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sz w:val="26"/>
          <w:szCs w:val="26"/>
        </w:rPr>
      </w:pPr>
      <w:r>
        <w:rPr>
          <w:rFonts w:ascii="Times New Roman" w:hAnsi="Times New Roman" w:cs="Times New Roman"/>
          <w:b/>
          <w:sz w:val="26"/>
          <w:szCs w:val="26"/>
        </w:rPr>
        <w:t>Phần 1: TRẮC NGHIỆM, chọn câu đúng nhất.</w:t>
      </w:r>
    </w:p>
    <w:tbl>
      <w:tblPr>
        <w:tblStyle w:val="5"/>
        <w:tblW w:w="108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9" w:hRule="atLeast"/>
        </w:trPr>
        <w:tc>
          <w:tcPr>
            <w:tcW w:w="10881" w:type="dxa"/>
          </w:tcPr>
          <w:p>
            <w:pPr>
              <w:spacing w:after="0" w:line="240" w:lineRule="auto"/>
              <w:jc w:val="both"/>
              <w:rPr>
                <w:rFonts w:ascii="Times New Roman" w:hAnsi="Times New Roman" w:cs="Times New Roman"/>
                <w:b/>
                <w:sz w:val="26"/>
                <w:szCs w:val="26"/>
              </w:rPr>
            </w:pPr>
            <w:r>
              <w:rPr>
                <w:rFonts w:ascii="Times New Roman" w:hAnsi="Times New Roman" w:cs="Times New Roman"/>
                <w:b/>
                <w:sz w:val="26"/>
                <w:szCs w:val="26"/>
              </w:rPr>
              <w:t>Câu 1: Trong việc xác định giá trị nghiệp vụ, yêu cầu của hệ thống gồm mấy thành phần chính?</w:t>
            </w:r>
          </w:p>
          <w:p>
            <w:pPr>
              <w:pStyle w:val="6"/>
              <w:numPr>
                <w:ilvl w:val="0"/>
                <w:numId w:val="1"/>
              </w:numPr>
              <w:spacing w:after="0" w:line="240" w:lineRule="auto"/>
              <w:jc w:val="both"/>
              <w:rPr>
                <w:rFonts w:ascii="Times New Roman" w:hAnsi="Times New Roman" w:cs="Times New Roman"/>
                <w:b/>
                <w:sz w:val="26"/>
                <w:szCs w:val="26"/>
              </w:rPr>
            </w:pPr>
            <w:r>
              <w:rPr>
                <w:rFonts w:ascii="Times New Roman" w:hAnsi="Times New Roman" w:cs="Times New Roman"/>
                <w:sz w:val="26"/>
                <w:szCs w:val="26"/>
              </w:rPr>
              <w:t>3</w:t>
            </w:r>
          </w:p>
          <w:p>
            <w:pPr>
              <w:pStyle w:val="6"/>
              <w:numPr>
                <w:ilvl w:val="0"/>
                <w:numId w:val="1"/>
              </w:numPr>
              <w:spacing w:after="0" w:line="240" w:lineRule="auto"/>
              <w:jc w:val="both"/>
              <w:rPr>
                <w:rFonts w:ascii="Times New Roman" w:hAnsi="Times New Roman" w:cs="Times New Roman"/>
                <w:b/>
                <w:bCs/>
                <w:sz w:val="26"/>
                <w:szCs w:val="26"/>
              </w:rPr>
            </w:pPr>
            <w:r>
              <w:rPr>
                <w:rFonts w:ascii="Times New Roman" w:hAnsi="Times New Roman" w:cs="Times New Roman"/>
                <w:b/>
                <w:bCs/>
                <w:sz w:val="26"/>
                <w:szCs w:val="26"/>
              </w:rPr>
              <w:t>4</w:t>
            </w:r>
          </w:p>
          <w:p>
            <w:pPr>
              <w:pStyle w:val="6"/>
              <w:numPr>
                <w:ilvl w:val="0"/>
                <w:numId w:val="1"/>
              </w:numPr>
              <w:spacing w:after="0" w:line="240" w:lineRule="auto"/>
              <w:jc w:val="both"/>
              <w:rPr>
                <w:rFonts w:ascii="Times New Roman" w:hAnsi="Times New Roman" w:cs="Times New Roman"/>
                <w:b/>
                <w:sz w:val="26"/>
                <w:szCs w:val="26"/>
              </w:rPr>
            </w:pPr>
            <w:r>
              <w:rPr>
                <w:rFonts w:ascii="Times New Roman" w:hAnsi="Times New Roman" w:cs="Times New Roman"/>
                <w:sz w:val="26"/>
                <w:szCs w:val="26"/>
              </w:rPr>
              <w:t>5</w:t>
            </w:r>
          </w:p>
          <w:p>
            <w:pPr>
              <w:pStyle w:val="6"/>
              <w:numPr>
                <w:ilvl w:val="0"/>
                <w:numId w:val="1"/>
              </w:numPr>
              <w:spacing w:after="0" w:line="240" w:lineRule="auto"/>
              <w:jc w:val="both"/>
              <w:rPr>
                <w:rFonts w:ascii="Times New Roman" w:hAnsi="Times New Roman" w:cs="Times New Roman"/>
                <w:b/>
                <w:sz w:val="26"/>
                <w:szCs w:val="26"/>
              </w:rPr>
            </w:pPr>
            <w:r>
              <w:rPr>
                <w:rFonts w:ascii="Times New Roman" w:hAnsi="Times New Roman" w:cs="Times New Roman"/>
                <w:sz w:val="26"/>
                <w:szCs w:val="26"/>
              </w:rPr>
              <w:t>6</w:t>
            </w:r>
          </w:p>
          <w:p>
            <w:pPr>
              <w:spacing w:after="0" w:line="240" w:lineRule="auto"/>
              <w:jc w:val="both"/>
              <w:rPr>
                <w:rFonts w:ascii="Times New Roman" w:hAnsi="Times New Roman" w:cs="Times New Roman"/>
                <w:b/>
                <w:sz w:val="26"/>
                <w:szCs w:val="26"/>
              </w:rPr>
            </w:pPr>
            <w:r>
              <w:rPr>
                <w:rFonts w:ascii="Times New Roman" w:hAnsi="Times New Roman" w:cs="Times New Roman"/>
                <w:b/>
                <w:sz w:val="26"/>
                <w:szCs w:val="26"/>
              </w:rPr>
              <w:t>Câu 2: phân tích tính khả thi của dự án thường được đánh vào 2 nội dung chính nào?</w:t>
            </w:r>
          </w:p>
          <w:p>
            <w:pPr>
              <w:pStyle w:val="6"/>
              <w:numPr>
                <w:ilvl w:val="0"/>
                <w:numId w:val="2"/>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Mặt kỹ thuật và mặt tổ chức?</w:t>
            </w:r>
          </w:p>
          <w:p>
            <w:pPr>
              <w:pStyle w:val="6"/>
              <w:numPr>
                <w:ilvl w:val="0"/>
                <w:numId w:val="2"/>
              </w:numPr>
              <w:spacing w:after="0" w:line="240" w:lineRule="auto"/>
              <w:jc w:val="both"/>
              <w:rPr>
                <w:rFonts w:ascii="Times New Roman" w:hAnsi="Times New Roman" w:cs="Times New Roman"/>
                <w:b w:val="0"/>
                <w:bCs w:val="0"/>
                <w:sz w:val="26"/>
                <w:szCs w:val="26"/>
              </w:rPr>
            </w:pPr>
            <w:r>
              <w:rPr>
                <w:rFonts w:ascii="Times New Roman" w:hAnsi="Times New Roman" w:cs="Times New Roman"/>
                <w:b w:val="0"/>
                <w:bCs w:val="0"/>
                <w:sz w:val="26"/>
                <w:szCs w:val="26"/>
              </w:rPr>
              <w:t>Mặt kinh tế và mặt tổ chức?</w:t>
            </w:r>
          </w:p>
          <w:p>
            <w:pPr>
              <w:pStyle w:val="6"/>
              <w:numPr>
                <w:ilvl w:val="0"/>
                <w:numId w:val="2"/>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Mặt kinh tế và mặt kỹ thuật?</w:t>
            </w:r>
          </w:p>
          <w:p>
            <w:pPr>
              <w:pStyle w:val="6"/>
              <w:numPr>
                <w:ilvl w:val="0"/>
                <w:numId w:val="2"/>
              </w:numPr>
              <w:spacing w:after="0" w:line="240" w:lineRule="auto"/>
              <w:jc w:val="both"/>
              <w:rPr>
                <w:rFonts w:ascii="Times New Roman" w:hAnsi="Times New Roman" w:cs="Times New Roman"/>
                <w:b/>
                <w:bCs/>
                <w:sz w:val="26"/>
                <w:szCs w:val="26"/>
              </w:rPr>
            </w:pPr>
            <w:r>
              <w:rPr>
                <w:rFonts w:ascii="Times New Roman" w:hAnsi="Times New Roman" w:cs="Times New Roman"/>
                <w:b/>
                <w:bCs/>
                <w:sz w:val="26"/>
                <w:szCs w:val="26"/>
              </w:rPr>
              <w:t>Cả 3 mặt trên.</w:t>
            </w:r>
            <w:r>
              <w:rPr>
                <w:rFonts w:hint="default" w:ascii="Times New Roman" w:hAnsi="Times New Roman" w:cs="Times New Roman"/>
                <w:b/>
                <w:bCs/>
                <w:sz w:val="26"/>
                <w:szCs w:val="26"/>
                <w:lang w:val="en-US"/>
              </w:rPr>
              <w:t xml:space="preserve"> // Không chắc</w:t>
            </w:r>
            <w:bookmarkStart w:id="0" w:name="_GoBack"/>
            <w:bookmarkEnd w:id="0"/>
          </w:p>
          <w:p>
            <w:pPr>
              <w:spacing w:after="0" w:line="240" w:lineRule="auto"/>
              <w:jc w:val="both"/>
              <w:rPr>
                <w:rFonts w:ascii="Times New Roman" w:hAnsi="Times New Roman" w:cs="Times New Roman"/>
                <w:b/>
                <w:sz w:val="26"/>
                <w:szCs w:val="26"/>
              </w:rPr>
            </w:pPr>
            <w:r>
              <w:rPr>
                <w:rFonts w:ascii="Times New Roman" w:hAnsi="Times New Roman" w:cs="Times New Roman"/>
                <w:b/>
                <w:sz w:val="26"/>
                <w:szCs w:val="26"/>
              </w:rPr>
              <w:t>Câu 3: khi phân tích tính khả thi về mặt kinh tế, chúng ta thường tập trung vào những nội dung chính nào?</w:t>
            </w:r>
          </w:p>
          <w:p>
            <w:pPr>
              <w:pStyle w:val="6"/>
              <w:numPr>
                <w:ilvl w:val="0"/>
                <w:numId w:val="3"/>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Lợi nhuận vô hình, hữu hình.</w:t>
            </w:r>
          </w:p>
          <w:p>
            <w:pPr>
              <w:pStyle w:val="6"/>
              <w:numPr>
                <w:ilvl w:val="0"/>
                <w:numId w:val="3"/>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Khả năng thu hồi vốn ROI (Return On Investment)</w:t>
            </w:r>
          </w:p>
          <w:p>
            <w:pPr>
              <w:pStyle w:val="6"/>
              <w:numPr>
                <w:ilvl w:val="0"/>
                <w:numId w:val="3"/>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Giá trị hiện tại thuần NPV (Net present value).</w:t>
            </w:r>
          </w:p>
          <w:p>
            <w:pPr>
              <w:pStyle w:val="6"/>
              <w:numPr>
                <w:ilvl w:val="0"/>
                <w:numId w:val="3"/>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Cả 3 nội dung trên.</w:t>
            </w:r>
          </w:p>
          <w:p>
            <w:pPr>
              <w:spacing w:after="0" w:line="240" w:lineRule="auto"/>
              <w:jc w:val="both"/>
              <w:rPr>
                <w:rFonts w:ascii="Times New Roman" w:hAnsi="Times New Roman" w:cs="Times New Roman"/>
                <w:b/>
                <w:sz w:val="26"/>
                <w:szCs w:val="26"/>
              </w:rPr>
            </w:pPr>
            <w:r>
              <w:rPr>
                <w:rFonts w:ascii="Times New Roman" w:hAnsi="Times New Roman" w:cs="Times New Roman"/>
                <w:b/>
                <w:sz w:val="26"/>
                <w:szCs w:val="26"/>
              </w:rPr>
              <w:t>Câu 4: quản lý dự án là (QLDA)?</w:t>
            </w:r>
          </w:p>
          <w:p>
            <w:pPr>
              <w:pStyle w:val="6"/>
              <w:numPr>
                <w:ilvl w:val="0"/>
                <w:numId w:val="4"/>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quá trình của việc lập kế hoạch của hệ thống trong một khoảng thời gian nhất.</w:t>
            </w:r>
          </w:p>
          <w:p>
            <w:pPr>
              <w:pStyle w:val="6"/>
              <w:numPr>
                <w:ilvl w:val="0"/>
                <w:numId w:val="4"/>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quá trình của việc lập kế hoạch và giám sát sự phát triển của hệ thống với giá thành thấp nhất.</w:t>
            </w:r>
          </w:p>
          <w:p>
            <w:pPr>
              <w:pStyle w:val="6"/>
              <w:numPr>
                <w:ilvl w:val="0"/>
                <w:numId w:val="4"/>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quá trình của việc lập kế hoạch và giám sát sự phát triển của hệ thống trong một khoảng thời gian nhất định.</w:t>
            </w:r>
          </w:p>
          <w:p>
            <w:pPr>
              <w:pStyle w:val="6"/>
              <w:numPr>
                <w:ilvl w:val="0"/>
                <w:numId w:val="4"/>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Là quá trình của việc lập kế hoạch và giám sát sự phát triển của hệ thống trong một khoảng thời gian nhất định sao cho giá thành thấp nhất.</w:t>
            </w:r>
          </w:p>
          <w:p>
            <w:pPr>
              <w:spacing w:after="0" w:line="240" w:lineRule="auto"/>
              <w:jc w:val="both"/>
              <w:rPr>
                <w:rFonts w:ascii="Times New Roman" w:hAnsi="Times New Roman" w:cs="Times New Roman"/>
                <w:b/>
                <w:sz w:val="26"/>
                <w:szCs w:val="26"/>
              </w:rPr>
            </w:pPr>
            <w:r>
              <w:rPr>
                <w:rFonts w:ascii="Times New Roman" w:hAnsi="Times New Roman" w:cs="Times New Roman"/>
                <w:b/>
                <w:sz w:val="26"/>
                <w:szCs w:val="26"/>
              </w:rPr>
              <w:t>Câu 5: công việc quan trọng cần phải cẩn trọng trong QLDA là?</w:t>
            </w:r>
          </w:p>
          <w:p>
            <w:pPr>
              <w:pStyle w:val="6"/>
              <w:numPr>
                <w:ilvl w:val="0"/>
                <w:numId w:val="5"/>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Lập kế hoạch các công việc.</w:t>
            </w:r>
          </w:p>
          <w:p>
            <w:pPr>
              <w:pStyle w:val="6"/>
              <w:numPr>
                <w:ilvl w:val="0"/>
                <w:numId w:val="5"/>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Phân công công việc.</w:t>
            </w:r>
          </w:p>
          <w:p>
            <w:pPr>
              <w:pStyle w:val="6"/>
              <w:numPr>
                <w:ilvl w:val="0"/>
                <w:numId w:val="5"/>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Giám sát và chỉ đạo.</w:t>
            </w:r>
          </w:p>
          <w:p>
            <w:pPr>
              <w:pStyle w:val="6"/>
              <w:numPr>
                <w:ilvl w:val="0"/>
                <w:numId w:val="5"/>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Tất cả đều quan trọng.</w:t>
            </w:r>
          </w:p>
          <w:p>
            <w:pPr>
              <w:spacing w:after="0" w:line="240" w:lineRule="auto"/>
              <w:jc w:val="both"/>
              <w:rPr>
                <w:rFonts w:ascii="Times New Roman" w:hAnsi="Times New Roman" w:cs="Times New Roman"/>
                <w:b/>
                <w:sz w:val="26"/>
                <w:szCs w:val="26"/>
              </w:rPr>
            </w:pPr>
            <w:r>
              <w:rPr>
                <w:rFonts w:ascii="Times New Roman" w:hAnsi="Times New Roman" w:cs="Times New Roman"/>
                <w:b/>
                <w:sz w:val="26"/>
                <w:szCs w:val="26"/>
              </w:rPr>
              <w:t>Câu 6: Để lập kế hoạch dự án, cần phải thực hiện những bước nào?</w:t>
            </w:r>
          </w:p>
          <w:p>
            <w:pPr>
              <w:pStyle w:val="6"/>
              <w:numPr>
                <w:ilvl w:val="0"/>
                <w:numId w:val="6"/>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Xác định nhiệm vụ cần thực hiện và nhân sự thực hiện.</w:t>
            </w:r>
          </w:p>
          <w:p>
            <w:pPr>
              <w:pStyle w:val="6"/>
              <w:numPr>
                <w:ilvl w:val="0"/>
                <w:numId w:val="6"/>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Xác định nhân sự và ước lượng thời gian thực hiện.</w:t>
            </w:r>
          </w:p>
          <w:p>
            <w:pPr>
              <w:pStyle w:val="6"/>
              <w:numPr>
                <w:ilvl w:val="0"/>
                <w:numId w:val="6"/>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Xác định nhiệm vụ cần thực hiện và ước lượng thời gian hoàn thành.</w:t>
            </w:r>
          </w:p>
          <w:p>
            <w:pPr>
              <w:pStyle w:val="6"/>
              <w:numPr>
                <w:ilvl w:val="0"/>
                <w:numId w:val="6"/>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Tất cả đều sai.</w:t>
            </w:r>
          </w:p>
          <w:p>
            <w:pPr>
              <w:spacing w:after="0" w:line="240" w:lineRule="auto"/>
              <w:jc w:val="both"/>
              <w:rPr>
                <w:rFonts w:ascii="Times New Roman" w:hAnsi="Times New Roman" w:cs="Times New Roman"/>
                <w:b/>
                <w:sz w:val="26"/>
                <w:szCs w:val="26"/>
              </w:rPr>
            </w:pPr>
            <w:r>
              <w:rPr>
                <w:rFonts w:ascii="Times New Roman" w:hAnsi="Times New Roman" w:cs="Times New Roman"/>
                <w:b/>
                <w:sz w:val="26"/>
                <w:szCs w:val="26"/>
              </w:rPr>
              <w:t>Câu 7: ước lượng thời gian xây dựng hệ thống theo Phần trăm tiêu chuẩn công nghiệp, thì tổng GĐ Phân tích &amp; Thiết kế là bao nhiêu?</w:t>
            </w:r>
          </w:p>
          <w:p>
            <w:pPr>
              <w:pStyle w:val="6"/>
              <w:numPr>
                <w:ilvl w:val="0"/>
                <w:numId w:val="7"/>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20%</w:t>
            </w:r>
          </w:p>
          <w:p>
            <w:pPr>
              <w:pStyle w:val="6"/>
              <w:numPr>
                <w:ilvl w:val="0"/>
                <w:numId w:val="7"/>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35%</w:t>
            </w:r>
          </w:p>
          <w:p>
            <w:pPr>
              <w:pStyle w:val="6"/>
              <w:numPr>
                <w:ilvl w:val="0"/>
                <w:numId w:val="7"/>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55%</w:t>
            </w:r>
          </w:p>
          <w:p>
            <w:pPr>
              <w:pStyle w:val="6"/>
              <w:numPr>
                <w:ilvl w:val="0"/>
                <w:numId w:val="7"/>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Tất cả đều sai.</w:t>
            </w:r>
          </w:p>
          <w:p>
            <w:pPr>
              <w:spacing w:after="0" w:line="240" w:lineRule="auto"/>
              <w:jc w:val="both"/>
              <w:rPr>
                <w:rFonts w:ascii="Times New Roman" w:hAnsi="Times New Roman" w:cs="Times New Roman"/>
                <w:b/>
                <w:sz w:val="26"/>
                <w:szCs w:val="26"/>
              </w:rPr>
            </w:pPr>
            <w:r>
              <w:rPr>
                <w:rFonts w:ascii="Times New Roman" w:hAnsi="Times New Roman" w:cs="Times New Roman"/>
                <w:b/>
                <w:sz w:val="26"/>
                <w:szCs w:val="26"/>
              </w:rPr>
              <w:t>Câu 8: thường ước lượng thời gian được dùng đơn vị tính là?</w:t>
            </w:r>
          </w:p>
          <w:p>
            <w:pPr>
              <w:pStyle w:val="6"/>
              <w:numPr>
                <w:ilvl w:val="0"/>
                <w:numId w:val="8"/>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Ngày.</w:t>
            </w:r>
          </w:p>
          <w:p>
            <w:pPr>
              <w:pStyle w:val="6"/>
              <w:numPr>
                <w:ilvl w:val="0"/>
                <w:numId w:val="8"/>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Tuần</w:t>
            </w:r>
          </w:p>
          <w:p>
            <w:pPr>
              <w:pStyle w:val="6"/>
              <w:numPr>
                <w:ilvl w:val="0"/>
                <w:numId w:val="8"/>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Tháng.</w:t>
            </w:r>
          </w:p>
          <w:p>
            <w:pPr>
              <w:pStyle w:val="6"/>
              <w:numPr>
                <w:ilvl w:val="0"/>
                <w:numId w:val="8"/>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Năm.</w:t>
            </w:r>
          </w:p>
          <w:p>
            <w:pPr>
              <w:spacing w:after="0" w:line="240" w:lineRule="auto"/>
              <w:jc w:val="both"/>
              <w:rPr>
                <w:rFonts w:ascii="Times New Roman" w:hAnsi="Times New Roman" w:cs="Times New Roman"/>
                <w:b/>
                <w:sz w:val="26"/>
                <w:szCs w:val="26"/>
              </w:rPr>
            </w:pPr>
            <w:r>
              <w:rPr>
                <w:rFonts w:ascii="Times New Roman" w:hAnsi="Times New Roman" w:cs="Times New Roman"/>
                <w:b/>
                <w:sz w:val="26"/>
                <w:szCs w:val="26"/>
              </w:rPr>
              <w:t>Câu 9: những công việc chính của giám sát chỉ đạo gồm?</w:t>
            </w:r>
          </w:p>
          <w:p>
            <w:pPr>
              <w:pStyle w:val="6"/>
              <w:numPr>
                <w:ilvl w:val="0"/>
                <w:numId w:val="9"/>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Tinh giản những ước lượng ban đầu của dự án (Refining Estimate) .</w:t>
            </w:r>
          </w:p>
          <w:p>
            <w:pPr>
              <w:pStyle w:val="6"/>
              <w:numPr>
                <w:ilvl w:val="0"/>
                <w:numId w:val="9"/>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Theo dõi sát các công việc theo đúng hướng (Tracking tasks) &amp; động viên làm gia tăng hiệu quả năng suất</w:t>
            </w:r>
          </w:p>
          <w:p>
            <w:pPr>
              <w:pStyle w:val="6"/>
              <w:numPr>
                <w:ilvl w:val="0"/>
                <w:numId w:val="9"/>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Quản lý phạm vi (managing scope) &amp; Giảm độ rủi ro (mitigating risk).</w:t>
            </w:r>
          </w:p>
          <w:p>
            <w:pPr>
              <w:pStyle w:val="6"/>
              <w:numPr>
                <w:ilvl w:val="0"/>
                <w:numId w:val="9"/>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Tất cả các công việc trên.</w:t>
            </w:r>
          </w:p>
          <w:p>
            <w:pPr>
              <w:spacing w:after="0" w:line="240" w:lineRule="auto"/>
              <w:jc w:val="both"/>
              <w:rPr>
                <w:rFonts w:ascii="Times New Roman" w:hAnsi="Times New Roman" w:cs="Times New Roman"/>
                <w:b/>
                <w:sz w:val="26"/>
                <w:szCs w:val="26"/>
              </w:rPr>
            </w:pPr>
            <w:r>
              <w:rPr>
                <w:rFonts w:ascii="Times New Roman" w:hAnsi="Times New Roman" w:cs="Times New Roman"/>
                <w:b/>
                <w:sz w:val="26"/>
                <w:szCs w:val="26"/>
              </w:rPr>
              <w:t>Câu 10: Theo phần trăm tiêu chuẩn công nghiệp, một dự án cần 5 tháng-người cho GĐ phân tích thì toàn bộ DA cần bao nhiêu thời gian?</w:t>
            </w:r>
          </w:p>
          <w:p>
            <w:pPr>
              <w:pStyle w:val="6"/>
              <w:numPr>
                <w:ilvl w:val="0"/>
                <w:numId w:val="10"/>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20 tháng-người</w:t>
            </w:r>
          </w:p>
          <w:p>
            <w:pPr>
              <w:pStyle w:val="6"/>
              <w:numPr>
                <w:ilvl w:val="0"/>
                <w:numId w:val="10"/>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25 tháng-người</w:t>
            </w:r>
          </w:p>
          <w:p>
            <w:pPr>
              <w:pStyle w:val="6"/>
              <w:numPr>
                <w:ilvl w:val="0"/>
                <w:numId w:val="10"/>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30 tháng-người</w:t>
            </w:r>
          </w:p>
          <w:p>
            <w:pPr>
              <w:pStyle w:val="6"/>
              <w:numPr>
                <w:ilvl w:val="0"/>
                <w:numId w:val="10"/>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Tất cả đều sai</w:t>
            </w:r>
          </w:p>
        </w:tc>
      </w:tr>
    </w:tbl>
    <w:p>
      <w:pPr>
        <w:spacing w:before="120" w:after="120" w:line="240" w:lineRule="auto"/>
        <w:rPr>
          <w:rFonts w:ascii="Times New Roman" w:hAnsi="Times New Roman" w:cs="Times New Roman"/>
          <w:b/>
          <w:sz w:val="26"/>
          <w:szCs w:val="26"/>
        </w:rPr>
      </w:pPr>
      <w:r>
        <w:rPr>
          <w:rFonts w:ascii="Times New Roman" w:hAnsi="Times New Roman" w:cs="Times New Roman"/>
          <w:b/>
          <w:sz w:val="26"/>
          <w:szCs w:val="26"/>
        </w:rPr>
        <w:t>PHÂN 2: BÀI TẬP</w:t>
      </w:r>
    </w:p>
    <w:p>
      <w:pPr>
        <w:tabs>
          <w:tab w:val="center" w:pos="4288"/>
        </w:tabs>
        <w:spacing w:after="0" w:line="240" w:lineRule="auto"/>
        <w:jc w:val="both"/>
        <w:rPr>
          <w:rFonts w:ascii="Times New Roman" w:hAnsi="Times New Roman"/>
          <w:color w:val="000000" w:themeColor="text1"/>
          <w:sz w:val="26"/>
          <w:szCs w:val="26"/>
          <w14:textFill>
            <w14:solidFill>
              <w14:schemeClr w14:val="tx1"/>
            </w14:solidFill>
          </w14:textFill>
        </w:rPr>
      </w:pPr>
      <w:r>
        <w:rPr>
          <w:rFonts w:ascii="Times New Roman" w:hAnsi="Times New Roman"/>
          <w:color w:val="000000" w:themeColor="text1"/>
          <w:sz w:val="26"/>
          <w:szCs w:val="26"/>
          <w14:textFill>
            <w14:solidFill>
              <w14:schemeClr w14:val="tx1"/>
            </w14:solidFill>
          </w14:textFill>
        </w:rPr>
        <w:t>Những người bán xe hơi nhận ra rằng nếu họ có thể bán xe hơi trên web họ sẽ thu được nhiều lợi nhuận hơn. Giả sử rằng bạn là một người làm việc cho một chi nhánh của một tập đoàn bán xe hơi lớn và họ cần Xây dựng hệ thống để phát triển dự án bán xe trên web. Hãy:</w:t>
      </w:r>
    </w:p>
    <w:p>
      <w:pPr>
        <w:tabs>
          <w:tab w:val="center" w:pos="4288"/>
        </w:tabs>
        <w:spacing w:after="0" w:line="240" w:lineRule="auto"/>
        <w:jc w:val="both"/>
        <w:rPr>
          <w:rFonts w:ascii="Times New Roman" w:hAnsi="Times New Roman"/>
          <w:color w:val="000000" w:themeColor="text1"/>
          <w:sz w:val="26"/>
          <w:szCs w:val="26"/>
          <w14:textFill>
            <w14:solidFill>
              <w14:schemeClr w14:val="tx1"/>
            </w14:solidFill>
          </w14:textFill>
        </w:rPr>
      </w:pPr>
      <w:r>
        <w:rPr>
          <w:rFonts w:ascii="Times New Roman" w:hAnsi="Times New Roman"/>
          <w:color w:val="000000" w:themeColor="text1"/>
          <w:sz w:val="26"/>
          <w:szCs w:val="26"/>
          <w14:textFill>
            <w14:solidFill>
              <w14:schemeClr w14:val="tx1"/>
            </w14:solidFill>
          </w14:textFill>
        </w:rPr>
        <w:t xml:space="preserve">1) Liệt kê những yêu cầu và những vấn đề đặc biệt liên quan đến dự án này. </w:t>
      </w:r>
    </w:p>
    <w:p>
      <w:pPr>
        <w:tabs>
          <w:tab w:val="center" w:pos="4288"/>
        </w:tabs>
        <w:spacing w:after="0" w:line="240" w:lineRule="auto"/>
        <w:jc w:val="both"/>
        <w:rPr>
          <w:rFonts w:ascii="Times New Roman" w:hAnsi="Times New Roman"/>
          <w:color w:val="000000" w:themeColor="text1"/>
          <w:sz w:val="26"/>
          <w:szCs w:val="26"/>
          <w14:textFill>
            <w14:solidFill>
              <w14:schemeClr w14:val="tx1"/>
            </w14:solidFill>
          </w14:textFill>
        </w:rPr>
      </w:pPr>
      <w:r>
        <w:rPr>
          <w:rFonts w:ascii="Times New Roman" w:hAnsi="Times New Roman"/>
          <w:color w:val="000000" w:themeColor="text1"/>
          <w:sz w:val="26"/>
          <w:szCs w:val="26"/>
          <w14:textFill>
            <w14:solidFill>
              <w14:schemeClr w14:val="tx1"/>
            </w14:solidFill>
          </w14:textFill>
        </w:rPr>
        <w:t>2) Phân tích tính khả thi và những rủi ro nào cần xem xét khi hiện thực dự án này. Tại sao?</w:t>
      </w:r>
    </w:p>
    <w:sectPr>
      <w:pgSz w:w="12240" w:h="15840"/>
      <w:pgMar w:top="576" w:right="720" w:bottom="576" w:left="720" w:header="706" w:footer="706"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150F9"/>
    <w:multiLevelType w:val="multilevel"/>
    <w:tmpl w:val="070150F9"/>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6A82533"/>
    <w:multiLevelType w:val="multilevel"/>
    <w:tmpl w:val="26A82533"/>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B38329C"/>
    <w:multiLevelType w:val="multilevel"/>
    <w:tmpl w:val="2B38329C"/>
    <w:lvl w:ilvl="0" w:tentative="0">
      <w:start w:val="1"/>
      <w:numFmt w:val="lowerLetter"/>
      <w:lvlText w:val="%1)"/>
      <w:lvlJc w:val="left"/>
      <w:pPr>
        <w:ind w:left="720"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24F3232"/>
    <w:multiLevelType w:val="multilevel"/>
    <w:tmpl w:val="324F3232"/>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B093B98"/>
    <w:multiLevelType w:val="multilevel"/>
    <w:tmpl w:val="5B093B98"/>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58D1E8D"/>
    <w:multiLevelType w:val="multilevel"/>
    <w:tmpl w:val="658D1E8D"/>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6BC18C0"/>
    <w:multiLevelType w:val="multilevel"/>
    <w:tmpl w:val="66BC18C0"/>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6A8698D"/>
    <w:multiLevelType w:val="multilevel"/>
    <w:tmpl w:val="76A8698D"/>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77426EFA"/>
    <w:multiLevelType w:val="multilevel"/>
    <w:tmpl w:val="77426EFA"/>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790E54EC"/>
    <w:multiLevelType w:val="multilevel"/>
    <w:tmpl w:val="790E54EC"/>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3"/>
  </w:num>
  <w:num w:numId="4">
    <w:abstractNumId w:val="6"/>
  </w:num>
  <w:num w:numId="5">
    <w:abstractNumId w:val="5"/>
  </w:num>
  <w:num w:numId="6">
    <w:abstractNumId w:val="0"/>
  </w:num>
  <w:num w:numId="7">
    <w:abstractNumId w:val="7"/>
  </w:num>
  <w:num w:numId="8">
    <w:abstractNumId w:val="9"/>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B96"/>
    <w:rsid w:val="0002607E"/>
    <w:rsid w:val="00031CD2"/>
    <w:rsid w:val="00047A4A"/>
    <w:rsid w:val="000540CB"/>
    <w:rsid w:val="00076996"/>
    <w:rsid w:val="000B38B7"/>
    <w:rsid w:val="000B6505"/>
    <w:rsid w:val="000C0AF0"/>
    <w:rsid w:val="000C2D56"/>
    <w:rsid w:val="000E74DF"/>
    <w:rsid w:val="000F1967"/>
    <w:rsid w:val="001045CF"/>
    <w:rsid w:val="0012159F"/>
    <w:rsid w:val="00125A49"/>
    <w:rsid w:val="0013342E"/>
    <w:rsid w:val="00134E40"/>
    <w:rsid w:val="0014469A"/>
    <w:rsid w:val="00147821"/>
    <w:rsid w:val="00170FDF"/>
    <w:rsid w:val="00184FE3"/>
    <w:rsid w:val="001B3B0A"/>
    <w:rsid w:val="001C5C5E"/>
    <w:rsid w:val="001D7053"/>
    <w:rsid w:val="001F0C58"/>
    <w:rsid w:val="001F4C65"/>
    <w:rsid w:val="002137C0"/>
    <w:rsid w:val="0021588B"/>
    <w:rsid w:val="00230DAD"/>
    <w:rsid w:val="00256357"/>
    <w:rsid w:val="00277EC1"/>
    <w:rsid w:val="002802C4"/>
    <w:rsid w:val="00292656"/>
    <w:rsid w:val="002C60C9"/>
    <w:rsid w:val="002D7CD4"/>
    <w:rsid w:val="002F1812"/>
    <w:rsid w:val="00315027"/>
    <w:rsid w:val="003359DD"/>
    <w:rsid w:val="00341044"/>
    <w:rsid w:val="003515F5"/>
    <w:rsid w:val="00354AAD"/>
    <w:rsid w:val="0038150A"/>
    <w:rsid w:val="00385043"/>
    <w:rsid w:val="0039305A"/>
    <w:rsid w:val="003963F5"/>
    <w:rsid w:val="003C568E"/>
    <w:rsid w:val="003F1EA9"/>
    <w:rsid w:val="00420DE9"/>
    <w:rsid w:val="00444973"/>
    <w:rsid w:val="00453B74"/>
    <w:rsid w:val="00475CE3"/>
    <w:rsid w:val="00483FE4"/>
    <w:rsid w:val="00486F27"/>
    <w:rsid w:val="00494BCC"/>
    <w:rsid w:val="004B562F"/>
    <w:rsid w:val="004B6296"/>
    <w:rsid w:val="004F1662"/>
    <w:rsid w:val="005179E1"/>
    <w:rsid w:val="00532103"/>
    <w:rsid w:val="00564213"/>
    <w:rsid w:val="005F3D4B"/>
    <w:rsid w:val="0061251E"/>
    <w:rsid w:val="00614689"/>
    <w:rsid w:val="00677C33"/>
    <w:rsid w:val="00693C9B"/>
    <w:rsid w:val="00695C33"/>
    <w:rsid w:val="006A26CB"/>
    <w:rsid w:val="006A60FA"/>
    <w:rsid w:val="006B1994"/>
    <w:rsid w:val="006C031B"/>
    <w:rsid w:val="006F1C94"/>
    <w:rsid w:val="006F46C7"/>
    <w:rsid w:val="00702C60"/>
    <w:rsid w:val="00735931"/>
    <w:rsid w:val="007431EE"/>
    <w:rsid w:val="007740DD"/>
    <w:rsid w:val="007952C8"/>
    <w:rsid w:val="007B6616"/>
    <w:rsid w:val="007B6D50"/>
    <w:rsid w:val="008157EB"/>
    <w:rsid w:val="00822797"/>
    <w:rsid w:val="00830C26"/>
    <w:rsid w:val="00836357"/>
    <w:rsid w:val="00861E72"/>
    <w:rsid w:val="00865B18"/>
    <w:rsid w:val="00867115"/>
    <w:rsid w:val="008A40A8"/>
    <w:rsid w:val="008D3992"/>
    <w:rsid w:val="008D4876"/>
    <w:rsid w:val="00905E9D"/>
    <w:rsid w:val="00906FE0"/>
    <w:rsid w:val="00914569"/>
    <w:rsid w:val="00916963"/>
    <w:rsid w:val="00942A2B"/>
    <w:rsid w:val="00944D5C"/>
    <w:rsid w:val="009A0A10"/>
    <w:rsid w:val="009C4A65"/>
    <w:rsid w:val="009C67B1"/>
    <w:rsid w:val="009C6927"/>
    <w:rsid w:val="009D3CC4"/>
    <w:rsid w:val="009E63B0"/>
    <w:rsid w:val="00A0359D"/>
    <w:rsid w:val="00A07F8C"/>
    <w:rsid w:val="00A4348C"/>
    <w:rsid w:val="00A6359C"/>
    <w:rsid w:val="00A63986"/>
    <w:rsid w:val="00AC6429"/>
    <w:rsid w:val="00AF2AED"/>
    <w:rsid w:val="00AF5908"/>
    <w:rsid w:val="00B2188D"/>
    <w:rsid w:val="00B36B3D"/>
    <w:rsid w:val="00B370B3"/>
    <w:rsid w:val="00B873B8"/>
    <w:rsid w:val="00B91CE3"/>
    <w:rsid w:val="00BA51CB"/>
    <w:rsid w:val="00BB6F2A"/>
    <w:rsid w:val="00C105F6"/>
    <w:rsid w:val="00C340EF"/>
    <w:rsid w:val="00C417AD"/>
    <w:rsid w:val="00C742B5"/>
    <w:rsid w:val="00C803D7"/>
    <w:rsid w:val="00C810BF"/>
    <w:rsid w:val="00C86569"/>
    <w:rsid w:val="00CA33B0"/>
    <w:rsid w:val="00CB1BBB"/>
    <w:rsid w:val="00CE3CFD"/>
    <w:rsid w:val="00CE7C40"/>
    <w:rsid w:val="00CF76E6"/>
    <w:rsid w:val="00D05EC0"/>
    <w:rsid w:val="00D57A90"/>
    <w:rsid w:val="00D61590"/>
    <w:rsid w:val="00D74B96"/>
    <w:rsid w:val="00DD72D3"/>
    <w:rsid w:val="00DF3B92"/>
    <w:rsid w:val="00E15035"/>
    <w:rsid w:val="00E2408D"/>
    <w:rsid w:val="00E45AFA"/>
    <w:rsid w:val="00E45F1E"/>
    <w:rsid w:val="00E6549C"/>
    <w:rsid w:val="00E66695"/>
    <w:rsid w:val="00E66CE2"/>
    <w:rsid w:val="00E728CC"/>
    <w:rsid w:val="00E77825"/>
    <w:rsid w:val="00E83D20"/>
    <w:rsid w:val="00EB7426"/>
    <w:rsid w:val="00ED06F7"/>
    <w:rsid w:val="00ED18AE"/>
    <w:rsid w:val="00ED5959"/>
    <w:rsid w:val="00EE2460"/>
    <w:rsid w:val="00EF2BBB"/>
    <w:rsid w:val="00F22C19"/>
    <w:rsid w:val="00F86ACC"/>
    <w:rsid w:val="00F97FC6"/>
    <w:rsid w:val="00FA3E70"/>
    <w:rsid w:val="00FC4505"/>
    <w:rsid w:val="00FE6BD2"/>
    <w:rsid w:val="30A178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Balloon Text"/>
    <w:basedOn w:val="1"/>
    <w:link w:val="7"/>
    <w:semiHidden/>
    <w:unhideWhenUsed/>
    <w:qFormat/>
    <w:uiPriority w:val="99"/>
    <w:pPr>
      <w:spacing w:after="0" w:line="240" w:lineRule="auto"/>
    </w:pPr>
    <w:rPr>
      <w:rFonts w:ascii="Tahoma" w:hAnsi="Tahoma" w:cs="Tahoma"/>
      <w:sz w:val="16"/>
      <w:szCs w:val="16"/>
    </w:rPr>
  </w:style>
  <w:style w:type="table" w:styleId="5">
    <w:name w:val="Table Grid"/>
    <w:basedOn w:val="4"/>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 w:type="character" w:customStyle="1" w:styleId="7">
    <w:name w:val="Balloon Text Char"/>
    <w:basedOn w:val="3"/>
    <w:link w:val="2"/>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394</Words>
  <Characters>2250</Characters>
  <Lines>18</Lines>
  <Paragraphs>5</Paragraphs>
  <TotalTime>379</TotalTime>
  <ScaleCrop>false</ScaleCrop>
  <LinksUpToDate>false</LinksUpToDate>
  <CharactersWithSpaces>2639</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2018-03-12T13:30:00Z</dcterms:created>
  <dc:creator>HP</dc:creator>
  <cp:lastModifiedBy>Thanh Phong Trần</cp:lastModifiedBy>
  <dcterms:modified xsi:type="dcterms:W3CDTF">2020-09-24T09:09:03Z</dcterms:modified>
  <cp:revision>156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