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DE5" w:rsidRDefault="00690081" w:rsidP="006B188B">
      <w:pPr>
        <w:jc w:val="center"/>
      </w:pPr>
      <w:r>
        <w:t>KẾ HOẠCH QUẢN LÝ CHẤT LƯỢNG</w:t>
      </w:r>
    </w:p>
    <w:p w:rsidR="006B188B" w:rsidRDefault="006B188B" w:rsidP="006B188B">
      <w:pPr>
        <w:jc w:val="center"/>
      </w:pPr>
      <w:r>
        <w:t>Dự án 01: App điểm danh lớp học</w:t>
      </w:r>
    </w:p>
    <w:p w:rsidR="005D1DE5" w:rsidRPr="006B188B" w:rsidRDefault="005D1DE5" w:rsidP="00690081">
      <w:pPr>
        <w:pStyle w:val="ListParagraph"/>
        <w:numPr>
          <w:ilvl w:val="0"/>
          <w:numId w:val="4"/>
        </w:numPr>
        <w:rPr>
          <w:b/>
        </w:rPr>
      </w:pPr>
      <w:r w:rsidRPr="006B188B">
        <w:rPr>
          <w:b/>
        </w:rPr>
        <w:t>Giới thiệu sản phẩm</w:t>
      </w:r>
    </w:p>
    <w:p w:rsidR="005B5522" w:rsidRDefault="005B5522" w:rsidP="0064517A">
      <w:pPr>
        <w:ind w:firstLine="357"/>
        <w:rPr>
          <w:rFonts w:ascii="Arial" w:hAnsi="Arial" w:cs="Arial"/>
          <w:color w:val="333333"/>
          <w:shd w:val="clear" w:color="auto" w:fill="FFFFFF"/>
        </w:rPr>
      </w:pPr>
      <w:r>
        <w:t xml:space="preserve">App điểm danh trong lớp học cho phép thầy cô quản lý sinh viên tham gia lớp học mình đang giảng dạy và tiến hành điểm danh </w:t>
      </w:r>
      <w:r w:rsidR="006E1CBB">
        <w:t xml:space="preserve">sinh viên </w:t>
      </w:r>
      <w:r>
        <w:t>thông qua khuôn mặt</w:t>
      </w:r>
      <w:r w:rsidR="00ED4325">
        <w:t xml:space="preserve"> một cách chính xác,</w:t>
      </w:r>
      <w:r>
        <w:t xml:space="preserve"> </w:t>
      </w:r>
      <w:r w:rsidR="00ED4325">
        <w:t>thuận tiện và</w:t>
      </w:r>
      <w:r>
        <w:t xml:space="preserve"> nhanh chóng</w:t>
      </w:r>
    </w:p>
    <w:p w:rsidR="005B5522" w:rsidRDefault="005B5522" w:rsidP="0064517A">
      <w:pPr>
        <w:ind w:firstLine="357"/>
        <w:rPr>
          <w:shd w:val="clear" w:color="auto" w:fill="FFFFFF"/>
        </w:rPr>
      </w:pPr>
      <w:r>
        <w:rPr>
          <w:shd w:val="clear" w:color="auto" w:fill="FFFFFF"/>
        </w:rPr>
        <w:t>App điểm danh lớp học có các chức năng chính sau:</w:t>
      </w:r>
    </w:p>
    <w:p w:rsidR="005B5522" w:rsidRDefault="005B5522" w:rsidP="00690081">
      <w:pPr>
        <w:pStyle w:val="ListParagraph"/>
        <w:numPr>
          <w:ilvl w:val="0"/>
          <w:numId w:val="5"/>
        </w:numPr>
      </w:pPr>
      <w:r>
        <w:t>Điểm danh thông qua nhận diện khuôn mặt</w:t>
      </w:r>
    </w:p>
    <w:p w:rsidR="005B5522" w:rsidRDefault="005B5522" w:rsidP="00690081">
      <w:pPr>
        <w:pStyle w:val="ListParagraph"/>
        <w:numPr>
          <w:ilvl w:val="0"/>
          <w:numId w:val="5"/>
        </w:numPr>
      </w:pPr>
      <w:r>
        <w:t>Lọc các sinh viên vắng mặt theo ngày, theo lớp</w:t>
      </w:r>
    </w:p>
    <w:p w:rsidR="005A5C7D" w:rsidRDefault="005B5522" w:rsidP="00690081">
      <w:pPr>
        <w:pStyle w:val="ListParagraph"/>
        <w:numPr>
          <w:ilvl w:val="0"/>
          <w:numId w:val="5"/>
        </w:numPr>
      </w:pPr>
      <w:r>
        <w:t xml:space="preserve">Tra cứu tình trạng đi học </w:t>
      </w:r>
      <w:r w:rsidR="005A5C7D">
        <w:t xml:space="preserve">của một </w:t>
      </w:r>
      <w:r>
        <w:t>sinh</w:t>
      </w:r>
      <w:r w:rsidR="005A5C7D">
        <w:t xml:space="preserve"> viên</w:t>
      </w:r>
    </w:p>
    <w:p w:rsidR="005A5C7D" w:rsidRPr="005A5C7D" w:rsidRDefault="005A5C7D" w:rsidP="00690081">
      <w:pPr>
        <w:pStyle w:val="ListParagraph"/>
        <w:numPr>
          <w:ilvl w:val="0"/>
          <w:numId w:val="5"/>
        </w:numPr>
      </w:pPr>
      <w:r>
        <w:t>Thông báo các hoạt động của tài khoản</w:t>
      </w:r>
    </w:p>
    <w:p w:rsidR="006E1CBB" w:rsidRDefault="002A57FC" w:rsidP="00690081">
      <w:pPr>
        <w:pStyle w:val="ListParagraph"/>
        <w:numPr>
          <w:ilvl w:val="0"/>
          <w:numId w:val="4"/>
        </w:numPr>
        <w:rPr>
          <w:b/>
        </w:rPr>
      </w:pPr>
      <w:r>
        <w:rPr>
          <w:b/>
        </w:rPr>
        <w:t>Mô tả quy trình và k</w:t>
      </w:r>
      <w:r w:rsidR="005D1DE5" w:rsidRPr="006B188B">
        <w:rPr>
          <w:b/>
        </w:rPr>
        <w:t>ế hoạch</w:t>
      </w:r>
    </w:p>
    <w:p w:rsidR="003243C6" w:rsidRPr="00215F7B" w:rsidRDefault="003243C6" w:rsidP="00215F7B">
      <w:pPr>
        <w:ind w:firstLine="360"/>
      </w:pPr>
      <w:r w:rsidRPr="00215F7B">
        <w:t>Mô tả quy trình</w:t>
      </w:r>
    </w:p>
    <w:tbl>
      <w:tblPr>
        <w:tblW w:w="9982" w:type="dxa"/>
        <w:tblLook w:val="04A0" w:firstRow="1" w:lastRow="0" w:firstColumn="1" w:lastColumn="0" w:noHBand="0" w:noVBand="1"/>
      </w:tblPr>
      <w:tblGrid>
        <w:gridCol w:w="783"/>
        <w:gridCol w:w="3798"/>
        <w:gridCol w:w="1025"/>
        <w:gridCol w:w="1264"/>
        <w:gridCol w:w="3112"/>
      </w:tblGrid>
      <w:tr w:rsidR="004E4D2A" w:rsidRPr="004E4D2A" w:rsidTr="004E4D2A">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rPr>
                <w:b/>
              </w:rPr>
            </w:pPr>
            <w:bookmarkStart w:id="0" w:name="OLE_LINK2"/>
            <w:bookmarkStart w:id="1" w:name="OLE_LINK3"/>
            <w:r w:rsidRPr="004E4D2A">
              <w:rPr>
                <w:b/>
              </w:rPr>
              <w:t>Task</w:t>
            </w:r>
          </w:p>
        </w:tc>
        <w:tc>
          <w:tcPr>
            <w:tcW w:w="3798" w:type="dxa"/>
            <w:tcBorders>
              <w:top w:val="single" w:sz="4" w:space="0" w:color="auto"/>
              <w:left w:val="nil"/>
              <w:bottom w:val="single" w:sz="4" w:space="0" w:color="auto"/>
              <w:right w:val="single" w:sz="4" w:space="0" w:color="auto"/>
            </w:tcBorders>
            <w:shd w:val="clear" w:color="auto" w:fill="auto"/>
            <w:noWrap/>
            <w:vAlign w:val="center"/>
            <w:hideMark/>
          </w:tcPr>
          <w:p w:rsidR="004E4D2A" w:rsidRPr="004E4D2A" w:rsidRDefault="004E4D2A" w:rsidP="004E4D2A">
            <w:pPr>
              <w:jc w:val="center"/>
              <w:rPr>
                <w:b/>
              </w:rPr>
            </w:pPr>
            <w:r w:rsidRPr="004E4D2A">
              <w:rPr>
                <w:b/>
              </w:rPr>
              <w:t>Content</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rsidR="004E4D2A" w:rsidRPr="004E4D2A" w:rsidRDefault="004E4D2A" w:rsidP="004E4D2A">
            <w:pPr>
              <w:jc w:val="center"/>
              <w:rPr>
                <w:b/>
              </w:rPr>
            </w:pPr>
            <w:r>
              <w:rPr>
                <w:b/>
              </w:rPr>
              <w:t>Effort</w:t>
            </w:r>
          </w:p>
        </w:tc>
        <w:tc>
          <w:tcPr>
            <w:tcW w:w="1264" w:type="dxa"/>
            <w:tcBorders>
              <w:top w:val="single" w:sz="4" w:space="0" w:color="auto"/>
              <w:left w:val="nil"/>
              <w:bottom w:val="single" w:sz="4" w:space="0" w:color="auto"/>
              <w:right w:val="single" w:sz="4" w:space="0" w:color="auto"/>
            </w:tcBorders>
            <w:shd w:val="clear" w:color="auto" w:fill="auto"/>
            <w:noWrap/>
            <w:vAlign w:val="center"/>
            <w:hideMark/>
          </w:tcPr>
          <w:p w:rsidR="004E4D2A" w:rsidRPr="004E4D2A" w:rsidRDefault="004E4D2A" w:rsidP="004E4D2A">
            <w:pPr>
              <w:jc w:val="center"/>
              <w:rPr>
                <w:b/>
              </w:rPr>
            </w:pPr>
            <w:r>
              <w:rPr>
                <w:b/>
              </w:rPr>
              <w:t>Duration</w:t>
            </w:r>
          </w:p>
        </w:tc>
        <w:tc>
          <w:tcPr>
            <w:tcW w:w="3112" w:type="dxa"/>
            <w:tcBorders>
              <w:top w:val="single" w:sz="4" w:space="0" w:color="auto"/>
              <w:left w:val="nil"/>
              <w:bottom w:val="single" w:sz="4" w:space="0" w:color="auto"/>
              <w:right w:val="single" w:sz="4" w:space="0" w:color="auto"/>
            </w:tcBorders>
            <w:shd w:val="clear" w:color="auto" w:fill="auto"/>
            <w:noWrap/>
            <w:vAlign w:val="center"/>
            <w:hideMark/>
          </w:tcPr>
          <w:p w:rsidR="004E4D2A" w:rsidRPr="004E4D2A" w:rsidRDefault="004E4D2A" w:rsidP="004E4D2A">
            <w:pPr>
              <w:jc w:val="center"/>
              <w:rPr>
                <w:b/>
              </w:rPr>
            </w:pPr>
            <w:r w:rsidRPr="004E4D2A">
              <w:rPr>
                <w:b/>
              </w:rPr>
              <w:t>Dependencies</w:t>
            </w:r>
          </w:p>
        </w:tc>
      </w:tr>
      <w:bookmarkEnd w:id="0"/>
      <w:bookmarkEnd w:id="1"/>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 xml:space="preserve">Xác định yêu cầu  </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1</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2</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 </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T2</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csdl và kết nối database</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5</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T1</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T3</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đăng nhập</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2</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3</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T4</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quên mật khẩu</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2</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3</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T5</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thông báo</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8</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T12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T6</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giao diện thời khóa biểu</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8</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T7</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thuật toán nhận diện</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10</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5166C5" w:rsidP="004E4D2A">
            <w:pPr>
              <w:jc w:val="right"/>
            </w:pPr>
            <w:r>
              <w:t>6</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3243C6" w:rsidRPr="004E4D2A" w:rsidTr="001F43FE">
        <w:trPr>
          <w:trHeight w:val="300"/>
        </w:trPr>
        <w:tc>
          <w:tcPr>
            <w:tcW w:w="7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3C6" w:rsidRPr="004E4D2A" w:rsidRDefault="003243C6" w:rsidP="001F43FE">
            <w:pPr>
              <w:jc w:val="center"/>
              <w:rPr>
                <w:b/>
              </w:rPr>
            </w:pPr>
            <w:r w:rsidRPr="004E4D2A">
              <w:rPr>
                <w:b/>
              </w:rPr>
              <w:lastRenderedPageBreak/>
              <w:t>Task</w:t>
            </w:r>
          </w:p>
        </w:tc>
        <w:tc>
          <w:tcPr>
            <w:tcW w:w="3798" w:type="dxa"/>
            <w:tcBorders>
              <w:top w:val="single" w:sz="4" w:space="0" w:color="auto"/>
              <w:left w:val="nil"/>
              <w:bottom w:val="single" w:sz="4" w:space="0" w:color="auto"/>
              <w:right w:val="single" w:sz="4" w:space="0" w:color="auto"/>
            </w:tcBorders>
            <w:shd w:val="clear" w:color="auto" w:fill="auto"/>
            <w:noWrap/>
            <w:vAlign w:val="center"/>
            <w:hideMark/>
          </w:tcPr>
          <w:p w:rsidR="003243C6" w:rsidRPr="004E4D2A" w:rsidRDefault="003243C6" w:rsidP="001F43FE">
            <w:pPr>
              <w:jc w:val="center"/>
              <w:rPr>
                <w:b/>
              </w:rPr>
            </w:pPr>
            <w:r w:rsidRPr="004E4D2A">
              <w:rPr>
                <w:b/>
              </w:rPr>
              <w:t>Content</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rsidR="003243C6" w:rsidRPr="004E4D2A" w:rsidRDefault="003243C6" w:rsidP="001F43FE">
            <w:pPr>
              <w:jc w:val="center"/>
              <w:rPr>
                <w:b/>
              </w:rPr>
            </w:pPr>
            <w:r>
              <w:rPr>
                <w:b/>
              </w:rPr>
              <w:t>Effort</w:t>
            </w:r>
          </w:p>
        </w:tc>
        <w:tc>
          <w:tcPr>
            <w:tcW w:w="1264" w:type="dxa"/>
            <w:tcBorders>
              <w:top w:val="single" w:sz="4" w:space="0" w:color="auto"/>
              <w:left w:val="nil"/>
              <w:bottom w:val="single" w:sz="4" w:space="0" w:color="auto"/>
              <w:right w:val="single" w:sz="4" w:space="0" w:color="auto"/>
            </w:tcBorders>
            <w:shd w:val="clear" w:color="auto" w:fill="auto"/>
            <w:noWrap/>
            <w:vAlign w:val="center"/>
            <w:hideMark/>
          </w:tcPr>
          <w:p w:rsidR="003243C6" w:rsidRPr="004E4D2A" w:rsidRDefault="003243C6" w:rsidP="001F43FE">
            <w:pPr>
              <w:jc w:val="center"/>
              <w:rPr>
                <w:b/>
              </w:rPr>
            </w:pPr>
            <w:r>
              <w:rPr>
                <w:b/>
              </w:rPr>
              <w:t>Duration</w:t>
            </w:r>
          </w:p>
        </w:tc>
        <w:tc>
          <w:tcPr>
            <w:tcW w:w="3112" w:type="dxa"/>
            <w:tcBorders>
              <w:top w:val="single" w:sz="4" w:space="0" w:color="auto"/>
              <w:left w:val="nil"/>
              <w:bottom w:val="single" w:sz="4" w:space="0" w:color="auto"/>
              <w:right w:val="single" w:sz="4" w:space="0" w:color="auto"/>
            </w:tcBorders>
            <w:shd w:val="clear" w:color="auto" w:fill="auto"/>
            <w:noWrap/>
            <w:vAlign w:val="center"/>
            <w:hideMark/>
          </w:tcPr>
          <w:p w:rsidR="003243C6" w:rsidRPr="004E4D2A" w:rsidRDefault="003243C6" w:rsidP="001F43FE">
            <w:pPr>
              <w:jc w:val="center"/>
              <w:rPr>
                <w:b/>
              </w:rPr>
            </w:pPr>
            <w:r w:rsidRPr="004E4D2A">
              <w:rPr>
                <w:b/>
              </w:rPr>
              <w:t>Dependencies</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T8</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cập nhật thông tin cá nhân</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2</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3</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T9</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quản lý lớp (xem, thêm sinh viên, xóa, tạo)</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8</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t>T2, T</w:t>
            </w:r>
            <w:r w:rsidRPr="004E4D2A">
              <w:t>10</w:t>
            </w:r>
          </w:p>
        </w:tc>
      </w:tr>
      <w:tr w:rsidR="004E4D2A" w:rsidRPr="004E4D2A" w:rsidTr="004E4D2A">
        <w:trPr>
          <w:trHeight w:val="6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T10</w:t>
            </w:r>
          </w:p>
        </w:tc>
        <w:tc>
          <w:tcPr>
            <w:tcW w:w="3798"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r w:rsidRPr="004E4D2A">
              <w:t>Thiết kế chức năng quản lý sinh viên (xem, thêm, xóa, tra cứu)</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8</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T11</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quản lý giáo viên (xem, thêm, xóa)</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8</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T12</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điểm danh</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8</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4</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T10</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T13</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lịch sử điểm danh</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AE753F" w:rsidP="004E4D2A">
            <w:pPr>
              <w:jc w:val="right"/>
            </w:pPr>
            <w:r>
              <w:t>9</w:t>
            </w:r>
            <w:bookmarkStart w:id="2" w:name="_GoBack"/>
            <w:bookmarkEnd w:id="2"/>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5166C5" w:rsidP="004E4D2A">
            <w:pPr>
              <w:jc w:val="right"/>
            </w:pPr>
            <w:r>
              <w:t>5</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T12</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T14</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Thiết kế chức năng thống kê điểm danh</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6</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3</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T13</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T15</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Gộp code và test</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5</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7</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T3,T4,T5,T6,T7,T8,T9,T14</w:t>
            </w:r>
          </w:p>
        </w:tc>
      </w:tr>
      <w:tr w:rsidR="004E4D2A" w:rsidRPr="004E4D2A" w:rsidTr="004E4D2A">
        <w:trPr>
          <w:trHeight w:val="300"/>
        </w:trPr>
        <w:tc>
          <w:tcPr>
            <w:tcW w:w="783" w:type="dxa"/>
            <w:tcBorders>
              <w:top w:val="nil"/>
              <w:left w:val="single" w:sz="4" w:space="0" w:color="auto"/>
              <w:bottom w:val="single" w:sz="4" w:space="0" w:color="auto"/>
              <w:right w:val="single" w:sz="4" w:space="0" w:color="auto"/>
            </w:tcBorders>
            <w:shd w:val="clear" w:color="auto" w:fill="auto"/>
            <w:noWrap/>
            <w:vAlign w:val="center"/>
            <w:hideMark/>
          </w:tcPr>
          <w:p w:rsidR="004E4D2A" w:rsidRPr="004E4D2A" w:rsidRDefault="004E4D2A" w:rsidP="004E4D2A">
            <w:pPr>
              <w:jc w:val="center"/>
            </w:pPr>
            <w:r w:rsidRPr="004E4D2A">
              <w:t>T16</w:t>
            </w:r>
          </w:p>
        </w:tc>
        <w:tc>
          <w:tcPr>
            <w:tcW w:w="3798"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Hoàn thiện và viết document</w:t>
            </w:r>
          </w:p>
        </w:tc>
        <w:tc>
          <w:tcPr>
            <w:tcW w:w="1025"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1</w:t>
            </w:r>
          </w:p>
        </w:tc>
        <w:tc>
          <w:tcPr>
            <w:tcW w:w="1264" w:type="dxa"/>
            <w:tcBorders>
              <w:top w:val="nil"/>
              <w:left w:val="nil"/>
              <w:bottom w:val="single" w:sz="4" w:space="0" w:color="auto"/>
              <w:right w:val="single" w:sz="4" w:space="0" w:color="auto"/>
            </w:tcBorders>
            <w:shd w:val="clear" w:color="auto" w:fill="auto"/>
            <w:noWrap/>
            <w:vAlign w:val="center"/>
            <w:hideMark/>
          </w:tcPr>
          <w:p w:rsidR="004E4D2A" w:rsidRPr="004E4D2A" w:rsidRDefault="004E4D2A" w:rsidP="004E4D2A">
            <w:pPr>
              <w:jc w:val="right"/>
            </w:pPr>
            <w:r w:rsidRPr="004E4D2A">
              <w:t>2</w:t>
            </w:r>
          </w:p>
        </w:tc>
        <w:tc>
          <w:tcPr>
            <w:tcW w:w="3112" w:type="dxa"/>
            <w:tcBorders>
              <w:top w:val="nil"/>
              <w:left w:val="nil"/>
              <w:bottom w:val="single" w:sz="4" w:space="0" w:color="auto"/>
              <w:right w:val="single" w:sz="4" w:space="0" w:color="auto"/>
            </w:tcBorders>
            <w:shd w:val="clear" w:color="auto" w:fill="auto"/>
            <w:noWrap/>
            <w:vAlign w:val="bottom"/>
            <w:hideMark/>
          </w:tcPr>
          <w:p w:rsidR="004E4D2A" w:rsidRPr="004E4D2A" w:rsidRDefault="004E4D2A" w:rsidP="004E4D2A">
            <w:r w:rsidRPr="004E4D2A">
              <w:t>T15</w:t>
            </w:r>
          </w:p>
        </w:tc>
      </w:tr>
    </w:tbl>
    <w:p w:rsidR="003243C6" w:rsidRDefault="003243C6" w:rsidP="006E1CBB"/>
    <w:p w:rsidR="00217CD6" w:rsidRDefault="00215F7B" w:rsidP="008F6099">
      <w:pPr>
        <w:ind w:firstLine="720"/>
      </w:pPr>
      <w:r>
        <w:t>Kê hoạch</w:t>
      </w:r>
      <w:r w:rsidR="008F6099" w:rsidRPr="008F6099">
        <w:drawing>
          <wp:inline distT="0" distB="0" distL="0" distR="0">
            <wp:extent cx="5943600" cy="186533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65331"/>
                    </a:xfrm>
                    <a:prstGeom prst="rect">
                      <a:avLst/>
                    </a:prstGeom>
                    <a:noFill/>
                    <a:ln>
                      <a:noFill/>
                    </a:ln>
                  </pic:spPr>
                </pic:pic>
              </a:graphicData>
            </a:graphic>
          </wp:inline>
        </w:drawing>
      </w:r>
    </w:p>
    <w:p w:rsidR="005D1DE5" w:rsidRDefault="005D1DE5" w:rsidP="00544F0A">
      <w:pPr>
        <w:pStyle w:val="ListParagraph"/>
        <w:numPr>
          <w:ilvl w:val="0"/>
          <w:numId w:val="4"/>
        </w:numPr>
        <w:rPr>
          <w:b/>
        </w:rPr>
      </w:pPr>
      <w:r w:rsidRPr="00DB0B8C">
        <w:rPr>
          <w:b/>
        </w:rPr>
        <w:lastRenderedPageBreak/>
        <w:t xml:space="preserve">Mục tiêu chất lượng </w:t>
      </w:r>
    </w:p>
    <w:p w:rsidR="00DB0B8C" w:rsidRDefault="00DB0B8C" w:rsidP="00E36B38">
      <w:pPr>
        <w:ind w:firstLine="360"/>
      </w:pPr>
      <w:r w:rsidRPr="00DB0B8C">
        <w:t>Nhận diện khuôn mặt</w:t>
      </w:r>
    </w:p>
    <w:p w:rsidR="00DB0B8C" w:rsidRDefault="00DB0B8C" w:rsidP="00DB0B8C">
      <w:pPr>
        <w:pStyle w:val="ListParagraph"/>
        <w:numPr>
          <w:ilvl w:val="0"/>
          <w:numId w:val="5"/>
        </w:numPr>
      </w:pPr>
      <w:r>
        <w:t>Tránh cho việc điểm danh hộ (điểm danh bằng ảnh điện thoại), việc nhận diện khuôn mặt sẽ được xét với kích thước cố định, độ sắc nét bỏ qua ảnh điện thoại hay xác định khung điện thoại.</w:t>
      </w:r>
    </w:p>
    <w:p w:rsidR="00DB0B8C" w:rsidRDefault="00DB0B8C" w:rsidP="00DB0B8C">
      <w:pPr>
        <w:pStyle w:val="ListParagraph"/>
        <w:numPr>
          <w:ilvl w:val="0"/>
          <w:numId w:val="5"/>
        </w:numPr>
      </w:pPr>
      <w:r>
        <w:t xml:space="preserve"> Vì mục tiêu chính là điểm danh nên độ chính xác của việc nhận diện phải cao, tỷ lệ sai khoảng 5%.</w:t>
      </w:r>
    </w:p>
    <w:p w:rsidR="00DB0B8C" w:rsidRPr="00DB0B8C" w:rsidRDefault="00DB0B8C" w:rsidP="00DB0B8C">
      <w:pPr>
        <w:pStyle w:val="ListParagraph"/>
        <w:numPr>
          <w:ilvl w:val="0"/>
          <w:numId w:val="5"/>
        </w:numPr>
      </w:pPr>
      <w:r>
        <w:t xml:space="preserve">Vì số lượng sinh viên </w:t>
      </w:r>
      <w:r w:rsidR="00950FE3">
        <w:t xml:space="preserve">rất đông, </w:t>
      </w:r>
      <w:r>
        <w:t>việc điểm danh nên nhanh chóng và thuận tiện, không nên quá 1 phút/1 người.</w:t>
      </w:r>
    </w:p>
    <w:p w:rsidR="006A1A83" w:rsidRDefault="00DB0B8C" w:rsidP="00E36B38">
      <w:pPr>
        <w:ind w:firstLine="360"/>
      </w:pPr>
      <w:r w:rsidRPr="00DB0B8C">
        <w:t>Ứng dụng quản lý</w:t>
      </w:r>
    </w:p>
    <w:p w:rsidR="006A1A83" w:rsidRDefault="006A1A83" w:rsidP="006A1A83">
      <w:pPr>
        <w:pStyle w:val="ListParagraph"/>
        <w:numPr>
          <w:ilvl w:val="0"/>
          <w:numId w:val="5"/>
        </w:numPr>
      </w:pPr>
      <w:r>
        <w:t>Thiết kế đơn giản, dễ sử dụng để thân thiện người dùng</w:t>
      </w:r>
    </w:p>
    <w:p w:rsidR="006A1A83" w:rsidRDefault="006A1A83" w:rsidP="006A1A83">
      <w:pPr>
        <w:pStyle w:val="ListParagraph"/>
        <w:numPr>
          <w:ilvl w:val="0"/>
          <w:numId w:val="5"/>
        </w:numPr>
      </w:pPr>
      <w:r>
        <w:t>Là ứng dụng di động nên phải nhỏ, gọn, tiết kiệm</w:t>
      </w:r>
    </w:p>
    <w:p w:rsidR="006508A8" w:rsidRPr="00DB0B8C" w:rsidRDefault="006A1A83" w:rsidP="006508A8">
      <w:pPr>
        <w:pStyle w:val="ListParagraph"/>
        <w:numPr>
          <w:ilvl w:val="0"/>
          <w:numId w:val="5"/>
        </w:numPr>
      </w:pPr>
      <w:r>
        <w:t>Mức bảo mật trung bình, có thể tránh các lỗi bảo mật về sql injection</w:t>
      </w:r>
    </w:p>
    <w:p w:rsidR="005D1DE5" w:rsidRDefault="005D1DE5" w:rsidP="00512B78">
      <w:pPr>
        <w:pStyle w:val="ListParagraph"/>
        <w:numPr>
          <w:ilvl w:val="0"/>
          <w:numId w:val="4"/>
        </w:numPr>
        <w:rPr>
          <w:b/>
        </w:rPr>
      </w:pPr>
      <w:r w:rsidRPr="00544F0A">
        <w:rPr>
          <w:b/>
        </w:rPr>
        <w:t>Rủi ro và quản lý rủi ro</w:t>
      </w:r>
    </w:p>
    <w:p w:rsidR="00D329C9" w:rsidRPr="00D329C9" w:rsidRDefault="00D329C9" w:rsidP="00D329C9">
      <w:pPr>
        <w:ind w:left="360"/>
      </w:pPr>
      <w:r w:rsidRPr="00D329C9">
        <w:t>Các rủi ro</w:t>
      </w:r>
    </w:p>
    <w:tbl>
      <w:tblPr>
        <w:tblStyle w:val="TableGrid"/>
        <w:tblW w:w="9351" w:type="dxa"/>
        <w:tblLook w:val="04A0" w:firstRow="1" w:lastRow="0" w:firstColumn="1" w:lastColumn="0" w:noHBand="0" w:noVBand="1"/>
      </w:tblPr>
      <w:tblGrid>
        <w:gridCol w:w="2547"/>
        <w:gridCol w:w="1559"/>
        <w:gridCol w:w="5245"/>
      </w:tblGrid>
      <w:tr w:rsidR="00F27029" w:rsidRPr="00F27029" w:rsidTr="005A5E39">
        <w:tc>
          <w:tcPr>
            <w:tcW w:w="2547" w:type="dxa"/>
            <w:vAlign w:val="center"/>
          </w:tcPr>
          <w:p w:rsidR="00F27029" w:rsidRPr="00F27029" w:rsidRDefault="00F27029" w:rsidP="005A5E39">
            <w:pPr>
              <w:jc w:val="center"/>
              <w:rPr>
                <w:b/>
                <w:szCs w:val="26"/>
              </w:rPr>
            </w:pPr>
            <w:r w:rsidRPr="00F27029">
              <w:rPr>
                <w:b/>
                <w:szCs w:val="26"/>
              </w:rPr>
              <w:t>Rủi ro</w:t>
            </w:r>
          </w:p>
        </w:tc>
        <w:tc>
          <w:tcPr>
            <w:tcW w:w="1559" w:type="dxa"/>
            <w:vAlign w:val="center"/>
          </w:tcPr>
          <w:p w:rsidR="00F27029" w:rsidRPr="00F27029" w:rsidRDefault="00F27029" w:rsidP="005A5E39">
            <w:pPr>
              <w:jc w:val="center"/>
              <w:rPr>
                <w:b/>
                <w:szCs w:val="26"/>
              </w:rPr>
            </w:pPr>
            <w:r w:rsidRPr="00F27029">
              <w:rPr>
                <w:b/>
                <w:szCs w:val="26"/>
              </w:rPr>
              <w:t>Ảnh hưởng</w:t>
            </w:r>
          </w:p>
        </w:tc>
        <w:tc>
          <w:tcPr>
            <w:tcW w:w="5245" w:type="dxa"/>
            <w:vAlign w:val="center"/>
          </w:tcPr>
          <w:p w:rsidR="00F27029" w:rsidRPr="00F27029" w:rsidRDefault="00F27029" w:rsidP="005A5E39">
            <w:pPr>
              <w:jc w:val="center"/>
              <w:rPr>
                <w:b/>
                <w:szCs w:val="26"/>
              </w:rPr>
            </w:pPr>
            <w:r w:rsidRPr="00F27029">
              <w:rPr>
                <w:b/>
                <w:szCs w:val="26"/>
              </w:rPr>
              <w:t>Mô tả</w:t>
            </w:r>
          </w:p>
        </w:tc>
      </w:tr>
      <w:tr w:rsidR="00F27029" w:rsidRPr="00F27029" w:rsidTr="005A5E39">
        <w:tc>
          <w:tcPr>
            <w:tcW w:w="2547" w:type="dxa"/>
            <w:vAlign w:val="center"/>
          </w:tcPr>
          <w:p w:rsidR="00F27029" w:rsidRPr="00F27029" w:rsidRDefault="00F27029" w:rsidP="005A5E39">
            <w:pPr>
              <w:rPr>
                <w:szCs w:val="26"/>
              </w:rPr>
            </w:pPr>
            <w:bookmarkStart w:id="3" w:name="_Hlk66136695"/>
            <w:r w:rsidRPr="00F27029">
              <w:rPr>
                <w:szCs w:val="26"/>
              </w:rPr>
              <w:t>Thiếu nhân lực</w:t>
            </w:r>
          </w:p>
        </w:tc>
        <w:tc>
          <w:tcPr>
            <w:tcW w:w="1559" w:type="dxa"/>
            <w:vAlign w:val="center"/>
          </w:tcPr>
          <w:p w:rsidR="00F27029" w:rsidRPr="00F27029" w:rsidRDefault="00F27029" w:rsidP="005A5E39">
            <w:pPr>
              <w:rPr>
                <w:szCs w:val="26"/>
              </w:rPr>
            </w:pPr>
            <w:r w:rsidRPr="00F27029">
              <w:rPr>
                <w:szCs w:val="26"/>
              </w:rPr>
              <w:t>Dự án</w:t>
            </w:r>
          </w:p>
        </w:tc>
        <w:tc>
          <w:tcPr>
            <w:tcW w:w="5245" w:type="dxa"/>
          </w:tcPr>
          <w:p w:rsidR="00F27029" w:rsidRPr="00F27029" w:rsidRDefault="00F27029" w:rsidP="005A5E39">
            <w:pPr>
              <w:rPr>
                <w:szCs w:val="26"/>
              </w:rPr>
            </w:pPr>
            <w:r w:rsidRPr="00F27029">
              <w:rPr>
                <w:szCs w:val="26"/>
              </w:rPr>
              <w:t>Sinh viên rút môn học, bệnh, trong diện cách ly covid,…</w:t>
            </w:r>
          </w:p>
        </w:tc>
      </w:tr>
      <w:tr w:rsidR="00F27029" w:rsidRPr="00F27029" w:rsidTr="005A5E39">
        <w:tc>
          <w:tcPr>
            <w:tcW w:w="2547" w:type="dxa"/>
            <w:vAlign w:val="center"/>
          </w:tcPr>
          <w:p w:rsidR="00F27029" w:rsidRPr="00F27029" w:rsidRDefault="00F27029" w:rsidP="005A5E39">
            <w:pPr>
              <w:rPr>
                <w:szCs w:val="26"/>
              </w:rPr>
            </w:pPr>
            <w:r w:rsidRPr="00F27029">
              <w:rPr>
                <w:szCs w:val="26"/>
              </w:rPr>
              <w:t>Phần cứng không có sẵn</w:t>
            </w:r>
          </w:p>
        </w:tc>
        <w:tc>
          <w:tcPr>
            <w:tcW w:w="1559" w:type="dxa"/>
            <w:vAlign w:val="center"/>
          </w:tcPr>
          <w:p w:rsidR="00F27029" w:rsidRPr="00F27029" w:rsidRDefault="00F27029" w:rsidP="005A5E39">
            <w:pPr>
              <w:rPr>
                <w:szCs w:val="26"/>
              </w:rPr>
            </w:pPr>
            <w:r w:rsidRPr="00F27029">
              <w:rPr>
                <w:szCs w:val="26"/>
              </w:rPr>
              <w:t>Dự án</w:t>
            </w:r>
          </w:p>
        </w:tc>
        <w:tc>
          <w:tcPr>
            <w:tcW w:w="5245" w:type="dxa"/>
          </w:tcPr>
          <w:p w:rsidR="00F27029" w:rsidRPr="00F27029" w:rsidRDefault="00F27029" w:rsidP="005A5E39">
            <w:pPr>
              <w:rPr>
                <w:szCs w:val="26"/>
              </w:rPr>
            </w:pPr>
            <w:r w:rsidRPr="00F27029">
              <w:rPr>
                <w:szCs w:val="26"/>
              </w:rPr>
              <w:t>Yêu cầu phải có camera/webcam để có thể nhận diện khuôn mặt,…</w:t>
            </w:r>
          </w:p>
        </w:tc>
      </w:tr>
      <w:tr w:rsidR="00F27029" w:rsidRPr="00F27029" w:rsidTr="005A5E39">
        <w:tc>
          <w:tcPr>
            <w:tcW w:w="2547" w:type="dxa"/>
            <w:vAlign w:val="center"/>
          </w:tcPr>
          <w:p w:rsidR="00F27029" w:rsidRPr="00F27029" w:rsidRDefault="00F27029" w:rsidP="005A5E39">
            <w:pPr>
              <w:rPr>
                <w:szCs w:val="26"/>
              </w:rPr>
            </w:pPr>
            <w:r w:rsidRPr="00F27029">
              <w:rPr>
                <w:szCs w:val="26"/>
              </w:rPr>
              <w:t>Yêu cầu thay đổi</w:t>
            </w:r>
          </w:p>
        </w:tc>
        <w:tc>
          <w:tcPr>
            <w:tcW w:w="1559" w:type="dxa"/>
            <w:vAlign w:val="center"/>
          </w:tcPr>
          <w:p w:rsidR="00F27029" w:rsidRPr="00F27029" w:rsidRDefault="00F27029" w:rsidP="005A5E39">
            <w:pPr>
              <w:rPr>
                <w:szCs w:val="26"/>
              </w:rPr>
            </w:pPr>
            <w:bookmarkStart w:id="4" w:name="OLE_LINK1"/>
            <w:r w:rsidRPr="00F27029">
              <w:rPr>
                <w:szCs w:val="26"/>
              </w:rPr>
              <w:t>Dự án và sản phẩm</w:t>
            </w:r>
            <w:bookmarkEnd w:id="4"/>
          </w:p>
        </w:tc>
        <w:tc>
          <w:tcPr>
            <w:tcW w:w="5245" w:type="dxa"/>
          </w:tcPr>
          <w:p w:rsidR="00F27029" w:rsidRPr="00F27029" w:rsidRDefault="00F27029" w:rsidP="005A5E39">
            <w:pPr>
              <w:rPr>
                <w:szCs w:val="26"/>
              </w:rPr>
            </w:pPr>
            <w:r w:rsidRPr="00F27029">
              <w:rPr>
                <w:szCs w:val="26"/>
              </w:rPr>
              <w:t>Yêu cầu sản phẩm sẽ thay đổi nếu ta xác định yêu cầu không đúng,…</w:t>
            </w:r>
          </w:p>
        </w:tc>
      </w:tr>
      <w:tr w:rsidR="00F27029" w:rsidRPr="00F27029" w:rsidTr="005A5E39">
        <w:tc>
          <w:tcPr>
            <w:tcW w:w="2547" w:type="dxa"/>
            <w:vAlign w:val="center"/>
          </w:tcPr>
          <w:p w:rsidR="00F27029" w:rsidRPr="00F27029" w:rsidRDefault="00F27029" w:rsidP="005A5E39">
            <w:pPr>
              <w:rPr>
                <w:szCs w:val="26"/>
              </w:rPr>
            </w:pPr>
            <w:bookmarkStart w:id="5" w:name="_Hlk66136713"/>
            <w:r w:rsidRPr="00F27029">
              <w:rPr>
                <w:szCs w:val="26"/>
              </w:rPr>
              <w:t>Trễ hạn</w:t>
            </w:r>
          </w:p>
        </w:tc>
        <w:tc>
          <w:tcPr>
            <w:tcW w:w="1559" w:type="dxa"/>
            <w:vAlign w:val="center"/>
          </w:tcPr>
          <w:p w:rsidR="00F27029" w:rsidRPr="00F27029" w:rsidRDefault="00F27029" w:rsidP="005A5E39">
            <w:pPr>
              <w:rPr>
                <w:szCs w:val="26"/>
              </w:rPr>
            </w:pPr>
            <w:r w:rsidRPr="00F27029">
              <w:rPr>
                <w:szCs w:val="26"/>
              </w:rPr>
              <w:t>Dự án và sản phẩm</w:t>
            </w:r>
          </w:p>
        </w:tc>
        <w:tc>
          <w:tcPr>
            <w:tcW w:w="5245" w:type="dxa"/>
          </w:tcPr>
          <w:p w:rsidR="00F27029" w:rsidRPr="00F27029" w:rsidRDefault="00F27029" w:rsidP="005A5E39">
            <w:pPr>
              <w:rPr>
                <w:szCs w:val="26"/>
              </w:rPr>
            </w:pPr>
            <w:r w:rsidRPr="00F27029">
              <w:rPr>
                <w:szCs w:val="26"/>
              </w:rPr>
              <w:t xml:space="preserve">Sinh viên không hoàn thành công việc được giao đúng thời gian quy định trong kế hoạch. </w:t>
            </w:r>
          </w:p>
        </w:tc>
      </w:tr>
      <w:tr w:rsidR="00F27029" w:rsidRPr="00F27029" w:rsidTr="005A5E39">
        <w:tc>
          <w:tcPr>
            <w:tcW w:w="2547" w:type="dxa"/>
            <w:vAlign w:val="center"/>
          </w:tcPr>
          <w:p w:rsidR="00F27029" w:rsidRPr="00F27029" w:rsidRDefault="00F27029" w:rsidP="005A5E39">
            <w:pPr>
              <w:rPr>
                <w:szCs w:val="26"/>
              </w:rPr>
            </w:pPr>
            <w:r w:rsidRPr="00F27029">
              <w:rPr>
                <w:szCs w:val="26"/>
              </w:rPr>
              <w:t>Công việc không đạt yêu cầu</w:t>
            </w:r>
          </w:p>
        </w:tc>
        <w:tc>
          <w:tcPr>
            <w:tcW w:w="1559" w:type="dxa"/>
            <w:vAlign w:val="center"/>
          </w:tcPr>
          <w:p w:rsidR="00F27029" w:rsidRPr="00F27029" w:rsidRDefault="00F27029" w:rsidP="005A5E39">
            <w:pPr>
              <w:rPr>
                <w:szCs w:val="26"/>
              </w:rPr>
            </w:pPr>
            <w:r w:rsidRPr="00F27029">
              <w:rPr>
                <w:szCs w:val="26"/>
              </w:rPr>
              <w:t>Dự án và sản phẩm</w:t>
            </w:r>
          </w:p>
        </w:tc>
        <w:tc>
          <w:tcPr>
            <w:tcW w:w="5245" w:type="dxa"/>
          </w:tcPr>
          <w:p w:rsidR="00F27029" w:rsidRPr="00F27029" w:rsidRDefault="00F27029" w:rsidP="005A5E39">
            <w:pPr>
              <w:rPr>
                <w:szCs w:val="26"/>
              </w:rPr>
            </w:pPr>
            <w:r w:rsidRPr="00F27029">
              <w:rPr>
                <w:szCs w:val="26"/>
              </w:rPr>
              <w:t>Sinh viên hoàn thành công việc được giao không đạt yêu cầu.</w:t>
            </w:r>
          </w:p>
        </w:tc>
      </w:tr>
      <w:tr w:rsidR="00D329C9" w:rsidRPr="00F27029" w:rsidTr="001F43FE">
        <w:tc>
          <w:tcPr>
            <w:tcW w:w="2547" w:type="dxa"/>
            <w:vAlign w:val="center"/>
          </w:tcPr>
          <w:p w:rsidR="00D329C9" w:rsidRPr="00F27029" w:rsidRDefault="00D329C9" w:rsidP="001F43FE">
            <w:pPr>
              <w:jc w:val="center"/>
              <w:rPr>
                <w:b/>
                <w:szCs w:val="26"/>
              </w:rPr>
            </w:pPr>
            <w:r w:rsidRPr="00F27029">
              <w:rPr>
                <w:b/>
                <w:szCs w:val="26"/>
              </w:rPr>
              <w:lastRenderedPageBreak/>
              <w:t>Rủi ro</w:t>
            </w:r>
          </w:p>
        </w:tc>
        <w:tc>
          <w:tcPr>
            <w:tcW w:w="1559" w:type="dxa"/>
            <w:vAlign w:val="center"/>
          </w:tcPr>
          <w:p w:rsidR="00D329C9" w:rsidRPr="00F27029" w:rsidRDefault="00D329C9" w:rsidP="001F43FE">
            <w:pPr>
              <w:jc w:val="center"/>
              <w:rPr>
                <w:b/>
                <w:szCs w:val="26"/>
              </w:rPr>
            </w:pPr>
            <w:r w:rsidRPr="00F27029">
              <w:rPr>
                <w:b/>
                <w:szCs w:val="26"/>
              </w:rPr>
              <w:t>Ảnh hưởng</w:t>
            </w:r>
          </w:p>
        </w:tc>
        <w:tc>
          <w:tcPr>
            <w:tcW w:w="5245" w:type="dxa"/>
            <w:vAlign w:val="center"/>
          </w:tcPr>
          <w:p w:rsidR="00D329C9" w:rsidRPr="00F27029" w:rsidRDefault="00D329C9" w:rsidP="001F43FE">
            <w:pPr>
              <w:jc w:val="center"/>
              <w:rPr>
                <w:b/>
                <w:szCs w:val="26"/>
              </w:rPr>
            </w:pPr>
            <w:r w:rsidRPr="00F27029">
              <w:rPr>
                <w:b/>
                <w:szCs w:val="26"/>
              </w:rPr>
              <w:t>Mô tả</w:t>
            </w:r>
          </w:p>
        </w:tc>
      </w:tr>
      <w:tr w:rsidR="00F27029" w:rsidRPr="00F27029" w:rsidTr="005A5E39">
        <w:tc>
          <w:tcPr>
            <w:tcW w:w="2547" w:type="dxa"/>
            <w:vAlign w:val="center"/>
          </w:tcPr>
          <w:p w:rsidR="00F27029" w:rsidRPr="00F27029" w:rsidRDefault="00F27029" w:rsidP="005A5E39">
            <w:pPr>
              <w:rPr>
                <w:szCs w:val="26"/>
              </w:rPr>
            </w:pPr>
            <w:r w:rsidRPr="00F27029">
              <w:rPr>
                <w:szCs w:val="26"/>
              </w:rPr>
              <w:t>Dịch bệnh</w:t>
            </w:r>
          </w:p>
        </w:tc>
        <w:tc>
          <w:tcPr>
            <w:tcW w:w="1559" w:type="dxa"/>
            <w:vAlign w:val="center"/>
          </w:tcPr>
          <w:p w:rsidR="00F27029" w:rsidRPr="00F27029" w:rsidRDefault="00F27029" w:rsidP="005A5E39">
            <w:pPr>
              <w:rPr>
                <w:szCs w:val="26"/>
              </w:rPr>
            </w:pPr>
            <w:r w:rsidRPr="00F27029">
              <w:rPr>
                <w:szCs w:val="26"/>
              </w:rPr>
              <w:t>Dự án và sản phẩm</w:t>
            </w:r>
          </w:p>
        </w:tc>
        <w:tc>
          <w:tcPr>
            <w:tcW w:w="5245" w:type="dxa"/>
          </w:tcPr>
          <w:p w:rsidR="00F27029" w:rsidRPr="00F27029" w:rsidRDefault="00F27029" w:rsidP="005A5E39">
            <w:pPr>
              <w:rPr>
                <w:szCs w:val="26"/>
              </w:rPr>
            </w:pPr>
            <w:r w:rsidRPr="00F27029">
              <w:rPr>
                <w:szCs w:val="26"/>
              </w:rPr>
              <w:t>Covid dẫn đến công việc phải hoản thành từ xa, không thể trao đổi trực tiếp. Việc nhận diện khuôn mặt khi đeo khẩu trang có xác suất thấp.</w:t>
            </w:r>
          </w:p>
        </w:tc>
      </w:tr>
      <w:tr w:rsidR="00F27029" w:rsidRPr="00F27029" w:rsidTr="005A5E39">
        <w:tc>
          <w:tcPr>
            <w:tcW w:w="2547" w:type="dxa"/>
            <w:vAlign w:val="center"/>
          </w:tcPr>
          <w:p w:rsidR="00F27029" w:rsidRPr="00F27029" w:rsidRDefault="00F27029" w:rsidP="005A5E39">
            <w:pPr>
              <w:rPr>
                <w:szCs w:val="26"/>
              </w:rPr>
            </w:pPr>
            <w:r w:rsidRPr="00F27029">
              <w:rPr>
                <w:szCs w:val="26"/>
              </w:rPr>
              <w:t>Công cụ hỗ trợ hết hạn</w:t>
            </w:r>
          </w:p>
        </w:tc>
        <w:tc>
          <w:tcPr>
            <w:tcW w:w="1559" w:type="dxa"/>
            <w:vAlign w:val="center"/>
          </w:tcPr>
          <w:p w:rsidR="00F27029" w:rsidRPr="00F27029" w:rsidRDefault="00F27029" w:rsidP="005A5E39">
            <w:pPr>
              <w:rPr>
                <w:szCs w:val="26"/>
              </w:rPr>
            </w:pPr>
            <w:r w:rsidRPr="00F27029">
              <w:rPr>
                <w:szCs w:val="26"/>
              </w:rPr>
              <w:t>Sản phẩm</w:t>
            </w:r>
          </w:p>
        </w:tc>
        <w:tc>
          <w:tcPr>
            <w:tcW w:w="5245" w:type="dxa"/>
          </w:tcPr>
          <w:p w:rsidR="00F27029" w:rsidRPr="00F27029" w:rsidRDefault="00F27029" w:rsidP="005A5E39">
            <w:pPr>
              <w:rPr>
                <w:szCs w:val="26"/>
              </w:rPr>
            </w:pPr>
            <w:r w:rsidRPr="00F27029">
              <w:rPr>
                <w:szCs w:val="26"/>
              </w:rPr>
              <w:t>Các công cụ có sẵn trên các công đồng mở có hạn chế về thời gian sử dụng.</w:t>
            </w:r>
          </w:p>
        </w:tc>
      </w:tr>
      <w:tr w:rsidR="00F27029" w:rsidRPr="00F27029" w:rsidTr="005A5E39">
        <w:tc>
          <w:tcPr>
            <w:tcW w:w="2547" w:type="dxa"/>
            <w:vAlign w:val="center"/>
          </w:tcPr>
          <w:p w:rsidR="00F27029" w:rsidRPr="00F27029" w:rsidRDefault="00F27029" w:rsidP="005A5E39">
            <w:pPr>
              <w:rPr>
                <w:szCs w:val="26"/>
              </w:rPr>
            </w:pPr>
            <w:r w:rsidRPr="00F27029">
              <w:rPr>
                <w:szCs w:val="26"/>
              </w:rPr>
              <w:t>Cạnh tranh</w:t>
            </w:r>
          </w:p>
        </w:tc>
        <w:tc>
          <w:tcPr>
            <w:tcW w:w="1559" w:type="dxa"/>
            <w:vAlign w:val="center"/>
          </w:tcPr>
          <w:p w:rsidR="00F27029" w:rsidRPr="00F27029" w:rsidRDefault="00F27029" w:rsidP="005A5E39">
            <w:pPr>
              <w:rPr>
                <w:szCs w:val="26"/>
              </w:rPr>
            </w:pPr>
            <w:r w:rsidRPr="00F27029">
              <w:rPr>
                <w:szCs w:val="26"/>
              </w:rPr>
              <w:t>Business</w:t>
            </w:r>
          </w:p>
        </w:tc>
        <w:tc>
          <w:tcPr>
            <w:tcW w:w="5245" w:type="dxa"/>
          </w:tcPr>
          <w:p w:rsidR="00F27029" w:rsidRPr="00F27029" w:rsidRDefault="00F27029" w:rsidP="005A5E39">
            <w:pPr>
              <w:rPr>
                <w:szCs w:val="26"/>
              </w:rPr>
            </w:pPr>
            <w:r w:rsidRPr="00F27029">
              <w:rPr>
                <w:szCs w:val="26"/>
              </w:rPr>
              <w:t>Sản phẩm cùng loại đã đưa ra thị trường trước như Nino, BiSchool,…</w:t>
            </w:r>
          </w:p>
        </w:tc>
      </w:tr>
      <w:tr w:rsidR="00F27029" w:rsidRPr="00F27029" w:rsidTr="005A5E39">
        <w:tc>
          <w:tcPr>
            <w:tcW w:w="2547" w:type="dxa"/>
            <w:vAlign w:val="center"/>
          </w:tcPr>
          <w:p w:rsidR="00F27029" w:rsidRPr="00F27029" w:rsidRDefault="00F27029" w:rsidP="005A5E39">
            <w:pPr>
              <w:rPr>
                <w:szCs w:val="26"/>
              </w:rPr>
            </w:pPr>
            <w:bookmarkStart w:id="6" w:name="_Hlk66136748"/>
            <w:r w:rsidRPr="00F27029">
              <w:rPr>
                <w:szCs w:val="26"/>
              </w:rPr>
              <w:t xml:space="preserve">Trình độ chuyên môn </w:t>
            </w:r>
            <w:bookmarkStart w:id="7" w:name="OLE_LINK6"/>
            <w:r w:rsidRPr="00F27029">
              <w:rPr>
                <w:szCs w:val="26"/>
              </w:rPr>
              <w:t>thấp</w:t>
            </w:r>
            <w:bookmarkEnd w:id="7"/>
          </w:p>
        </w:tc>
        <w:tc>
          <w:tcPr>
            <w:tcW w:w="1559" w:type="dxa"/>
            <w:vAlign w:val="center"/>
          </w:tcPr>
          <w:p w:rsidR="00F27029" w:rsidRPr="00F27029" w:rsidRDefault="00F27029" w:rsidP="005A5E39">
            <w:pPr>
              <w:rPr>
                <w:szCs w:val="26"/>
              </w:rPr>
            </w:pPr>
            <w:r w:rsidRPr="00F27029">
              <w:rPr>
                <w:szCs w:val="26"/>
              </w:rPr>
              <w:t>Dự án và sản phẩm</w:t>
            </w:r>
          </w:p>
        </w:tc>
        <w:tc>
          <w:tcPr>
            <w:tcW w:w="5245" w:type="dxa"/>
          </w:tcPr>
          <w:p w:rsidR="00F27029" w:rsidRPr="00F27029" w:rsidRDefault="00F27029" w:rsidP="005A5E39">
            <w:pPr>
              <w:rPr>
                <w:szCs w:val="26"/>
              </w:rPr>
            </w:pPr>
            <w:r w:rsidRPr="00F27029">
              <w:rPr>
                <w:szCs w:val="26"/>
              </w:rPr>
              <w:t>Trình độ chuyên môn thấp yêu cầu tốn nhiều thời gian đào tạo.</w:t>
            </w:r>
          </w:p>
        </w:tc>
      </w:tr>
      <w:tr w:rsidR="00F27029" w:rsidRPr="00F27029" w:rsidTr="005A5E39">
        <w:tc>
          <w:tcPr>
            <w:tcW w:w="2547" w:type="dxa"/>
            <w:vAlign w:val="center"/>
          </w:tcPr>
          <w:p w:rsidR="00F27029" w:rsidRPr="00F27029" w:rsidRDefault="00F27029" w:rsidP="005A5E39">
            <w:pPr>
              <w:rPr>
                <w:szCs w:val="26"/>
              </w:rPr>
            </w:pPr>
            <w:r w:rsidRPr="00F27029">
              <w:rPr>
                <w:szCs w:val="26"/>
              </w:rPr>
              <w:t>Mất dữ liệu</w:t>
            </w:r>
          </w:p>
        </w:tc>
        <w:tc>
          <w:tcPr>
            <w:tcW w:w="1559" w:type="dxa"/>
            <w:vAlign w:val="center"/>
          </w:tcPr>
          <w:p w:rsidR="00F27029" w:rsidRPr="00F27029" w:rsidRDefault="00F27029" w:rsidP="005A5E39">
            <w:pPr>
              <w:rPr>
                <w:szCs w:val="26"/>
              </w:rPr>
            </w:pPr>
            <w:r w:rsidRPr="00F27029">
              <w:rPr>
                <w:szCs w:val="26"/>
              </w:rPr>
              <w:t>Dự án và sản phẩm</w:t>
            </w:r>
          </w:p>
        </w:tc>
        <w:tc>
          <w:tcPr>
            <w:tcW w:w="5245" w:type="dxa"/>
          </w:tcPr>
          <w:p w:rsidR="00F27029" w:rsidRPr="00F27029" w:rsidRDefault="00F27029" w:rsidP="005A5E39">
            <w:pPr>
              <w:rPr>
                <w:szCs w:val="26"/>
              </w:rPr>
            </w:pPr>
            <w:r w:rsidRPr="00F27029">
              <w:rPr>
                <w:szCs w:val="26"/>
              </w:rPr>
              <w:t>Mất điện, máy tính nhiễm virus, máy tính bị lỗi phải reset toàn bộ máy,…</w:t>
            </w:r>
          </w:p>
        </w:tc>
      </w:tr>
      <w:tr w:rsidR="00F27029" w:rsidRPr="00F27029" w:rsidTr="005A5E39">
        <w:tc>
          <w:tcPr>
            <w:tcW w:w="2547" w:type="dxa"/>
            <w:vAlign w:val="center"/>
          </w:tcPr>
          <w:p w:rsidR="00F27029" w:rsidRPr="00F27029" w:rsidRDefault="00F27029" w:rsidP="005A5E39">
            <w:pPr>
              <w:rPr>
                <w:szCs w:val="26"/>
              </w:rPr>
            </w:pPr>
            <w:r w:rsidRPr="00F27029">
              <w:rPr>
                <w:szCs w:val="26"/>
              </w:rPr>
              <w:t>Dự án không đạt yêu cầu</w:t>
            </w:r>
          </w:p>
        </w:tc>
        <w:tc>
          <w:tcPr>
            <w:tcW w:w="1559" w:type="dxa"/>
            <w:vAlign w:val="center"/>
          </w:tcPr>
          <w:p w:rsidR="00F27029" w:rsidRPr="00F27029" w:rsidRDefault="00F27029" w:rsidP="005A5E39">
            <w:pPr>
              <w:rPr>
                <w:szCs w:val="26"/>
              </w:rPr>
            </w:pPr>
            <w:r w:rsidRPr="00F27029">
              <w:rPr>
                <w:szCs w:val="26"/>
              </w:rPr>
              <w:t>Business</w:t>
            </w:r>
          </w:p>
        </w:tc>
        <w:tc>
          <w:tcPr>
            <w:tcW w:w="5245" w:type="dxa"/>
          </w:tcPr>
          <w:p w:rsidR="00F27029" w:rsidRPr="00F27029" w:rsidRDefault="00F27029" w:rsidP="005A5E39">
            <w:pPr>
              <w:rPr>
                <w:szCs w:val="26"/>
              </w:rPr>
            </w:pPr>
            <w:r w:rsidRPr="00F27029">
              <w:rPr>
                <w:szCs w:val="26"/>
              </w:rPr>
              <w:t>Sinh viên tạo ra sản phẩm không đạt yêu cầu dẫn tới rớt môn học.</w:t>
            </w:r>
          </w:p>
        </w:tc>
      </w:tr>
      <w:bookmarkEnd w:id="3"/>
      <w:bookmarkEnd w:id="5"/>
      <w:bookmarkEnd w:id="6"/>
    </w:tbl>
    <w:p w:rsidR="00D329C9" w:rsidRDefault="00D329C9" w:rsidP="00690081"/>
    <w:p w:rsidR="00D329C9" w:rsidRDefault="00D329C9" w:rsidP="00690081">
      <w:r>
        <w:t>Mức ảnh hưởng của rủi ro</w:t>
      </w:r>
    </w:p>
    <w:tbl>
      <w:tblPr>
        <w:tblStyle w:val="TableGrid"/>
        <w:tblW w:w="6376" w:type="dxa"/>
        <w:jc w:val="center"/>
        <w:tblLook w:val="04A0" w:firstRow="1" w:lastRow="0" w:firstColumn="1" w:lastColumn="0" w:noHBand="0" w:noVBand="1"/>
      </w:tblPr>
      <w:tblGrid>
        <w:gridCol w:w="3372"/>
        <w:gridCol w:w="1343"/>
        <w:gridCol w:w="1661"/>
      </w:tblGrid>
      <w:tr w:rsidR="00390CB4" w:rsidRPr="0085723A" w:rsidTr="00390CB4">
        <w:trPr>
          <w:jc w:val="center"/>
        </w:trPr>
        <w:tc>
          <w:tcPr>
            <w:tcW w:w="3372" w:type="dxa"/>
          </w:tcPr>
          <w:p w:rsidR="00390CB4" w:rsidRPr="0085723A" w:rsidRDefault="00390CB4" w:rsidP="005A5E39">
            <w:pPr>
              <w:jc w:val="center"/>
              <w:rPr>
                <w:rFonts w:cs="Times New Roman"/>
                <w:b/>
                <w:sz w:val="24"/>
                <w:szCs w:val="24"/>
              </w:rPr>
            </w:pPr>
            <w:bookmarkStart w:id="8" w:name="_Hlk66136754"/>
            <w:r w:rsidRPr="0085723A">
              <w:rPr>
                <w:rFonts w:cs="Times New Roman"/>
                <w:b/>
                <w:sz w:val="24"/>
                <w:szCs w:val="24"/>
              </w:rPr>
              <w:t>Rủi ro</w:t>
            </w:r>
          </w:p>
        </w:tc>
        <w:tc>
          <w:tcPr>
            <w:tcW w:w="1343" w:type="dxa"/>
          </w:tcPr>
          <w:p w:rsidR="00390CB4" w:rsidRPr="0085723A" w:rsidRDefault="00390CB4" w:rsidP="005A5E39">
            <w:pPr>
              <w:jc w:val="center"/>
              <w:rPr>
                <w:rFonts w:cs="Times New Roman"/>
                <w:b/>
                <w:sz w:val="24"/>
                <w:szCs w:val="24"/>
              </w:rPr>
            </w:pPr>
            <w:r w:rsidRPr="0085723A">
              <w:rPr>
                <w:rFonts w:cs="Times New Roman"/>
                <w:b/>
                <w:sz w:val="24"/>
                <w:szCs w:val="24"/>
              </w:rPr>
              <w:t>Xác suất</w:t>
            </w:r>
          </w:p>
        </w:tc>
        <w:tc>
          <w:tcPr>
            <w:tcW w:w="1661" w:type="dxa"/>
          </w:tcPr>
          <w:p w:rsidR="00390CB4" w:rsidRPr="0085723A" w:rsidRDefault="00390CB4" w:rsidP="005A5E39">
            <w:pPr>
              <w:jc w:val="center"/>
              <w:rPr>
                <w:rFonts w:cs="Times New Roman"/>
                <w:b/>
                <w:sz w:val="24"/>
                <w:szCs w:val="24"/>
              </w:rPr>
            </w:pPr>
            <w:r w:rsidRPr="0085723A">
              <w:rPr>
                <w:rFonts w:cs="Times New Roman"/>
                <w:b/>
                <w:sz w:val="24"/>
                <w:szCs w:val="24"/>
              </w:rPr>
              <w:t>Ảnh hưởng</w:t>
            </w:r>
          </w:p>
        </w:tc>
      </w:tr>
      <w:tr w:rsidR="00390CB4" w:rsidRPr="0085723A" w:rsidTr="00390CB4">
        <w:trPr>
          <w:jc w:val="center"/>
        </w:trPr>
        <w:tc>
          <w:tcPr>
            <w:tcW w:w="3372" w:type="dxa"/>
          </w:tcPr>
          <w:p w:rsidR="00390CB4" w:rsidRPr="0085723A" w:rsidRDefault="00390CB4" w:rsidP="005A5E39">
            <w:pPr>
              <w:rPr>
                <w:rFonts w:cs="Times New Roman"/>
                <w:sz w:val="24"/>
                <w:szCs w:val="24"/>
              </w:rPr>
            </w:pPr>
            <w:bookmarkStart w:id="9" w:name="OLE_LINK20"/>
            <w:r w:rsidRPr="0085723A">
              <w:rPr>
                <w:rFonts w:cs="Times New Roman"/>
                <w:sz w:val="24"/>
                <w:szCs w:val="24"/>
              </w:rPr>
              <w:t>Dịch bệnh</w:t>
            </w:r>
          </w:p>
        </w:tc>
        <w:tc>
          <w:tcPr>
            <w:tcW w:w="1343" w:type="dxa"/>
          </w:tcPr>
          <w:p w:rsidR="00390CB4" w:rsidRPr="0085723A" w:rsidRDefault="00390CB4" w:rsidP="005A5E39">
            <w:pPr>
              <w:rPr>
                <w:rFonts w:cs="Times New Roman"/>
                <w:sz w:val="24"/>
                <w:szCs w:val="24"/>
              </w:rPr>
            </w:pPr>
            <w:r w:rsidRPr="0085723A">
              <w:rPr>
                <w:rFonts w:cs="Times New Roman"/>
                <w:sz w:val="24"/>
                <w:szCs w:val="24"/>
              </w:rPr>
              <w:t>Cao</w:t>
            </w:r>
          </w:p>
        </w:tc>
        <w:tc>
          <w:tcPr>
            <w:tcW w:w="1661" w:type="dxa"/>
          </w:tcPr>
          <w:p w:rsidR="00390CB4" w:rsidRPr="0085723A" w:rsidRDefault="00390CB4" w:rsidP="005A5E39">
            <w:pPr>
              <w:rPr>
                <w:rFonts w:cs="Times New Roman"/>
                <w:sz w:val="24"/>
                <w:szCs w:val="24"/>
              </w:rPr>
            </w:pPr>
            <w:r w:rsidRPr="0085723A">
              <w:rPr>
                <w:sz w:val="24"/>
                <w:szCs w:val="24"/>
              </w:rPr>
              <w:t>Catastrophic</w:t>
            </w:r>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Thiếu nhân lực</w:t>
            </w:r>
          </w:p>
        </w:tc>
        <w:tc>
          <w:tcPr>
            <w:tcW w:w="1343" w:type="dxa"/>
          </w:tcPr>
          <w:p w:rsidR="00390CB4" w:rsidRPr="0085723A" w:rsidRDefault="00390CB4" w:rsidP="005A5E39">
            <w:pPr>
              <w:rPr>
                <w:rFonts w:cs="Times New Roman"/>
                <w:sz w:val="24"/>
                <w:szCs w:val="24"/>
              </w:rPr>
            </w:pPr>
            <w:r w:rsidRPr="0085723A">
              <w:rPr>
                <w:sz w:val="24"/>
                <w:szCs w:val="24"/>
              </w:rPr>
              <w:t>Moderate</w:t>
            </w:r>
          </w:p>
        </w:tc>
        <w:tc>
          <w:tcPr>
            <w:tcW w:w="1661" w:type="dxa"/>
          </w:tcPr>
          <w:p w:rsidR="00390CB4" w:rsidRPr="0085723A" w:rsidRDefault="00390CB4" w:rsidP="005A5E39">
            <w:pPr>
              <w:rPr>
                <w:rFonts w:cs="Times New Roman"/>
                <w:sz w:val="24"/>
                <w:szCs w:val="24"/>
              </w:rPr>
            </w:pPr>
            <w:bookmarkStart w:id="10" w:name="OLE_LINK16"/>
            <w:r w:rsidRPr="0085723A">
              <w:rPr>
                <w:sz w:val="24"/>
                <w:szCs w:val="24"/>
              </w:rPr>
              <w:t>Serious</w:t>
            </w:r>
            <w:bookmarkEnd w:id="10"/>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Phần cứng không có sẵn</w:t>
            </w:r>
          </w:p>
        </w:tc>
        <w:tc>
          <w:tcPr>
            <w:tcW w:w="1343" w:type="dxa"/>
          </w:tcPr>
          <w:p w:rsidR="00390CB4" w:rsidRPr="0085723A" w:rsidRDefault="00390CB4" w:rsidP="005A5E39">
            <w:pPr>
              <w:rPr>
                <w:rFonts w:cs="Times New Roman"/>
                <w:sz w:val="24"/>
                <w:szCs w:val="24"/>
              </w:rPr>
            </w:pPr>
            <w:r w:rsidRPr="0085723A">
              <w:rPr>
                <w:rFonts w:cs="Times New Roman"/>
                <w:sz w:val="24"/>
                <w:szCs w:val="24"/>
              </w:rPr>
              <w:t>Thấp</w:t>
            </w:r>
          </w:p>
        </w:tc>
        <w:tc>
          <w:tcPr>
            <w:tcW w:w="1661" w:type="dxa"/>
          </w:tcPr>
          <w:p w:rsidR="00390CB4" w:rsidRPr="0085723A" w:rsidRDefault="00390CB4" w:rsidP="005A5E39">
            <w:pPr>
              <w:rPr>
                <w:rFonts w:cs="Times New Roman"/>
                <w:sz w:val="24"/>
                <w:szCs w:val="24"/>
              </w:rPr>
            </w:pPr>
            <w:r w:rsidRPr="0085723A">
              <w:rPr>
                <w:sz w:val="24"/>
                <w:szCs w:val="24"/>
              </w:rPr>
              <w:t>Serious</w:t>
            </w:r>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Yêu cầu thay đổi</w:t>
            </w:r>
          </w:p>
        </w:tc>
        <w:tc>
          <w:tcPr>
            <w:tcW w:w="1343" w:type="dxa"/>
          </w:tcPr>
          <w:p w:rsidR="00390CB4" w:rsidRPr="0085723A" w:rsidRDefault="00390CB4" w:rsidP="005A5E39">
            <w:pPr>
              <w:rPr>
                <w:rFonts w:cs="Times New Roman"/>
                <w:sz w:val="24"/>
                <w:szCs w:val="24"/>
              </w:rPr>
            </w:pPr>
            <w:r w:rsidRPr="0085723A">
              <w:rPr>
                <w:sz w:val="24"/>
                <w:szCs w:val="24"/>
              </w:rPr>
              <w:t>Moderate</w:t>
            </w:r>
          </w:p>
        </w:tc>
        <w:tc>
          <w:tcPr>
            <w:tcW w:w="1661" w:type="dxa"/>
          </w:tcPr>
          <w:p w:rsidR="00390CB4" w:rsidRPr="0085723A" w:rsidRDefault="00390CB4" w:rsidP="005A5E39">
            <w:pPr>
              <w:rPr>
                <w:rFonts w:cs="Times New Roman"/>
                <w:sz w:val="24"/>
                <w:szCs w:val="24"/>
              </w:rPr>
            </w:pPr>
            <w:bookmarkStart w:id="11" w:name="OLE_LINK18"/>
            <w:r w:rsidRPr="0085723A">
              <w:rPr>
                <w:sz w:val="24"/>
                <w:szCs w:val="24"/>
              </w:rPr>
              <w:t>Serious</w:t>
            </w:r>
            <w:bookmarkEnd w:id="11"/>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Trễ hạn</w:t>
            </w:r>
          </w:p>
        </w:tc>
        <w:tc>
          <w:tcPr>
            <w:tcW w:w="1343" w:type="dxa"/>
          </w:tcPr>
          <w:p w:rsidR="00390CB4" w:rsidRPr="0085723A" w:rsidRDefault="00390CB4" w:rsidP="005A5E39">
            <w:pPr>
              <w:rPr>
                <w:rFonts w:cs="Times New Roman"/>
                <w:sz w:val="24"/>
                <w:szCs w:val="24"/>
              </w:rPr>
            </w:pPr>
            <w:r w:rsidRPr="0085723A">
              <w:rPr>
                <w:rFonts w:cs="Times New Roman"/>
                <w:sz w:val="24"/>
                <w:szCs w:val="24"/>
              </w:rPr>
              <w:t>Cao</w:t>
            </w:r>
          </w:p>
        </w:tc>
        <w:tc>
          <w:tcPr>
            <w:tcW w:w="1661" w:type="dxa"/>
          </w:tcPr>
          <w:p w:rsidR="00390CB4" w:rsidRPr="0085723A" w:rsidRDefault="00390CB4" w:rsidP="005A5E39">
            <w:pPr>
              <w:rPr>
                <w:rFonts w:cs="Times New Roman"/>
                <w:sz w:val="24"/>
                <w:szCs w:val="24"/>
              </w:rPr>
            </w:pPr>
            <w:r w:rsidRPr="0085723A">
              <w:rPr>
                <w:sz w:val="24"/>
                <w:szCs w:val="24"/>
              </w:rPr>
              <w:t>Serious</w:t>
            </w:r>
          </w:p>
        </w:tc>
      </w:tr>
      <w:tr w:rsidR="00390CB4" w:rsidRPr="0085723A" w:rsidTr="00390CB4">
        <w:trPr>
          <w:jc w:val="center"/>
        </w:trPr>
        <w:tc>
          <w:tcPr>
            <w:tcW w:w="3372" w:type="dxa"/>
          </w:tcPr>
          <w:p w:rsidR="00390CB4" w:rsidRPr="0085723A" w:rsidRDefault="00390CB4" w:rsidP="005A5E39">
            <w:pPr>
              <w:rPr>
                <w:sz w:val="24"/>
                <w:szCs w:val="24"/>
              </w:rPr>
            </w:pPr>
            <w:bookmarkStart w:id="12" w:name="OLE_LINK21"/>
            <w:r w:rsidRPr="0085723A">
              <w:rPr>
                <w:sz w:val="24"/>
                <w:szCs w:val="24"/>
              </w:rPr>
              <w:t>Công việc không đạt yêu cầu</w:t>
            </w:r>
          </w:p>
        </w:tc>
        <w:tc>
          <w:tcPr>
            <w:tcW w:w="1343" w:type="dxa"/>
          </w:tcPr>
          <w:p w:rsidR="00390CB4" w:rsidRPr="0085723A" w:rsidRDefault="00390CB4" w:rsidP="005A5E39">
            <w:pPr>
              <w:rPr>
                <w:rFonts w:cs="Times New Roman"/>
                <w:sz w:val="24"/>
                <w:szCs w:val="24"/>
              </w:rPr>
            </w:pPr>
            <w:r w:rsidRPr="0085723A">
              <w:rPr>
                <w:rFonts w:cs="Times New Roman"/>
                <w:sz w:val="24"/>
                <w:szCs w:val="24"/>
              </w:rPr>
              <w:t>Cao</w:t>
            </w:r>
          </w:p>
        </w:tc>
        <w:tc>
          <w:tcPr>
            <w:tcW w:w="1661" w:type="dxa"/>
          </w:tcPr>
          <w:p w:rsidR="00390CB4" w:rsidRPr="0085723A" w:rsidRDefault="00390CB4" w:rsidP="005A5E39">
            <w:pPr>
              <w:rPr>
                <w:rFonts w:cs="Times New Roman"/>
                <w:sz w:val="24"/>
                <w:szCs w:val="24"/>
              </w:rPr>
            </w:pPr>
            <w:r w:rsidRPr="0085723A">
              <w:rPr>
                <w:sz w:val="24"/>
                <w:szCs w:val="24"/>
              </w:rPr>
              <w:t>Serious</w:t>
            </w:r>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Trình độ chuyên môn thấp</w:t>
            </w:r>
          </w:p>
        </w:tc>
        <w:tc>
          <w:tcPr>
            <w:tcW w:w="1343" w:type="dxa"/>
          </w:tcPr>
          <w:p w:rsidR="00390CB4" w:rsidRPr="0085723A" w:rsidRDefault="00390CB4" w:rsidP="005A5E39">
            <w:pPr>
              <w:rPr>
                <w:rFonts w:cs="Times New Roman"/>
                <w:sz w:val="24"/>
                <w:szCs w:val="24"/>
              </w:rPr>
            </w:pPr>
            <w:r w:rsidRPr="0085723A">
              <w:rPr>
                <w:rFonts w:cs="Times New Roman"/>
                <w:sz w:val="24"/>
                <w:szCs w:val="24"/>
              </w:rPr>
              <w:t>Cao</w:t>
            </w:r>
          </w:p>
        </w:tc>
        <w:tc>
          <w:tcPr>
            <w:tcW w:w="1661" w:type="dxa"/>
          </w:tcPr>
          <w:p w:rsidR="00390CB4" w:rsidRPr="0085723A" w:rsidRDefault="00390CB4" w:rsidP="005A5E39">
            <w:pPr>
              <w:rPr>
                <w:rFonts w:cs="Times New Roman"/>
                <w:sz w:val="24"/>
                <w:szCs w:val="24"/>
              </w:rPr>
            </w:pPr>
            <w:r w:rsidRPr="0085723A">
              <w:rPr>
                <w:sz w:val="24"/>
                <w:szCs w:val="24"/>
              </w:rPr>
              <w:t>Serious</w:t>
            </w:r>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Công cụ hỗ trợ hết hạn</w:t>
            </w:r>
          </w:p>
        </w:tc>
        <w:tc>
          <w:tcPr>
            <w:tcW w:w="1343" w:type="dxa"/>
          </w:tcPr>
          <w:p w:rsidR="00390CB4" w:rsidRPr="0085723A" w:rsidRDefault="00390CB4" w:rsidP="005A5E39">
            <w:pPr>
              <w:rPr>
                <w:rFonts w:cs="Times New Roman"/>
                <w:sz w:val="24"/>
                <w:szCs w:val="24"/>
              </w:rPr>
            </w:pPr>
            <w:r w:rsidRPr="0085723A">
              <w:rPr>
                <w:rFonts w:cs="Times New Roman"/>
                <w:sz w:val="24"/>
                <w:szCs w:val="24"/>
              </w:rPr>
              <w:t>Thấp</w:t>
            </w:r>
          </w:p>
        </w:tc>
        <w:tc>
          <w:tcPr>
            <w:tcW w:w="1661" w:type="dxa"/>
          </w:tcPr>
          <w:p w:rsidR="00390CB4" w:rsidRPr="0085723A" w:rsidRDefault="00390CB4" w:rsidP="005A5E39">
            <w:pPr>
              <w:rPr>
                <w:rFonts w:cs="Times New Roman"/>
                <w:sz w:val="24"/>
                <w:szCs w:val="24"/>
              </w:rPr>
            </w:pPr>
            <w:r w:rsidRPr="0085723A">
              <w:rPr>
                <w:sz w:val="24"/>
                <w:szCs w:val="24"/>
                <w:lang w:val="en-GB"/>
              </w:rPr>
              <w:t>Tolerable</w:t>
            </w:r>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Cạnh tranh</w:t>
            </w:r>
          </w:p>
        </w:tc>
        <w:tc>
          <w:tcPr>
            <w:tcW w:w="1343" w:type="dxa"/>
          </w:tcPr>
          <w:p w:rsidR="00390CB4" w:rsidRPr="0085723A" w:rsidRDefault="00390CB4" w:rsidP="005A5E39">
            <w:pPr>
              <w:rPr>
                <w:rFonts w:cs="Times New Roman"/>
                <w:sz w:val="24"/>
                <w:szCs w:val="24"/>
              </w:rPr>
            </w:pPr>
            <w:r w:rsidRPr="0085723A">
              <w:rPr>
                <w:rFonts w:cs="Times New Roman"/>
                <w:sz w:val="24"/>
                <w:szCs w:val="24"/>
              </w:rPr>
              <w:t>Thấp</w:t>
            </w:r>
          </w:p>
        </w:tc>
        <w:tc>
          <w:tcPr>
            <w:tcW w:w="1661" w:type="dxa"/>
          </w:tcPr>
          <w:p w:rsidR="00390CB4" w:rsidRPr="0085723A" w:rsidRDefault="00390CB4" w:rsidP="005A5E39">
            <w:pPr>
              <w:rPr>
                <w:rFonts w:cs="Times New Roman"/>
                <w:sz w:val="24"/>
                <w:szCs w:val="24"/>
              </w:rPr>
            </w:pPr>
            <w:r w:rsidRPr="0085723A">
              <w:rPr>
                <w:sz w:val="24"/>
                <w:szCs w:val="24"/>
              </w:rPr>
              <w:t>Catastrophic</w:t>
            </w:r>
          </w:p>
        </w:tc>
      </w:tr>
      <w:tr w:rsidR="00390CB4" w:rsidRPr="0085723A" w:rsidTr="00390CB4">
        <w:trPr>
          <w:jc w:val="center"/>
        </w:trPr>
        <w:tc>
          <w:tcPr>
            <w:tcW w:w="3372" w:type="dxa"/>
          </w:tcPr>
          <w:p w:rsidR="00390CB4" w:rsidRPr="0085723A" w:rsidRDefault="00390CB4" w:rsidP="005A5E39">
            <w:pPr>
              <w:rPr>
                <w:sz w:val="24"/>
                <w:szCs w:val="24"/>
              </w:rPr>
            </w:pPr>
            <w:r w:rsidRPr="0085723A">
              <w:rPr>
                <w:sz w:val="24"/>
                <w:szCs w:val="24"/>
              </w:rPr>
              <w:t>Mất dữ liệu</w:t>
            </w:r>
          </w:p>
        </w:tc>
        <w:tc>
          <w:tcPr>
            <w:tcW w:w="1343" w:type="dxa"/>
          </w:tcPr>
          <w:p w:rsidR="00390CB4" w:rsidRPr="0085723A" w:rsidRDefault="00390CB4" w:rsidP="005A5E39">
            <w:pPr>
              <w:rPr>
                <w:rFonts w:cs="Times New Roman"/>
                <w:sz w:val="24"/>
                <w:szCs w:val="24"/>
              </w:rPr>
            </w:pPr>
            <w:r w:rsidRPr="0085723A">
              <w:rPr>
                <w:rFonts w:cs="Times New Roman"/>
                <w:sz w:val="24"/>
                <w:szCs w:val="24"/>
              </w:rPr>
              <w:t>Thấp</w:t>
            </w:r>
          </w:p>
        </w:tc>
        <w:tc>
          <w:tcPr>
            <w:tcW w:w="1661" w:type="dxa"/>
          </w:tcPr>
          <w:p w:rsidR="00390CB4" w:rsidRPr="0085723A" w:rsidRDefault="00390CB4" w:rsidP="005A5E39">
            <w:pPr>
              <w:rPr>
                <w:sz w:val="24"/>
                <w:szCs w:val="24"/>
              </w:rPr>
            </w:pPr>
            <w:r w:rsidRPr="0085723A">
              <w:rPr>
                <w:sz w:val="24"/>
                <w:szCs w:val="24"/>
              </w:rPr>
              <w:t>Catastrophic</w:t>
            </w:r>
          </w:p>
        </w:tc>
      </w:tr>
      <w:tr w:rsidR="00390CB4" w:rsidRPr="0085723A" w:rsidTr="00390CB4">
        <w:trPr>
          <w:jc w:val="center"/>
        </w:trPr>
        <w:tc>
          <w:tcPr>
            <w:tcW w:w="3372" w:type="dxa"/>
          </w:tcPr>
          <w:p w:rsidR="00390CB4" w:rsidRPr="0085723A" w:rsidRDefault="00390CB4" w:rsidP="005A5E39">
            <w:pPr>
              <w:rPr>
                <w:sz w:val="24"/>
                <w:szCs w:val="24"/>
              </w:rPr>
            </w:pPr>
            <w:bookmarkStart w:id="13" w:name="_Hlk66479487"/>
            <w:r w:rsidRPr="0085723A">
              <w:rPr>
                <w:sz w:val="24"/>
                <w:szCs w:val="24"/>
              </w:rPr>
              <w:t>Dự án không đạt yêu cầu</w:t>
            </w:r>
          </w:p>
        </w:tc>
        <w:tc>
          <w:tcPr>
            <w:tcW w:w="1343" w:type="dxa"/>
          </w:tcPr>
          <w:p w:rsidR="00390CB4" w:rsidRPr="0085723A" w:rsidRDefault="00390CB4" w:rsidP="005A5E39">
            <w:pPr>
              <w:rPr>
                <w:rFonts w:cs="Times New Roman"/>
                <w:sz w:val="24"/>
                <w:szCs w:val="24"/>
              </w:rPr>
            </w:pPr>
            <w:r w:rsidRPr="0085723A">
              <w:rPr>
                <w:rFonts w:cs="Times New Roman"/>
                <w:sz w:val="24"/>
                <w:szCs w:val="24"/>
              </w:rPr>
              <w:t>Thấp</w:t>
            </w:r>
          </w:p>
        </w:tc>
        <w:tc>
          <w:tcPr>
            <w:tcW w:w="1661" w:type="dxa"/>
          </w:tcPr>
          <w:p w:rsidR="00390CB4" w:rsidRPr="0085723A" w:rsidRDefault="00390CB4" w:rsidP="005A5E39">
            <w:pPr>
              <w:rPr>
                <w:sz w:val="24"/>
                <w:szCs w:val="24"/>
              </w:rPr>
            </w:pPr>
            <w:r w:rsidRPr="0085723A">
              <w:rPr>
                <w:sz w:val="24"/>
                <w:szCs w:val="24"/>
              </w:rPr>
              <w:t>Catastrophic</w:t>
            </w:r>
          </w:p>
        </w:tc>
        <w:bookmarkEnd w:id="8"/>
        <w:bookmarkEnd w:id="9"/>
        <w:bookmarkEnd w:id="12"/>
        <w:bookmarkEnd w:id="13"/>
      </w:tr>
    </w:tbl>
    <w:p w:rsidR="004806D0" w:rsidRDefault="00D329C9">
      <w:r>
        <w:lastRenderedPageBreak/>
        <w:t>Kế hoạch quản lý rủi ro</w:t>
      </w:r>
    </w:p>
    <w:tbl>
      <w:tblPr>
        <w:tblStyle w:val="TableGrid1"/>
        <w:tblW w:w="9351" w:type="dxa"/>
        <w:tblLook w:val="04A0" w:firstRow="1" w:lastRow="0" w:firstColumn="1" w:lastColumn="0" w:noHBand="0" w:noVBand="1"/>
      </w:tblPr>
      <w:tblGrid>
        <w:gridCol w:w="3114"/>
        <w:gridCol w:w="6237"/>
      </w:tblGrid>
      <w:tr w:rsidR="00390CB4" w:rsidRPr="00390CB4" w:rsidTr="00390CB4">
        <w:tc>
          <w:tcPr>
            <w:tcW w:w="3114" w:type="dxa"/>
            <w:vAlign w:val="center"/>
          </w:tcPr>
          <w:p w:rsidR="00390CB4" w:rsidRPr="00390CB4" w:rsidRDefault="00390CB4" w:rsidP="00390CB4">
            <w:pPr>
              <w:jc w:val="center"/>
              <w:rPr>
                <w:rFonts w:cs="Times New Roman"/>
                <w:b/>
                <w:szCs w:val="26"/>
              </w:rPr>
            </w:pPr>
            <w:r w:rsidRPr="00390CB4">
              <w:rPr>
                <w:rFonts w:cs="Times New Roman"/>
                <w:b/>
                <w:szCs w:val="26"/>
              </w:rPr>
              <w:t>Rủi ro</w:t>
            </w:r>
          </w:p>
        </w:tc>
        <w:tc>
          <w:tcPr>
            <w:tcW w:w="6237" w:type="dxa"/>
            <w:vAlign w:val="center"/>
          </w:tcPr>
          <w:p w:rsidR="00390CB4" w:rsidRPr="00390CB4" w:rsidRDefault="00390CB4" w:rsidP="00390CB4">
            <w:pPr>
              <w:jc w:val="center"/>
              <w:rPr>
                <w:rFonts w:cs="Times New Roman"/>
                <w:b/>
                <w:szCs w:val="26"/>
              </w:rPr>
            </w:pPr>
            <w:r w:rsidRPr="00390CB4">
              <w:rPr>
                <w:rFonts w:cs="Times New Roman"/>
                <w:b/>
                <w:szCs w:val="26"/>
              </w:rPr>
              <w:t>Chiến lược</w:t>
            </w:r>
          </w:p>
        </w:tc>
      </w:tr>
      <w:tr w:rsidR="00390CB4" w:rsidRPr="00390CB4" w:rsidTr="00390CB4">
        <w:tc>
          <w:tcPr>
            <w:tcW w:w="3114" w:type="dxa"/>
            <w:vAlign w:val="center"/>
          </w:tcPr>
          <w:p w:rsidR="00390CB4" w:rsidRPr="00390CB4" w:rsidRDefault="00390CB4" w:rsidP="00390CB4">
            <w:pPr>
              <w:rPr>
                <w:rFonts w:cs="Times New Roman"/>
                <w:szCs w:val="26"/>
              </w:rPr>
            </w:pPr>
            <w:r w:rsidRPr="00390CB4">
              <w:rPr>
                <w:rFonts w:cs="Times New Roman"/>
                <w:szCs w:val="26"/>
              </w:rPr>
              <w:t>Dịch bệnh</w:t>
            </w:r>
          </w:p>
        </w:tc>
        <w:tc>
          <w:tcPr>
            <w:tcW w:w="6237" w:type="dxa"/>
          </w:tcPr>
          <w:p w:rsidR="00390CB4" w:rsidRPr="00390CB4" w:rsidRDefault="00390CB4" w:rsidP="005A5E39">
            <w:pPr>
              <w:rPr>
                <w:rFonts w:cs="Times New Roman"/>
                <w:szCs w:val="26"/>
              </w:rPr>
            </w:pPr>
            <w:r w:rsidRPr="00390CB4">
              <w:rPr>
                <w:rFonts w:cs="Times New Roman"/>
                <w:szCs w:val="26"/>
              </w:rPr>
              <w:t>Tìm thuật toán có xác xuất nhận dạng khuôn mặ</w:t>
            </w:r>
            <w:r>
              <w:rPr>
                <w:rFonts w:cs="Times New Roman"/>
                <w:szCs w:val="26"/>
              </w:rPr>
              <w:t>t cao hơn</w:t>
            </w:r>
          </w:p>
        </w:tc>
      </w:tr>
      <w:tr w:rsidR="00390CB4" w:rsidRPr="00390CB4" w:rsidTr="00390CB4">
        <w:tc>
          <w:tcPr>
            <w:tcW w:w="3114" w:type="dxa"/>
            <w:vAlign w:val="center"/>
          </w:tcPr>
          <w:p w:rsidR="00390CB4" w:rsidRPr="00390CB4" w:rsidRDefault="00390CB4" w:rsidP="00390CB4">
            <w:pPr>
              <w:rPr>
                <w:szCs w:val="26"/>
              </w:rPr>
            </w:pPr>
            <w:r w:rsidRPr="00390CB4">
              <w:rPr>
                <w:szCs w:val="26"/>
              </w:rPr>
              <w:t>Thiếu nhân lực</w:t>
            </w:r>
          </w:p>
        </w:tc>
        <w:tc>
          <w:tcPr>
            <w:tcW w:w="6237" w:type="dxa"/>
          </w:tcPr>
          <w:p w:rsidR="00390CB4" w:rsidRPr="00390CB4" w:rsidRDefault="00390CB4" w:rsidP="005A5E39">
            <w:pPr>
              <w:rPr>
                <w:rFonts w:cs="Times New Roman"/>
                <w:szCs w:val="26"/>
              </w:rPr>
            </w:pPr>
            <w:r w:rsidRPr="00390CB4">
              <w:rPr>
                <w:rFonts w:cs="Times New Roman"/>
                <w:szCs w:val="26"/>
              </w:rPr>
              <w:t>Phân công lại công việc cho từng người, PM tham gia vào hoàn thành công việc.</w:t>
            </w:r>
          </w:p>
        </w:tc>
      </w:tr>
      <w:tr w:rsidR="00390CB4" w:rsidRPr="00390CB4" w:rsidTr="00390CB4">
        <w:tc>
          <w:tcPr>
            <w:tcW w:w="3114" w:type="dxa"/>
            <w:vAlign w:val="center"/>
          </w:tcPr>
          <w:p w:rsidR="00390CB4" w:rsidRPr="00390CB4" w:rsidRDefault="00390CB4" w:rsidP="00390CB4">
            <w:pPr>
              <w:rPr>
                <w:szCs w:val="26"/>
              </w:rPr>
            </w:pPr>
            <w:r w:rsidRPr="00390CB4">
              <w:rPr>
                <w:szCs w:val="26"/>
              </w:rPr>
              <w:t>Phần cứng không có sẵn</w:t>
            </w:r>
          </w:p>
        </w:tc>
        <w:tc>
          <w:tcPr>
            <w:tcW w:w="6237" w:type="dxa"/>
          </w:tcPr>
          <w:p w:rsidR="00390CB4" w:rsidRPr="00390CB4" w:rsidRDefault="00390CB4" w:rsidP="005A5E39">
            <w:pPr>
              <w:rPr>
                <w:rFonts w:cs="Times New Roman"/>
                <w:szCs w:val="26"/>
              </w:rPr>
            </w:pPr>
            <w:r w:rsidRPr="00390CB4">
              <w:rPr>
                <w:rFonts w:cs="Times New Roman"/>
                <w:szCs w:val="26"/>
              </w:rPr>
              <w:t>Nghiên cứu lắp đặt phần cứng đạt yêu cầu,…</w:t>
            </w:r>
          </w:p>
        </w:tc>
      </w:tr>
      <w:tr w:rsidR="00390CB4" w:rsidRPr="00390CB4" w:rsidTr="00390CB4">
        <w:tc>
          <w:tcPr>
            <w:tcW w:w="3114" w:type="dxa"/>
            <w:vAlign w:val="center"/>
          </w:tcPr>
          <w:p w:rsidR="00390CB4" w:rsidRPr="00390CB4" w:rsidRDefault="00390CB4" w:rsidP="00390CB4">
            <w:pPr>
              <w:rPr>
                <w:szCs w:val="26"/>
              </w:rPr>
            </w:pPr>
            <w:r w:rsidRPr="00390CB4">
              <w:rPr>
                <w:szCs w:val="26"/>
              </w:rPr>
              <w:t>Yêu cầu thay đổi</w:t>
            </w:r>
          </w:p>
        </w:tc>
        <w:tc>
          <w:tcPr>
            <w:tcW w:w="6237" w:type="dxa"/>
          </w:tcPr>
          <w:p w:rsidR="00390CB4" w:rsidRPr="00390CB4" w:rsidRDefault="00390CB4" w:rsidP="005A5E39">
            <w:pPr>
              <w:rPr>
                <w:rFonts w:cs="Times New Roman"/>
                <w:szCs w:val="26"/>
              </w:rPr>
            </w:pPr>
            <w:r w:rsidRPr="00390CB4">
              <w:rPr>
                <w:rFonts w:cs="Times New Roman"/>
                <w:szCs w:val="26"/>
              </w:rPr>
              <w:t>Xem xét lại yêu cầu, đánh giá thiệt hại và chỉnh sửa kế hoạch kịp thời</w:t>
            </w:r>
          </w:p>
        </w:tc>
      </w:tr>
      <w:tr w:rsidR="00390CB4" w:rsidRPr="00390CB4" w:rsidTr="00390CB4">
        <w:tc>
          <w:tcPr>
            <w:tcW w:w="3114" w:type="dxa"/>
            <w:vAlign w:val="center"/>
          </w:tcPr>
          <w:p w:rsidR="00390CB4" w:rsidRPr="00390CB4" w:rsidRDefault="00390CB4" w:rsidP="00390CB4">
            <w:pPr>
              <w:rPr>
                <w:szCs w:val="26"/>
              </w:rPr>
            </w:pPr>
            <w:r w:rsidRPr="00390CB4">
              <w:rPr>
                <w:szCs w:val="26"/>
              </w:rPr>
              <w:t>Trễ hạn</w:t>
            </w:r>
          </w:p>
        </w:tc>
        <w:tc>
          <w:tcPr>
            <w:tcW w:w="6237" w:type="dxa"/>
          </w:tcPr>
          <w:p w:rsidR="00390CB4" w:rsidRPr="00390CB4" w:rsidRDefault="00390CB4" w:rsidP="005A5E39">
            <w:pPr>
              <w:rPr>
                <w:rFonts w:cs="Times New Roman"/>
                <w:szCs w:val="26"/>
              </w:rPr>
            </w:pPr>
            <w:r w:rsidRPr="00390CB4">
              <w:rPr>
                <w:rFonts w:cs="Times New Roman"/>
                <w:szCs w:val="26"/>
              </w:rPr>
              <w:t>Liên tục theo dõi, đốc thúc hoàn thành công việc, có quy định thưởng/phát khi trễ hạn.</w:t>
            </w:r>
          </w:p>
        </w:tc>
      </w:tr>
      <w:tr w:rsidR="00390CB4" w:rsidRPr="00390CB4" w:rsidTr="00390CB4">
        <w:tc>
          <w:tcPr>
            <w:tcW w:w="3114" w:type="dxa"/>
            <w:vAlign w:val="center"/>
          </w:tcPr>
          <w:p w:rsidR="00390CB4" w:rsidRPr="00390CB4" w:rsidRDefault="00390CB4" w:rsidP="00390CB4">
            <w:pPr>
              <w:rPr>
                <w:szCs w:val="26"/>
              </w:rPr>
            </w:pPr>
            <w:r w:rsidRPr="00390CB4">
              <w:rPr>
                <w:szCs w:val="26"/>
              </w:rPr>
              <w:t>Công việc không đạt yêu cầu</w:t>
            </w:r>
          </w:p>
        </w:tc>
        <w:tc>
          <w:tcPr>
            <w:tcW w:w="6237" w:type="dxa"/>
          </w:tcPr>
          <w:p w:rsidR="00390CB4" w:rsidRPr="00390CB4" w:rsidRDefault="00390CB4" w:rsidP="005A5E39">
            <w:pPr>
              <w:rPr>
                <w:rFonts w:cs="Times New Roman"/>
                <w:szCs w:val="26"/>
              </w:rPr>
            </w:pPr>
            <w:r w:rsidRPr="00390CB4">
              <w:rPr>
                <w:rFonts w:cs="Times New Roman"/>
                <w:szCs w:val="26"/>
              </w:rPr>
              <w:t>Giám sát gắt gao, kịp thời thay đổi khi phát hiện công việc thực hiện sai hoặc chưa đạt yêu cầu.</w:t>
            </w:r>
          </w:p>
        </w:tc>
      </w:tr>
      <w:tr w:rsidR="00390CB4" w:rsidRPr="00390CB4" w:rsidTr="00390CB4">
        <w:tc>
          <w:tcPr>
            <w:tcW w:w="3114" w:type="dxa"/>
            <w:vAlign w:val="center"/>
          </w:tcPr>
          <w:p w:rsidR="00390CB4" w:rsidRPr="00390CB4" w:rsidRDefault="00390CB4" w:rsidP="00390CB4">
            <w:pPr>
              <w:rPr>
                <w:szCs w:val="26"/>
              </w:rPr>
            </w:pPr>
            <w:r w:rsidRPr="00390CB4">
              <w:rPr>
                <w:szCs w:val="26"/>
              </w:rPr>
              <w:t>Trình độ chuyên môn thấp</w:t>
            </w:r>
          </w:p>
        </w:tc>
        <w:tc>
          <w:tcPr>
            <w:tcW w:w="6237" w:type="dxa"/>
          </w:tcPr>
          <w:p w:rsidR="00390CB4" w:rsidRPr="00390CB4" w:rsidRDefault="00390CB4" w:rsidP="005A5E39">
            <w:pPr>
              <w:rPr>
                <w:rFonts w:cs="Times New Roman"/>
                <w:szCs w:val="26"/>
              </w:rPr>
            </w:pPr>
            <w:r w:rsidRPr="00390CB4">
              <w:rPr>
                <w:rFonts w:cs="Times New Roman"/>
                <w:szCs w:val="26"/>
              </w:rPr>
              <w:t>Có hỗ trợ, đào tạo nâng cao trình độ</w:t>
            </w:r>
          </w:p>
        </w:tc>
      </w:tr>
      <w:tr w:rsidR="00390CB4" w:rsidRPr="00390CB4" w:rsidTr="00390CB4">
        <w:tc>
          <w:tcPr>
            <w:tcW w:w="3114" w:type="dxa"/>
            <w:vAlign w:val="center"/>
          </w:tcPr>
          <w:p w:rsidR="00390CB4" w:rsidRPr="00390CB4" w:rsidRDefault="00390CB4" w:rsidP="00390CB4">
            <w:pPr>
              <w:rPr>
                <w:szCs w:val="26"/>
              </w:rPr>
            </w:pPr>
            <w:r w:rsidRPr="00390CB4">
              <w:rPr>
                <w:szCs w:val="26"/>
              </w:rPr>
              <w:t>Công cụ hỗ trợ hết hạn</w:t>
            </w:r>
          </w:p>
        </w:tc>
        <w:tc>
          <w:tcPr>
            <w:tcW w:w="6237" w:type="dxa"/>
          </w:tcPr>
          <w:p w:rsidR="00390CB4" w:rsidRPr="00390CB4" w:rsidRDefault="00390CB4" w:rsidP="005A5E39">
            <w:pPr>
              <w:rPr>
                <w:rFonts w:cs="Times New Roman"/>
                <w:szCs w:val="26"/>
              </w:rPr>
            </w:pPr>
            <w:r w:rsidRPr="00390CB4">
              <w:rPr>
                <w:rFonts w:cs="Times New Roman"/>
                <w:szCs w:val="26"/>
              </w:rPr>
              <w:t>Lên danh sách các công cụ thay thế</w:t>
            </w:r>
          </w:p>
        </w:tc>
      </w:tr>
      <w:tr w:rsidR="00390CB4" w:rsidRPr="00390CB4" w:rsidTr="00390CB4">
        <w:tc>
          <w:tcPr>
            <w:tcW w:w="3114" w:type="dxa"/>
            <w:vAlign w:val="center"/>
          </w:tcPr>
          <w:p w:rsidR="00390CB4" w:rsidRPr="00390CB4" w:rsidRDefault="00390CB4" w:rsidP="00390CB4">
            <w:pPr>
              <w:rPr>
                <w:szCs w:val="26"/>
              </w:rPr>
            </w:pPr>
            <w:r w:rsidRPr="00390CB4">
              <w:rPr>
                <w:szCs w:val="26"/>
              </w:rPr>
              <w:t>Cạnh tranh</w:t>
            </w:r>
          </w:p>
        </w:tc>
        <w:tc>
          <w:tcPr>
            <w:tcW w:w="6237" w:type="dxa"/>
          </w:tcPr>
          <w:p w:rsidR="00390CB4" w:rsidRPr="00390CB4" w:rsidRDefault="00390CB4" w:rsidP="005A5E39">
            <w:pPr>
              <w:rPr>
                <w:rFonts w:cs="Times New Roman"/>
                <w:szCs w:val="26"/>
              </w:rPr>
            </w:pPr>
            <w:r w:rsidRPr="00390CB4">
              <w:rPr>
                <w:rFonts w:cs="Times New Roman"/>
                <w:szCs w:val="26"/>
              </w:rPr>
              <w:t>Tạo ra sản phẩm độc đáo, có điểm nhấn riêng.</w:t>
            </w:r>
          </w:p>
        </w:tc>
      </w:tr>
      <w:tr w:rsidR="00390CB4" w:rsidRPr="00390CB4" w:rsidTr="00390CB4">
        <w:tc>
          <w:tcPr>
            <w:tcW w:w="3114" w:type="dxa"/>
            <w:vAlign w:val="center"/>
          </w:tcPr>
          <w:p w:rsidR="00390CB4" w:rsidRPr="00390CB4" w:rsidRDefault="00390CB4" w:rsidP="00390CB4">
            <w:pPr>
              <w:rPr>
                <w:szCs w:val="26"/>
              </w:rPr>
            </w:pPr>
            <w:r w:rsidRPr="00390CB4">
              <w:rPr>
                <w:szCs w:val="26"/>
              </w:rPr>
              <w:t>Mất dữ liệu</w:t>
            </w:r>
          </w:p>
        </w:tc>
        <w:tc>
          <w:tcPr>
            <w:tcW w:w="6237" w:type="dxa"/>
          </w:tcPr>
          <w:p w:rsidR="00390CB4" w:rsidRPr="00390CB4" w:rsidRDefault="00390CB4" w:rsidP="005A5E39">
            <w:pPr>
              <w:rPr>
                <w:rFonts w:cs="Times New Roman"/>
                <w:szCs w:val="26"/>
              </w:rPr>
            </w:pPr>
            <w:r w:rsidRPr="00390CB4">
              <w:rPr>
                <w:rFonts w:cs="Times New Roman"/>
                <w:szCs w:val="26"/>
              </w:rPr>
              <w:t>Sao lưu dữ liệu máy khác, sử dụng github,…</w:t>
            </w:r>
          </w:p>
        </w:tc>
      </w:tr>
      <w:tr w:rsidR="00390CB4" w:rsidRPr="00390CB4" w:rsidTr="00390CB4">
        <w:tc>
          <w:tcPr>
            <w:tcW w:w="3114" w:type="dxa"/>
            <w:vAlign w:val="center"/>
          </w:tcPr>
          <w:p w:rsidR="00390CB4" w:rsidRPr="00390CB4" w:rsidRDefault="00390CB4" w:rsidP="00390CB4">
            <w:pPr>
              <w:rPr>
                <w:szCs w:val="26"/>
              </w:rPr>
            </w:pPr>
            <w:r w:rsidRPr="00390CB4">
              <w:rPr>
                <w:szCs w:val="26"/>
              </w:rPr>
              <w:t>Dự án không đạt yêu cầu</w:t>
            </w:r>
          </w:p>
        </w:tc>
        <w:tc>
          <w:tcPr>
            <w:tcW w:w="6237" w:type="dxa"/>
          </w:tcPr>
          <w:p w:rsidR="00390CB4" w:rsidRPr="00390CB4" w:rsidRDefault="00390CB4" w:rsidP="005A5E39">
            <w:pPr>
              <w:rPr>
                <w:rFonts w:cs="Times New Roman"/>
                <w:szCs w:val="26"/>
              </w:rPr>
            </w:pPr>
            <w:r w:rsidRPr="00390CB4">
              <w:rPr>
                <w:rFonts w:cs="Times New Roman"/>
                <w:szCs w:val="26"/>
              </w:rPr>
              <w:t>Chuẩn bị tiền để đăng ký học lại vào kỳ sau. Nếu kỳ sau không mở lớp thì tập hợp những bạn chưa học hoặc rớt môn này để gửi danh sách lên phòng đào tạo đăng ký mở lớp.</w:t>
            </w:r>
          </w:p>
        </w:tc>
      </w:tr>
    </w:tbl>
    <w:p w:rsidR="00A84479" w:rsidRDefault="00A84479" w:rsidP="00D818D1"/>
    <w:sectPr w:rsidR="00A84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86625"/>
    <w:multiLevelType w:val="hybridMultilevel"/>
    <w:tmpl w:val="5AB41776"/>
    <w:lvl w:ilvl="0" w:tplc="EE806E64">
      <w:numFmt w:val="bullet"/>
      <w:lvlText w:val="-"/>
      <w:lvlJc w:val="left"/>
      <w:pPr>
        <w:ind w:left="720" w:hanging="360"/>
      </w:pPr>
      <w:rPr>
        <w:rFonts w:ascii="Arial" w:eastAsiaTheme="minorHAnsi" w:hAnsi="Arial"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767FC"/>
    <w:multiLevelType w:val="hybridMultilevel"/>
    <w:tmpl w:val="E0943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423BB"/>
    <w:multiLevelType w:val="multilevel"/>
    <w:tmpl w:val="E77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71710"/>
    <w:multiLevelType w:val="hybridMultilevel"/>
    <w:tmpl w:val="419ECFB6"/>
    <w:lvl w:ilvl="0" w:tplc="52028A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00607"/>
    <w:multiLevelType w:val="hybridMultilevel"/>
    <w:tmpl w:val="17741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DE5"/>
    <w:rsid w:val="000D6CC5"/>
    <w:rsid w:val="00215F7B"/>
    <w:rsid w:val="00217CD6"/>
    <w:rsid w:val="002A57FC"/>
    <w:rsid w:val="003243C6"/>
    <w:rsid w:val="00390CB4"/>
    <w:rsid w:val="004806D0"/>
    <w:rsid w:val="004D6A57"/>
    <w:rsid w:val="004E4D2A"/>
    <w:rsid w:val="00512B78"/>
    <w:rsid w:val="005166C5"/>
    <w:rsid w:val="00544F0A"/>
    <w:rsid w:val="005A5C7D"/>
    <w:rsid w:val="005B5522"/>
    <w:rsid w:val="005D1DE5"/>
    <w:rsid w:val="0064517A"/>
    <w:rsid w:val="006508A8"/>
    <w:rsid w:val="00690081"/>
    <w:rsid w:val="006A1A83"/>
    <w:rsid w:val="006B188B"/>
    <w:rsid w:val="006E1CBB"/>
    <w:rsid w:val="008510BA"/>
    <w:rsid w:val="0085723A"/>
    <w:rsid w:val="008F6099"/>
    <w:rsid w:val="00950FE3"/>
    <w:rsid w:val="00A84479"/>
    <w:rsid w:val="00AE753F"/>
    <w:rsid w:val="00D329C9"/>
    <w:rsid w:val="00D818D1"/>
    <w:rsid w:val="00DB0B8C"/>
    <w:rsid w:val="00E36B38"/>
    <w:rsid w:val="00E93F1B"/>
    <w:rsid w:val="00ED4325"/>
    <w:rsid w:val="00F2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F60D"/>
  <w15:chartTrackingRefBased/>
  <w15:docId w15:val="{25874D73-34AC-4480-8F01-A240A265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0081"/>
    <w:pPr>
      <w:spacing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E5"/>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5D1DE5"/>
    <w:pPr>
      <w:ind w:left="720"/>
      <w:contextualSpacing/>
    </w:pPr>
  </w:style>
  <w:style w:type="table" w:styleId="TableGrid">
    <w:name w:val="Table Grid"/>
    <w:basedOn w:val="TableNormal"/>
    <w:uiPriority w:val="39"/>
    <w:rsid w:val="00E93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9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21624">
      <w:bodyDiv w:val="1"/>
      <w:marLeft w:val="0"/>
      <w:marRight w:val="0"/>
      <w:marTop w:val="0"/>
      <w:marBottom w:val="0"/>
      <w:divBdr>
        <w:top w:val="none" w:sz="0" w:space="0" w:color="auto"/>
        <w:left w:val="none" w:sz="0" w:space="0" w:color="auto"/>
        <w:bottom w:val="none" w:sz="0" w:space="0" w:color="auto"/>
        <w:right w:val="none" w:sz="0" w:space="0" w:color="auto"/>
      </w:divBdr>
    </w:div>
    <w:div w:id="1012150865">
      <w:bodyDiv w:val="1"/>
      <w:marLeft w:val="0"/>
      <w:marRight w:val="0"/>
      <w:marTop w:val="0"/>
      <w:marBottom w:val="0"/>
      <w:divBdr>
        <w:top w:val="none" w:sz="0" w:space="0" w:color="auto"/>
        <w:left w:val="none" w:sz="0" w:space="0" w:color="auto"/>
        <w:bottom w:val="none" w:sz="0" w:space="0" w:color="auto"/>
        <w:right w:val="none" w:sz="0" w:space="0" w:color="auto"/>
      </w:divBdr>
    </w:div>
    <w:div w:id="1404790542">
      <w:bodyDiv w:val="1"/>
      <w:marLeft w:val="0"/>
      <w:marRight w:val="0"/>
      <w:marTop w:val="0"/>
      <w:marBottom w:val="0"/>
      <w:divBdr>
        <w:top w:val="none" w:sz="0" w:space="0" w:color="auto"/>
        <w:left w:val="none" w:sz="0" w:space="0" w:color="auto"/>
        <w:bottom w:val="none" w:sz="0" w:space="0" w:color="auto"/>
        <w:right w:val="none" w:sz="0" w:space="0" w:color="auto"/>
      </w:divBdr>
    </w:div>
    <w:div w:id="144010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2021-04-15T11:47:00Z</dcterms:created>
  <dcterms:modified xsi:type="dcterms:W3CDTF">2021-04-20T11:36:00Z</dcterms:modified>
</cp:coreProperties>
</file>