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EB5F82" w:rsidRPr="00EB5F82" w:rsidTr="00EB5F82">
        <w:trPr>
          <w:tblCellSpacing w:w="0" w:type="dxa"/>
        </w:trPr>
        <w:tc>
          <w:tcPr>
            <w:tcW w:w="3348" w:type="dxa"/>
            <w:tcMar>
              <w:top w:w="0" w:type="dxa"/>
              <w:left w:w="108" w:type="dxa"/>
              <w:bottom w:w="0" w:type="dxa"/>
              <w:right w:w="108" w:type="dxa"/>
            </w:tcMar>
            <w:hideMark/>
          </w:tcPr>
          <w:p w:rsidR="003678CB" w:rsidRPr="00EB5F82" w:rsidRDefault="00EB5F82" w:rsidP="00EB5F82">
            <w:pPr>
              <w:spacing w:after="0"/>
              <w:jc w:val="center"/>
              <w:rPr>
                <w:rFonts w:ascii="Times New Roman" w:hAnsi="Times New Roman" w:cs="Times New Roman"/>
                <w:sz w:val="24"/>
                <w:szCs w:val="24"/>
              </w:rPr>
            </w:pPr>
            <w:r w:rsidRPr="00EB5F82">
              <w:rPr>
                <w:rFonts w:ascii="Times New Roman" w:hAnsi="Times New Roman" w:cs="Times New Roman"/>
                <w:b/>
                <w:bCs/>
                <w:sz w:val="24"/>
                <w:szCs w:val="24"/>
                <w:lang w:val="vi-VN"/>
              </w:rPr>
              <w:t>QUỐC HỘI</w:t>
            </w:r>
            <w:r w:rsidRPr="00EB5F82">
              <w:rPr>
                <w:rFonts w:ascii="Times New Roman" w:hAnsi="Times New Roman" w:cs="Times New Roman"/>
                <w:b/>
                <w:bCs/>
                <w:sz w:val="24"/>
                <w:szCs w:val="24"/>
                <w:lang w:val="vi-VN"/>
              </w:rPr>
              <w:br/>
              <w:t>-------</w:t>
            </w:r>
          </w:p>
        </w:tc>
        <w:tc>
          <w:tcPr>
            <w:tcW w:w="5508" w:type="dxa"/>
            <w:tcMar>
              <w:top w:w="0" w:type="dxa"/>
              <w:left w:w="108" w:type="dxa"/>
              <w:bottom w:w="0" w:type="dxa"/>
              <w:right w:w="108" w:type="dxa"/>
            </w:tcMar>
            <w:hideMark/>
          </w:tcPr>
          <w:p w:rsidR="003678CB" w:rsidRPr="000E6441" w:rsidRDefault="000E6441" w:rsidP="00EB5F82">
            <w:pPr>
              <w:spacing w:after="0"/>
              <w:jc w:val="center"/>
              <w:rPr>
                <w:rFonts w:ascii="Times New Roman" w:hAnsi="Times New Roman" w:cs="Times New Roman"/>
                <w:sz w:val="24"/>
                <w:szCs w:val="24"/>
              </w:rPr>
            </w:pPr>
            <w:r>
              <w:rPr>
                <w:rFonts w:ascii="Times New Roman" w:hAnsi="Times New Roman" w:cs="Times New Roman"/>
                <w:b/>
                <w:bCs/>
                <w:sz w:val="24"/>
                <w:szCs w:val="24"/>
              </w:rPr>
              <w:t xml:space="preserve"> </w:t>
            </w:r>
          </w:p>
        </w:tc>
      </w:tr>
      <w:tr w:rsidR="00EB5F82" w:rsidRPr="00EB5F82" w:rsidTr="00EB5F82">
        <w:trPr>
          <w:tblCellSpacing w:w="0" w:type="dxa"/>
        </w:trPr>
        <w:tc>
          <w:tcPr>
            <w:tcW w:w="3348" w:type="dxa"/>
            <w:tcMar>
              <w:top w:w="0" w:type="dxa"/>
              <w:left w:w="108" w:type="dxa"/>
              <w:bottom w:w="0" w:type="dxa"/>
              <w:right w:w="108" w:type="dxa"/>
            </w:tcMar>
            <w:hideMark/>
          </w:tcPr>
          <w:p w:rsidR="003678CB" w:rsidRPr="00EB5F82" w:rsidRDefault="00EB5F82" w:rsidP="00EB5F82">
            <w:pPr>
              <w:spacing w:after="0"/>
              <w:jc w:val="center"/>
              <w:rPr>
                <w:rFonts w:ascii="Times New Roman" w:hAnsi="Times New Roman" w:cs="Times New Roman"/>
                <w:sz w:val="24"/>
                <w:szCs w:val="24"/>
              </w:rPr>
            </w:pPr>
            <w:r w:rsidRPr="00EB5F82">
              <w:rPr>
                <w:rFonts w:ascii="Times New Roman" w:hAnsi="Times New Roman" w:cs="Times New Roman"/>
                <w:sz w:val="24"/>
                <w:szCs w:val="24"/>
              </w:rPr>
              <w:t xml:space="preserve">Bộ luật </w:t>
            </w:r>
            <w:r w:rsidRPr="00EB5F82">
              <w:rPr>
                <w:rFonts w:ascii="Times New Roman" w:hAnsi="Times New Roman" w:cs="Times New Roman"/>
                <w:sz w:val="24"/>
                <w:szCs w:val="24"/>
                <w:lang w:val="vi-VN"/>
              </w:rPr>
              <w:t>số: 4</w:t>
            </w:r>
            <w:r w:rsidRPr="00EB5F82">
              <w:rPr>
                <w:rFonts w:ascii="Times New Roman" w:hAnsi="Times New Roman" w:cs="Times New Roman"/>
                <w:sz w:val="24"/>
                <w:szCs w:val="24"/>
              </w:rPr>
              <w:t>5</w:t>
            </w:r>
            <w:r w:rsidRPr="00EB5F82">
              <w:rPr>
                <w:rFonts w:ascii="Times New Roman" w:hAnsi="Times New Roman" w:cs="Times New Roman"/>
                <w:sz w:val="24"/>
                <w:szCs w:val="24"/>
                <w:lang w:val="vi-VN"/>
              </w:rPr>
              <w:t>/2019/QH14</w:t>
            </w:r>
          </w:p>
        </w:tc>
        <w:tc>
          <w:tcPr>
            <w:tcW w:w="5508" w:type="dxa"/>
            <w:tcMar>
              <w:top w:w="0" w:type="dxa"/>
              <w:left w:w="108" w:type="dxa"/>
              <w:bottom w:w="0" w:type="dxa"/>
              <w:right w:w="108" w:type="dxa"/>
            </w:tcMar>
            <w:hideMark/>
          </w:tcPr>
          <w:p w:rsidR="003678CB" w:rsidRPr="00EB5F82" w:rsidRDefault="00EB5F82" w:rsidP="00EB5F82">
            <w:pPr>
              <w:spacing w:after="0"/>
              <w:jc w:val="center"/>
              <w:rPr>
                <w:rFonts w:ascii="Times New Roman" w:hAnsi="Times New Roman" w:cs="Times New Roman"/>
                <w:sz w:val="24"/>
                <w:szCs w:val="24"/>
              </w:rPr>
            </w:pPr>
            <w:r w:rsidRPr="00EB5F82">
              <w:rPr>
                <w:rFonts w:ascii="Times New Roman" w:hAnsi="Times New Roman" w:cs="Times New Roman"/>
                <w:i/>
                <w:iCs/>
                <w:sz w:val="24"/>
                <w:szCs w:val="24"/>
              </w:rPr>
              <w:t>Hà Nội, ngày 20 tháng 11 năm 2019</w:t>
            </w:r>
          </w:p>
        </w:tc>
      </w:tr>
    </w:tbl>
    <w:p w:rsidR="00EB5F82" w:rsidRPr="00EB5F82" w:rsidRDefault="00EB5F82" w:rsidP="00EB5F82">
      <w:pPr>
        <w:spacing w:after="0"/>
        <w:jc w:val="center"/>
        <w:rPr>
          <w:rFonts w:ascii="Times New Roman" w:hAnsi="Times New Roman" w:cs="Times New Roman"/>
          <w:sz w:val="24"/>
          <w:szCs w:val="24"/>
        </w:rPr>
      </w:pPr>
    </w:p>
    <w:p w:rsidR="00EB5F82" w:rsidRPr="00EB5F82" w:rsidRDefault="00EB5F82" w:rsidP="00EB5F82">
      <w:pPr>
        <w:spacing w:after="0"/>
        <w:jc w:val="center"/>
        <w:rPr>
          <w:rFonts w:ascii="Times New Roman" w:hAnsi="Times New Roman" w:cs="Times New Roman"/>
          <w:sz w:val="24"/>
          <w:szCs w:val="24"/>
        </w:rPr>
      </w:pPr>
      <w:bookmarkStart w:id="0" w:name="loai_1"/>
      <w:r w:rsidRPr="00EB5F82">
        <w:rPr>
          <w:rFonts w:ascii="Times New Roman" w:hAnsi="Times New Roman" w:cs="Times New Roman"/>
          <w:b/>
          <w:bCs/>
          <w:sz w:val="24"/>
          <w:szCs w:val="24"/>
          <w:lang w:val="vi-VN"/>
        </w:rPr>
        <w:t>BỘ LUẬT</w:t>
      </w:r>
      <w:bookmarkEnd w:id="0"/>
    </w:p>
    <w:p w:rsidR="00EB5F82" w:rsidRPr="00EB5F82" w:rsidRDefault="00EB5F82" w:rsidP="00EB5F82">
      <w:pPr>
        <w:spacing w:after="0"/>
        <w:jc w:val="center"/>
        <w:rPr>
          <w:rFonts w:ascii="Times New Roman" w:hAnsi="Times New Roman" w:cs="Times New Roman"/>
          <w:sz w:val="24"/>
          <w:szCs w:val="24"/>
        </w:rPr>
      </w:pPr>
      <w:bookmarkStart w:id="1" w:name="loai_1_name"/>
      <w:r w:rsidRPr="00EB5F82">
        <w:rPr>
          <w:rFonts w:ascii="Times New Roman" w:hAnsi="Times New Roman" w:cs="Times New Roman"/>
          <w:b/>
          <w:bCs/>
          <w:sz w:val="24"/>
          <w:szCs w:val="24"/>
          <w:lang w:val="vi-VN"/>
        </w:rPr>
        <w:t>LAO ĐỘNG</w:t>
      </w:r>
      <w:bookmarkEnd w:id="1"/>
    </w:p>
    <w:p w:rsidR="00EB5F82" w:rsidRPr="00EB5F82" w:rsidRDefault="00EB5F82" w:rsidP="00EB5F82">
      <w:pPr>
        <w:spacing w:after="0"/>
        <w:jc w:val="center"/>
        <w:rPr>
          <w:rFonts w:ascii="Times New Roman" w:hAnsi="Times New Roman" w:cs="Times New Roman"/>
          <w:sz w:val="24"/>
          <w:szCs w:val="24"/>
        </w:rPr>
      </w:pPr>
      <w:r w:rsidRPr="00EB5F82">
        <w:rPr>
          <w:rFonts w:ascii="Times New Roman" w:hAnsi="Times New Roman" w:cs="Times New Roman"/>
          <w:i/>
          <w:iCs/>
          <w:sz w:val="24"/>
          <w:szCs w:val="24"/>
          <w:lang w:val="vi-VN"/>
        </w:rPr>
        <w:t>Căn cứ Hiến pháp nước Cộng hòa xã hội chủ nghĩa Việt Nam;</w:t>
      </w:r>
    </w:p>
    <w:p w:rsidR="00EB5F82" w:rsidRPr="00EB5F82" w:rsidRDefault="00EB5F82" w:rsidP="00EB5F82">
      <w:pPr>
        <w:spacing w:after="0"/>
        <w:jc w:val="center"/>
        <w:rPr>
          <w:rFonts w:ascii="Times New Roman" w:hAnsi="Times New Roman" w:cs="Times New Roman"/>
          <w:sz w:val="24"/>
          <w:szCs w:val="24"/>
        </w:rPr>
      </w:pPr>
      <w:r w:rsidRPr="00EB5F82">
        <w:rPr>
          <w:rFonts w:ascii="Times New Roman" w:hAnsi="Times New Roman" w:cs="Times New Roman"/>
          <w:i/>
          <w:iCs/>
          <w:sz w:val="24"/>
          <w:szCs w:val="24"/>
          <w:lang w:val="vi-VN"/>
        </w:rPr>
        <w:t>Quốc hội ban hành Bộ luật Lao động.</w:t>
      </w:r>
    </w:p>
    <w:p w:rsidR="00EB5F82" w:rsidRPr="00EB5F82" w:rsidRDefault="00EB5F82" w:rsidP="00EB5F82">
      <w:pPr>
        <w:spacing w:after="0"/>
        <w:jc w:val="center"/>
        <w:rPr>
          <w:rFonts w:ascii="Times New Roman" w:hAnsi="Times New Roman" w:cs="Times New Roman"/>
          <w:sz w:val="24"/>
          <w:szCs w:val="24"/>
        </w:rPr>
      </w:pPr>
      <w:bookmarkStart w:id="2" w:name="chuong_1"/>
      <w:r w:rsidRPr="00EB5F82">
        <w:rPr>
          <w:rFonts w:ascii="Times New Roman" w:hAnsi="Times New Roman" w:cs="Times New Roman"/>
          <w:b/>
          <w:bCs/>
          <w:sz w:val="24"/>
          <w:szCs w:val="24"/>
          <w:lang w:val="vi-VN"/>
        </w:rPr>
        <w:t>Chương I</w:t>
      </w:r>
      <w:bookmarkEnd w:id="2"/>
    </w:p>
    <w:p w:rsidR="00EB5F82" w:rsidRPr="00EB5F82" w:rsidRDefault="00EB5F82" w:rsidP="00EB5F82">
      <w:pPr>
        <w:spacing w:after="0"/>
        <w:jc w:val="center"/>
        <w:rPr>
          <w:rFonts w:ascii="Times New Roman" w:hAnsi="Times New Roman" w:cs="Times New Roman"/>
          <w:sz w:val="24"/>
          <w:szCs w:val="24"/>
        </w:rPr>
      </w:pPr>
      <w:bookmarkStart w:id="3" w:name="chuong_1_name"/>
      <w:r w:rsidRPr="00EB5F82">
        <w:rPr>
          <w:rFonts w:ascii="Times New Roman" w:hAnsi="Times New Roman" w:cs="Times New Roman"/>
          <w:b/>
          <w:bCs/>
          <w:sz w:val="24"/>
          <w:szCs w:val="24"/>
          <w:lang w:val="vi-VN"/>
        </w:rPr>
        <w:t>NHỮNG QUY ĐỊNH CHUNG</w:t>
      </w:r>
      <w:bookmarkEnd w:id="3"/>
    </w:p>
    <w:p w:rsidR="00EB5F82" w:rsidRPr="00EB5F82" w:rsidRDefault="00EB5F82" w:rsidP="00EB5F82">
      <w:pPr>
        <w:spacing w:after="0"/>
        <w:rPr>
          <w:rFonts w:ascii="Times New Roman" w:hAnsi="Times New Roman" w:cs="Times New Roman"/>
          <w:sz w:val="24"/>
          <w:szCs w:val="24"/>
        </w:rPr>
      </w:pPr>
      <w:bookmarkStart w:id="4" w:name="dieu_1"/>
      <w:r w:rsidRPr="00EB5F82">
        <w:rPr>
          <w:rFonts w:ascii="Times New Roman" w:hAnsi="Times New Roman" w:cs="Times New Roman"/>
          <w:b/>
          <w:bCs/>
          <w:sz w:val="24"/>
          <w:szCs w:val="24"/>
          <w:lang w:val="vi-VN"/>
        </w:rPr>
        <w:t>Điều 1. Phạm vi điều chỉnh</w:t>
      </w:r>
      <w:bookmarkEnd w:id="4"/>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Bộ luật Lao động quy định tiêu chuẩn lao động; quyền, nghĩa vụ, trách nhiệm của người lao động, người sử dụng lao động, tổ chức đại diện người lao động tại cơ sở, tổ chức đại diện người sử dụng lao động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ong quan hệ lao động và các quan hệ khác liên quan trực tiếp đến quan hệ lao động; quản lý nhà nước về lao động.</w:t>
      </w:r>
    </w:p>
    <w:p w:rsidR="00EB5F82" w:rsidRPr="00EB5F82" w:rsidRDefault="00EB5F82" w:rsidP="00EB5F82">
      <w:pPr>
        <w:spacing w:after="0"/>
        <w:rPr>
          <w:rFonts w:ascii="Times New Roman" w:hAnsi="Times New Roman" w:cs="Times New Roman"/>
          <w:sz w:val="24"/>
          <w:szCs w:val="24"/>
        </w:rPr>
      </w:pPr>
      <w:bookmarkStart w:id="5" w:name="dieu_2"/>
      <w:r w:rsidRPr="00EB5F82">
        <w:rPr>
          <w:rFonts w:ascii="Times New Roman" w:hAnsi="Times New Roman" w:cs="Times New Roman"/>
          <w:b/>
          <w:bCs/>
          <w:sz w:val="24"/>
          <w:szCs w:val="24"/>
          <w:lang w:val="vi-VN"/>
        </w:rPr>
        <w:t>Điều 2. Đối tượng áp dụng</w:t>
      </w:r>
      <w:bookmarkEnd w:id="5"/>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Người lao động, người học nghề, người tập nghề và người làm việc không có quan hệ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Người sử dụng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Người lao động nước ngoài làm việc tại Việt Nam.</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Cơ quan, tổ chức, cá nhân khác có liên quan trực tiếp đến quan hệ lao động.</w:t>
      </w:r>
    </w:p>
    <w:p w:rsidR="00EB5F82" w:rsidRPr="00EB5F82" w:rsidRDefault="00EB5F82" w:rsidP="00EB5F82">
      <w:pPr>
        <w:spacing w:after="0"/>
        <w:rPr>
          <w:rFonts w:ascii="Times New Roman" w:hAnsi="Times New Roman" w:cs="Times New Roman"/>
          <w:sz w:val="24"/>
          <w:szCs w:val="24"/>
        </w:rPr>
      </w:pPr>
      <w:bookmarkStart w:id="6" w:name="dieu_3"/>
      <w:r w:rsidRPr="00EB5F82">
        <w:rPr>
          <w:rFonts w:ascii="Times New Roman" w:hAnsi="Times New Roman" w:cs="Times New Roman"/>
          <w:b/>
          <w:bCs/>
          <w:sz w:val="24"/>
          <w:szCs w:val="24"/>
        </w:rPr>
        <w:t>Điều 3. Giải thích từ ngữ</w:t>
      </w:r>
      <w:bookmarkEnd w:id="6"/>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Trong Bộ luật này, các từ ngữ dưới đây được hiểu như sau:</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1. </w:t>
      </w:r>
      <w:r w:rsidRPr="00EB5F82">
        <w:rPr>
          <w:rFonts w:ascii="Times New Roman" w:hAnsi="Times New Roman" w:cs="Times New Roman"/>
          <w:i/>
          <w:iCs/>
          <w:sz w:val="24"/>
          <w:szCs w:val="24"/>
          <w:lang w:val="vi-VN"/>
        </w:rPr>
        <w:t>Người lao động</w:t>
      </w:r>
      <w:r w:rsidRPr="00EB5F82">
        <w:rPr>
          <w:rFonts w:ascii="Times New Roman" w:hAnsi="Times New Roman" w:cs="Times New Roman"/>
          <w:sz w:val="24"/>
          <w:szCs w:val="24"/>
          <w:lang w:val="vi-VN"/>
        </w:rPr>
        <w:t xml:space="preserve"> là người làm việc cho người sử dụng lao động theo thỏa thuận, được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ả lương và chịu sự quản lý, điều hành, giám sát của người sử dụng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Độ tuổi lao động tối thiểu của người lao động là đủ 15 tuổi, trừ trường hợp quy định tại Mục 1 Chương XI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2. </w:t>
      </w:r>
      <w:r w:rsidRPr="00EB5F82">
        <w:rPr>
          <w:rFonts w:ascii="Times New Roman" w:hAnsi="Times New Roman" w:cs="Times New Roman"/>
          <w:i/>
          <w:iCs/>
          <w:sz w:val="24"/>
          <w:szCs w:val="24"/>
          <w:lang w:val="vi-VN"/>
        </w:rPr>
        <w:t>Người sử dụng lao động</w:t>
      </w:r>
      <w:r w:rsidRPr="00EB5F82">
        <w:rPr>
          <w:rFonts w:ascii="Times New Roman" w:hAnsi="Times New Roman" w:cs="Times New Roman"/>
          <w:sz w:val="24"/>
          <w:szCs w:val="24"/>
          <w:lang w:val="vi-VN"/>
        </w:rPr>
        <w:t xml:space="preserve"> là doanh nghiệp, cơ quan, tổ chức, hợp tác xã, hộ gia đình, cá nhân có thuê mướn, sử </w:t>
      </w:r>
      <w:r w:rsidRPr="00EB5F82">
        <w:rPr>
          <w:rFonts w:ascii="Times New Roman" w:hAnsi="Times New Roman" w:cs="Times New Roman"/>
          <w:sz w:val="24"/>
          <w:szCs w:val="24"/>
        </w:rPr>
        <w:t>d</w:t>
      </w:r>
      <w:r w:rsidRPr="00EB5F82">
        <w:rPr>
          <w:rFonts w:ascii="Times New Roman" w:hAnsi="Times New Roman" w:cs="Times New Roman"/>
          <w:sz w:val="24"/>
          <w:szCs w:val="24"/>
          <w:lang w:val="vi-VN"/>
        </w:rPr>
        <w:t>ụng người lao động l</w:t>
      </w:r>
      <w:r w:rsidRPr="00EB5F82">
        <w:rPr>
          <w:rFonts w:ascii="Times New Roman" w:hAnsi="Times New Roman" w:cs="Times New Roman"/>
          <w:sz w:val="24"/>
          <w:szCs w:val="24"/>
        </w:rPr>
        <w:t>à</w:t>
      </w:r>
      <w:r w:rsidRPr="00EB5F82">
        <w:rPr>
          <w:rFonts w:ascii="Times New Roman" w:hAnsi="Times New Roman" w:cs="Times New Roman"/>
          <w:sz w:val="24"/>
          <w:szCs w:val="24"/>
          <w:lang w:val="vi-VN"/>
        </w:rPr>
        <w:t>m việc cho mình theo thỏa thuận; trường hợp người sử dụng lao động là cá nhân thì phải có năng lực hành vi dân sự đầy đủ.</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3. </w:t>
      </w:r>
      <w:r w:rsidRPr="00EB5F82">
        <w:rPr>
          <w:rFonts w:ascii="Times New Roman" w:hAnsi="Times New Roman" w:cs="Times New Roman"/>
          <w:i/>
          <w:iCs/>
          <w:sz w:val="24"/>
          <w:szCs w:val="24"/>
          <w:lang w:val="vi-VN"/>
        </w:rPr>
        <w:t>Tổ chức đại diện người lao động tại cơ sở</w:t>
      </w:r>
      <w:r w:rsidRPr="00EB5F82">
        <w:rPr>
          <w:rFonts w:ascii="Times New Roman" w:hAnsi="Times New Roman" w:cs="Times New Roman"/>
          <w:sz w:val="24"/>
          <w:szCs w:val="24"/>
          <w:lang w:val="vi-VN"/>
        </w:rPr>
        <w:t xml:space="preserve"> là tổ chức được thành lập trên cơ sở tự nguyện của người lao động tại một đơn vị sử dụng lao động nhằm mục đích bảo vệ quyền và lợi ích hợp pháp, chính đáng của người lao động trong quan hệ lao động thông qua thương lượng tập thể hoặc các hình thức khác theo quy định của pháp luật về lao động. Tổ chức đại diện người lao động tại cơ sở bao gồm công đoàn cơ sở và tổ chức của người lao động tại doanh nghiệp.</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4. </w:t>
      </w:r>
      <w:r w:rsidRPr="00EB5F82">
        <w:rPr>
          <w:rFonts w:ascii="Times New Roman" w:hAnsi="Times New Roman" w:cs="Times New Roman"/>
          <w:i/>
          <w:iCs/>
          <w:sz w:val="24"/>
          <w:szCs w:val="24"/>
          <w:lang w:val="vi-VN"/>
        </w:rPr>
        <w:t>Tổ chức đại diện người sử dụng lao động</w:t>
      </w:r>
      <w:r w:rsidRPr="00EB5F82">
        <w:rPr>
          <w:rFonts w:ascii="Times New Roman" w:hAnsi="Times New Roman" w:cs="Times New Roman"/>
          <w:sz w:val="24"/>
          <w:szCs w:val="24"/>
          <w:lang w:val="vi-VN"/>
        </w:rPr>
        <w:t xml:space="preserve"> là tổ chức được thành lập hợp pháp, đại diện và bảo vệ quyền, lợi ích hợp pháp của ngườ</w:t>
      </w:r>
      <w:r w:rsidRPr="00EB5F82">
        <w:rPr>
          <w:rFonts w:ascii="Times New Roman" w:hAnsi="Times New Roman" w:cs="Times New Roman"/>
          <w:sz w:val="24"/>
          <w:szCs w:val="24"/>
        </w:rPr>
        <w:t xml:space="preserve">i </w:t>
      </w:r>
      <w:r w:rsidRPr="00EB5F82">
        <w:rPr>
          <w:rFonts w:ascii="Times New Roman" w:hAnsi="Times New Roman" w:cs="Times New Roman"/>
          <w:sz w:val="24"/>
          <w:szCs w:val="24"/>
          <w:lang w:val="vi-VN"/>
        </w:rPr>
        <w:t>sử dụng lao động trong quan hệ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5. </w:t>
      </w:r>
      <w:r w:rsidRPr="00EB5F82">
        <w:rPr>
          <w:rFonts w:ascii="Times New Roman" w:hAnsi="Times New Roman" w:cs="Times New Roman"/>
          <w:i/>
          <w:iCs/>
          <w:sz w:val="24"/>
          <w:szCs w:val="24"/>
          <w:lang w:val="vi-VN"/>
        </w:rPr>
        <w:t>Quan hệ lao động</w:t>
      </w:r>
      <w:r w:rsidRPr="00EB5F82">
        <w:rPr>
          <w:rFonts w:ascii="Times New Roman" w:hAnsi="Times New Roman" w:cs="Times New Roman"/>
          <w:sz w:val="24"/>
          <w:szCs w:val="24"/>
          <w:lang w:val="vi-VN"/>
        </w:rPr>
        <w:t xml:space="preserve"> là quan hệ xã hội phát sinh trong việc thuê mướn, sử dụng lao động, trả lương giữa người lao động, người sử dụng lao động, các tổ chức đại diện của các bên, cơ quan nhà nước có th</w:t>
      </w:r>
      <w:r w:rsidRPr="00EB5F82">
        <w:rPr>
          <w:rFonts w:ascii="Times New Roman" w:hAnsi="Times New Roman" w:cs="Times New Roman"/>
          <w:sz w:val="24"/>
          <w:szCs w:val="24"/>
        </w:rPr>
        <w:t>ẩ</w:t>
      </w:r>
      <w:r w:rsidRPr="00EB5F82">
        <w:rPr>
          <w:rFonts w:ascii="Times New Roman" w:hAnsi="Times New Roman" w:cs="Times New Roman"/>
          <w:sz w:val="24"/>
          <w:szCs w:val="24"/>
          <w:lang w:val="vi-VN"/>
        </w:rPr>
        <w:t>m quyền. Quan hệ lao động bao gồm quan hệ lao động cá nhân và quan hệ lao động tập thể.</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6. </w:t>
      </w:r>
      <w:r w:rsidRPr="00EB5F82">
        <w:rPr>
          <w:rFonts w:ascii="Times New Roman" w:hAnsi="Times New Roman" w:cs="Times New Roman"/>
          <w:i/>
          <w:iCs/>
          <w:sz w:val="24"/>
          <w:szCs w:val="24"/>
          <w:lang w:val="vi-VN"/>
        </w:rPr>
        <w:t>Người làm việc không có quan hệ lao động</w:t>
      </w:r>
      <w:r w:rsidRPr="00EB5F82">
        <w:rPr>
          <w:rFonts w:ascii="Times New Roman" w:hAnsi="Times New Roman" w:cs="Times New Roman"/>
          <w:sz w:val="24"/>
          <w:szCs w:val="24"/>
          <w:lang w:val="vi-VN"/>
        </w:rPr>
        <w:t xml:space="preserve"> là người làm việc không trên cơ sở thuê mướn bằng hợp đồng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7. </w:t>
      </w:r>
      <w:r w:rsidRPr="00EB5F82">
        <w:rPr>
          <w:rFonts w:ascii="Times New Roman" w:hAnsi="Times New Roman" w:cs="Times New Roman"/>
          <w:i/>
          <w:iCs/>
          <w:sz w:val="24"/>
          <w:szCs w:val="24"/>
          <w:lang w:val="vi-VN"/>
        </w:rPr>
        <w:t>Cưỡng bức lao động</w:t>
      </w:r>
      <w:r w:rsidRPr="00EB5F82">
        <w:rPr>
          <w:rFonts w:ascii="Times New Roman" w:hAnsi="Times New Roman" w:cs="Times New Roman"/>
          <w:sz w:val="24"/>
          <w:szCs w:val="24"/>
          <w:lang w:val="vi-VN"/>
        </w:rPr>
        <w:t xml:space="preserve"> là việc dùng vũ lực, đe dọa d</w:t>
      </w:r>
      <w:r w:rsidRPr="00EB5F82">
        <w:rPr>
          <w:rFonts w:ascii="Times New Roman" w:hAnsi="Times New Roman" w:cs="Times New Roman"/>
          <w:sz w:val="24"/>
          <w:szCs w:val="24"/>
        </w:rPr>
        <w:t>ù</w:t>
      </w:r>
      <w:r w:rsidRPr="00EB5F82">
        <w:rPr>
          <w:rFonts w:ascii="Times New Roman" w:hAnsi="Times New Roman" w:cs="Times New Roman"/>
          <w:sz w:val="24"/>
          <w:szCs w:val="24"/>
          <w:lang w:val="vi-VN"/>
        </w:rPr>
        <w:t>ng vũ lực hoặc các thủ đoạn khác để ép buộc người lao động phải làm việc trái ý muốn của họ.</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8. </w:t>
      </w:r>
      <w:r w:rsidRPr="00EB5F82">
        <w:rPr>
          <w:rFonts w:ascii="Times New Roman" w:hAnsi="Times New Roman" w:cs="Times New Roman"/>
          <w:i/>
          <w:iCs/>
          <w:sz w:val="24"/>
          <w:szCs w:val="24"/>
          <w:lang w:val="vi-VN"/>
        </w:rPr>
        <w:t>Phân biệt đối xử trong lao động</w:t>
      </w:r>
      <w:r w:rsidRPr="00EB5F82">
        <w:rPr>
          <w:rFonts w:ascii="Times New Roman" w:hAnsi="Times New Roman" w:cs="Times New Roman"/>
          <w:sz w:val="24"/>
          <w:szCs w:val="24"/>
          <w:lang w:val="vi-VN"/>
        </w:rPr>
        <w:t xml:space="preserve"> là hành vi phân biệt, loại trừ hoặc ưu tiên dựa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 xml:space="preserve">ên chủng tộc, màu da, nguồn gốc quốc gia hoặc nguồn gốc xã hội, dân tộc, giới tính, độ tuổi, tình trạng thai sản, tình trạng hôn nhân, tôn giáo, tín ngưỡng, chính kiến, khuyết tật,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 xml:space="preserve">ách nhiệm gia đình hoặc trên cơ sở tình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ạng nhiễm HIV hoặc vì lý do thành lập, gia nhập và hoạt động công đoàn, tổ chức của người lao động tại doanh nghiệp có tác động làm ảnh hưởng đến bình đẳng về cơ hội việc làm hoặc nghề nghiệp.</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Việc phân biệt, loại trừ hoặc ưu tiên xuất phát từ yêu cầu đ</w:t>
      </w:r>
      <w:r w:rsidRPr="00EB5F82">
        <w:rPr>
          <w:rFonts w:ascii="Times New Roman" w:hAnsi="Times New Roman" w:cs="Times New Roman"/>
          <w:sz w:val="24"/>
          <w:szCs w:val="24"/>
        </w:rPr>
        <w:t>ặ</w:t>
      </w:r>
      <w:r w:rsidRPr="00EB5F82">
        <w:rPr>
          <w:rFonts w:ascii="Times New Roman" w:hAnsi="Times New Roman" w:cs="Times New Roman"/>
          <w:sz w:val="24"/>
          <w:szCs w:val="24"/>
          <w:lang w:val="vi-VN"/>
        </w:rPr>
        <w:t>c thù của công việc và các hành vi duy trì, bảo vệ việc làm cho người lao động dễ bị tổn thương thì không bị xem là phân biệt đối xử.</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lastRenderedPageBreak/>
        <w:t xml:space="preserve">9. </w:t>
      </w:r>
      <w:r w:rsidRPr="00EB5F82">
        <w:rPr>
          <w:rFonts w:ascii="Times New Roman" w:hAnsi="Times New Roman" w:cs="Times New Roman"/>
          <w:i/>
          <w:iCs/>
          <w:sz w:val="24"/>
          <w:szCs w:val="24"/>
          <w:lang w:val="vi-VN"/>
        </w:rPr>
        <w:t>Qu</w:t>
      </w:r>
      <w:r w:rsidRPr="00EB5F82">
        <w:rPr>
          <w:rFonts w:ascii="Times New Roman" w:hAnsi="Times New Roman" w:cs="Times New Roman"/>
          <w:i/>
          <w:iCs/>
          <w:sz w:val="24"/>
          <w:szCs w:val="24"/>
        </w:rPr>
        <w:t>ấ</w:t>
      </w:r>
      <w:r w:rsidRPr="00EB5F82">
        <w:rPr>
          <w:rFonts w:ascii="Times New Roman" w:hAnsi="Times New Roman" w:cs="Times New Roman"/>
          <w:i/>
          <w:iCs/>
          <w:sz w:val="24"/>
          <w:szCs w:val="24"/>
          <w:lang w:val="vi-VN"/>
        </w:rPr>
        <w:t>y rối tình dục tại nơi làm việc</w:t>
      </w:r>
      <w:r w:rsidRPr="00EB5F82">
        <w:rPr>
          <w:rFonts w:ascii="Times New Roman" w:hAnsi="Times New Roman" w:cs="Times New Roman"/>
          <w:sz w:val="24"/>
          <w:szCs w:val="24"/>
          <w:lang w:val="vi-VN"/>
        </w:rPr>
        <w:t xml:space="preserve"> là hành vi c</w:t>
      </w:r>
      <w:r w:rsidRPr="00EB5F82">
        <w:rPr>
          <w:rFonts w:ascii="Times New Roman" w:hAnsi="Times New Roman" w:cs="Times New Roman"/>
          <w:sz w:val="24"/>
          <w:szCs w:val="24"/>
        </w:rPr>
        <w:t xml:space="preserve">ó </w:t>
      </w:r>
      <w:r w:rsidRPr="00EB5F82">
        <w:rPr>
          <w:rFonts w:ascii="Times New Roman" w:hAnsi="Times New Roman" w:cs="Times New Roman"/>
          <w:sz w:val="24"/>
          <w:szCs w:val="24"/>
          <w:lang w:val="vi-VN"/>
        </w:rPr>
        <w:t>tính chất tình dục của bất kỳ người nào đối với người khác tại nơi làm việc mà không được người đó mong muốn hoặc chấp nhận. Nơi làm việc là bất kỳ nơi nào mà người lao động thực tế làm việc theo thỏa thuận hoặc phân công của người sử dụng lao động.</w:t>
      </w:r>
    </w:p>
    <w:p w:rsidR="00EB5F82" w:rsidRPr="00EB5F82" w:rsidRDefault="00EB5F82" w:rsidP="00EB5F82">
      <w:pPr>
        <w:spacing w:after="0"/>
        <w:rPr>
          <w:rFonts w:ascii="Times New Roman" w:hAnsi="Times New Roman" w:cs="Times New Roman"/>
          <w:sz w:val="24"/>
          <w:szCs w:val="24"/>
        </w:rPr>
      </w:pPr>
      <w:bookmarkStart w:id="7" w:name="dieu_4"/>
      <w:r w:rsidRPr="00EB5F82">
        <w:rPr>
          <w:rFonts w:ascii="Times New Roman" w:hAnsi="Times New Roman" w:cs="Times New Roman"/>
          <w:b/>
          <w:bCs/>
          <w:sz w:val="24"/>
          <w:szCs w:val="24"/>
          <w:lang w:val="vi-VN"/>
        </w:rPr>
        <w:t>Điều 4. Chính sách của Nhà nước về lao động</w:t>
      </w:r>
      <w:bookmarkEnd w:id="7"/>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Bảo đảm quyền và lợi ích hợp pháp, chính đáng của người lao động, ngư</w:t>
      </w:r>
      <w:r w:rsidRPr="00EB5F82">
        <w:rPr>
          <w:rFonts w:ascii="Times New Roman" w:hAnsi="Times New Roman" w:cs="Times New Roman"/>
          <w:sz w:val="24"/>
          <w:szCs w:val="24"/>
        </w:rPr>
        <w:t>ờ</w:t>
      </w:r>
      <w:r w:rsidRPr="00EB5F82">
        <w:rPr>
          <w:rFonts w:ascii="Times New Roman" w:hAnsi="Times New Roman" w:cs="Times New Roman"/>
          <w:sz w:val="24"/>
          <w:szCs w:val="24"/>
          <w:lang w:val="vi-VN"/>
        </w:rPr>
        <w:t>i làm việc không có quan hệ lao động; khuyến khích những thỏa thuận bảo đảm cho người lao động có điều kiện thuận lợi hơn so với quy định của pháp luật về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2. Bảo đảm quyền và lợi ích hợp pháp của người sử dụng lao động, quản lý lao động đúng pháp luật, dân chủ, công bằng, văn minh và nâng cao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ách nhiệm xã hội.</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3. Tạo điều </w:t>
      </w:r>
      <w:r w:rsidRPr="00EB5F82">
        <w:rPr>
          <w:rFonts w:ascii="Times New Roman" w:hAnsi="Times New Roman" w:cs="Times New Roman"/>
          <w:sz w:val="24"/>
          <w:szCs w:val="24"/>
        </w:rPr>
        <w:t>đi</w:t>
      </w:r>
      <w:r w:rsidRPr="00EB5F82">
        <w:rPr>
          <w:rFonts w:ascii="Times New Roman" w:hAnsi="Times New Roman" w:cs="Times New Roman"/>
          <w:sz w:val="24"/>
          <w:szCs w:val="24"/>
          <w:lang w:val="vi-VN"/>
        </w:rPr>
        <w:t>ện t</w:t>
      </w:r>
      <w:r w:rsidRPr="00EB5F82">
        <w:rPr>
          <w:rFonts w:ascii="Times New Roman" w:hAnsi="Times New Roman" w:cs="Times New Roman"/>
          <w:sz w:val="24"/>
          <w:szCs w:val="24"/>
        </w:rPr>
        <w:t>h</w:t>
      </w:r>
      <w:r w:rsidRPr="00EB5F82">
        <w:rPr>
          <w:rFonts w:ascii="Times New Roman" w:hAnsi="Times New Roman" w:cs="Times New Roman"/>
          <w:sz w:val="24"/>
          <w:szCs w:val="24"/>
          <w:lang w:val="vi-VN"/>
        </w:rPr>
        <w:t>uận lợi đối với hoạt động tạo việc làm, tự tạo việc làm, dạy nghề và học nghề để có việc làm; hoạt động sản xuất, kinh doanh thu hút nhiều lao động; áp dụng một số quy định của Bộ luật này đối với người làm việc không có quan hệ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Có chính sách phát triển, phân bố nguồn nhân lực; nâng cao năng suất lao động; đào tạo, bồi dưỡng và nâng cao trình độ, kỹ năng nghề cho người lao động; hỗ trợ duy trì, chuyển đổi nghề nghiệp, việc làm cho người lao động; ưu đãi đối v</w:t>
      </w:r>
      <w:r w:rsidRPr="00EB5F82">
        <w:rPr>
          <w:rFonts w:ascii="Times New Roman" w:hAnsi="Times New Roman" w:cs="Times New Roman"/>
          <w:sz w:val="24"/>
          <w:szCs w:val="24"/>
        </w:rPr>
        <w:t>ớ</w:t>
      </w:r>
      <w:r w:rsidRPr="00EB5F82">
        <w:rPr>
          <w:rFonts w:ascii="Times New Roman" w:hAnsi="Times New Roman" w:cs="Times New Roman"/>
          <w:sz w:val="24"/>
          <w:szCs w:val="24"/>
          <w:lang w:val="vi-VN"/>
        </w:rPr>
        <w:t>i người lao động có trình độ chuyên môn, kỹ thuật cao đáp ứng yêu cầu của cách mạng công nghiệp, sự nghiệp công nghiệp hóa, hiện đại hóa đất nước.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5. Có chính s</w:t>
      </w:r>
      <w:r w:rsidRPr="00EB5F82">
        <w:rPr>
          <w:rFonts w:ascii="Times New Roman" w:hAnsi="Times New Roman" w:cs="Times New Roman"/>
          <w:sz w:val="24"/>
          <w:szCs w:val="24"/>
        </w:rPr>
        <w:t>á</w:t>
      </w:r>
      <w:r w:rsidRPr="00EB5F82">
        <w:rPr>
          <w:rFonts w:ascii="Times New Roman" w:hAnsi="Times New Roman" w:cs="Times New Roman"/>
          <w:sz w:val="24"/>
          <w:szCs w:val="24"/>
          <w:lang w:val="vi-VN"/>
        </w:rPr>
        <w:t>ch phát triển thị trường lao động, đa dạng các hình thức kết nối cung, cầu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6. Thúc đẩy người lao động và người sử dụng lao động đối thoại, thương lượng tập thể, xây dựng quan hệ lao động tiến bộ, hài hòa và ổn định.</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7. Bảo đảm bình đẳng giới; quy định chế độ lao động và chính sách xã hội nhằm bảo vệ lao động nữ, lao động là người khuy</w:t>
      </w:r>
      <w:r w:rsidRPr="00EB5F82">
        <w:rPr>
          <w:rFonts w:ascii="Times New Roman" w:hAnsi="Times New Roman" w:cs="Times New Roman"/>
          <w:sz w:val="24"/>
          <w:szCs w:val="24"/>
        </w:rPr>
        <w:t>ế</w:t>
      </w:r>
      <w:r w:rsidRPr="00EB5F82">
        <w:rPr>
          <w:rFonts w:ascii="Times New Roman" w:hAnsi="Times New Roman" w:cs="Times New Roman"/>
          <w:sz w:val="24"/>
          <w:szCs w:val="24"/>
          <w:lang w:val="vi-VN"/>
        </w:rPr>
        <w:t>t tật, người lao động cao tu</w:t>
      </w:r>
      <w:r w:rsidRPr="00EB5F82">
        <w:rPr>
          <w:rFonts w:ascii="Times New Roman" w:hAnsi="Times New Roman" w:cs="Times New Roman"/>
          <w:sz w:val="24"/>
          <w:szCs w:val="24"/>
        </w:rPr>
        <w:t>ổ</w:t>
      </w:r>
      <w:r w:rsidRPr="00EB5F82">
        <w:rPr>
          <w:rFonts w:ascii="Times New Roman" w:hAnsi="Times New Roman" w:cs="Times New Roman"/>
          <w:sz w:val="24"/>
          <w:szCs w:val="24"/>
          <w:lang w:val="vi-VN"/>
        </w:rPr>
        <w:t>i, lao động chưa thành niên.</w:t>
      </w:r>
    </w:p>
    <w:p w:rsidR="00EB5F82" w:rsidRPr="00EB5F82" w:rsidRDefault="00EB5F82" w:rsidP="00EB5F82">
      <w:pPr>
        <w:spacing w:after="0"/>
        <w:rPr>
          <w:rFonts w:ascii="Times New Roman" w:hAnsi="Times New Roman" w:cs="Times New Roman"/>
          <w:sz w:val="24"/>
          <w:szCs w:val="24"/>
        </w:rPr>
      </w:pPr>
      <w:bookmarkStart w:id="8" w:name="dieu_5"/>
      <w:r w:rsidRPr="00EB5F82">
        <w:rPr>
          <w:rFonts w:ascii="Times New Roman" w:hAnsi="Times New Roman" w:cs="Times New Roman"/>
          <w:b/>
          <w:bCs/>
          <w:sz w:val="24"/>
          <w:szCs w:val="24"/>
          <w:lang w:val="vi-VN"/>
        </w:rPr>
        <w:t>Điều 5. Quyền và nghĩa vụ của người lao động</w:t>
      </w:r>
      <w:bookmarkEnd w:id="8"/>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Người lao động có các quyền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Làm việc; tự do lựa chọn việc làm, nơi làm việc, nghề nghiệp, học nghề, nâng cao trình độ nghề nghiệp; không bị phân biệt đối xử, cưỡng bức lao động, quấy rối tình dục tại nơi làm việc;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Hư</w:t>
      </w:r>
      <w:r w:rsidRPr="00EB5F82">
        <w:rPr>
          <w:rFonts w:ascii="Times New Roman" w:hAnsi="Times New Roman" w:cs="Times New Roman"/>
          <w:sz w:val="24"/>
          <w:szCs w:val="24"/>
        </w:rPr>
        <w:t>ở</w:t>
      </w:r>
      <w:r w:rsidRPr="00EB5F82">
        <w:rPr>
          <w:rFonts w:ascii="Times New Roman" w:hAnsi="Times New Roman" w:cs="Times New Roman"/>
          <w:sz w:val="24"/>
          <w:szCs w:val="24"/>
          <w:lang w:val="vi-VN"/>
        </w:rPr>
        <w:t xml:space="preserve">ng lương phù hợp với trình độ, kỹ năng nghề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ên cơ sở thỏa thuận với người sử dụng lao động; được bảo hộ lao động, làm việc trong điều kiện bảo đảm về an toàn, vệ sinh lao động; nghỉ theo chế độ, nghỉ hằng năm có hưởng lương và được hưởng phúc lợi tập thể;</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Thành lập, gia nhập, hoạt động trong tổ chức đại diện người lao động, tổ chức nghề nghiệp và tổ chức khác theo quy định của pháp luật; yêu cầu và tham gia đối thoại, thực hiện quy chế dân chủ, thương lượng tập thể với người sử dụng lao động và được tham vấn tại nơi làm việc để bảo vệ quyền và lợi ích hợp pháp, chính đáng của mình; tham gia quản lý theo nội quy của người sử dụng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d) Từ chối làm việc nếu có nguy cơ rõ ràng đe dọa trực tiếp đến tính mạng, sức khỏe trong quá trình thực hiện công việc;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đ) Đơn phương chấm dứt hợp đồng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e) Đình công;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g) Các quyền khác theo quy định của pháp luật.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Người lao động có các nghĩa vụ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Thực hiện hợp đồng lao động, thỏa ước lao động tập thể và thỏa thuận hợp pháp khác;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Chấp hành kỷ luật lao động, nội quy lao động; tuân theo sự quản lý, điều hành, giám sát của người sử dụng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Thực hiện quy định của pháp luật về lao động, việc làm, gi</w:t>
      </w:r>
      <w:r w:rsidRPr="00EB5F82">
        <w:rPr>
          <w:rFonts w:ascii="Times New Roman" w:hAnsi="Times New Roman" w:cs="Times New Roman"/>
          <w:sz w:val="24"/>
          <w:szCs w:val="24"/>
        </w:rPr>
        <w:t>á</w:t>
      </w:r>
      <w:r w:rsidRPr="00EB5F82">
        <w:rPr>
          <w:rFonts w:ascii="Times New Roman" w:hAnsi="Times New Roman" w:cs="Times New Roman"/>
          <w:sz w:val="24"/>
          <w:szCs w:val="24"/>
          <w:lang w:val="vi-VN"/>
        </w:rPr>
        <w:t>o dục nghề nghiệp, bảo hiểm xã hội, bảo hiểm y tế, bảo hiểm thất nghiệp và an toàn, vệ sinh lao động.</w:t>
      </w:r>
    </w:p>
    <w:p w:rsidR="00EB5F82" w:rsidRPr="00EB5F82" w:rsidRDefault="00EB5F82" w:rsidP="00EB5F82">
      <w:pPr>
        <w:spacing w:after="0"/>
        <w:rPr>
          <w:rFonts w:ascii="Times New Roman" w:hAnsi="Times New Roman" w:cs="Times New Roman"/>
          <w:sz w:val="24"/>
          <w:szCs w:val="24"/>
        </w:rPr>
      </w:pPr>
      <w:bookmarkStart w:id="9" w:name="dieu_6"/>
      <w:r w:rsidRPr="00EB5F82">
        <w:rPr>
          <w:rFonts w:ascii="Times New Roman" w:hAnsi="Times New Roman" w:cs="Times New Roman"/>
          <w:b/>
          <w:bCs/>
          <w:sz w:val="24"/>
          <w:szCs w:val="24"/>
          <w:lang w:val="vi-VN"/>
        </w:rPr>
        <w:t>Điều 6. Quyền và nghĩa vụ của người sử dụng lao động</w:t>
      </w:r>
      <w:bookmarkEnd w:id="9"/>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Người sử dụng la</w:t>
      </w:r>
      <w:r w:rsidRPr="00EB5F82">
        <w:rPr>
          <w:rFonts w:ascii="Times New Roman" w:hAnsi="Times New Roman" w:cs="Times New Roman"/>
          <w:sz w:val="24"/>
          <w:szCs w:val="24"/>
        </w:rPr>
        <w:t xml:space="preserve">o </w:t>
      </w:r>
      <w:r w:rsidRPr="00EB5F82">
        <w:rPr>
          <w:rFonts w:ascii="Times New Roman" w:hAnsi="Times New Roman" w:cs="Times New Roman"/>
          <w:sz w:val="24"/>
          <w:szCs w:val="24"/>
          <w:lang w:val="vi-VN"/>
        </w:rPr>
        <w:t>động có các quyền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Tuyển dụng, bố trí, quản lý, điều hành, giám sát lao động; khen thưởng và xử lý vi phạm kỷ luật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lastRenderedPageBreak/>
        <w:t xml:space="preserve">b) Thành lập, gia nhập, hoạt động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ong tổ chức đại diện người sử dụng lao động, tổ chức nghề nghiệp và tổ chức khác theo quy định của pháp luật;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Yêu cầu tổ chức đại diện người lao động thương lượng với mục đích ký kết thỏa ước lao động tập thể; tham gia giải quyết tranh chấp lao động, đình công; đối thoại, trao đổi với tổ chức đại diện người lao động về các vấn đề trong quan hệ lao động, cải thiện đ</w:t>
      </w:r>
      <w:r w:rsidRPr="00EB5F82">
        <w:rPr>
          <w:rFonts w:ascii="Times New Roman" w:hAnsi="Times New Roman" w:cs="Times New Roman"/>
          <w:sz w:val="24"/>
          <w:szCs w:val="24"/>
        </w:rPr>
        <w:t>ờ</w:t>
      </w:r>
      <w:r w:rsidRPr="00EB5F82">
        <w:rPr>
          <w:rFonts w:ascii="Times New Roman" w:hAnsi="Times New Roman" w:cs="Times New Roman"/>
          <w:sz w:val="24"/>
          <w:szCs w:val="24"/>
          <w:lang w:val="vi-VN"/>
        </w:rPr>
        <w:t>i sống vật chất và tinh thần của người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d) Đóng cửa tạm th</w:t>
      </w:r>
      <w:r w:rsidRPr="00EB5F82">
        <w:rPr>
          <w:rFonts w:ascii="Times New Roman" w:hAnsi="Times New Roman" w:cs="Times New Roman"/>
          <w:sz w:val="24"/>
          <w:szCs w:val="24"/>
        </w:rPr>
        <w:t>ờ</w:t>
      </w:r>
      <w:r w:rsidRPr="00EB5F82">
        <w:rPr>
          <w:rFonts w:ascii="Times New Roman" w:hAnsi="Times New Roman" w:cs="Times New Roman"/>
          <w:sz w:val="24"/>
          <w:szCs w:val="24"/>
          <w:lang w:val="vi-VN"/>
        </w:rPr>
        <w:t>i nơi làm việc;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đ) Các quyền khác theo quy định của pháp luật.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Người sử dụng lao động có các nghĩa vụ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Thực hiện hợp đồng lao động, thỏa ước lao động tập thể và thỏa thuận hợp pháp khác; tôn trọng danh dự, nhân phẩm của người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b) Thiết lập cơ chế và thực hiện đối thoại,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ao đổi với người lao động và tổ chức đại diện người lao động; thực hiện quy chế dân chủ ở cơ sở tại nơi làm việc;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Đào tạo, đào tạo lại, bồi dưỡng nâng cao trình độ, kỹ năng nghề nhằm duy trì, chuy</w:t>
      </w:r>
      <w:r w:rsidRPr="00EB5F82">
        <w:rPr>
          <w:rFonts w:ascii="Times New Roman" w:hAnsi="Times New Roman" w:cs="Times New Roman"/>
          <w:sz w:val="24"/>
          <w:szCs w:val="24"/>
        </w:rPr>
        <w:t>ể</w:t>
      </w:r>
      <w:r w:rsidRPr="00EB5F82">
        <w:rPr>
          <w:rFonts w:ascii="Times New Roman" w:hAnsi="Times New Roman" w:cs="Times New Roman"/>
          <w:sz w:val="24"/>
          <w:szCs w:val="24"/>
          <w:lang w:val="vi-VN"/>
        </w:rPr>
        <w:t>n đổi nghề nghiệp, việc làm cho người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d) Thực hiện quy định của pháp luật về lao động, việc làm, giáo dục nghề nghiệp, bảo hiểm xã hội, bảo hiểm y tế, bảo hiểm thất nghiệp và an toàn, vệ sinh lao động; xây dựng và thực hiện các giải pháp phòng, chống quấy rối tình dục tại nơi làm việc;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đ) Tham gia phát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iển tiêu chuẩn kỹ năng nghề quốc gia, đánh giá, công nhận kỹ năng nghề cho người lao động.</w:t>
      </w:r>
    </w:p>
    <w:p w:rsidR="00EB5F82" w:rsidRPr="00EB5F82" w:rsidRDefault="00EB5F82" w:rsidP="00EB5F82">
      <w:pPr>
        <w:spacing w:after="0"/>
        <w:rPr>
          <w:rFonts w:ascii="Times New Roman" w:hAnsi="Times New Roman" w:cs="Times New Roman"/>
          <w:sz w:val="24"/>
          <w:szCs w:val="24"/>
        </w:rPr>
      </w:pPr>
      <w:bookmarkStart w:id="10" w:name="dieu_7"/>
      <w:r w:rsidRPr="00EB5F82">
        <w:rPr>
          <w:rFonts w:ascii="Times New Roman" w:hAnsi="Times New Roman" w:cs="Times New Roman"/>
          <w:b/>
          <w:bCs/>
          <w:sz w:val="24"/>
          <w:szCs w:val="24"/>
          <w:lang w:val="vi-VN"/>
        </w:rPr>
        <w:t>Điều 7. Xây dựng quan hệ lao động</w:t>
      </w:r>
      <w:bookmarkEnd w:id="10"/>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Quan hệ lao động được xác lập qua đối thoại, thương lượng, thỏa thuận theo nguyên tắc tự nguyện, thiện chí, bình đẳng, hợp tác, tôn trọng quyền và lợi ích hợp pháp của nhau.</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2. Người sử dụng lao động, tổ chức đại diện người sử dụng lao động và người lao động, tổ chức đại diện người lao động xây dựng quan hệ lao động tiến bộ, hài hòa và ổn định với sự hỗ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ợ của cơ quan nhà nước có thẩm quyền.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3. Công đoàn tham gia cùng với cơ quan nhà nước có thẩm quyền hỗ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ợ xây dựng quan hệ lao động tiến bộ, hài hòa và ổn định; giám sát việc thi hành quy định của pháp luật về lao động; bảo vệ quyền và lợi ích hợp pháp, chính đáng của người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4. Phòng Thương mại và Công nghiệp Việt Nam, Liên minh Hợp tác xã Việt Nam và các tổ chức đại diện của người sử dụng lao động khác được thành lập theo quy định của pháp luật có vai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ò đại diện, bảo vệ quyền và lợi ích hợp pháp của n</w:t>
      </w:r>
      <w:r w:rsidRPr="00EB5F82">
        <w:rPr>
          <w:rFonts w:ascii="Times New Roman" w:hAnsi="Times New Roman" w:cs="Times New Roman"/>
          <w:sz w:val="24"/>
          <w:szCs w:val="24"/>
        </w:rPr>
        <w:t>g</w:t>
      </w:r>
      <w:r w:rsidRPr="00EB5F82">
        <w:rPr>
          <w:rFonts w:ascii="Times New Roman" w:hAnsi="Times New Roman" w:cs="Times New Roman"/>
          <w:sz w:val="24"/>
          <w:szCs w:val="24"/>
          <w:lang w:val="vi-VN"/>
        </w:rPr>
        <w:t>ười sử dụng lao động, tham gia xây dựng quan hệ lao động ti</w:t>
      </w:r>
      <w:r w:rsidRPr="00EB5F82">
        <w:rPr>
          <w:rFonts w:ascii="Times New Roman" w:hAnsi="Times New Roman" w:cs="Times New Roman"/>
          <w:sz w:val="24"/>
          <w:szCs w:val="24"/>
        </w:rPr>
        <w:t>ế</w:t>
      </w:r>
      <w:r w:rsidRPr="00EB5F82">
        <w:rPr>
          <w:rFonts w:ascii="Times New Roman" w:hAnsi="Times New Roman" w:cs="Times New Roman"/>
          <w:sz w:val="24"/>
          <w:szCs w:val="24"/>
          <w:lang w:val="vi-VN"/>
        </w:rPr>
        <w:t>n bộ, hài hòa và ổn định.</w:t>
      </w:r>
    </w:p>
    <w:p w:rsidR="00EB5F82" w:rsidRPr="00EB5F82" w:rsidRDefault="00EB5F82" w:rsidP="00EB5F82">
      <w:pPr>
        <w:spacing w:after="0"/>
        <w:rPr>
          <w:rFonts w:ascii="Times New Roman" w:hAnsi="Times New Roman" w:cs="Times New Roman"/>
          <w:sz w:val="24"/>
          <w:szCs w:val="24"/>
        </w:rPr>
      </w:pPr>
      <w:bookmarkStart w:id="11" w:name="dieu_8"/>
      <w:r w:rsidRPr="00EB5F82">
        <w:rPr>
          <w:rFonts w:ascii="Times New Roman" w:hAnsi="Times New Roman" w:cs="Times New Roman"/>
          <w:b/>
          <w:bCs/>
          <w:sz w:val="24"/>
          <w:szCs w:val="24"/>
        </w:rPr>
        <w:t>Điều 8. Các hành vi bị nghiêm cấm trong lĩnh vực lao động</w:t>
      </w:r>
      <w:bookmarkEnd w:id="11"/>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Phân biệt đối x</w:t>
      </w:r>
      <w:r w:rsidRPr="00EB5F82">
        <w:rPr>
          <w:rFonts w:ascii="Times New Roman" w:hAnsi="Times New Roman" w:cs="Times New Roman"/>
          <w:sz w:val="24"/>
          <w:szCs w:val="24"/>
        </w:rPr>
        <w:t>ử tr</w:t>
      </w:r>
      <w:r w:rsidRPr="00EB5F82">
        <w:rPr>
          <w:rFonts w:ascii="Times New Roman" w:hAnsi="Times New Roman" w:cs="Times New Roman"/>
          <w:sz w:val="24"/>
          <w:szCs w:val="24"/>
          <w:lang w:val="vi-VN"/>
        </w:rPr>
        <w:t>ong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Ngược đãi người lao động, cưỡng bức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Quấy rối tình dục tại nơi làm việc.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4. Lợi dụng danh nghĩa dạy nghề, </w:t>
      </w:r>
      <w:r w:rsidRPr="00EB5F82">
        <w:rPr>
          <w:rFonts w:ascii="Times New Roman" w:hAnsi="Times New Roman" w:cs="Times New Roman"/>
          <w:sz w:val="24"/>
          <w:szCs w:val="24"/>
        </w:rPr>
        <w:t xml:space="preserve">tập </w:t>
      </w:r>
      <w:r w:rsidRPr="00EB5F82">
        <w:rPr>
          <w:rFonts w:ascii="Times New Roman" w:hAnsi="Times New Roman" w:cs="Times New Roman"/>
          <w:sz w:val="24"/>
          <w:szCs w:val="24"/>
          <w:lang w:val="vi-VN"/>
        </w:rPr>
        <w:t>nghề để trục lợi, bóc lột sức lao động hoặc lôi kéo, dụ dỗ, ép buộc người học nghề, người tập nghề vào hoạt động trái pháp luật.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5. Sử dụng lao động chưa qua đào tạo hoặc chưa có chứng chỉ kỹ năng nghề quốc gia đối với nghề, công việc phải sử dụng lao động đã được đào tạo hoặc phải có chứng chỉ kỹ năng nghề quốc gia.</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6. Lôi kéo, dụ dỗ, hứa hẹn, quảng cáo gian dối hoặc thủ đoạn khác để lừa gạt người lao động hoặc để tuyển dụng người lao động với mục đích mua bán người, bóc lột, cưỡng bức lao động hoặc lợi dụng dịch vụ việc làm, hoạt động đưa người lao động đi làm việc ở nước ngoài theo hợp đồng để thực hiện hành vi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ái pháp luật.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7. Sử dụng lao động chưa thành niên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ái pháp luật.</w:t>
      </w:r>
    </w:p>
    <w:p w:rsidR="00EB5F82" w:rsidRPr="00EB5F82" w:rsidRDefault="00EB5F82" w:rsidP="00EB5F82">
      <w:pPr>
        <w:spacing w:after="0"/>
        <w:rPr>
          <w:rFonts w:ascii="Times New Roman" w:hAnsi="Times New Roman" w:cs="Times New Roman"/>
          <w:sz w:val="24"/>
          <w:szCs w:val="24"/>
        </w:rPr>
      </w:pPr>
      <w:bookmarkStart w:id="12" w:name="chuong_2"/>
      <w:r w:rsidRPr="00EB5F82">
        <w:rPr>
          <w:rFonts w:ascii="Times New Roman" w:hAnsi="Times New Roman" w:cs="Times New Roman"/>
          <w:b/>
          <w:bCs/>
          <w:sz w:val="24"/>
          <w:szCs w:val="24"/>
          <w:lang w:val="vi-VN"/>
        </w:rPr>
        <w:t>Chương II</w:t>
      </w:r>
      <w:bookmarkEnd w:id="12"/>
    </w:p>
    <w:p w:rsidR="00EB5F82" w:rsidRPr="00EB5F82" w:rsidRDefault="00EB5F82" w:rsidP="00EB5F82">
      <w:pPr>
        <w:spacing w:after="0"/>
        <w:rPr>
          <w:rFonts w:ascii="Times New Roman" w:hAnsi="Times New Roman" w:cs="Times New Roman"/>
          <w:sz w:val="24"/>
          <w:szCs w:val="24"/>
        </w:rPr>
      </w:pPr>
      <w:bookmarkStart w:id="13" w:name="chuong_2_name"/>
      <w:r w:rsidRPr="00EB5F82">
        <w:rPr>
          <w:rFonts w:ascii="Times New Roman" w:hAnsi="Times New Roman" w:cs="Times New Roman"/>
          <w:b/>
          <w:bCs/>
          <w:sz w:val="24"/>
          <w:szCs w:val="24"/>
          <w:lang w:val="vi-VN"/>
        </w:rPr>
        <w:t>VIỆC LÀM, TUYỂN DỤNG VÀ QUẢN LÝ LAO ĐỘNG</w:t>
      </w:r>
      <w:bookmarkEnd w:id="13"/>
    </w:p>
    <w:p w:rsidR="00EB5F82" w:rsidRPr="00EB5F82" w:rsidRDefault="00EB5F82" w:rsidP="00EB5F82">
      <w:pPr>
        <w:spacing w:after="0"/>
        <w:rPr>
          <w:rFonts w:ascii="Times New Roman" w:hAnsi="Times New Roman" w:cs="Times New Roman"/>
          <w:sz w:val="24"/>
          <w:szCs w:val="24"/>
        </w:rPr>
      </w:pPr>
      <w:bookmarkStart w:id="14" w:name="dieu_9"/>
      <w:r w:rsidRPr="00EB5F82">
        <w:rPr>
          <w:rFonts w:ascii="Times New Roman" w:hAnsi="Times New Roman" w:cs="Times New Roman"/>
          <w:b/>
          <w:bCs/>
          <w:sz w:val="24"/>
          <w:szCs w:val="24"/>
          <w:lang w:val="vi-VN"/>
        </w:rPr>
        <w:t>Điều 9. Việc làm, giải quyết việc làm</w:t>
      </w:r>
      <w:bookmarkEnd w:id="14"/>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Việc làm là hoạt động lao động tạo ra thu nhập mà pháp luật không cấm.</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lastRenderedPageBreak/>
        <w:t>2. Nhà nư</w:t>
      </w:r>
      <w:r w:rsidRPr="00EB5F82">
        <w:rPr>
          <w:rFonts w:ascii="Times New Roman" w:hAnsi="Times New Roman" w:cs="Times New Roman"/>
          <w:sz w:val="24"/>
          <w:szCs w:val="24"/>
        </w:rPr>
        <w:t>ớ</w:t>
      </w:r>
      <w:r w:rsidRPr="00EB5F82">
        <w:rPr>
          <w:rFonts w:ascii="Times New Roman" w:hAnsi="Times New Roman" w:cs="Times New Roman"/>
          <w:sz w:val="24"/>
          <w:szCs w:val="24"/>
          <w:lang w:val="vi-VN"/>
        </w:rPr>
        <w:t xml:space="preserve">c, người sử dụng lao động và xã hội có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ách nhiệm tham gia giải quyết việc làm, bảo đảm cho mọi người có khả năng lao động đều có cơ hội có việc làm.</w:t>
      </w:r>
    </w:p>
    <w:p w:rsidR="00EB5F82" w:rsidRPr="00EB5F82" w:rsidRDefault="00EB5F82" w:rsidP="00EB5F82">
      <w:pPr>
        <w:spacing w:after="0"/>
        <w:rPr>
          <w:rFonts w:ascii="Times New Roman" w:hAnsi="Times New Roman" w:cs="Times New Roman"/>
          <w:sz w:val="24"/>
          <w:szCs w:val="24"/>
        </w:rPr>
      </w:pPr>
      <w:bookmarkStart w:id="15" w:name="dieu_10"/>
      <w:r w:rsidRPr="00EB5F82">
        <w:rPr>
          <w:rFonts w:ascii="Times New Roman" w:hAnsi="Times New Roman" w:cs="Times New Roman"/>
          <w:b/>
          <w:bCs/>
          <w:sz w:val="24"/>
          <w:szCs w:val="24"/>
        </w:rPr>
        <w:t>Điều 10. Quyền làm việc của người lao động</w:t>
      </w:r>
      <w:bookmarkEnd w:id="15"/>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Được tự do lựa chọn việc làm, làm việc cho bất kỳ người sử dụng lao động nào và ở bất kỳ nơi nào mà pháp luật không cấm.</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Trực tiếp liên hệ với người sử dụng lao động hoặc thông qua tổ chức dịch vụ việc làm để tìm kiếm việc làm theo nguyện vọng, khả năng, trình độ nghề nghiệp và sức khỏe của mình.</w:t>
      </w:r>
    </w:p>
    <w:p w:rsidR="00EB5F82" w:rsidRPr="00EB5F82" w:rsidRDefault="00EB5F82" w:rsidP="00EB5F82">
      <w:pPr>
        <w:spacing w:after="0"/>
        <w:rPr>
          <w:rFonts w:ascii="Times New Roman" w:hAnsi="Times New Roman" w:cs="Times New Roman"/>
          <w:sz w:val="24"/>
          <w:szCs w:val="24"/>
        </w:rPr>
      </w:pPr>
      <w:bookmarkStart w:id="16" w:name="dieu_11"/>
      <w:r w:rsidRPr="00EB5F82">
        <w:rPr>
          <w:rFonts w:ascii="Times New Roman" w:hAnsi="Times New Roman" w:cs="Times New Roman"/>
          <w:b/>
          <w:bCs/>
          <w:sz w:val="24"/>
          <w:szCs w:val="24"/>
          <w:lang w:val="vi-VN"/>
        </w:rPr>
        <w:t>Điều 11. Tuyển dụng lao động</w:t>
      </w:r>
      <w:bookmarkEnd w:id="16"/>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Người sử dụng lao động có quyền trực tiếp hoặc thông qua tổ chức dịch vụ việc làm, doanh nghiệp hoạt động cho thuê lại lao động để tuyển dụng lao động theo nhu cầu của người sử dụng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Người lao động không phải trả chi phí cho việc tuyển dụng lao động.</w:t>
      </w:r>
    </w:p>
    <w:p w:rsidR="00EB5F82" w:rsidRPr="00EB5F82" w:rsidRDefault="00EB5F82" w:rsidP="00EB5F82">
      <w:pPr>
        <w:spacing w:after="0"/>
        <w:rPr>
          <w:rFonts w:ascii="Times New Roman" w:hAnsi="Times New Roman" w:cs="Times New Roman"/>
          <w:sz w:val="24"/>
          <w:szCs w:val="24"/>
        </w:rPr>
      </w:pPr>
      <w:bookmarkStart w:id="17" w:name="dieu_12"/>
      <w:r w:rsidRPr="00EB5F82">
        <w:rPr>
          <w:rFonts w:ascii="Times New Roman" w:hAnsi="Times New Roman" w:cs="Times New Roman"/>
          <w:b/>
          <w:bCs/>
          <w:sz w:val="24"/>
          <w:szCs w:val="24"/>
          <w:lang w:val="vi-VN"/>
        </w:rPr>
        <w:t>Điều 12. Trách nhiệm quản lý lao động của người sử dụng lao động</w:t>
      </w:r>
      <w:bookmarkEnd w:id="17"/>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Lập, cập nhật, quản lý, sử dụng sổ quản lý lao động bằng b</w:t>
      </w:r>
      <w:r w:rsidRPr="00EB5F82">
        <w:rPr>
          <w:rFonts w:ascii="Times New Roman" w:hAnsi="Times New Roman" w:cs="Times New Roman"/>
          <w:sz w:val="24"/>
          <w:szCs w:val="24"/>
        </w:rPr>
        <w:t>ả</w:t>
      </w:r>
      <w:r w:rsidRPr="00EB5F82">
        <w:rPr>
          <w:rFonts w:ascii="Times New Roman" w:hAnsi="Times New Roman" w:cs="Times New Roman"/>
          <w:sz w:val="24"/>
          <w:szCs w:val="24"/>
          <w:lang w:val="vi-VN"/>
        </w:rPr>
        <w:t>n giấy hoặc bản điện tử và xuất trình khi cơ quan nhà nước có thẩm quyền yêu cầu.</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Khai trình việc sử dụng lao động trong thời hạn 30 ngày kể từ ngày bắt đầu hoạt động, định kỳ báo cáo tình hình thay đổi về lao động trong quá trình hoạt động với cơ quan chuyên môn về lao động thuộc Ủy ban nhân dân cấp tỉnh và thông báo cho cơ quan bảo hiểm xã hội.</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Chính phủ quy định chi tiết Điều này.</w:t>
      </w:r>
    </w:p>
    <w:p w:rsidR="00EB5F82" w:rsidRPr="00EB5F82" w:rsidRDefault="00EB5F82" w:rsidP="00EB5F82">
      <w:pPr>
        <w:spacing w:after="0"/>
        <w:rPr>
          <w:rFonts w:ascii="Times New Roman" w:hAnsi="Times New Roman" w:cs="Times New Roman"/>
          <w:sz w:val="24"/>
          <w:szCs w:val="24"/>
        </w:rPr>
      </w:pPr>
      <w:bookmarkStart w:id="18" w:name="chuong_3"/>
      <w:r w:rsidRPr="00EB5F82">
        <w:rPr>
          <w:rFonts w:ascii="Times New Roman" w:hAnsi="Times New Roman" w:cs="Times New Roman"/>
          <w:b/>
          <w:bCs/>
          <w:sz w:val="24"/>
          <w:szCs w:val="24"/>
          <w:lang w:val="vi-VN"/>
        </w:rPr>
        <w:t>Chương III</w:t>
      </w:r>
      <w:bookmarkEnd w:id="18"/>
    </w:p>
    <w:p w:rsidR="00EB5F82" w:rsidRPr="00EB5F82" w:rsidRDefault="00EB5F82" w:rsidP="00EB5F82">
      <w:pPr>
        <w:spacing w:after="0"/>
        <w:rPr>
          <w:rFonts w:ascii="Times New Roman" w:hAnsi="Times New Roman" w:cs="Times New Roman"/>
          <w:sz w:val="24"/>
          <w:szCs w:val="24"/>
        </w:rPr>
      </w:pPr>
      <w:bookmarkStart w:id="19" w:name="chuong_3_name"/>
      <w:r w:rsidRPr="00EB5F82">
        <w:rPr>
          <w:rFonts w:ascii="Times New Roman" w:hAnsi="Times New Roman" w:cs="Times New Roman"/>
          <w:b/>
          <w:bCs/>
          <w:sz w:val="24"/>
          <w:szCs w:val="24"/>
          <w:lang w:val="vi-VN"/>
        </w:rPr>
        <w:t>HỢP ĐỒNG LAO ĐỘNG</w:t>
      </w:r>
      <w:bookmarkEnd w:id="19"/>
    </w:p>
    <w:p w:rsidR="00EB5F82" w:rsidRPr="00EB5F82" w:rsidRDefault="00EB5F82" w:rsidP="00EB5F82">
      <w:pPr>
        <w:spacing w:after="0"/>
        <w:rPr>
          <w:rFonts w:ascii="Times New Roman" w:hAnsi="Times New Roman" w:cs="Times New Roman"/>
          <w:sz w:val="24"/>
          <w:szCs w:val="24"/>
        </w:rPr>
      </w:pPr>
      <w:bookmarkStart w:id="20" w:name="muc_1"/>
      <w:r w:rsidRPr="00EB5F82">
        <w:rPr>
          <w:rFonts w:ascii="Times New Roman" w:hAnsi="Times New Roman" w:cs="Times New Roman"/>
          <w:b/>
          <w:bCs/>
          <w:sz w:val="24"/>
          <w:szCs w:val="24"/>
        </w:rPr>
        <w:t>Mục 1. GIAO KẾT HỢP ĐỒNG LAO ĐỘNG</w:t>
      </w:r>
      <w:bookmarkEnd w:id="20"/>
    </w:p>
    <w:p w:rsidR="00EB5F82" w:rsidRPr="00EB5F82" w:rsidRDefault="00EB5F82" w:rsidP="00EB5F82">
      <w:pPr>
        <w:spacing w:after="0"/>
        <w:rPr>
          <w:rFonts w:ascii="Times New Roman" w:hAnsi="Times New Roman" w:cs="Times New Roman"/>
          <w:sz w:val="24"/>
          <w:szCs w:val="24"/>
        </w:rPr>
      </w:pPr>
      <w:bookmarkStart w:id="21" w:name="dieu_13"/>
      <w:r w:rsidRPr="00EB5F82">
        <w:rPr>
          <w:rFonts w:ascii="Times New Roman" w:hAnsi="Times New Roman" w:cs="Times New Roman"/>
          <w:b/>
          <w:bCs/>
          <w:sz w:val="24"/>
          <w:szCs w:val="24"/>
          <w:lang w:val="vi-VN"/>
        </w:rPr>
        <w:t>Điều 13. Hợp đồng lao động</w:t>
      </w:r>
      <w:bookmarkEnd w:id="21"/>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1. Hợp đồng lao động là sự thỏa thuận giữa người lao động và người sử dụng lao động về việc làm có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ả công, ti</w:t>
      </w:r>
      <w:r w:rsidRPr="00EB5F82">
        <w:rPr>
          <w:rFonts w:ascii="Times New Roman" w:hAnsi="Times New Roman" w:cs="Times New Roman"/>
          <w:sz w:val="24"/>
          <w:szCs w:val="24"/>
        </w:rPr>
        <w:t>ề</w:t>
      </w:r>
      <w:r w:rsidRPr="00EB5F82">
        <w:rPr>
          <w:rFonts w:ascii="Times New Roman" w:hAnsi="Times New Roman" w:cs="Times New Roman"/>
          <w:sz w:val="24"/>
          <w:szCs w:val="24"/>
          <w:lang w:val="vi-VN"/>
        </w:rPr>
        <w:t>n lương, điều kiện lao động, quy</w:t>
      </w:r>
      <w:r w:rsidRPr="00EB5F82">
        <w:rPr>
          <w:rFonts w:ascii="Times New Roman" w:hAnsi="Times New Roman" w:cs="Times New Roman"/>
          <w:sz w:val="24"/>
          <w:szCs w:val="24"/>
        </w:rPr>
        <w:t>ề</w:t>
      </w:r>
      <w:r w:rsidRPr="00EB5F82">
        <w:rPr>
          <w:rFonts w:ascii="Times New Roman" w:hAnsi="Times New Roman" w:cs="Times New Roman"/>
          <w:sz w:val="24"/>
          <w:szCs w:val="24"/>
          <w:lang w:val="vi-VN"/>
        </w:rPr>
        <w:t xml:space="preserve">n và nghĩa vụ của mỗi bên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ong quan hệ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Trường hợp hai bên thỏa thuận bằng tên gọi khác nh</w:t>
      </w:r>
      <w:r w:rsidRPr="00EB5F82">
        <w:rPr>
          <w:rFonts w:ascii="Times New Roman" w:hAnsi="Times New Roman" w:cs="Times New Roman"/>
          <w:sz w:val="24"/>
          <w:szCs w:val="24"/>
        </w:rPr>
        <w:t>ư</w:t>
      </w:r>
      <w:r w:rsidRPr="00EB5F82">
        <w:rPr>
          <w:rFonts w:ascii="Times New Roman" w:hAnsi="Times New Roman" w:cs="Times New Roman"/>
          <w:sz w:val="24"/>
          <w:szCs w:val="24"/>
          <w:lang w:val="vi-VN"/>
        </w:rPr>
        <w:t>ng có nội dung thể hiện về việc làm có trả công, tiền lương và sự quản lý, điều hành, giám sát của một bên thì được coi là hợp đồng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Trước khi nhận người lao động vào làm việc thì người sử dụng lao động phải giao kết hợp đồng lao động với người lao động.</w:t>
      </w:r>
    </w:p>
    <w:p w:rsidR="00EB5F82" w:rsidRPr="00EB5F82" w:rsidRDefault="00EB5F82" w:rsidP="00EB5F82">
      <w:pPr>
        <w:spacing w:after="0"/>
        <w:rPr>
          <w:rFonts w:ascii="Times New Roman" w:hAnsi="Times New Roman" w:cs="Times New Roman"/>
          <w:sz w:val="24"/>
          <w:szCs w:val="24"/>
        </w:rPr>
      </w:pPr>
      <w:bookmarkStart w:id="22" w:name="dieu_14"/>
      <w:r w:rsidRPr="00EB5F82">
        <w:rPr>
          <w:rFonts w:ascii="Times New Roman" w:hAnsi="Times New Roman" w:cs="Times New Roman"/>
          <w:b/>
          <w:bCs/>
          <w:sz w:val="24"/>
          <w:szCs w:val="24"/>
          <w:lang w:val="vi-VN"/>
        </w:rPr>
        <w:t>Điều 14. Hình thức hợp đồng lao động</w:t>
      </w:r>
      <w:bookmarkEnd w:id="22"/>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Hợp đồng lao động phải được giao kết bằng văn bản và được làm thành 02 bản, người lao động giữ 01 bản, người sử dụng lao động giữ 01 bản, trừ trường hợp quy định tại khoản 2 Điều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Hợp đồng lao động được giao kết thông qua phương tiện điện tử dưới hình thức thông điệp dữ liệu theo quy định của pháp luật về giao dịch điện tử có giá trị như hợp đ</w:t>
      </w:r>
      <w:r w:rsidRPr="00EB5F82">
        <w:rPr>
          <w:rFonts w:ascii="Times New Roman" w:hAnsi="Times New Roman" w:cs="Times New Roman"/>
          <w:sz w:val="24"/>
          <w:szCs w:val="24"/>
        </w:rPr>
        <w:t>ồ</w:t>
      </w:r>
      <w:r w:rsidRPr="00EB5F82">
        <w:rPr>
          <w:rFonts w:ascii="Times New Roman" w:hAnsi="Times New Roman" w:cs="Times New Roman"/>
          <w:sz w:val="24"/>
          <w:szCs w:val="24"/>
          <w:lang w:val="vi-VN"/>
        </w:rPr>
        <w:t>ng lao động bằng văn bản.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Hai bên có thể giao kết hợp đồng lao động bằng lời nói đối với hợp đồng có thời hạn dưới 01 tháng, trừ trường hợp quy định tại khoản 2 Điều 18, điểm a khoản 1 Điều 145 và khoản 1 Điều 162 của Bộ luật này.</w:t>
      </w:r>
    </w:p>
    <w:p w:rsidR="00EB5F82" w:rsidRPr="00EB5F82" w:rsidRDefault="00EB5F82" w:rsidP="00EB5F82">
      <w:pPr>
        <w:spacing w:after="0"/>
        <w:rPr>
          <w:rFonts w:ascii="Times New Roman" w:hAnsi="Times New Roman" w:cs="Times New Roman"/>
          <w:sz w:val="24"/>
          <w:szCs w:val="24"/>
        </w:rPr>
      </w:pPr>
      <w:bookmarkStart w:id="23" w:name="dieu_15"/>
      <w:r w:rsidRPr="00EB5F82">
        <w:rPr>
          <w:rFonts w:ascii="Times New Roman" w:hAnsi="Times New Roman" w:cs="Times New Roman"/>
          <w:b/>
          <w:bCs/>
          <w:sz w:val="24"/>
          <w:szCs w:val="24"/>
          <w:lang w:val="vi-VN"/>
        </w:rPr>
        <w:t>Điều 15. Nguyên tắc giao kết hợp đồng lao động</w:t>
      </w:r>
      <w:bookmarkEnd w:id="23"/>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Tự nguyện, bình đẳng, thiện chí, hợp tác và trung thực.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Tự do giao kết hợp đồng lao động nhưng không được trái pháp luật, thỏa ước lao động tập thể và đạo đức xã hội.</w:t>
      </w:r>
    </w:p>
    <w:p w:rsidR="00EB5F82" w:rsidRPr="00EB5F82" w:rsidRDefault="00EB5F82" w:rsidP="00EB5F82">
      <w:pPr>
        <w:spacing w:after="0"/>
        <w:rPr>
          <w:rFonts w:ascii="Times New Roman" w:hAnsi="Times New Roman" w:cs="Times New Roman"/>
          <w:sz w:val="24"/>
          <w:szCs w:val="24"/>
        </w:rPr>
      </w:pPr>
      <w:bookmarkStart w:id="24" w:name="dieu_16"/>
      <w:r w:rsidRPr="00EB5F82">
        <w:rPr>
          <w:rFonts w:ascii="Times New Roman" w:hAnsi="Times New Roman" w:cs="Times New Roman"/>
          <w:b/>
          <w:bCs/>
          <w:sz w:val="24"/>
          <w:szCs w:val="24"/>
        </w:rPr>
        <w:t>Điều 16. Nghĩa vụ cung cấp thông tin khi giao kết hợp đồng lao động</w:t>
      </w:r>
      <w:bookmarkEnd w:id="24"/>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Người sử dụng lao động phải cung cấp thông tin trung thực cho người lao động về công việc, địa điểm làm việc, điều kiện làm việc, thời giờ làm việc, thời giờ nghỉ ng</w:t>
      </w:r>
      <w:r w:rsidRPr="00EB5F82">
        <w:rPr>
          <w:rFonts w:ascii="Times New Roman" w:hAnsi="Times New Roman" w:cs="Times New Roman"/>
          <w:sz w:val="24"/>
          <w:szCs w:val="24"/>
        </w:rPr>
        <w:t>ơ</w:t>
      </w:r>
      <w:r w:rsidRPr="00EB5F82">
        <w:rPr>
          <w:rFonts w:ascii="Times New Roman" w:hAnsi="Times New Roman" w:cs="Times New Roman"/>
          <w:sz w:val="24"/>
          <w:szCs w:val="24"/>
          <w:lang w:val="vi-VN"/>
        </w:rPr>
        <w:t>i, an toàn, vệ sinh lao động, tiền lương, h</w:t>
      </w:r>
      <w:r w:rsidRPr="00EB5F82">
        <w:rPr>
          <w:rFonts w:ascii="Times New Roman" w:hAnsi="Times New Roman" w:cs="Times New Roman"/>
          <w:sz w:val="24"/>
          <w:szCs w:val="24"/>
        </w:rPr>
        <w:t>ì</w:t>
      </w:r>
      <w:r w:rsidRPr="00EB5F82">
        <w:rPr>
          <w:rFonts w:ascii="Times New Roman" w:hAnsi="Times New Roman" w:cs="Times New Roman"/>
          <w:sz w:val="24"/>
          <w:szCs w:val="24"/>
          <w:lang w:val="vi-VN"/>
        </w:rPr>
        <w:t xml:space="preserve">nh thức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ả lương, bảo hiểm xã hội, bảo hiểm y tế, bảo hiểm thất nghiệp, quy định về bảo vệ bí mật kinh doanh, bảo vệ bí mật công nghệ và vấn đề khác liên quan trực tiếp đến việc giao kết hợp đồng lao động mà người lao động yêu cầu.</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Người lao động phải cung cấp thông tin trung thực cho người sử dụng lao động về họ tên, ngày tháng năm sinh, gi</w:t>
      </w:r>
      <w:r w:rsidRPr="00EB5F82">
        <w:rPr>
          <w:rFonts w:ascii="Times New Roman" w:hAnsi="Times New Roman" w:cs="Times New Roman"/>
          <w:sz w:val="24"/>
          <w:szCs w:val="24"/>
        </w:rPr>
        <w:t>ớ</w:t>
      </w:r>
      <w:r w:rsidRPr="00EB5F82">
        <w:rPr>
          <w:rFonts w:ascii="Times New Roman" w:hAnsi="Times New Roman" w:cs="Times New Roman"/>
          <w:sz w:val="24"/>
          <w:szCs w:val="24"/>
          <w:lang w:val="vi-VN"/>
        </w:rPr>
        <w:t>i tính, nơi cư trú, trình độ học v</w:t>
      </w:r>
      <w:r w:rsidRPr="00EB5F82">
        <w:rPr>
          <w:rFonts w:ascii="Times New Roman" w:hAnsi="Times New Roman" w:cs="Times New Roman"/>
          <w:sz w:val="24"/>
          <w:szCs w:val="24"/>
        </w:rPr>
        <w:t>ấ</w:t>
      </w:r>
      <w:r w:rsidRPr="00EB5F82">
        <w:rPr>
          <w:rFonts w:ascii="Times New Roman" w:hAnsi="Times New Roman" w:cs="Times New Roman"/>
          <w:sz w:val="24"/>
          <w:szCs w:val="24"/>
          <w:lang w:val="vi-VN"/>
        </w:rPr>
        <w:t>n, trình độ kỹ năng nghề, xác nhận tình trạng sức khỏe và vấn đề khác liên quan trực tiếp đến việc giao kết hợp đồng lao động mà người sử dụng lao động yêu cầu.</w:t>
      </w:r>
    </w:p>
    <w:p w:rsidR="00EB5F82" w:rsidRPr="00EB5F82" w:rsidRDefault="00EB5F82" w:rsidP="00EB5F82">
      <w:pPr>
        <w:spacing w:after="0"/>
        <w:rPr>
          <w:rFonts w:ascii="Times New Roman" w:hAnsi="Times New Roman" w:cs="Times New Roman"/>
          <w:sz w:val="24"/>
          <w:szCs w:val="24"/>
        </w:rPr>
      </w:pPr>
      <w:bookmarkStart w:id="25" w:name="dieu_17"/>
      <w:r w:rsidRPr="00EB5F82">
        <w:rPr>
          <w:rFonts w:ascii="Times New Roman" w:hAnsi="Times New Roman" w:cs="Times New Roman"/>
          <w:b/>
          <w:bCs/>
          <w:sz w:val="24"/>
          <w:szCs w:val="24"/>
        </w:rPr>
        <w:lastRenderedPageBreak/>
        <w:t>Điều 17. Hành vi người sử dụng lao động không được làm khi giao kết, thực hiện hợp đồng lao động</w:t>
      </w:r>
      <w:bookmarkEnd w:id="25"/>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Giữ bản chính giấy tờ tùy thân, văn bằng, chứng chỉ của người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Yêu cầu người lao động phải thực hiện biện pháp bảo đảm bằng tiền hoặc tài sản khác cho việc thực hiện hợp đồng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3. Buộc người lao động thực hiện hợp đồng lao động để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ả nợ cho người sử dụng lao động.</w:t>
      </w:r>
    </w:p>
    <w:p w:rsidR="00EB5F82" w:rsidRPr="00EB5F82" w:rsidRDefault="00EB5F82" w:rsidP="00EB5F82">
      <w:pPr>
        <w:spacing w:after="0"/>
        <w:rPr>
          <w:rFonts w:ascii="Times New Roman" w:hAnsi="Times New Roman" w:cs="Times New Roman"/>
          <w:sz w:val="24"/>
          <w:szCs w:val="24"/>
        </w:rPr>
      </w:pPr>
      <w:bookmarkStart w:id="26" w:name="dieu_18"/>
      <w:r w:rsidRPr="00EB5F82">
        <w:rPr>
          <w:rFonts w:ascii="Times New Roman" w:hAnsi="Times New Roman" w:cs="Times New Roman"/>
          <w:b/>
          <w:bCs/>
          <w:sz w:val="24"/>
          <w:szCs w:val="24"/>
          <w:lang w:val="vi-VN"/>
        </w:rPr>
        <w:t>Điều 18. Thẩm quyền giao kết hợp đồng lao động</w:t>
      </w:r>
      <w:bookmarkEnd w:id="26"/>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Người lao động trực tiếp giao kết hợp đồng lao động, trừ trường hợp quy định tại khoản 2 Điều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Đối với công việc theo mùa vụ, công việc nhất định có thời hạn dưới 12 tháng thì nhóm người lao độn</w:t>
      </w:r>
      <w:r w:rsidRPr="00EB5F82">
        <w:rPr>
          <w:rFonts w:ascii="Times New Roman" w:hAnsi="Times New Roman" w:cs="Times New Roman"/>
          <w:sz w:val="24"/>
          <w:szCs w:val="24"/>
        </w:rPr>
        <w:t xml:space="preserve">g </w:t>
      </w:r>
      <w:r w:rsidRPr="00EB5F82">
        <w:rPr>
          <w:rFonts w:ascii="Times New Roman" w:hAnsi="Times New Roman" w:cs="Times New Roman"/>
          <w:sz w:val="24"/>
          <w:szCs w:val="24"/>
          <w:lang w:val="vi-VN"/>
        </w:rPr>
        <w:t xml:space="preserve">từ đủ 18 tuổi trở lên có thể ủy quyền cho một người lao động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ong nhóm để giao kết h</w:t>
      </w:r>
      <w:r w:rsidRPr="00EB5F82">
        <w:rPr>
          <w:rFonts w:ascii="Times New Roman" w:hAnsi="Times New Roman" w:cs="Times New Roman"/>
          <w:sz w:val="24"/>
          <w:szCs w:val="24"/>
        </w:rPr>
        <w:t xml:space="preserve">ợp </w:t>
      </w:r>
      <w:r w:rsidRPr="00EB5F82">
        <w:rPr>
          <w:rFonts w:ascii="Times New Roman" w:hAnsi="Times New Roman" w:cs="Times New Roman"/>
          <w:sz w:val="24"/>
          <w:szCs w:val="24"/>
          <w:lang w:val="vi-VN"/>
        </w:rPr>
        <w:t>đồng lao động; trong trường hợp này, hợp đồng lao động phải được giao kết bằng văn bản và có hiệu lực như giao kết với từng người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Hợp đồng lao động do người được ủy quyền ký kết phải kèm theo danh sách ghi rõ họ tên, ngày tháng năm sinh, giới tính, nơi cư trú và chữ ký của từng người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Người giao kết hợp đồng lao động bên phía người sử dụng lao động là người thuộc một trong các trường hợp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Người đại diện theo pháp luật của doanh nghiệp hoặc người được ủy quyền theo quy định của pháp luật;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Người đứng đầu cơ quan, tổ chức có tư cách pháp nhân theo quy định của pháp luật hoặc người được ủy quyền theo quy định của pháp luật;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Người đại diện của hộ gia đình, tổ hợp tác, tổ chức khác không có tư cách pháp nhân hoặc người được ủy quyền theo quy định của pháp luật;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d) Cá nhân trực tiếp sử dụng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Người giao kết hợp đồng lao động bên phía người lao động là người thuộc một trong các trường hợp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a) Người lao động từ đủ 18 tuổi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ở lên;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Người lao động từ đủ 15 tuổi đến chưa đủ 18 tuổi khi có sự đồng ý bằng văn bản của người đại diện theo pháp luật của người đó;</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Người chưa đủ 15 tuổi và người đại diện theo pháp luật của người đó;</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d) Người lao động được những người lao động trong nhóm ủy quyền hợp pháp giao kết hợp đồng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5. Người đượ</w:t>
      </w:r>
      <w:r w:rsidRPr="00EB5F82">
        <w:rPr>
          <w:rFonts w:ascii="Times New Roman" w:hAnsi="Times New Roman" w:cs="Times New Roman"/>
          <w:sz w:val="24"/>
          <w:szCs w:val="24"/>
        </w:rPr>
        <w:t xml:space="preserve">c </w:t>
      </w:r>
      <w:r w:rsidRPr="00EB5F82">
        <w:rPr>
          <w:rFonts w:ascii="Times New Roman" w:hAnsi="Times New Roman" w:cs="Times New Roman"/>
          <w:sz w:val="24"/>
          <w:szCs w:val="24"/>
          <w:lang w:val="vi-VN"/>
        </w:rPr>
        <w:t>ủy quyền giao kết hợp đồng lao động không được ủy quyền lại cho người khác giao kết hợp đồng lao động.</w:t>
      </w:r>
    </w:p>
    <w:p w:rsidR="00EB5F82" w:rsidRPr="00EB5F82" w:rsidRDefault="00EB5F82" w:rsidP="00EB5F82">
      <w:pPr>
        <w:spacing w:after="0"/>
        <w:rPr>
          <w:rFonts w:ascii="Times New Roman" w:hAnsi="Times New Roman" w:cs="Times New Roman"/>
          <w:sz w:val="24"/>
          <w:szCs w:val="24"/>
        </w:rPr>
      </w:pPr>
      <w:bookmarkStart w:id="27" w:name="dieu_19"/>
      <w:r w:rsidRPr="00EB5F82">
        <w:rPr>
          <w:rFonts w:ascii="Times New Roman" w:hAnsi="Times New Roman" w:cs="Times New Roman"/>
          <w:b/>
          <w:bCs/>
          <w:sz w:val="24"/>
          <w:szCs w:val="24"/>
          <w:lang w:val="vi-VN"/>
        </w:rPr>
        <w:t>Điều 19. Giao kết nhiều hợp đồng lao động</w:t>
      </w:r>
      <w:bookmarkEnd w:id="27"/>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Người lao động có thể giao kết nhiều hợp đồng lao động v</w:t>
      </w:r>
      <w:r w:rsidRPr="00EB5F82">
        <w:rPr>
          <w:rFonts w:ascii="Times New Roman" w:hAnsi="Times New Roman" w:cs="Times New Roman"/>
          <w:sz w:val="24"/>
          <w:szCs w:val="24"/>
        </w:rPr>
        <w:t>ớ</w:t>
      </w:r>
      <w:r w:rsidRPr="00EB5F82">
        <w:rPr>
          <w:rFonts w:ascii="Times New Roman" w:hAnsi="Times New Roman" w:cs="Times New Roman"/>
          <w:sz w:val="24"/>
          <w:szCs w:val="24"/>
          <w:lang w:val="vi-VN"/>
        </w:rPr>
        <w:t>i nhiều người sử dụng lao động nhưng phải bảo đảm thực hiện đầy đủ các nội dung đã giao k</w:t>
      </w:r>
      <w:r w:rsidRPr="00EB5F82">
        <w:rPr>
          <w:rFonts w:ascii="Times New Roman" w:hAnsi="Times New Roman" w:cs="Times New Roman"/>
          <w:sz w:val="24"/>
          <w:szCs w:val="24"/>
        </w:rPr>
        <w:t>ế</w:t>
      </w:r>
      <w:r w:rsidRPr="00EB5F82">
        <w:rPr>
          <w:rFonts w:ascii="Times New Roman" w:hAnsi="Times New Roman" w:cs="Times New Roman"/>
          <w:sz w:val="24"/>
          <w:szCs w:val="24"/>
          <w:lang w:val="vi-VN"/>
        </w:rPr>
        <w:t>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Người lao động đồng thời giao kết nhiều hợp đồng lao động với nhiều người sử dụng lao động thì việc tham gia bảo hiểm xã hội, bảo hiểm y tế, bảo hiểm thất nghiệp được thực hiện theo quy định của pháp luật về bảo hiểm xã hội, bảo hi</w:t>
      </w:r>
      <w:r w:rsidRPr="00EB5F82">
        <w:rPr>
          <w:rFonts w:ascii="Times New Roman" w:hAnsi="Times New Roman" w:cs="Times New Roman"/>
          <w:sz w:val="24"/>
          <w:szCs w:val="24"/>
        </w:rPr>
        <w:t>ể</w:t>
      </w:r>
      <w:r w:rsidRPr="00EB5F82">
        <w:rPr>
          <w:rFonts w:ascii="Times New Roman" w:hAnsi="Times New Roman" w:cs="Times New Roman"/>
          <w:sz w:val="24"/>
          <w:szCs w:val="24"/>
          <w:lang w:val="vi-VN"/>
        </w:rPr>
        <w:t>m y t</w:t>
      </w:r>
      <w:r w:rsidRPr="00EB5F82">
        <w:rPr>
          <w:rFonts w:ascii="Times New Roman" w:hAnsi="Times New Roman" w:cs="Times New Roman"/>
          <w:sz w:val="24"/>
          <w:szCs w:val="24"/>
        </w:rPr>
        <w:t>ế</w:t>
      </w:r>
      <w:r w:rsidRPr="00EB5F82">
        <w:rPr>
          <w:rFonts w:ascii="Times New Roman" w:hAnsi="Times New Roman" w:cs="Times New Roman"/>
          <w:sz w:val="24"/>
          <w:szCs w:val="24"/>
          <w:lang w:val="vi-VN"/>
        </w:rPr>
        <w:t>, bảo hi</w:t>
      </w:r>
      <w:r w:rsidRPr="00EB5F82">
        <w:rPr>
          <w:rFonts w:ascii="Times New Roman" w:hAnsi="Times New Roman" w:cs="Times New Roman"/>
          <w:sz w:val="24"/>
          <w:szCs w:val="24"/>
        </w:rPr>
        <w:t>ể</w:t>
      </w:r>
      <w:r w:rsidRPr="00EB5F82">
        <w:rPr>
          <w:rFonts w:ascii="Times New Roman" w:hAnsi="Times New Roman" w:cs="Times New Roman"/>
          <w:sz w:val="24"/>
          <w:szCs w:val="24"/>
          <w:lang w:val="vi-VN"/>
        </w:rPr>
        <w:t>m th</w:t>
      </w:r>
      <w:r w:rsidRPr="00EB5F82">
        <w:rPr>
          <w:rFonts w:ascii="Times New Roman" w:hAnsi="Times New Roman" w:cs="Times New Roman"/>
          <w:sz w:val="24"/>
          <w:szCs w:val="24"/>
        </w:rPr>
        <w:t>ấ</w:t>
      </w:r>
      <w:r w:rsidRPr="00EB5F82">
        <w:rPr>
          <w:rFonts w:ascii="Times New Roman" w:hAnsi="Times New Roman" w:cs="Times New Roman"/>
          <w:sz w:val="24"/>
          <w:szCs w:val="24"/>
          <w:lang w:val="vi-VN"/>
        </w:rPr>
        <w:t>t nghiệp và an toàn, vệ sinh lao động.</w:t>
      </w:r>
    </w:p>
    <w:p w:rsidR="00EB5F82" w:rsidRPr="00EB5F82" w:rsidRDefault="00EB5F82" w:rsidP="00EB5F82">
      <w:pPr>
        <w:spacing w:after="0"/>
        <w:rPr>
          <w:rFonts w:ascii="Times New Roman" w:hAnsi="Times New Roman" w:cs="Times New Roman"/>
          <w:sz w:val="24"/>
          <w:szCs w:val="24"/>
        </w:rPr>
      </w:pPr>
      <w:bookmarkStart w:id="28" w:name="dieu_20"/>
      <w:r w:rsidRPr="00EB5F82">
        <w:rPr>
          <w:rFonts w:ascii="Times New Roman" w:hAnsi="Times New Roman" w:cs="Times New Roman"/>
          <w:b/>
          <w:bCs/>
          <w:sz w:val="24"/>
          <w:szCs w:val="24"/>
          <w:lang w:val="vi-VN"/>
        </w:rPr>
        <w:t>Điều 20. Loại hợp đồng lao động</w:t>
      </w:r>
      <w:bookmarkEnd w:id="28"/>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Hợp đồng lao động phải được giao kết theo một trong các loại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a) Hợp đồng lao động không xác định thời hạn là hợp đồng mà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ong đó hai bên không xác định th</w:t>
      </w:r>
      <w:r w:rsidRPr="00EB5F82">
        <w:rPr>
          <w:rFonts w:ascii="Times New Roman" w:hAnsi="Times New Roman" w:cs="Times New Roman"/>
          <w:sz w:val="24"/>
          <w:szCs w:val="24"/>
        </w:rPr>
        <w:t>ờ</w:t>
      </w:r>
      <w:r w:rsidRPr="00EB5F82">
        <w:rPr>
          <w:rFonts w:ascii="Times New Roman" w:hAnsi="Times New Roman" w:cs="Times New Roman"/>
          <w:sz w:val="24"/>
          <w:szCs w:val="24"/>
          <w:lang w:val="vi-VN"/>
        </w:rPr>
        <w:t>i hạn, thời điểm chấm dứt hiệu lực của hợp đồng;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Hợp đồng lao động xác định thời hạn là hợp đồng mà trong đó hai bên xác định thời hạn, thời điểm chấm dứt hiệu lực của hợp đồng trong thời gian không quá 36 tháng kể từ thời điểm có hiệu lực của hợp đồng.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Khi hợp đồng lao động quy định tại điểm b khoản 1 Điều này hết hạn mà người lao động vẫn tiếp tục làm việc thì thực hiện như sau:</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lastRenderedPageBreak/>
        <w:t xml:space="preserve">a) Trong thời hạn 30 ngày kể từ ngày hợp đồng lao động hết hạn, hai bên phải ký kết hợp đồng lao động mới; trong thời gian chưa ký kết hợp đồng lao động mới thì </w:t>
      </w:r>
      <w:r w:rsidRPr="00EB5F82">
        <w:rPr>
          <w:rFonts w:ascii="Times New Roman" w:hAnsi="Times New Roman" w:cs="Times New Roman"/>
          <w:sz w:val="24"/>
          <w:szCs w:val="24"/>
        </w:rPr>
        <w:t>q</w:t>
      </w:r>
      <w:r w:rsidRPr="00EB5F82">
        <w:rPr>
          <w:rFonts w:ascii="Times New Roman" w:hAnsi="Times New Roman" w:cs="Times New Roman"/>
          <w:sz w:val="24"/>
          <w:szCs w:val="24"/>
          <w:lang w:val="vi-VN"/>
        </w:rPr>
        <w:t>uy</w:t>
      </w:r>
      <w:r w:rsidRPr="00EB5F82">
        <w:rPr>
          <w:rFonts w:ascii="Times New Roman" w:hAnsi="Times New Roman" w:cs="Times New Roman"/>
          <w:sz w:val="24"/>
          <w:szCs w:val="24"/>
        </w:rPr>
        <w:t>ề</w:t>
      </w:r>
      <w:r w:rsidRPr="00EB5F82">
        <w:rPr>
          <w:rFonts w:ascii="Times New Roman" w:hAnsi="Times New Roman" w:cs="Times New Roman"/>
          <w:sz w:val="24"/>
          <w:szCs w:val="24"/>
          <w:lang w:val="vi-VN"/>
        </w:rPr>
        <w:t>n, nghĩa vụ và lợi ích của hai bên được thực hiện theo hợp đồng đã giao kết;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Nếu hết thời hạn 30 ngày kể từ ngày hợp đồng lao động hết hạn mà hai bên không ký kết hợp đồng lao động mới th</w:t>
      </w:r>
      <w:r w:rsidRPr="00EB5F82">
        <w:rPr>
          <w:rFonts w:ascii="Times New Roman" w:hAnsi="Times New Roman" w:cs="Times New Roman"/>
          <w:sz w:val="24"/>
          <w:szCs w:val="24"/>
        </w:rPr>
        <w:t xml:space="preserve">ì </w:t>
      </w:r>
      <w:r w:rsidRPr="00EB5F82">
        <w:rPr>
          <w:rFonts w:ascii="Times New Roman" w:hAnsi="Times New Roman" w:cs="Times New Roman"/>
          <w:sz w:val="24"/>
          <w:szCs w:val="24"/>
          <w:lang w:val="vi-VN"/>
        </w:rPr>
        <w:t>hợp đồng đã giao kết theo quy định tại điểm b khoản 1 Điều này trở thành hợp đồng lao động không xác định thời hạn;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c) Trường hợp hai bên ký kết hợp đồng lao động mới là hợp đồng lao động xác định thời hạn thì cũng chỉ được ký thêm 01 lần, sau đó nếu người lao động vẫn tiếp tục làm việc thì phải ký kết hợp đồng lao động không xác định thời hạn, trừ hợp đồng lao động đối với người được thuê làm giám đốc trong doanh nghiệp có vốn nhà nước và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ường hợp quy định tại khoản 1 Điều 149, khoản 2 Điều 151 và khoản 4 Điều 177 của Bộ luật này.</w:t>
      </w:r>
    </w:p>
    <w:p w:rsidR="00EB5F82" w:rsidRPr="00EB5F82" w:rsidRDefault="00EB5F82" w:rsidP="00EB5F82">
      <w:pPr>
        <w:spacing w:after="0"/>
        <w:rPr>
          <w:rFonts w:ascii="Times New Roman" w:hAnsi="Times New Roman" w:cs="Times New Roman"/>
          <w:sz w:val="24"/>
          <w:szCs w:val="24"/>
        </w:rPr>
      </w:pPr>
      <w:bookmarkStart w:id="29" w:name="dieu_21"/>
      <w:r w:rsidRPr="00EB5F82">
        <w:rPr>
          <w:rFonts w:ascii="Times New Roman" w:hAnsi="Times New Roman" w:cs="Times New Roman"/>
          <w:b/>
          <w:bCs/>
          <w:sz w:val="24"/>
          <w:szCs w:val="24"/>
          <w:lang w:val="vi-VN"/>
        </w:rPr>
        <w:t>Điều 21. Nội dung hợp đồng lao động</w:t>
      </w:r>
      <w:bookmarkEnd w:id="29"/>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Hợp đồng lao động phải có những nội dung chủ yếu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Tên, địa chỉ của người sử dụng lao động và họ tên, chức danh của người giao kết hợp đồng lao động bên phía người sử dụng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Họ tên, ngày tháng năm sinh, gi</w:t>
      </w:r>
      <w:r w:rsidRPr="00EB5F82">
        <w:rPr>
          <w:rFonts w:ascii="Times New Roman" w:hAnsi="Times New Roman" w:cs="Times New Roman"/>
          <w:sz w:val="24"/>
          <w:szCs w:val="24"/>
        </w:rPr>
        <w:t>ớ</w:t>
      </w:r>
      <w:r w:rsidRPr="00EB5F82">
        <w:rPr>
          <w:rFonts w:ascii="Times New Roman" w:hAnsi="Times New Roman" w:cs="Times New Roman"/>
          <w:sz w:val="24"/>
          <w:szCs w:val="24"/>
          <w:lang w:val="vi-VN"/>
        </w:rPr>
        <w:t>i tính, nơi cư trú, số thẻ Căn cước công dân, Chứng minh nhân dân hoặc hộ chiếu của người giao kết hợp đồng lao động bên phía người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Công việc và địa điểm làm việc;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d) Thời hạn của hợp đồng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đ) Mức lương theo công việc hoặc chức danh, hình thức trả lương, thời hạn trả lương, phụ cấp lương và các khoản bổ sung khác;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e) Chế độ nâng bậc, nâng lương;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g) Thời giờ làm việc, thời giờ nghỉ ng</w:t>
      </w:r>
      <w:r w:rsidRPr="00EB5F82">
        <w:rPr>
          <w:rFonts w:ascii="Times New Roman" w:hAnsi="Times New Roman" w:cs="Times New Roman"/>
          <w:sz w:val="24"/>
          <w:szCs w:val="24"/>
        </w:rPr>
        <w:t>ơ</w:t>
      </w:r>
      <w:r w:rsidRPr="00EB5F82">
        <w:rPr>
          <w:rFonts w:ascii="Times New Roman" w:hAnsi="Times New Roman" w:cs="Times New Roman"/>
          <w:sz w:val="24"/>
          <w:szCs w:val="24"/>
          <w:lang w:val="vi-VN"/>
        </w:rPr>
        <w:t>i;</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h) Trang bị bảo hộ lao động cho người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i) Bảo hiểm xã hội, bảo hiểm y tế và bảo hiểm thất nghiệp;</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k) Đào tạo, bồi dưỡng, nâng cao trình độ, kỹ năng nghề.</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Khi người lao động làm việc có liên quan trực tiếp đến bí mật kinh doanh, bí mật công nghệ theo quy định của pháp luật thì người sử dụng lao động có quyền thỏa thuận bằng văn bản với người lao động về nội dung, thời hạn bảo vệ bí mật kinh doanh, bảo vệ bí mật công nghệ, quyền lợi và việc b</w:t>
      </w:r>
      <w:r w:rsidRPr="00EB5F82">
        <w:rPr>
          <w:rFonts w:ascii="Times New Roman" w:hAnsi="Times New Roman" w:cs="Times New Roman"/>
          <w:sz w:val="24"/>
          <w:szCs w:val="24"/>
        </w:rPr>
        <w:t>ồ</w:t>
      </w:r>
      <w:r w:rsidRPr="00EB5F82">
        <w:rPr>
          <w:rFonts w:ascii="Times New Roman" w:hAnsi="Times New Roman" w:cs="Times New Roman"/>
          <w:sz w:val="24"/>
          <w:szCs w:val="24"/>
          <w:lang w:val="vi-VN"/>
        </w:rPr>
        <w:t>i thường trong trường hợp vi phạm.</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3. Đối với người lao động làm việc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ong lĩnh vực nông nghiệp, lâm nghiệp, ngư nghiệp, diêm nghiệp thì tùy theo loại công việc mà hai bên có th</w:t>
      </w:r>
      <w:r w:rsidRPr="00EB5F82">
        <w:rPr>
          <w:rFonts w:ascii="Times New Roman" w:hAnsi="Times New Roman" w:cs="Times New Roman"/>
          <w:sz w:val="24"/>
          <w:szCs w:val="24"/>
        </w:rPr>
        <w:t xml:space="preserve">ể </w:t>
      </w:r>
      <w:r w:rsidRPr="00EB5F82">
        <w:rPr>
          <w:rFonts w:ascii="Times New Roman" w:hAnsi="Times New Roman" w:cs="Times New Roman"/>
          <w:sz w:val="24"/>
          <w:szCs w:val="24"/>
          <w:lang w:val="vi-VN"/>
        </w:rPr>
        <w:t>giảm một số nội dung chủ yếu của hợp đồng lao động và thỏa thuận bổ sung nội dung về phương thức giải quyết trong trường hợp thực hiện hợp đồng chịu ảnh hưởng của thiên tai, hỏa hoạn, thời tiết.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4. Chính phủ quy định nội dung của hợp đồng lao động đối với người lao động được thuê làm giám đốc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ong doanh nghiệp có vốn nhà nước.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5. Bộ trưởng Bộ Lao động - Thương binh và Xã hội quy định chi tiết các khoản 1, 2 và 3 Điều này.</w:t>
      </w:r>
    </w:p>
    <w:p w:rsidR="00EB5F82" w:rsidRPr="00EB5F82" w:rsidRDefault="00EB5F82" w:rsidP="00EB5F82">
      <w:pPr>
        <w:spacing w:after="0"/>
        <w:rPr>
          <w:rFonts w:ascii="Times New Roman" w:hAnsi="Times New Roman" w:cs="Times New Roman"/>
          <w:sz w:val="24"/>
          <w:szCs w:val="24"/>
        </w:rPr>
      </w:pPr>
      <w:bookmarkStart w:id="30" w:name="dieu_22"/>
      <w:r w:rsidRPr="00EB5F82">
        <w:rPr>
          <w:rFonts w:ascii="Times New Roman" w:hAnsi="Times New Roman" w:cs="Times New Roman"/>
          <w:b/>
          <w:bCs/>
          <w:sz w:val="24"/>
          <w:szCs w:val="24"/>
          <w:lang w:val="vi-VN"/>
        </w:rPr>
        <w:t>Điều 22. Phụ lục hợp đồng lao động</w:t>
      </w:r>
      <w:bookmarkEnd w:id="30"/>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Phụ lục hợp đồng lao động là bộ phận của hợp đồng lao động và có hiệu lực như hợp đồng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Phụ lục hợp đồng lao động quy định chi tiết, sửa đổi, bổ sung một số điều, khoản của hợp đồng lao động nh</w:t>
      </w:r>
      <w:r w:rsidRPr="00EB5F82">
        <w:rPr>
          <w:rFonts w:ascii="Times New Roman" w:hAnsi="Times New Roman" w:cs="Times New Roman"/>
          <w:sz w:val="24"/>
          <w:szCs w:val="24"/>
        </w:rPr>
        <w:t>ư</w:t>
      </w:r>
      <w:r w:rsidRPr="00EB5F82">
        <w:rPr>
          <w:rFonts w:ascii="Times New Roman" w:hAnsi="Times New Roman" w:cs="Times New Roman"/>
          <w:sz w:val="24"/>
          <w:szCs w:val="24"/>
          <w:lang w:val="vi-VN"/>
        </w:rPr>
        <w:t>ng không được sửa đ</w:t>
      </w:r>
      <w:r w:rsidRPr="00EB5F82">
        <w:rPr>
          <w:rFonts w:ascii="Times New Roman" w:hAnsi="Times New Roman" w:cs="Times New Roman"/>
          <w:sz w:val="24"/>
          <w:szCs w:val="24"/>
        </w:rPr>
        <w:t>ổ</w:t>
      </w:r>
      <w:r w:rsidRPr="00EB5F82">
        <w:rPr>
          <w:rFonts w:ascii="Times New Roman" w:hAnsi="Times New Roman" w:cs="Times New Roman"/>
          <w:sz w:val="24"/>
          <w:szCs w:val="24"/>
          <w:lang w:val="vi-VN"/>
        </w:rPr>
        <w:t>i thời hạn của hợp đồng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Trường hợp phụ lục hợp đồng lao động quy định chi tiết một số điều, khoản của hợp đồng lao động mà dẫn đến cách hiểu khác với hợp đồng lao động thì thực hiện theo nội dung của hợp đồng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Trường hợp phụ lục hợp đồng lao động sửa đổi, bổ sung một số điều, khoản của hợp đồng lao động thì phải ghi rõ nội dung điều, khoản sửa đổi, bổ sung và thời điểm có hiệu lực.</w:t>
      </w:r>
    </w:p>
    <w:p w:rsidR="00EB5F82" w:rsidRPr="00EB5F82" w:rsidRDefault="00EB5F82" w:rsidP="00EB5F82">
      <w:pPr>
        <w:spacing w:after="0"/>
        <w:rPr>
          <w:rFonts w:ascii="Times New Roman" w:hAnsi="Times New Roman" w:cs="Times New Roman"/>
          <w:sz w:val="24"/>
          <w:szCs w:val="24"/>
        </w:rPr>
      </w:pPr>
      <w:bookmarkStart w:id="31" w:name="dieu_23"/>
      <w:r w:rsidRPr="00EB5F82">
        <w:rPr>
          <w:rFonts w:ascii="Times New Roman" w:hAnsi="Times New Roman" w:cs="Times New Roman"/>
          <w:b/>
          <w:bCs/>
          <w:sz w:val="24"/>
          <w:szCs w:val="24"/>
          <w:lang w:val="vi-VN"/>
        </w:rPr>
        <w:t>Điều 23. Hiệu lực của hợp đồng lao động</w:t>
      </w:r>
      <w:bookmarkEnd w:id="31"/>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Hợp đồng lao động có hiệu lực kể từ ngày hai bên giao kết, trừ trường hợp hai bên có thỏa thuận hoặc pháp luật có quy định khác.</w:t>
      </w:r>
    </w:p>
    <w:p w:rsidR="00EB5F82" w:rsidRPr="00EB5F82" w:rsidRDefault="00EB5F82" w:rsidP="00EB5F82">
      <w:pPr>
        <w:spacing w:after="0"/>
        <w:rPr>
          <w:rFonts w:ascii="Times New Roman" w:hAnsi="Times New Roman" w:cs="Times New Roman"/>
          <w:sz w:val="24"/>
          <w:szCs w:val="24"/>
        </w:rPr>
      </w:pPr>
      <w:bookmarkStart w:id="32" w:name="dieu_24"/>
      <w:r w:rsidRPr="00EB5F82">
        <w:rPr>
          <w:rFonts w:ascii="Times New Roman" w:hAnsi="Times New Roman" w:cs="Times New Roman"/>
          <w:b/>
          <w:bCs/>
          <w:sz w:val="24"/>
          <w:szCs w:val="24"/>
          <w:lang w:val="vi-VN"/>
        </w:rPr>
        <w:t>Điều 24. Thử việc</w:t>
      </w:r>
      <w:bookmarkEnd w:id="32"/>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lastRenderedPageBreak/>
        <w:t>1. Người sử dụng lao động và người lao động có thể thỏa thuận nội dung thử việc ghi trong hợp đồng lao động hoặc thỏa thuận về thử việc bằng việc giao kết h</w:t>
      </w:r>
      <w:r w:rsidRPr="00EB5F82">
        <w:rPr>
          <w:rFonts w:ascii="Times New Roman" w:hAnsi="Times New Roman" w:cs="Times New Roman"/>
          <w:sz w:val="24"/>
          <w:szCs w:val="24"/>
        </w:rPr>
        <w:t>ợ</w:t>
      </w:r>
      <w:r w:rsidRPr="00EB5F82">
        <w:rPr>
          <w:rFonts w:ascii="Times New Roman" w:hAnsi="Times New Roman" w:cs="Times New Roman"/>
          <w:sz w:val="24"/>
          <w:szCs w:val="24"/>
          <w:lang w:val="vi-VN"/>
        </w:rPr>
        <w:t>p đ</w:t>
      </w:r>
      <w:r w:rsidRPr="00EB5F82">
        <w:rPr>
          <w:rFonts w:ascii="Times New Roman" w:hAnsi="Times New Roman" w:cs="Times New Roman"/>
          <w:sz w:val="24"/>
          <w:szCs w:val="24"/>
        </w:rPr>
        <w:t>ồ</w:t>
      </w:r>
      <w:r w:rsidRPr="00EB5F82">
        <w:rPr>
          <w:rFonts w:ascii="Times New Roman" w:hAnsi="Times New Roman" w:cs="Times New Roman"/>
          <w:sz w:val="24"/>
          <w:szCs w:val="24"/>
          <w:lang w:val="vi-VN"/>
        </w:rPr>
        <w:t>ng thử việc.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Nội dung chủ yếu của hợp đồng thử việc gồm thời gian thử việc và nội dung quy định tại các điểm a, b, c, đ, g và h khoản 1 Điều 21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Không áp dụng thử việc đối với người lao động giao kết hợp đồng lao động có thời hạn dưới 01 tháng.</w:t>
      </w:r>
    </w:p>
    <w:p w:rsidR="00EB5F82" w:rsidRPr="00EB5F82" w:rsidRDefault="00EB5F82" w:rsidP="00EB5F82">
      <w:pPr>
        <w:spacing w:after="0"/>
        <w:rPr>
          <w:rFonts w:ascii="Times New Roman" w:hAnsi="Times New Roman" w:cs="Times New Roman"/>
          <w:sz w:val="24"/>
          <w:szCs w:val="24"/>
        </w:rPr>
      </w:pPr>
      <w:bookmarkStart w:id="33" w:name="dieu_25"/>
      <w:r w:rsidRPr="00EB5F82">
        <w:rPr>
          <w:rFonts w:ascii="Times New Roman" w:hAnsi="Times New Roman" w:cs="Times New Roman"/>
          <w:b/>
          <w:bCs/>
          <w:sz w:val="24"/>
          <w:szCs w:val="24"/>
          <w:lang w:val="vi-VN"/>
        </w:rPr>
        <w:t>Điều 25. Thời gian thử việc</w:t>
      </w:r>
      <w:bookmarkEnd w:id="33"/>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Thời gian thử việc do hai bên thỏa thuận căn cứ vào tính chất và mức độ phức tạp của công việc nhưng chỉ được thử việc một lần đối với một công việc và bảo đảm điều kiện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Không quá 180 ngày đối với công việc của người quản lý doanh nghiệp theo quy định của Luật Doanh nghiệp, Luật Quản lý, sử dụng vốn nhà nước đầu tư vào sản xuất, kinh doanh tại doanh nghiệp;</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Không quá 60 ngày đối với công việc có chức danh nghề nghiệp cần trình độ chuyên môn, kỹ thuật từ cao đ</w:t>
      </w:r>
      <w:r w:rsidRPr="00EB5F82">
        <w:rPr>
          <w:rFonts w:ascii="Times New Roman" w:hAnsi="Times New Roman" w:cs="Times New Roman"/>
          <w:sz w:val="24"/>
          <w:szCs w:val="24"/>
        </w:rPr>
        <w:t>ẳ</w:t>
      </w:r>
      <w:r w:rsidRPr="00EB5F82">
        <w:rPr>
          <w:rFonts w:ascii="Times New Roman" w:hAnsi="Times New Roman" w:cs="Times New Roman"/>
          <w:sz w:val="24"/>
          <w:szCs w:val="24"/>
          <w:lang w:val="vi-VN"/>
        </w:rPr>
        <w:t xml:space="preserve">ng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ở lên;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Không quá 30 ngày đối với công việc có chức danh nghề nghiệp cần trình độ chuyên môn, kỹ thuật trung cấp, công nhân kỹ thuật, nhân viên nghiệp vụ;</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Không quá 06 ngày làm việc đối với công việc khác.</w:t>
      </w:r>
    </w:p>
    <w:p w:rsidR="00EB5F82" w:rsidRPr="00EB5F82" w:rsidRDefault="00EB5F82" w:rsidP="00EB5F82">
      <w:pPr>
        <w:spacing w:after="0"/>
        <w:rPr>
          <w:rFonts w:ascii="Times New Roman" w:hAnsi="Times New Roman" w:cs="Times New Roman"/>
          <w:sz w:val="24"/>
          <w:szCs w:val="24"/>
        </w:rPr>
      </w:pPr>
      <w:bookmarkStart w:id="34" w:name="dieu_26"/>
      <w:r w:rsidRPr="00EB5F82">
        <w:rPr>
          <w:rFonts w:ascii="Times New Roman" w:hAnsi="Times New Roman" w:cs="Times New Roman"/>
          <w:b/>
          <w:bCs/>
          <w:sz w:val="24"/>
          <w:szCs w:val="24"/>
        </w:rPr>
        <w:t>Điều 26. Tiền lương thử việc</w:t>
      </w:r>
      <w:bookmarkEnd w:id="34"/>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Tiền lương của người lao động trong thời gian thử việc do hai bên thỏa thuận nhưng ít nhất phải bằng 85% mức lương của công việc đó.</w:t>
      </w:r>
    </w:p>
    <w:p w:rsidR="00EB5F82" w:rsidRPr="00EB5F82" w:rsidRDefault="00EB5F82" w:rsidP="00EB5F82">
      <w:pPr>
        <w:spacing w:after="0"/>
        <w:rPr>
          <w:rFonts w:ascii="Times New Roman" w:hAnsi="Times New Roman" w:cs="Times New Roman"/>
          <w:sz w:val="24"/>
          <w:szCs w:val="24"/>
        </w:rPr>
      </w:pPr>
      <w:bookmarkStart w:id="35" w:name="dieu_27"/>
      <w:r w:rsidRPr="00EB5F82">
        <w:rPr>
          <w:rFonts w:ascii="Times New Roman" w:hAnsi="Times New Roman" w:cs="Times New Roman"/>
          <w:b/>
          <w:bCs/>
          <w:sz w:val="24"/>
          <w:szCs w:val="24"/>
          <w:lang w:val="vi-VN"/>
        </w:rPr>
        <w:t>Điều 27. Kết thúc thời gian thử việc</w:t>
      </w:r>
      <w:bookmarkEnd w:id="35"/>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Khi kết thúc thời gian thử việc, người sử dụng lao động phải thông báo k</w:t>
      </w:r>
      <w:r w:rsidRPr="00EB5F82">
        <w:rPr>
          <w:rFonts w:ascii="Times New Roman" w:hAnsi="Times New Roman" w:cs="Times New Roman"/>
          <w:sz w:val="24"/>
          <w:szCs w:val="24"/>
        </w:rPr>
        <w:t>ế</w:t>
      </w:r>
      <w:r w:rsidRPr="00EB5F82">
        <w:rPr>
          <w:rFonts w:ascii="Times New Roman" w:hAnsi="Times New Roman" w:cs="Times New Roman"/>
          <w:sz w:val="24"/>
          <w:szCs w:val="24"/>
          <w:lang w:val="vi-VN"/>
        </w:rPr>
        <w:t>t quả thử việc cho người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Trường hợp thử việc đạt yêu cầu thì người sử dụng lao động tiếp tục thực hiện hợp đồng lao động đã giao kết đối với trường hợp thỏa thuận thử việc trong hợp đồng lao động hoặc phải giao kết hợp đồng lao động đối với trường hợp giao kết hợp đồng thử việc.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Trường hợp thử việc không đạt yêu cầu thì chấm dứt hợp đồng lao động đã giao kết hoặc hợp đồng thử việc.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Trong thời gian thử việc, mỗi bên có quyền hủy bỏ hợp đồng thử việc hoặc hợp đồng lao động đã giao kết mà không cần báo trước và không phải bồi thường.</w:t>
      </w:r>
    </w:p>
    <w:p w:rsidR="00EB5F82" w:rsidRPr="00EB5F82" w:rsidRDefault="00EB5F82" w:rsidP="00EB5F82">
      <w:pPr>
        <w:spacing w:after="0"/>
        <w:rPr>
          <w:rFonts w:ascii="Times New Roman" w:hAnsi="Times New Roman" w:cs="Times New Roman"/>
          <w:sz w:val="24"/>
          <w:szCs w:val="24"/>
        </w:rPr>
      </w:pPr>
      <w:bookmarkStart w:id="36" w:name="muc_2"/>
      <w:r w:rsidRPr="00EB5F82">
        <w:rPr>
          <w:rFonts w:ascii="Times New Roman" w:hAnsi="Times New Roman" w:cs="Times New Roman"/>
          <w:b/>
          <w:bCs/>
          <w:sz w:val="24"/>
          <w:szCs w:val="24"/>
        </w:rPr>
        <w:t>Mục 2. THỰC HIỆN HỢP ĐỒNG LAO ĐỘNG</w:t>
      </w:r>
      <w:bookmarkEnd w:id="36"/>
    </w:p>
    <w:p w:rsidR="00EB5F82" w:rsidRPr="00EB5F82" w:rsidRDefault="00EB5F82" w:rsidP="00EB5F82">
      <w:pPr>
        <w:spacing w:after="0"/>
        <w:rPr>
          <w:rFonts w:ascii="Times New Roman" w:hAnsi="Times New Roman" w:cs="Times New Roman"/>
          <w:sz w:val="24"/>
          <w:szCs w:val="24"/>
        </w:rPr>
      </w:pPr>
      <w:bookmarkStart w:id="37" w:name="dieu_28"/>
      <w:r w:rsidRPr="00EB5F82">
        <w:rPr>
          <w:rFonts w:ascii="Times New Roman" w:hAnsi="Times New Roman" w:cs="Times New Roman"/>
          <w:b/>
          <w:bCs/>
          <w:sz w:val="24"/>
          <w:szCs w:val="24"/>
          <w:lang w:val="vi-VN"/>
        </w:rPr>
        <w:t>Điều 28. Thực hiện công việc theo hợp đồng lao động</w:t>
      </w:r>
      <w:bookmarkEnd w:id="37"/>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Công việc theo hợp đồng lao động phải do người lao độn</w:t>
      </w:r>
      <w:r w:rsidRPr="00EB5F82">
        <w:rPr>
          <w:rFonts w:ascii="Times New Roman" w:hAnsi="Times New Roman" w:cs="Times New Roman"/>
          <w:sz w:val="24"/>
          <w:szCs w:val="24"/>
        </w:rPr>
        <w:t xml:space="preserve">g </w:t>
      </w:r>
      <w:r w:rsidRPr="00EB5F82">
        <w:rPr>
          <w:rFonts w:ascii="Times New Roman" w:hAnsi="Times New Roman" w:cs="Times New Roman"/>
          <w:sz w:val="24"/>
          <w:szCs w:val="24"/>
          <w:lang w:val="vi-VN"/>
        </w:rPr>
        <w:t xml:space="preserve">đã giao kết hợp đồng thực hiện. Địa </w:t>
      </w:r>
      <w:r w:rsidRPr="00EB5F82">
        <w:rPr>
          <w:rFonts w:ascii="Times New Roman" w:hAnsi="Times New Roman" w:cs="Times New Roman"/>
          <w:sz w:val="24"/>
          <w:szCs w:val="24"/>
        </w:rPr>
        <w:t xml:space="preserve">điểm </w:t>
      </w:r>
      <w:r w:rsidRPr="00EB5F82">
        <w:rPr>
          <w:rFonts w:ascii="Times New Roman" w:hAnsi="Times New Roman" w:cs="Times New Roman"/>
          <w:sz w:val="24"/>
          <w:szCs w:val="24"/>
          <w:lang w:val="vi-VN"/>
        </w:rPr>
        <w:t>làm việc được thực hiện theo hợp đồng lao động, trừ trường hợp hai bên có thỏa thuận khác.</w:t>
      </w:r>
    </w:p>
    <w:p w:rsidR="00EB5F82" w:rsidRPr="00EB5F82" w:rsidRDefault="00EB5F82" w:rsidP="00EB5F82">
      <w:pPr>
        <w:spacing w:after="0"/>
        <w:rPr>
          <w:rFonts w:ascii="Times New Roman" w:hAnsi="Times New Roman" w:cs="Times New Roman"/>
          <w:sz w:val="24"/>
          <w:szCs w:val="24"/>
        </w:rPr>
      </w:pPr>
      <w:bookmarkStart w:id="38" w:name="dieu_29"/>
      <w:r w:rsidRPr="00EB5F82">
        <w:rPr>
          <w:rFonts w:ascii="Times New Roman" w:hAnsi="Times New Roman" w:cs="Times New Roman"/>
          <w:b/>
          <w:bCs/>
          <w:sz w:val="24"/>
          <w:szCs w:val="24"/>
          <w:lang w:val="vi-VN"/>
        </w:rPr>
        <w:t>Điều 29. Chuyển người lao động làm công việc khác so với hợp đồng lao động</w:t>
      </w:r>
      <w:bookmarkEnd w:id="38"/>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Khi gặp khó khăn đột xuất do thiên tai, hỏa hoạn, dịch bệnh nguy hiểm, áp dụng biện pháp ngăn ngừa, khắc phục tai nạn lao động, bệnh nghề nghiệp, sự cố điện, nước hoặc do nhu cầu sản xuất, kinh doanh thì người sử dụng lao động được quyền tạm thời chuyển người lao động làm công việc khác so với hợp đồng lao động nhưng không được quá 60 ngày làm việc cộng dồn trong 01 năm; tr</w:t>
      </w:r>
      <w:r w:rsidRPr="00EB5F82">
        <w:rPr>
          <w:rFonts w:ascii="Times New Roman" w:hAnsi="Times New Roman" w:cs="Times New Roman"/>
          <w:sz w:val="24"/>
          <w:szCs w:val="24"/>
        </w:rPr>
        <w:t>ườ</w:t>
      </w:r>
      <w:r w:rsidRPr="00EB5F82">
        <w:rPr>
          <w:rFonts w:ascii="Times New Roman" w:hAnsi="Times New Roman" w:cs="Times New Roman"/>
          <w:sz w:val="24"/>
          <w:szCs w:val="24"/>
          <w:lang w:val="vi-VN"/>
        </w:rPr>
        <w:t>ng h</w:t>
      </w:r>
      <w:r w:rsidRPr="00EB5F82">
        <w:rPr>
          <w:rFonts w:ascii="Times New Roman" w:hAnsi="Times New Roman" w:cs="Times New Roman"/>
          <w:sz w:val="24"/>
          <w:szCs w:val="24"/>
        </w:rPr>
        <w:t>ợ</w:t>
      </w:r>
      <w:r w:rsidRPr="00EB5F82">
        <w:rPr>
          <w:rFonts w:ascii="Times New Roman" w:hAnsi="Times New Roman" w:cs="Times New Roman"/>
          <w:sz w:val="24"/>
          <w:szCs w:val="24"/>
          <w:lang w:val="vi-VN"/>
        </w:rPr>
        <w:t>p chuy</w:t>
      </w:r>
      <w:r w:rsidRPr="00EB5F82">
        <w:rPr>
          <w:rFonts w:ascii="Times New Roman" w:hAnsi="Times New Roman" w:cs="Times New Roman"/>
          <w:sz w:val="24"/>
          <w:szCs w:val="24"/>
        </w:rPr>
        <w:t>ể</w:t>
      </w:r>
      <w:r w:rsidRPr="00EB5F82">
        <w:rPr>
          <w:rFonts w:ascii="Times New Roman" w:hAnsi="Times New Roman" w:cs="Times New Roman"/>
          <w:sz w:val="24"/>
          <w:szCs w:val="24"/>
          <w:lang w:val="vi-VN"/>
        </w:rPr>
        <w:t xml:space="preserve">n người lao động làm công việc khác so với hợp đồng lao động quá 60 ngày làm việc cộng dồn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ong 01 năm thì chỉ được thực hiện khi người lao động đồng ý bằng văn bản.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Người sử dụng lao động quy định cụ thể trong nội quy lao động những trường hợp do nhu cầu sản xuất, kinh doanh mà người sử dụng lao động được tạm thời chuyển người lao động làm công việc khác so với hợp đồng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Khi tạm thời chuyển người lao động làm công việc khác so với hợp đồng lao động quy định tại khoản 1 Điều này, người sử dụng lao động phải báo cho người lao động biết trư</w:t>
      </w:r>
      <w:r w:rsidRPr="00EB5F82">
        <w:rPr>
          <w:rFonts w:ascii="Times New Roman" w:hAnsi="Times New Roman" w:cs="Times New Roman"/>
          <w:sz w:val="24"/>
          <w:szCs w:val="24"/>
        </w:rPr>
        <w:t>ớ</w:t>
      </w:r>
      <w:r w:rsidRPr="00EB5F82">
        <w:rPr>
          <w:rFonts w:ascii="Times New Roman" w:hAnsi="Times New Roman" w:cs="Times New Roman"/>
          <w:sz w:val="24"/>
          <w:szCs w:val="24"/>
          <w:lang w:val="vi-VN"/>
        </w:rPr>
        <w:t>c ít nhất 03 ngày làm việc, thông báo rõ thời hạn làm tạm thời và bố trí công việc phù hợp với sức khỏe, giới tính của người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Người lao động chuyển sang làm công việc khác so với hợp đồng lao động được trả lương theo công việc mới. N</w:t>
      </w:r>
      <w:r w:rsidRPr="00EB5F82">
        <w:rPr>
          <w:rFonts w:ascii="Times New Roman" w:hAnsi="Times New Roman" w:cs="Times New Roman"/>
          <w:sz w:val="24"/>
          <w:szCs w:val="24"/>
        </w:rPr>
        <w:t>ế</w:t>
      </w:r>
      <w:r w:rsidRPr="00EB5F82">
        <w:rPr>
          <w:rFonts w:ascii="Times New Roman" w:hAnsi="Times New Roman" w:cs="Times New Roman"/>
          <w:sz w:val="24"/>
          <w:szCs w:val="24"/>
          <w:lang w:val="vi-VN"/>
        </w:rPr>
        <w:t xml:space="preserve">u tiền lương của công việc mới thấp hơn tiền lương của công việc cũ thì được giữ </w:t>
      </w:r>
      <w:r w:rsidRPr="00EB5F82">
        <w:rPr>
          <w:rFonts w:ascii="Times New Roman" w:hAnsi="Times New Roman" w:cs="Times New Roman"/>
          <w:sz w:val="24"/>
          <w:szCs w:val="24"/>
          <w:lang w:val="vi-VN"/>
        </w:rPr>
        <w:lastRenderedPageBreak/>
        <w:t>nguyên tiền lương của công việc cũ trong thời hạn 30 ngày làm việc. Tiền lương theo công việc mới ít nhất phải bằng 85% tiền lương của công việc cũ nhưng không thấp hơn mức lương tối thiểu.</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Người lao động không đồng ý tạm thời làm công việc khác so với hợp đồng lao động quá 60 ngày làm việc cộng dồn trong 01 năm mà phải ngừng việc thì người sử dụng lao động phải trả lương ngừng việc theo quy định tại Điều 99 của Bộ luật này.</w:t>
      </w:r>
    </w:p>
    <w:p w:rsidR="00EB5F82" w:rsidRPr="00EB5F82" w:rsidRDefault="00EB5F82" w:rsidP="00EB5F82">
      <w:pPr>
        <w:spacing w:after="0"/>
        <w:rPr>
          <w:rFonts w:ascii="Times New Roman" w:hAnsi="Times New Roman" w:cs="Times New Roman"/>
          <w:sz w:val="24"/>
          <w:szCs w:val="24"/>
        </w:rPr>
      </w:pPr>
      <w:bookmarkStart w:id="39" w:name="dieu_30"/>
      <w:r w:rsidRPr="00EB5F82">
        <w:rPr>
          <w:rFonts w:ascii="Times New Roman" w:hAnsi="Times New Roman" w:cs="Times New Roman"/>
          <w:b/>
          <w:bCs/>
          <w:sz w:val="24"/>
          <w:szCs w:val="24"/>
          <w:lang w:val="vi-VN"/>
        </w:rPr>
        <w:t>Điều 30. Tạm hoãn thực hiện hợp đồng lao động</w:t>
      </w:r>
      <w:bookmarkEnd w:id="39"/>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Các trường hợp tạm hoãn thực hiện hợp đồng lao động bao gồm:</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Người lao động thực hiện nghĩa vụ quân sự, nghĩa vụ tham gia Dân quân tự vệ;</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Người lao động bị tạm giữ, tạm giam theo quy định của pháp luật về tố tụng hình sự;</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Người lao động phải chấp hành quyết định áp dụng biện pháp đưa vào trường giáo dưỡng, cơ sở cai nghiện bắt buộc hoặc cơ sở giáo dục bắt buộc;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d) Lao động nữ mang thai theo quy định tại Điều 138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đ) Người lao động được bổ nhiệm làm người quản lý doanh nghiệp của công ty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ách nhiệm hữu hạn một thành viên do Nhà nước nắm giữ 100% vốn điều lệ;</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e) Người lao động được ủy quyền để thực hiện quyền,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ách nhiệm của đại diện chủ sở hữu nhà nước đối với phần vốn nhà nước tại doanh nghiệp;</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g) Người lao động được ủy quyền để thực hiện quyền,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ách nhiệm của doanh nghiệp đối với phần vốn của doanh nghiệp đầu tư tại doanh nghiệp khác;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h) Trường hợp khác do hai bên thỏa thuận.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2. Trong thời gian tạm hoãn thực hiện hợp đồng lao động, người lao động không được hưởng lương và quyền, lợi ích đã giao kết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ong hợp đồng lao động, trừ trường hợp hai bên có thỏa thuận hoặc pháp luật có quy định khác.</w:t>
      </w:r>
    </w:p>
    <w:p w:rsidR="00EB5F82" w:rsidRPr="00EB5F82" w:rsidRDefault="00EB5F82" w:rsidP="00EB5F82">
      <w:pPr>
        <w:spacing w:after="0"/>
        <w:rPr>
          <w:rFonts w:ascii="Times New Roman" w:hAnsi="Times New Roman" w:cs="Times New Roman"/>
          <w:sz w:val="24"/>
          <w:szCs w:val="24"/>
        </w:rPr>
      </w:pPr>
      <w:bookmarkStart w:id="40" w:name="dieu_31"/>
      <w:r w:rsidRPr="00EB5F82">
        <w:rPr>
          <w:rFonts w:ascii="Times New Roman" w:hAnsi="Times New Roman" w:cs="Times New Roman"/>
          <w:b/>
          <w:bCs/>
          <w:sz w:val="24"/>
          <w:szCs w:val="24"/>
        </w:rPr>
        <w:t>Điều 31. Nhận lại người lao động hết thời hạn tạm hoãn thực hiện hợp đồng lao động</w:t>
      </w:r>
      <w:bookmarkEnd w:id="40"/>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Trong thời hạn 15 ngày kể từ ngày hết thời hạn tạm hoãn thực hiện hợp đồng lao động, người lao động phải có mặt tại nơi làm việc và người sử dụng lao động phải nhận người lao động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ở lại làm công việc theo hợp đồng lao động đã giao kết nếu h</w:t>
      </w:r>
      <w:r w:rsidRPr="00EB5F82">
        <w:rPr>
          <w:rFonts w:ascii="Times New Roman" w:hAnsi="Times New Roman" w:cs="Times New Roman"/>
          <w:sz w:val="24"/>
          <w:szCs w:val="24"/>
        </w:rPr>
        <w:t>ợ</w:t>
      </w:r>
      <w:r w:rsidRPr="00EB5F82">
        <w:rPr>
          <w:rFonts w:ascii="Times New Roman" w:hAnsi="Times New Roman" w:cs="Times New Roman"/>
          <w:sz w:val="24"/>
          <w:szCs w:val="24"/>
          <w:lang w:val="vi-VN"/>
        </w:rPr>
        <w:t>p đồng lao động còn thời hạn, trừ trường hợp hai bên có thỏa thuận hoặc pháp luật có quy định khác.</w:t>
      </w:r>
    </w:p>
    <w:p w:rsidR="00EB5F82" w:rsidRPr="00EB5F82" w:rsidRDefault="00EB5F82" w:rsidP="00EB5F82">
      <w:pPr>
        <w:spacing w:after="0"/>
        <w:rPr>
          <w:rFonts w:ascii="Times New Roman" w:hAnsi="Times New Roman" w:cs="Times New Roman"/>
          <w:sz w:val="24"/>
          <w:szCs w:val="24"/>
        </w:rPr>
      </w:pPr>
      <w:bookmarkStart w:id="41" w:name="dieu_32"/>
      <w:r w:rsidRPr="00EB5F82">
        <w:rPr>
          <w:rFonts w:ascii="Times New Roman" w:hAnsi="Times New Roman" w:cs="Times New Roman"/>
          <w:b/>
          <w:bCs/>
          <w:sz w:val="24"/>
          <w:szCs w:val="24"/>
        </w:rPr>
        <w:t>Điều 32. Làm việc không trọn thời gian</w:t>
      </w:r>
      <w:bookmarkEnd w:id="41"/>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1. Người lao động làm việc không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ọn thời gian là người lao động có thời gian làm việc ngắn hơn so với thời gian làm việc bình thường theo ngày hoặc theo tuần hoặc theo tháng được quy định trong pháp luật về lao động, thỏa ước lao động tập thể hoặc nội quy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Người lao động thỏa thuận với người sử dụng lao động làm việc không trọn thời gian khi giao kết hợp đồng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Người lao động làm việc không trọn thời gian được hưởng lương; bình đ</w:t>
      </w:r>
      <w:r w:rsidRPr="00EB5F82">
        <w:rPr>
          <w:rFonts w:ascii="Times New Roman" w:hAnsi="Times New Roman" w:cs="Times New Roman"/>
          <w:sz w:val="24"/>
          <w:szCs w:val="24"/>
        </w:rPr>
        <w:t>ẳ</w:t>
      </w:r>
      <w:r w:rsidRPr="00EB5F82">
        <w:rPr>
          <w:rFonts w:ascii="Times New Roman" w:hAnsi="Times New Roman" w:cs="Times New Roman"/>
          <w:sz w:val="24"/>
          <w:szCs w:val="24"/>
          <w:lang w:val="vi-VN"/>
        </w:rPr>
        <w:t>ng trong thực hiện quyền và nghĩa vụ với người lao động làm việc trọn thời gian; bình đẳng về cơ hội, không bị phân biệt đối xử, bảo đảm an toàn, vệ sinh lao động.</w:t>
      </w:r>
    </w:p>
    <w:p w:rsidR="00EB5F82" w:rsidRPr="00EB5F82" w:rsidRDefault="00EB5F82" w:rsidP="00EB5F82">
      <w:pPr>
        <w:spacing w:after="0"/>
        <w:rPr>
          <w:rFonts w:ascii="Times New Roman" w:hAnsi="Times New Roman" w:cs="Times New Roman"/>
          <w:sz w:val="24"/>
          <w:szCs w:val="24"/>
        </w:rPr>
      </w:pPr>
      <w:bookmarkStart w:id="42" w:name="dieu_33"/>
      <w:r w:rsidRPr="00EB5F82">
        <w:rPr>
          <w:rFonts w:ascii="Times New Roman" w:hAnsi="Times New Roman" w:cs="Times New Roman"/>
          <w:b/>
          <w:bCs/>
          <w:sz w:val="24"/>
          <w:szCs w:val="24"/>
          <w:lang w:val="vi-VN"/>
        </w:rPr>
        <w:t>Điều 33. Sửa đổi, bổ sung hợp đồng lao động</w:t>
      </w:r>
      <w:bookmarkEnd w:id="42"/>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Trong quá tr</w:t>
      </w:r>
      <w:r w:rsidRPr="00EB5F82">
        <w:rPr>
          <w:rFonts w:ascii="Times New Roman" w:hAnsi="Times New Roman" w:cs="Times New Roman"/>
          <w:sz w:val="24"/>
          <w:szCs w:val="24"/>
        </w:rPr>
        <w:t>ì</w:t>
      </w:r>
      <w:r w:rsidRPr="00EB5F82">
        <w:rPr>
          <w:rFonts w:ascii="Times New Roman" w:hAnsi="Times New Roman" w:cs="Times New Roman"/>
          <w:sz w:val="24"/>
          <w:szCs w:val="24"/>
          <w:lang w:val="vi-VN"/>
        </w:rPr>
        <w:t>nh thực hiện hợp đồng lao động, nếu bên nào có yêu cầu sửa đổi, bổ sung nội dung hợp đồng lao động thì phải báo cho bên kia biết trước ít nhất 03 ngày làm việc về nội dung cần sửa đổi, bổ sung.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Trường hợp hai bên thỏa thuận được thì việc sửa đổi, bổ sung nội dung hợp đồng lao động được tiến hành bằng việc ký kết phụ lục hợp đồng lao động hoặc giao kết hợp đồng lao động mới.</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Trường hợp hai bên không thỏa thuận được việc sửa đổi, bổ sung nội dung hợp đ</w:t>
      </w:r>
      <w:r w:rsidRPr="00EB5F82">
        <w:rPr>
          <w:rFonts w:ascii="Times New Roman" w:hAnsi="Times New Roman" w:cs="Times New Roman"/>
          <w:sz w:val="24"/>
          <w:szCs w:val="24"/>
        </w:rPr>
        <w:t>ồ</w:t>
      </w:r>
      <w:r w:rsidRPr="00EB5F82">
        <w:rPr>
          <w:rFonts w:ascii="Times New Roman" w:hAnsi="Times New Roman" w:cs="Times New Roman"/>
          <w:sz w:val="24"/>
          <w:szCs w:val="24"/>
          <w:lang w:val="vi-VN"/>
        </w:rPr>
        <w:t>ng lao động thì ti</w:t>
      </w:r>
      <w:r w:rsidRPr="00EB5F82">
        <w:rPr>
          <w:rFonts w:ascii="Times New Roman" w:hAnsi="Times New Roman" w:cs="Times New Roman"/>
          <w:sz w:val="24"/>
          <w:szCs w:val="24"/>
        </w:rPr>
        <w:t>ế</w:t>
      </w:r>
      <w:r w:rsidRPr="00EB5F82">
        <w:rPr>
          <w:rFonts w:ascii="Times New Roman" w:hAnsi="Times New Roman" w:cs="Times New Roman"/>
          <w:sz w:val="24"/>
          <w:szCs w:val="24"/>
          <w:lang w:val="vi-VN"/>
        </w:rPr>
        <w:t>p tục thực hiện h</w:t>
      </w:r>
      <w:r w:rsidRPr="00EB5F82">
        <w:rPr>
          <w:rFonts w:ascii="Times New Roman" w:hAnsi="Times New Roman" w:cs="Times New Roman"/>
          <w:sz w:val="24"/>
          <w:szCs w:val="24"/>
        </w:rPr>
        <w:t>ợ</w:t>
      </w:r>
      <w:r w:rsidRPr="00EB5F82">
        <w:rPr>
          <w:rFonts w:ascii="Times New Roman" w:hAnsi="Times New Roman" w:cs="Times New Roman"/>
          <w:sz w:val="24"/>
          <w:szCs w:val="24"/>
          <w:lang w:val="vi-VN"/>
        </w:rPr>
        <w:t>p đ</w:t>
      </w:r>
      <w:r w:rsidRPr="00EB5F82">
        <w:rPr>
          <w:rFonts w:ascii="Times New Roman" w:hAnsi="Times New Roman" w:cs="Times New Roman"/>
          <w:sz w:val="24"/>
          <w:szCs w:val="24"/>
        </w:rPr>
        <w:t>ồ</w:t>
      </w:r>
      <w:r w:rsidRPr="00EB5F82">
        <w:rPr>
          <w:rFonts w:ascii="Times New Roman" w:hAnsi="Times New Roman" w:cs="Times New Roman"/>
          <w:sz w:val="24"/>
          <w:szCs w:val="24"/>
          <w:lang w:val="vi-VN"/>
        </w:rPr>
        <w:t>ng lao động đã giao k</w:t>
      </w:r>
      <w:r w:rsidRPr="00EB5F82">
        <w:rPr>
          <w:rFonts w:ascii="Times New Roman" w:hAnsi="Times New Roman" w:cs="Times New Roman"/>
          <w:sz w:val="24"/>
          <w:szCs w:val="24"/>
        </w:rPr>
        <w:t>ế</w:t>
      </w:r>
      <w:r w:rsidRPr="00EB5F82">
        <w:rPr>
          <w:rFonts w:ascii="Times New Roman" w:hAnsi="Times New Roman" w:cs="Times New Roman"/>
          <w:sz w:val="24"/>
          <w:szCs w:val="24"/>
          <w:lang w:val="vi-VN"/>
        </w:rPr>
        <w:t>t.</w:t>
      </w:r>
    </w:p>
    <w:p w:rsidR="00EB5F82" w:rsidRPr="00EB5F82" w:rsidRDefault="00EB5F82" w:rsidP="00EB5F82">
      <w:pPr>
        <w:spacing w:after="0"/>
        <w:rPr>
          <w:rFonts w:ascii="Times New Roman" w:hAnsi="Times New Roman" w:cs="Times New Roman"/>
          <w:sz w:val="24"/>
          <w:szCs w:val="24"/>
        </w:rPr>
      </w:pPr>
      <w:bookmarkStart w:id="43" w:name="muc_3"/>
      <w:r w:rsidRPr="00EB5F82">
        <w:rPr>
          <w:rFonts w:ascii="Times New Roman" w:hAnsi="Times New Roman" w:cs="Times New Roman"/>
          <w:b/>
          <w:bCs/>
          <w:sz w:val="24"/>
          <w:szCs w:val="24"/>
        </w:rPr>
        <w:t>Mục 3. CHẤM DỨT HỢP ĐỒNG LAO ĐỘNG</w:t>
      </w:r>
      <w:bookmarkEnd w:id="43"/>
    </w:p>
    <w:p w:rsidR="00EB5F82" w:rsidRPr="00EB5F82" w:rsidRDefault="00EB5F82" w:rsidP="00EB5F82">
      <w:pPr>
        <w:spacing w:after="0"/>
        <w:rPr>
          <w:rFonts w:ascii="Times New Roman" w:hAnsi="Times New Roman" w:cs="Times New Roman"/>
          <w:sz w:val="24"/>
          <w:szCs w:val="24"/>
        </w:rPr>
      </w:pPr>
      <w:bookmarkStart w:id="44" w:name="dieu_34"/>
      <w:r w:rsidRPr="00EB5F82">
        <w:rPr>
          <w:rFonts w:ascii="Times New Roman" w:hAnsi="Times New Roman" w:cs="Times New Roman"/>
          <w:b/>
          <w:bCs/>
          <w:sz w:val="24"/>
          <w:szCs w:val="24"/>
          <w:lang w:val="vi-VN"/>
        </w:rPr>
        <w:t>Điều 34. Các trường hợp chấm dứt hợp đồng lao động</w:t>
      </w:r>
      <w:bookmarkEnd w:id="44"/>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Hết hạn hợp đồng lao động, trừ trường hợp quy định tại khoản 4 Điều 177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Đã hoàn thành công việc theo hợp đồng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Hai bên thỏa thuận chấm dứt hợp đồng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4. Người lao động bị kết án phạt tù nhưng không được hưởng án treo hoặc không thuộc trường hợp được trả tự do theo quy định tại </w:t>
      </w:r>
      <w:bookmarkStart w:id="45" w:name="dc_1"/>
      <w:r w:rsidRPr="00EB5F82">
        <w:rPr>
          <w:rFonts w:ascii="Times New Roman" w:hAnsi="Times New Roman" w:cs="Times New Roman"/>
          <w:sz w:val="24"/>
          <w:szCs w:val="24"/>
          <w:lang w:val="vi-VN"/>
        </w:rPr>
        <w:t>khoản 5 Điều 328 của Bộ luật Tố tụng hình sự</w:t>
      </w:r>
      <w:bookmarkEnd w:id="45"/>
      <w:r w:rsidRPr="00EB5F82">
        <w:rPr>
          <w:rFonts w:ascii="Times New Roman" w:hAnsi="Times New Roman" w:cs="Times New Roman"/>
          <w:sz w:val="24"/>
          <w:szCs w:val="24"/>
          <w:lang w:val="vi-VN"/>
        </w:rPr>
        <w:t xml:space="preserve">, tử hình hoặc bị cấm </w:t>
      </w:r>
      <w:r w:rsidRPr="00EB5F82">
        <w:rPr>
          <w:rFonts w:ascii="Times New Roman" w:hAnsi="Times New Roman" w:cs="Times New Roman"/>
          <w:sz w:val="24"/>
          <w:szCs w:val="24"/>
          <w:lang w:val="vi-VN"/>
        </w:rPr>
        <w:lastRenderedPageBreak/>
        <w:t>làm công việc ghi trong hợp đồng lao động theo bản án, quyết định của Tòa án đã có hiệu lực pháp luật.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5. Người lao động là người nước ngoài làm việc tại Việt Nam bị trục xuất theo bản án, quyết định của Tòa án đ</w:t>
      </w:r>
      <w:r w:rsidRPr="00EB5F82">
        <w:rPr>
          <w:rFonts w:ascii="Times New Roman" w:hAnsi="Times New Roman" w:cs="Times New Roman"/>
          <w:sz w:val="24"/>
          <w:szCs w:val="24"/>
        </w:rPr>
        <w:t xml:space="preserve">ã </w:t>
      </w:r>
      <w:r w:rsidRPr="00EB5F82">
        <w:rPr>
          <w:rFonts w:ascii="Times New Roman" w:hAnsi="Times New Roman" w:cs="Times New Roman"/>
          <w:sz w:val="24"/>
          <w:szCs w:val="24"/>
          <w:lang w:val="vi-VN"/>
        </w:rPr>
        <w:t>có hiệu lực pháp luật, quyết định của cơ quan nhà nước có thẩm quyền.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6. Người lao động chết; bị Tòa án tuyên bố mất năng lực hành vi dân sự, mất tích hoặc đã chết.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7. Người sử dụng lao động là cá nhân chết; bị Tòa án tuyên bố mất năng lực hành vi dân sự, mất tích hoặc đã chết. Người sử dụng lao động không phải là cá nhân chấm dứt hoạt động hoặc bị cơ quan chuyên môn về đ</w:t>
      </w:r>
      <w:r w:rsidRPr="00EB5F82">
        <w:rPr>
          <w:rFonts w:ascii="Times New Roman" w:hAnsi="Times New Roman" w:cs="Times New Roman"/>
          <w:sz w:val="24"/>
          <w:szCs w:val="24"/>
        </w:rPr>
        <w:t>ă</w:t>
      </w:r>
      <w:r w:rsidRPr="00EB5F82">
        <w:rPr>
          <w:rFonts w:ascii="Times New Roman" w:hAnsi="Times New Roman" w:cs="Times New Roman"/>
          <w:sz w:val="24"/>
          <w:szCs w:val="24"/>
          <w:lang w:val="vi-VN"/>
        </w:rPr>
        <w:t>ng ký kinh doanh thuộc Ủy ban nhân dân cấp tỉnh ra thông báo không có người đại diện theo pháp luật, người được ủy quyền thực hiện quyền và nghĩa vụ của người đại diện theo pháp luật.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8. Người lao động bị xử lý kỷ luật sa th</w:t>
      </w:r>
      <w:r w:rsidRPr="00EB5F82">
        <w:rPr>
          <w:rFonts w:ascii="Times New Roman" w:hAnsi="Times New Roman" w:cs="Times New Roman"/>
          <w:sz w:val="24"/>
          <w:szCs w:val="24"/>
        </w:rPr>
        <w:t>ả</w:t>
      </w:r>
      <w:r w:rsidRPr="00EB5F82">
        <w:rPr>
          <w:rFonts w:ascii="Times New Roman" w:hAnsi="Times New Roman" w:cs="Times New Roman"/>
          <w:sz w:val="24"/>
          <w:szCs w:val="24"/>
          <w:lang w:val="vi-VN"/>
        </w:rPr>
        <w:t>i.</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9. Người lao động đơn phương chấm dứt hợp đồng lao động theo quy định tại Điều 35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10. Người sử dụng lao động đơn phương chấm dứt hợp đồng lao động theo quy định tại Điều 36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11. Người sử dụng lao động cho người lao động thôi việc theo quy định tại Điều 42 và Điều 43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12. Giấy phép lao động hết hiệu lực đối với người lao động là người nước ngoài làm việc tại Việt Nam theo quy định tại Điều 156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13. Trường hợp thỏa thuận nội dung th</w:t>
      </w:r>
      <w:r w:rsidRPr="00EB5F82">
        <w:rPr>
          <w:rFonts w:ascii="Times New Roman" w:hAnsi="Times New Roman" w:cs="Times New Roman"/>
          <w:sz w:val="24"/>
          <w:szCs w:val="24"/>
        </w:rPr>
        <w:t xml:space="preserve">ử </w:t>
      </w:r>
      <w:r w:rsidRPr="00EB5F82">
        <w:rPr>
          <w:rFonts w:ascii="Times New Roman" w:hAnsi="Times New Roman" w:cs="Times New Roman"/>
          <w:sz w:val="24"/>
          <w:szCs w:val="24"/>
          <w:lang w:val="vi-VN"/>
        </w:rPr>
        <w:t>việc ghi trong hợp đồng lao động mà thử việc không đạt yêu cầu hoặc một bên hủy bỏ thỏa thuận thử việc.</w:t>
      </w:r>
    </w:p>
    <w:p w:rsidR="00EB5F82" w:rsidRPr="00EB5F82" w:rsidRDefault="00EB5F82" w:rsidP="00EB5F82">
      <w:pPr>
        <w:spacing w:after="0"/>
        <w:rPr>
          <w:rFonts w:ascii="Times New Roman" w:hAnsi="Times New Roman" w:cs="Times New Roman"/>
          <w:sz w:val="24"/>
          <w:szCs w:val="24"/>
        </w:rPr>
      </w:pPr>
      <w:bookmarkStart w:id="46" w:name="dieu_35"/>
      <w:r w:rsidRPr="00EB5F82">
        <w:rPr>
          <w:rFonts w:ascii="Times New Roman" w:hAnsi="Times New Roman" w:cs="Times New Roman"/>
          <w:b/>
          <w:bCs/>
          <w:sz w:val="24"/>
          <w:szCs w:val="24"/>
        </w:rPr>
        <w:t>Điều 35. Quyền đơn phương chấm dứt hợp đồng lao động của người lao động</w:t>
      </w:r>
      <w:bookmarkEnd w:id="46"/>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Người lao động có quyền đ</w:t>
      </w:r>
      <w:r w:rsidRPr="00EB5F82">
        <w:rPr>
          <w:rFonts w:ascii="Times New Roman" w:hAnsi="Times New Roman" w:cs="Times New Roman"/>
          <w:sz w:val="24"/>
          <w:szCs w:val="24"/>
        </w:rPr>
        <w:t>ơ</w:t>
      </w:r>
      <w:r w:rsidRPr="00EB5F82">
        <w:rPr>
          <w:rFonts w:ascii="Times New Roman" w:hAnsi="Times New Roman" w:cs="Times New Roman"/>
          <w:sz w:val="24"/>
          <w:szCs w:val="24"/>
          <w:lang w:val="vi-VN"/>
        </w:rPr>
        <w:t>n phư</w:t>
      </w:r>
      <w:r w:rsidRPr="00EB5F82">
        <w:rPr>
          <w:rFonts w:ascii="Times New Roman" w:hAnsi="Times New Roman" w:cs="Times New Roman"/>
          <w:sz w:val="24"/>
          <w:szCs w:val="24"/>
        </w:rPr>
        <w:t>ơn</w:t>
      </w:r>
      <w:r w:rsidRPr="00EB5F82">
        <w:rPr>
          <w:rFonts w:ascii="Times New Roman" w:hAnsi="Times New Roman" w:cs="Times New Roman"/>
          <w:sz w:val="24"/>
          <w:szCs w:val="24"/>
          <w:lang w:val="vi-VN"/>
        </w:rPr>
        <w:t xml:space="preserve">g chấm dứt hợp đồng lao động nhưng phải báo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ước cho người sử dụng lao động như sau:</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Ít nhất 45 ngày nếu làm việc theo hợp đồng lao động không xác định thời hạn;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Ít nhất 30 ngày nếu làm việc theo hợp đồng lao động xác định thời hạn có thời hạn từ 12 tháng đến 36 tháng;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Ít nhất 03 ngày làm việc nếu làm việc theo hợp đồng lao động xác định thời hạn có thời hạn dưới 12 tháng;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d) Đối với một số ngành, nghề, công việc đặc thù thì thời hạn báo trước được thực hiện theo quy định của Chính phủ.</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Người lao động có quyền đơn phư</w:t>
      </w:r>
      <w:r w:rsidRPr="00EB5F82">
        <w:rPr>
          <w:rFonts w:ascii="Times New Roman" w:hAnsi="Times New Roman" w:cs="Times New Roman"/>
          <w:sz w:val="24"/>
          <w:szCs w:val="24"/>
        </w:rPr>
        <w:t>ơn</w:t>
      </w:r>
      <w:r w:rsidRPr="00EB5F82">
        <w:rPr>
          <w:rFonts w:ascii="Times New Roman" w:hAnsi="Times New Roman" w:cs="Times New Roman"/>
          <w:sz w:val="24"/>
          <w:szCs w:val="24"/>
          <w:lang w:val="vi-VN"/>
        </w:rPr>
        <w:t xml:space="preserve">g chấm dứt hợp đồng lao động không cần báo trước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ong trường hợp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Không được bố trí theo đ</w:t>
      </w:r>
      <w:r w:rsidRPr="00EB5F82">
        <w:rPr>
          <w:rFonts w:ascii="Times New Roman" w:hAnsi="Times New Roman" w:cs="Times New Roman"/>
          <w:sz w:val="24"/>
          <w:szCs w:val="24"/>
        </w:rPr>
        <w:t>ú</w:t>
      </w:r>
      <w:r w:rsidRPr="00EB5F82">
        <w:rPr>
          <w:rFonts w:ascii="Times New Roman" w:hAnsi="Times New Roman" w:cs="Times New Roman"/>
          <w:sz w:val="24"/>
          <w:szCs w:val="24"/>
          <w:lang w:val="vi-VN"/>
        </w:rPr>
        <w:t>ng công việc, địa điểm làm việc hoặc không được bảo đảm điều kiện làm việc theo thỏa thuận, trừ trường hợp quy định tại Điều 29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b) Không được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 xml:space="preserve">ả đủ lương hoặc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ả lương không đúng thời hạn, trừ trường hợp quy định tại khoản 4 Điều 97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Bị người sử dụng lao động ngược đãi, đánh đập hoặc có lời nói, hành vi nhục mạ, hành vi làm ảnh hưởng đến sức khỏe, nhân phẩm, danh dự; bị cưỡng bức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d) Bị quấy rối tình dục tại nơi làm việc;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đ) Lao động nữ mang thai phải nghỉ việc theo quy định tại khoản 1 Điều 138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e) Đủ tuổi nghỉ hưu theo quy định tại Điều 169 của Bộ luật này, trừ trường hợp các bên có thỏa thuận khác;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g) Người sử dụng lao động cung cấp thông tin không trung thực theo quy định tại khoản 1 Điều 16 của Bộ luật này làm ảnh hưởng đến việc thực hiện hợp đồng lao động.</w:t>
      </w:r>
    </w:p>
    <w:p w:rsidR="00EB5F82" w:rsidRPr="00EB5F82" w:rsidRDefault="00EB5F82" w:rsidP="00EB5F82">
      <w:pPr>
        <w:spacing w:after="0"/>
        <w:rPr>
          <w:rFonts w:ascii="Times New Roman" w:hAnsi="Times New Roman" w:cs="Times New Roman"/>
          <w:sz w:val="24"/>
          <w:szCs w:val="24"/>
        </w:rPr>
      </w:pPr>
      <w:bookmarkStart w:id="47" w:name="dieu_36"/>
      <w:r w:rsidRPr="00EB5F82">
        <w:rPr>
          <w:rFonts w:ascii="Times New Roman" w:hAnsi="Times New Roman" w:cs="Times New Roman"/>
          <w:b/>
          <w:bCs/>
          <w:sz w:val="24"/>
          <w:szCs w:val="24"/>
          <w:lang w:val="vi-VN"/>
        </w:rPr>
        <w:t>Điều 36. Quyền đơn phương chấm dứt hợp đồng lao động của người sử dụng lao động</w:t>
      </w:r>
      <w:bookmarkEnd w:id="47"/>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Người sử dụng lao động c</w:t>
      </w:r>
      <w:r w:rsidRPr="00EB5F82">
        <w:rPr>
          <w:rFonts w:ascii="Times New Roman" w:hAnsi="Times New Roman" w:cs="Times New Roman"/>
          <w:sz w:val="24"/>
          <w:szCs w:val="24"/>
        </w:rPr>
        <w:t xml:space="preserve">ó </w:t>
      </w:r>
      <w:r w:rsidRPr="00EB5F82">
        <w:rPr>
          <w:rFonts w:ascii="Times New Roman" w:hAnsi="Times New Roman" w:cs="Times New Roman"/>
          <w:sz w:val="24"/>
          <w:szCs w:val="24"/>
          <w:lang w:val="vi-VN"/>
        </w:rPr>
        <w:t>quyền đơn phương chấm dứt hợp đồng lao động trong trường hợp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a) Người lao động thường xuyên không hoàn thành công việc theo hợp đồng lao động được xác định theo tiêu chí đánh giá mức độ hoàn thành công việc trong quy chế của người sử dụng lao động. Quy chế đánh giá mức độ hoàn thành công việc do người sử dụng lao động ban hành nhưng phải </w:t>
      </w:r>
      <w:r w:rsidRPr="00EB5F82">
        <w:rPr>
          <w:rFonts w:ascii="Times New Roman" w:hAnsi="Times New Roman" w:cs="Times New Roman"/>
          <w:sz w:val="24"/>
          <w:szCs w:val="24"/>
          <w:lang w:val="vi-VN"/>
        </w:rPr>
        <w:lastRenderedPageBreak/>
        <w:t>tham khảo ý kiến tổ chức đại diện người lao động tại cơ sở đối với nơi có tổ chức đại diện người lao động tại cơ sở;</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Người lao động bị ốm đau, tai nạn đã điều trị 12 tháng liên tục đối với người làm việc theo hợp đồng lao động không xác định thời hạn hoặc đã điều trị 06 tháng liên tục đối với người làm việc theo hợp đồng lao động xác định thời hạn có thời hạn từ 12 tháng đến 36 tháng hoặc quá nửa thời hạn hợp đồng lao động đối với người làm việc theo hợp đồng lao động xác định thời hạn có thời hạn dưới 12 tháng mà khả năng lao động chưa hồi phục.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Khi sức khỏe của người lao động bình phục thì người sử dụng lao động xem xét để tiếp tục giao kết hợp đồng lao động với người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Do thiên tai, hỏa hoạn, dịch bệnh nguy hiểm, địch họa hoặc di dời, thu hẹp sản xuất, kinh doanh theo yêu cầu của cơ quan nhà nước có thẩm quyền mà người sử dụng lao động đã tìm mọi biện pháp khắc phục nh</w:t>
      </w:r>
      <w:r w:rsidRPr="00EB5F82">
        <w:rPr>
          <w:rFonts w:ascii="Times New Roman" w:hAnsi="Times New Roman" w:cs="Times New Roman"/>
          <w:sz w:val="24"/>
          <w:szCs w:val="24"/>
        </w:rPr>
        <w:t>ư</w:t>
      </w:r>
      <w:r w:rsidRPr="00EB5F82">
        <w:rPr>
          <w:rFonts w:ascii="Times New Roman" w:hAnsi="Times New Roman" w:cs="Times New Roman"/>
          <w:sz w:val="24"/>
          <w:szCs w:val="24"/>
          <w:lang w:val="vi-VN"/>
        </w:rPr>
        <w:t>ng vẫn buộc phải giảm chỗ làm việc;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d) Người lao động không c</w:t>
      </w:r>
      <w:r w:rsidRPr="00EB5F82">
        <w:rPr>
          <w:rFonts w:ascii="Times New Roman" w:hAnsi="Times New Roman" w:cs="Times New Roman"/>
          <w:sz w:val="24"/>
          <w:szCs w:val="24"/>
        </w:rPr>
        <w:t xml:space="preserve">ó </w:t>
      </w:r>
      <w:r w:rsidRPr="00EB5F82">
        <w:rPr>
          <w:rFonts w:ascii="Times New Roman" w:hAnsi="Times New Roman" w:cs="Times New Roman"/>
          <w:sz w:val="24"/>
          <w:szCs w:val="24"/>
          <w:lang w:val="vi-VN"/>
        </w:rPr>
        <w:t>mặt tại nơi làm việc sau thời hạn quy định tại Điều 31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đ) Người lao động đủ tuổi nghỉ hưu theo quy định tại Điều 169 của Bộ luật này, trừ trường hợp có thỏa thuận khác;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e) Người lao động tự ý bỏ việc mà không có lý do chính đáng từ 05 ngày làm việc liên tục tr</w:t>
      </w:r>
      <w:r w:rsidRPr="00EB5F82">
        <w:rPr>
          <w:rFonts w:ascii="Times New Roman" w:hAnsi="Times New Roman" w:cs="Times New Roman"/>
          <w:sz w:val="24"/>
          <w:szCs w:val="24"/>
        </w:rPr>
        <w:t xml:space="preserve">ở </w:t>
      </w:r>
      <w:r w:rsidRPr="00EB5F82">
        <w:rPr>
          <w:rFonts w:ascii="Times New Roman" w:hAnsi="Times New Roman" w:cs="Times New Roman"/>
          <w:sz w:val="24"/>
          <w:szCs w:val="24"/>
          <w:lang w:val="vi-VN"/>
        </w:rPr>
        <w:t>lên;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g) Người lao động cung cấp không trung thực thông tin theo quy định tại khoản 2 Điều 16 của Bộ luật này khi giao kết hợp đồng lao động làm ảnh hưởng đến việc tuyển dụng người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Khi đơn phương chấm dứt h</w:t>
      </w:r>
      <w:r w:rsidRPr="00EB5F82">
        <w:rPr>
          <w:rFonts w:ascii="Times New Roman" w:hAnsi="Times New Roman" w:cs="Times New Roman"/>
          <w:sz w:val="24"/>
          <w:szCs w:val="24"/>
        </w:rPr>
        <w:t>ợ</w:t>
      </w:r>
      <w:r w:rsidRPr="00EB5F82">
        <w:rPr>
          <w:rFonts w:ascii="Times New Roman" w:hAnsi="Times New Roman" w:cs="Times New Roman"/>
          <w:sz w:val="24"/>
          <w:szCs w:val="24"/>
          <w:lang w:val="vi-VN"/>
        </w:rPr>
        <w:t xml:space="preserve">p đồng lao động trong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ư</w:t>
      </w:r>
      <w:r w:rsidRPr="00EB5F82">
        <w:rPr>
          <w:rFonts w:ascii="Times New Roman" w:hAnsi="Times New Roman" w:cs="Times New Roman"/>
          <w:sz w:val="24"/>
          <w:szCs w:val="24"/>
        </w:rPr>
        <w:t>ờ</w:t>
      </w:r>
      <w:r w:rsidRPr="00EB5F82">
        <w:rPr>
          <w:rFonts w:ascii="Times New Roman" w:hAnsi="Times New Roman" w:cs="Times New Roman"/>
          <w:sz w:val="24"/>
          <w:szCs w:val="24"/>
          <w:lang w:val="vi-VN"/>
        </w:rPr>
        <w:t>ng hợp quy đ</w:t>
      </w:r>
      <w:r w:rsidRPr="00EB5F82">
        <w:rPr>
          <w:rFonts w:ascii="Times New Roman" w:hAnsi="Times New Roman" w:cs="Times New Roman"/>
          <w:sz w:val="24"/>
          <w:szCs w:val="24"/>
        </w:rPr>
        <w:t>ị</w:t>
      </w:r>
      <w:r w:rsidRPr="00EB5F82">
        <w:rPr>
          <w:rFonts w:ascii="Times New Roman" w:hAnsi="Times New Roman" w:cs="Times New Roman"/>
          <w:sz w:val="24"/>
          <w:szCs w:val="24"/>
          <w:lang w:val="vi-VN"/>
        </w:rPr>
        <w:t>nh tại các điểm a, b, c, đ và g khoản 1 Điều này, người sử dụng lao động phải báo trước cho người lao động như sau:</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a) </w:t>
      </w:r>
      <w:r w:rsidRPr="00EB5F82">
        <w:rPr>
          <w:rFonts w:ascii="Times New Roman" w:hAnsi="Times New Roman" w:cs="Times New Roman"/>
          <w:sz w:val="24"/>
          <w:szCs w:val="24"/>
        </w:rPr>
        <w:t>Í</w:t>
      </w:r>
      <w:r w:rsidRPr="00EB5F82">
        <w:rPr>
          <w:rFonts w:ascii="Times New Roman" w:hAnsi="Times New Roman" w:cs="Times New Roman"/>
          <w:sz w:val="24"/>
          <w:szCs w:val="24"/>
          <w:lang w:val="vi-VN"/>
        </w:rPr>
        <w:t>t nhất 45 ngày đối với hợp đồng lao động không xác định thời hạn;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Ít nhất 30 ngày đối với hợp đồng lao động xác đ</w:t>
      </w:r>
      <w:r w:rsidRPr="00EB5F82">
        <w:rPr>
          <w:rFonts w:ascii="Times New Roman" w:hAnsi="Times New Roman" w:cs="Times New Roman"/>
          <w:sz w:val="24"/>
          <w:szCs w:val="24"/>
        </w:rPr>
        <w:t>ị</w:t>
      </w:r>
      <w:r w:rsidRPr="00EB5F82">
        <w:rPr>
          <w:rFonts w:ascii="Times New Roman" w:hAnsi="Times New Roman" w:cs="Times New Roman"/>
          <w:sz w:val="24"/>
          <w:szCs w:val="24"/>
          <w:lang w:val="vi-VN"/>
        </w:rPr>
        <w:t>nh thời hạn có thời hạn từ 12 tháng đến 36 th</w:t>
      </w:r>
      <w:r w:rsidRPr="00EB5F82">
        <w:rPr>
          <w:rFonts w:ascii="Times New Roman" w:hAnsi="Times New Roman" w:cs="Times New Roman"/>
          <w:sz w:val="24"/>
          <w:szCs w:val="24"/>
        </w:rPr>
        <w:t>á</w:t>
      </w:r>
      <w:r w:rsidRPr="00EB5F82">
        <w:rPr>
          <w:rFonts w:ascii="Times New Roman" w:hAnsi="Times New Roman" w:cs="Times New Roman"/>
          <w:sz w:val="24"/>
          <w:szCs w:val="24"/>
          <w:lang w:val="vi-VN"/>
        </w:rPr>
        <w:t>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Ít nhất 03 ngày làm việc đối với hợp đồng lao động xác định thời hạn có thời hạn dưới 12 tháng và đối với trường hợp quy định tại điểm b khoản 1 Điều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d) Đối với một số ngành, nghề, công việc đặc thù thì thời hạn báo trước được thực hiện theo quy định của Chính phủ.</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Khi đơn phương chấm dứt hợp đồng lao động quy định tại điểm d và điểm e khoản 1 Điều này thì người sử dụng lao động không phải báo trước cho người lao động.</w:t>
      </w:r>
    </w:p>
    <w:p w:rsidR="00EB5F82" w:rsidRPr="00EB5F82" w:rsidRDefault="00EB5F82" w:rsidP="00EB5F82">
      <w:pPr>
        <w:spacing w:after="0"/>
        <w:rPr>
          <w:rFonts w:ascii="Times New Roman" w:hAnsi="Times New Roman" w:cs="Times New Roman"/>
          <w:sz w:val="24"/>
          <w:szCs w:val="24"/>
        </w:rPr>
      </w:pPr>
      <w:bookmarkStart w:id="48" w:name="dieu_37"/>
      <w:r w:rsidRPr="00EB5F82">
        <w:rPr>
          <w:rFonts w:ascii="Times New Roman" w:hAnsi="Times New Roman" w:cs="Times New Roman"/>
          <w:b/>
          <w:bCs/>
          <w:sz w:val="24"/>
          <w:szCs w:val="24"/>
        </w:rPr>
        <w:t>Điều 37. Trường hợp người sử dụng lao động không được thực hiện quyền đơn phương chấm dứt hợp đồng lao động</w:t>
      </w:r>
      <w:bookmarkEnd w:id="48"/>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Người lao động ốm đau hoặc bị tai nạn, bệnh nghề nghiệp đang điều trị, điều dưỡng theo chỉ định của cơ sở khám bệnh, chữa bệnh có thẩm quyền, trừ trường hợp quy định tại điểm b khoản 1 Điều 36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Người lao động đang nghỉ hằng năm, nghỉ việc riêng và trường hợp nghỉ khác được người sử dụng lao động đồng ý.</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Người lao động nữ mang thai; người lao động đang nghỉ thai sản hoặc nuôi con dưới 12 tháng tuổi.</w:t>
      </w:r>
    </w:p>
    <w:p w:rsidR="00EB5F82" w:rsidRPr="00EB5F82" w:rsidRDefault="00EB5F82" w:rsidP="00EB5F82">
      <w:pPr>
        <w:spacing w:after="0"/>
        <w:rPr>
          <w:rFonts w:ascii="Times New Roman" w:hAnsi="Times New Roman" w:cs="Times New Roman"/>
          <w:sz w:val="24"/>
          <w:szCs w:val="24"/>
        </w:rPr>
      </w:pPr>
      <w:bookmarkStart w:id="49" w:name="dieu_38"/>
      <w:r w:rsidRPr="00EB5F82">
        <w:rPr>
          <w:rFonts w:ascii="Times New Roman" w:hAnsi="Times New Roman" w:cs="Times New Roman"/>
          <w:b/>
          <w:bCs/>
          <w:sz w:val="24"/>
          <w:szCs w:val="24"/>
          <w:lang w:val="vi-VN"/>
        </w:rPr>
        <w:t>Điều 38. Hủy bỏ việc đơn phương chấm dứt hợp đồng lao động</w:t>
      </w:r>
      <w:bookmarkEnd w:id="49"/>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Mỗi bên đều có quyền hủy bỏ việc đơn phương chấm dứt hợp đồng lao động trước khi hết thời hạn báo trước nhưng phải thông báo bằng văn bản và phải được bên kia đồng ý.</w:t>
      </w:r>
    </w:p>
    <w:p w:rsidR="00EB5F82" w:rsidRPr="00EB5F82" w:rsidRDefault="00EB5F82" w:rsidP="00EB5F82">
      <w:pPr>
        <w:spacing w:after="0"/>
        <w:rPr>
          <w:rFonts w:ascii="Times New Roman" w:hAnsi="Times New Roman" w:cs="Times New Roman"/>
          <w:sz w:val="24"/>
          <w:szCs w:val="24"/>
        </w:rPr>
      </w:pPr>
      <w:bookmarkStart w:id="50" w:name="dieu_39"/>
      <w:r w:rsidRPr="00EB5F82">
        <w:rPr>
          <w:rFonts w:ascii="Times New Roman" w:hAnsi="Times New Roman" w:cs="Times New Roman"/>
          <w:b/>
          <w:bCs/>
          <w:sz w:val="24"/>
          <w:szCs w:val="24"/>
        </w:rPr>
        <w:t>Điều 39. Đơn phương chấm dứt hợp đồng lao động trái pháp luật</w:t>
      </w:r>
      <w:bookmarkEnd w:id="50"/>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Đơn phương chấm dứt hợp đồng lao động trái pháp luật là trường hợp chấm dứt hợp đồng lao động không đúng quy định tại các điều 35, 36 và 37 của Bộ luật này.</w:t>
      </w:r>
    </w:p>
    <w:p w:rsidR="00EB5F82" w:rsidRPr="00EB5F82" w:rsidRDefault="00EB5F82" w:rsidP="00EB5F82">
      <w:pPr>
        <w:spacing w:after="0"/>
        <w:rPr>
          <w:rFonts w:ascii="Times New Roman" w:hAnsi="Times New Roman" w:cs="Times New Roman"/>
          <w:sz w:val="24"/>
          <w:szCs w:val="24"/>
        </w:rPr>
      </w:pPr>
      <w:bookmarkStart w:id="51" w:name="dieu_40"/>
      <w:r w:rsidRPr="00EB5F82">
        <w:rPr>
          <w:rFonts w:ascii="Times New Roman" w:hAnsi="Times New Roman" w:cs="Times New Roman"/>
          <w:b/>
          <w:bCs/>
          <w:sz w:val="24"/>
          <w:szCs w:val="24"/>
        </w:rPr>
        <w:t>Điều 40. Nghĩa vụ của người lao động khi đơn phương chấm dứt hợp đồng lao động trái pháp luật</w:t>
      </w:r>
      <w:bookmarkEnd w:id="51"/>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Không được trợ cấp thôi việc.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2. Phải bồi thường cho người sử dụng lao động nửa tháng tiền lương theo hợp đồng lao động và một khoản tiền tương ứng với tiền lương theo hợp đồng lao động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ong những ngày không báo trước.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Phải hoàn trả cho người sử dụng lao động chi phí đào tạo quy định tại Điều 62 của Bộ luật này.</w:t>
      </w:r>
    </w:p>
    <w:p w:rsidR="00EB5F82" w:rsidRPr="00EB5F82" w:rsidRDefault="00EB5F82" w:rsidP="00EB5F82">
      <w:pPr>
        <w:spacing w:after="0"/>
        <w:rPr>
          <w:rFonts w:ascii="Times New Roman" w:hAnsi="Times New Roman" w:cs="Times New Roman"/>
          <w:sz w:val="24"/>
          <w:szCs w:val="24"/>
        </w:rPr>
      </w:pPr>
      <w:bookmarkStart w:id="52" w:name="dieu_41"/>
      <w:r w:rsidRPr="00EB5F82">
        <w:rPr>
          <w:rFonts w:ascii="Times New Roman" w:hAnsi="Times New Roman" w:cs="Times New Roman"/>
          <w:b/>
          <w:bCs/>
          <w:sz w:val="24"/>
          <w:szCs w:val="24"/>
        </w:rPr>
        <w:lastRenderedPageBreak/>
        <w:t>Điều 41. Nghĩa vụ của người sử dụng lao động khi đơn phương chấm dứt hợp đồng lao động trái pháp luật</w:t>
      </w:r>
      <w:bookmarkEnd w:id="52"/>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Phải nhận người lao động tr</w:t>
      </w:r>
      <w:r w:rsidRPr="00EB5F82">
        <w:rPr>
          <w:rFonts w:ascii="Times New Roman" w:hAnsi="Times New Roman" w:cs="Times New Roman"/>
          <w:sz w:val="24"/>
          <w:szCs w:val="24"/>
        </w:rPr>
        <w:t xml:space="preserve">ở </w:t>
      </w:r>
      <w:r w:rsidRPr="00EB5F82">
        <w:rPr>
          <w:rFonts w:ascii="Times New Roman" w:hAnsi="Times New Roman" w:cs="Times New Roman"/>
          <w:sz w:val="24"/>
          <w:szCs w:val="24"/>
          <w:lang w:val="vi-VN"/>
        </w:rPr>
        <w:t xml:space="preserve">lại làm việc theo hợp đồng lao động đã giao kết; phải trả tiền lương, đóng bảo hiểm xã hội, bảo hiểm y tế, bảo hiểm thất nghiệp trong những ngày người lao động không được làm việc và phải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ả thêm cho người lao động một khoản tiền ít nhất bằng 02 tháng tiền lương theo hợp đồng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Sau khi được nhận lại làm việc, người lao động hoàn trả cho người sử dụng lao động các khoản tiền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ợ cấp thôi việc, trợ cấp mất việc làm nếu đã nhận của người sử dụng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Trường hợp không còn vị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 xml:space="preserve">í, công việc đã giao kết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ong hợp đồng lao động mà người lao động vẫn muốn làm việc thì hai bên thỏa thuận để sửa đổi, bổ sung hợp đồng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Trường hợp vi phạm quy định về thời hạn báo trước quy định tại khoản 2 Điều 36 của Bộ luật này thì phải trả một khoản tiền tương ứng với tiền lương theo hợp đồng lao động trong những ngày không báo trước.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2. Trường hợp người lao động không muốn tiếp tục làm việc thì ngoài khoản tiền phải trả quy định tại khoản 1 Điều này người sử dụng lao động phải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 xml:space="preserve">ả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ợ cấp thôi việc theo quy định tại Điều 46 của Bộ luật này để chấm dứt hợp đồng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Trường hợp người sử dụng lao động không muốn nhận lại người lao động và người lao động đồng ý thì ngoài khoản tiền người sử dụng lao động phải trả theo quy định tại khoản 1 Điều này và trợ cấp thôi việc theo quy định tại Điều 46 của Bộ luật này, hai bên thỏa thuận khoản tiền bồi thường thêm cho người lao động nhưng ít nhất bằng 02 tháng tiền lương theo hợp đồng lao động để chấm dứt hợp đồng lao động.</w:t>
      </w:r>
    </w:p>
    <w:p w:rsidR="00EB5F82" w:rsidRPr="00EB5F82" w:rsidRDefault="00EB5F82" w:rsidP="00EB5F82">
      <w:pPr>
        <w:spacing w:after="0"/>
        <w:rPr>
          <w:rFonts w:ascii="Times New Roman" w:hAnsi="Times New Roman" w:cs="Times New Roman"/>
          <w:sz w:val="24"/>
          <w:szCs w:val="24"/>
        </w:rPr>
      </w:pPr>
      <w:bookmarkStart w:id="53" w:name="dieu_42"/>
      <w:r w:rsidRPr="00EB5F82">
        <w:rPr>
          <w:rFonts w:ascii="Times New Roman" w:hAnsi="Times New Roman" w:cs="Times New Roman"/>
          <w:b/>
          <w:bCs/>
          <w:sz w:val="24"/>
          <w:szCs w:val="24"/>
        </w:rPr>
        <w:t>Điều 42. Nghĩa vụ của người sử dụng lao động trong trường hợp thay đổi cơ cấu, công nghệ hoặc vì lý do kinh tế</w:t>
      </w:r>
      <w:bookmarkEnd w:id="53"/>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Những trường hợp sau đây được coi là thay đổi cơ cấu, công nghệ:</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Thay đổi cơ cấu tổ chức, tổ chức lại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Thay đổi quy trình, công nghệ, máy móc, thiết bị sản xuất, kinh doanh gắn với ngành, nghề sản xuất, kinh doanh của người sử dụng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Thay đổi sản phẩm hoặc cơ cấu sản phẩm.</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Những trường hợp sau đây được coi là vì lý do kinh tế:</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Khủng hoảng hoặc suy thoái kinh tế;</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Thực hiện chính sách, pháp luật của Nhà nước khi cơ cấu lại nền kinh tế hoặc thực hiện cam kết quốc tế.</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Trường hợp thay đổi cơ cấu, công nghệ mà ảnh hưởng đến việc làm của nhiều người lao động thì người sử dụng lao động phải xây dựng và thực hiện phương án sử dụng lao động theo quy định tại Điều 44 của Bộ luật này; trường hợp có chỗ làm việc m</w:t>
      </w:r>
      <w:r w:rsidRPr="00EB5F82">
        <w:rPr>
          <w:rFonts w:ascii="Times New Roman" w:hAnsi="Times New Roman" w:cs="Times New Roman"/>
          <w:sz w:val="24"/>
          <w:szCs w:val="24"/>
        </w:rPr>
        <w:t>ớ</w:t>
      </w:r>
      <w:r w:rsidRPr="00EB5F82">
        <w:rPr>
          <w:rFonts w:ascii="Times New Roman" w:hAnsi="Times New Roman" w:cs="Times New Roman"/>
          <w:sz w:val="24"/>
          <w:szCs w:val="24"/>
          <w:lang w:val="vi-VN"/>
        </w:rPr>
        <w:t>i thì ưu tiên đào tạo lại người lao động để tiếp tục sử dụng.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Trong trường hợp vì lý do kinh tế mà nhiều người lao động có nguy cơ mất việc làm, phải thôi việc th</w:t>
      </w:r>
      <w:r w:rsidRPr="00EB5F82">
        <w:rPr>
          <w:rFonts w:ascii="Times New Roman" w:hAnsi="Times New Roman" w:cs="Times New Roman"/>
          <w:sz w:val="24"/>
          <w:szCs w:val="24"/>
        </w:rPr>
        <w:t xml:space="preserve">ì </w:t>
      </w:r>
      <w:r w:rsidRPr="00EB5F82">
        <w:rPr>
          <w:rFonts w:ascii="Times New Roman" w:hAnsi="Times New Roman" w:cs="Times New Roman"/>
          <w:sz w:val="24"/>
          <w:szCs w:val="24"/>
          <w:lang w:val="vi-VN"/>
        </w:rPr>
        <w:t>người sử dụng lao động phải xây dựng và thực hiện phương án sử dụng lao động theo quy định tại Điều 44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5. Trong trường hợp người sử dụng lao động không thể giải quyết được việc làm mà phải cho người lao động thôi việc thì phải trả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ợ cấp mất việc làm theo quy định tại Điều 47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6. Việc cho thôi việc đối với người lao động theo quy định tại Điều này chỉ được tiến hành sau khi đã trao đổi ý kiến với tổ chức đại diện người lao động tại cơ sở đối với nơi có tổ chức đại diện người lao động tại cơ sở mà người lao động là thành viên và thông báo trước 30 ngày cho Ủy ban nhân dân cấp tỉnh và cho người lao động.</w:t>
      </w:r>
    </w:p>
    <w:p w:rsidR="00EB5F82" w:rsidRPr="00EB5F82" w:rsidRDefault="00EB5F82" w:rsidP="00EB5F82">
      <w:pPr>
        <w:spacing w:after="0"/>
        <w:rPr>
          <w:rFonts w:ascii="Times New Roman" w:hAnsi="Times New Roman" w:cs="Times New Roman"/>
          <w:sz w:val="24"/>
          <w:szCs w:val="24"/>
        </w:rPr>
      </w:pPr>
      <w:bookmarkStart w:id="54" w:name="dieu_43"/>
      <w:r w:rsidRPr="00EB5F82">
        <w:rPr>
          <w:rFonts w:ascii="Times New Roman" w:hAnsi="Times New Roman" w:cs="Times New Roman"/>
          <w:b/>
          <w:bCs/>
          <w:sz w:val="24"/>
          <w:szCs w:val="24"/>
        </w:rPr>
        <w:t>Điều 43. Nghĩa vụ của người sử dụng lao động khi chia, tách, hợp nhất, sáp nhập; bán, cho thuê, chuyển đổi loại hình doanh nghiệp; chuyển nhượng quyền sở hữu, quyền sử dụng tài sản của doanh nghiệp, hợp tác xã</w:t>
      </w:r>
      <w:bookmarkEnd w:id="54"/>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Trong trường hợp chia, tách, h</w:t>
      </w:r>
      <w:r w:rsidRPr="00EB5F82">
        <w:rPr>
          <w:rFonts w:ascii="Times New Roman" w:hAnsi="Times New Roman" w:cs="Times New Roman"/>
          <w:sz w:val="24"/>
          <w:szCs w:val="24"/>
        </w:rPr>
        <w:t>ợ</w:t>
      </w:r>
      <w:r w:rsidRPr="00EB5F82">
        <w:rPr>
          <w:rFonts w:ascii="Times New Roman" w:hAnsi="Times New Roman" w:cs="Times New Roman"/>
          <w:sz w:val="24"/>
          <w:szCs w:val="24"/>
          <w:lang w:val="vi-VN"/>
        </w:rPr>
        <w:t>p nhất, sáp nhập; bán, cho thuê, chuyển đ</w:t>
      </w:r>
      <w:r w:rsidRPr="00EB5F82">
        <w:rPr>
          <w:rFonts w:ascii="Times New Roman" w:hAnsi="Times New Roman" w:cs="Times New Roman"/>
          <w:sz w:val="24"/>
          <w:szCs w:val="24"/>
        </w:rPr>
        <w:t>ổ</w:t>
      </w:r>
      <w:r w:rsidRPr="00EB5F82">
        <w:rPr>
          <w:rFonts w:ascii="Times New Roman" w:hAnsi="Times New Roman" w:cs="Times New Roman"/>
          <w:sz w:val="24"/>
          <w:szCs w:val="24"/>
          <w:lang w:val="vi-VN"/>
        </w:rPr>
        <w:t>i loại hình doanh nghiệp; chuy</w:t>
      </w:r>
      <w:r w:rsidRPr="00EB5F82">
        <w:rPr>
          <w:rFonts w:ascii="Times New Roman" w:hAnsi="Times New Roman" w:cs="Times New Roman"/>
          <w:sz w:val="24"/>
          <w:szCs w:val="24"/>
        </w:rPr>
        <w:t>ể</w:t>
      </w:r>
      <w:r w:rsidRPr="00EB5F82">
        <w:rPr>
          <w:rFonts w:ascii="Times New Roman" w:hAnsi="Times New Roman" w:cs="Times New Roman"/>
          <w:sz w:val="24"/>
          <w:szCs w:val="24"/>
          <w:lang w:val="vi-VN"/>
        </w:rPr>
        <w:t xml:space="preserve">n nhượng quyền sở hữu, quyền sử dụng tài sản của doanh nghiệp, hợp tác xã mà ảnh </w:t>
      </w:r>
      <w:r w:rsidRPr="00EB5F82">
        <w:rPr>
          <w:rFonts w:ascii="Times New Roman" w:hAnsi="Times New Roman" w:cs="Times New Roman"/>
          <w:sz w:val="24"/>
          <w:szCs w:val="24"/>
          <w:lang w:val="vi-VN"/>
        </w:rPr>
        <w:lastRenderedPageBreak/>
        <w:t>hưởng đến việc làm của nhiều người la</w:t>
      </w:r>
      <w:r w:rsidRPr="00EB5F82">
        <w:rPr>
          <w:rFonts w:ascii="Times New Roman" w:hAnsi="Times New Roman" w:cs="Times New Roman"/>
          <w:sz w:val="24"/>
          <w:szCs w:val="24"/>
        </w:rPr>
        <w:t xml:space="preserve">o </w:t>
      </w:r>
      <w:r w:rsidRPr="00EB5F82">
        <w:rPr>
          <w:rFonts w:ascii="Times New Roman" w:hAnsi="Times New Roman" w:cs="Times New Roman"/>
          <w:sz w:val="24"/>
          <w:szCs w:val="24"/>
          <w:lang w:val="vi-VN"/>
        </w:rPr>
        <w:t>động thì người sử dụng lao động phải xây dựng phương án sử dụng lao động theo quy định tại Điều 44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2. Người sử dụng lao động hiện tại và người sử dụng lao động kế tiếp có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ách nhiệm thực hiện phương án sử dụng lao động đã được thông qua.</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3. Người lao động bị thôi việc thì được nhận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ợ cấp mất việc làm theo quy định tại Điều 47 của Bộ luật này.</w:t>
      </w:r>
    </w:p>
    <w:p w:rsidR="00EB5F82" w:rsidRPr="00EB5F82" w:rsidRDefault="00EB5F82" w:rsidP="00EB5F82">
      <w:pPr>
        <w:spacing w:after="0"/>
        <w:rPr>
          <w:rFonts w:ascii="Times New Roman" w:hAnsi="Times New Roman" w:cs="Times New Roman"/>
          <w:sz w:val="24"/>
          <w:szCs w:val="24"/>
        </w:rPr>
      </w:pPr>
      <w:bookmarkStart w:id="55" w:name="dieu_44"/>
      <w:r w:rsidRPr="00EB5F82">
        <w:rPr>
          <w:rFonts w:ascii="Times New Roman" w:hAnsi="Times New Roman" w:cs="Times New Roman"/>
          <w:b/>
          <w:bCs/>
          <w:sz w:val="24"/>
          <w:szCs w:val="24"/>
        </w:rPr>
        <w:t>Điều 44. Phương án sử dụng lao động</w:t>
      </w:r>
      <w:bookmarkEnd w:id="55"/>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Phương án sử dụng lao động phải có những nội dung chủ yếu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Số lượng và danh sách người lao động tiếp tục được sử dụng, người lao động được đào tạo lại để tiếp tục sử dụng, người lao động được chuyển sang làm việc không trọn thời gian;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Số lượng và danh sách người lao động nghỉ h</w:t>
      </w:r>
      <w:r w:rsidRPr="00EB5F82">
        <w:rPr>
          <w:rFonts w:ascii="Times New Roman" w:hAnsi="Times New Roman" w:cs="Times New Roman"/>
          <w:sz w:val="24"/>
          <w:szCs w:val="24"/>
        </w:rPr>
        <w:t>ưu</w:t>
      </w:r>
      <w:r w:rsidRPr="00EB5F82">
        <w:rPr>
          <w:rFonts w:ascii="Times New Roman" w:hAnsi="Times New Roman" w:cs="Times New Roman"/>
          <w:sz w:val="24"/>
          <w:szCs w:val="24"/>
          <w:lang w:val="vi-VN"/>
        </w:rPr>
        <w: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Số lượng và danh sách người lao động phải chấm dứt hợp đồng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d) Quyền và nghĩa vụ của người sử dụng lao động, người lao động và các bên liên quan trong việc thực hiện phương án sử dụng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đ) Biện pháp và nguồn tài chính bảo đảm thực hiện phương án.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2. Khi xây dựng phương án sử dụng lao động, người sử dụng lao động phải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ao đổi ý kiến với tổ chức đại diện người lao động tại cơ sở đối với nơi có tổ chức đại diện người lao động tại cơ sở. Phương án sử dụng lao động phải được thông báo công khai cho người lao động biết trong thời hạn 15 ngày kể từ ngày được thông qua.</w:t>
      </w:r>
    </w:p>
    <w:p w:rsidR="00EB5F82" w:rsidRPr="00EB5F82" w:rsidRDefault="00EB5F82" w:rsidP="00EB5F82">
      <w:pPr>
        <w:spacing w:after="0"/>
        <w:rPr>
          <w:rFonts w:ascii="Times New Roman" w:hAnsi="Times New Roman" w:cs="Times New Roman"/>
          <w:sz w:val="24"/>
          <w:szCs w:val="24"/>
        </w:rPr>
      </w:pPr>
      <w:bookmarkStart w:id="56" w:name="dieu_45"/>
      <w:r w:rsidRPr="00EB5F82">
        <w:rPr>
          <w:rFonts w:ascii="Times New Roman" w:hAnsi="Times New Roman" w:cs="Times New Roman"/>
          <w:b/>
          <w:bCs/>
          <w:sz w:val="24"/>
          <w:szCs w:val="24"/>
          <w:lang w:val="vi-VN"/>
        </w:rPr>
        <w:t>Điều 45. Thông báo chấm dứt hợp đồng lao động</w:t>
      </w:r>
      <w:bookmarkEnd w:id="56"/>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Người sử dụng lao động phải thông báo bằng văn bản cho người lao động về việc chấm dứt hợp đồng lao động khi hợp đồng lao động chấm dứt theo qu</w:t>
      </w:r>
      <w:r w:rsidRPr="00EB5F82">
        <w:rPr>
          <w:rFonts w:ascii="Times New Roman" w:hAnsi="Times New Roman" w:cs="Times New Roman"/>
          <w:sz w:val="24"/>
          <w:szCs w:val="24"/>
        </w:rPr>
        <w:t xml:space="preserve">y </w:t>
      </w:r>
      <w:r w:rsidRPr="00EB5F82">
        <w:rPr>
          <w:rFonts w:ascii="Times New Roman" w:hAnsi="Times New Roman" w:cs="Times New Roman"/>
          <w:sz w:val="24"/>
          <w:szCs w:val="24"/>
          <w:lang w:val="vi-VN"/>
        </w:rPr>
        <w:t>định của Bộ luật này, trừ trường hợp quy định tại các khoản 4, 5, 6, 7 và 8 Điều 34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Trường hợp người sử dụng lao động không phải là cá nhân chấm dứt hoạt động thì thời điểm chấm dứt hợp đồng lao động tính từ thời điểm có thông báo chấm dứt hoạt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Trường hợp người sử dụng lao động không phải là cá nhân bị cơ quan chuyên môn về đ</w:t>
      </w:r>
      <w:r w:rsidRPr="00EB5F82">
        <w:rPr>
          <w:rFonts w:ascii="Times New Roman" w:hAnsi="Times New Roman" w:cs="Times New Roman"/>
          <w:sz w:val="24"/>
          <w:szCs w:val="24"/>
        </w:rPr>
        <w:t>ă</w:t>
      </w:r>
      <w:r w:rsidRPr="00EB5F82">
        <w:rPr>
          <w:rFonts w:ascii="Times New Roman" w:hAnsi="Times New Roman" w:cs="Times New Roman"/>
          <w:sz w:val="24"/>
          <w:szCs w:val="24"/>
          <w:lang w:val="vi-VN"/>
        </w:rPr>
        <w:t xml:space="preserve">ng ký kinh doanh thuộc </w:t>
      </w:r>
      <w:r w:rsidRPr="00EB5F82">
        <w:rPr>
          <w:rFonts w:ascii="Times New Roman" w:hAnsi="Times New Roman" w:cs="Times New Roman"/>
          <w:sz w:val="24"/>
          <w:szCs w:val="24"/>
        </w:rPr>
        <w:t>Ủ</w:t>
      </w:r>
      <w:r w:rsidRPr="00EB5F82">
        <w:rPr>
          <w:rFonts w:ascii="Times New Roman" w:hAnsi="Times New Roman" w:cs="Times New Roman"/>
          <w:sz w:val="24"/>
          <w:szCs w:val="24"/>
          <w:lang w:val="vi-VN"/>
        </w:rPr>
        <w:t xml:space="preserve">y ban nhân dân cấp tỉnh ra thông báo không có người đại diện theo pháp luật, người </w:t>
      </w:r>
      <w:r w:rsidRPr="00EB5F82">
        <w:rPr>
          <w:rFonts w:ascii="Times New Roman" w:hAnsi="Times New Roman" w:cs="Times New Roman"/>
          <w:sz w:val="24"/>
          <w:szCs w:val="24"/>
        </w:rPr>
        <w:t>đ</w:t>
      </w:r>
      <w:r w:rsidRPr="00EB5F82">
        <w:rPr>
          <w:rFonts w:ascii="Times New Roman" w:hAnsi="Times New Roman" w:cs="Times New Roman"/>
          <w:sz w:val="24"/>
          <w:szCs w:val="24"/>
          <w:lang w:val="vi-VN"/>
        </w:rPr>
        <w:t>ược ủy quyền thực hiện quyền và nghĩa vụ của người đại diện theo pháp luật theo quy định tại khoản 7 Điều 34 của Bộ luật này thì thời điểm chấm dứt hợp đồng lao động tính từ ngày ra thông báo.</w:t>
      </w:r>
    </w:p>
    <w:p w:rsidR="00EB5F82" w:rsidRPr="00EB5F82" w:rsidRDefault="00EB5F82" w:rsidP="00EB5F82">
      <w:pPr>
        <w:spacing w:after="0"/>
        <w:rPr>
          <w:rFonts w:ascii="Times New Roman" w:hAnsi="Times New Roman" w:cs="Times New Roman"/>
          <w:sz w:val="24"/>
          <w:szCs w:val="24"/>
        </w:rPr>
      </w:pPr>
      <w:bookmarkStart w:id="57" w:name="dieu_46"/>
      <w:r w:rsidRPr="00EB5F82">
        <w:rPr>
          <w:rFonts w:ascii="Times New Roman" w:hAnsi="Times New Roman" w:cs="Times New Roman"/>
          <w:b/>
          <w:bCs/>
          <w:sz w:val="24"/>
          <w:szCs w:val="24"/>
          <w:lang w:val="vi-VN"/>
        </w:rPr>
        <w:t>Điều 46. Trợ cấp thôi việc</w:t>
      </w:r>
      <w:bookmarkEnd w:id="57"/>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1. Khi hợp đồng lao động chấm dứt theo quy định tại các khoản 1, 2, 3, 4, 6, 7, 9 và 10 Điều 34 của Bộ luật này thì người sử dụng lao động có trách nhiệm trả trợ cấp thôi việc cho người lao động đã làm việc thường xuyên cho mình từ đủ 12 tháng trở lên, mỗi năm làm việc </w:t>
      </w:r>
      <w:r w:rsidRPr="00EB5F82">
        <w:rPr>
          <w:rFonts w:ascii="Times New Roman" w:hAnsi="Times New Roman" w:cs="Times New Roman"/>
          <w:sz w:val="24"/>
          <w:szCs w:val="24"/>
        </w:rPr>
        <w:t>đ</w:t>
      </w:r>
      <w:r w:rsidRPr="00EB5F82">
        <w:rPr>
          <w:rFonts w:ascii="Times New Roman" w:hAnsi="Times New Roman" w:cs="Times New Roman"/>
          <w:sz w:val="24"/>
          <w:szCs w:val="24"/>
          <w:lang w:val="vi-VN"/>
        </w:rPr>
        <w:t xml:space="preserve">ược trợ cấp một nửa tháng tiền lương, trừ trường hợp đủ điều kiện hưởng lương hưu theo quy định của pháp luật về bảo hiểm xã hội và trường hợp quy định tại </w:t>
      </w:r>
      <w:r w:rsidRPr="00EB5F82">
        <w:rPr>
          <w:rFonts w:ascii="Times New Roman" w:hAnsi="Times New Roman" w:cs="Times New Roman"/>
          <w:sz w:val="24"/>
          <w:szCs w:val="24"/>
        </w:rPr>
        <w:t>điểm</w:t>
      </w:r>
      <w:r w:rsidRPr="00EB5F82">
        <w:rPr>
          <w:rFonts w:ascii="Times New Roman" w:hAnsi="Times New Roman" w:cs="Times New Roman"/>
          <w:sz w:val="24"/>
          <w:szCs w:val="24"/>
          <w:lang w:val="vi-VN"/>
        </w:rPr>
        <w:t xml:space="preserve"> e khoản 1 Điều 36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2. Thời gian làm việc để tính trợ cấp thôi việc là tổng thời gian người lao động đã làm việc thực tế cho người sử dụng lao động trừ đi thời gian người lao động đã tham gia bảo hiểm thất nghiệp theo quy định của pháp luật về bảo hiểm thất nghiệp và thời gian làm việc đã được người sử dụng lao động chi trả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ợ cấp thôi việc, trợ cấp mất việc làm.</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3. Tiền lương để tính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ợ cấp thôi việc là tiền lương b</w:t>
      </w:r>
      <w:r w:rsidRPr="00EB5F82">
        <w:rPr>
          <w:rFonts w:ascii="Times New Roman" w:hAnsi="Times New Roman" w:cs="Times New Roman"/>
          <w:sz w:val="24"/>
          <w:szCs w:val="24"/>
        </w:rPr>
        <w:t>ì</w:t>
      </w:r>
      <w:r w:rsidRPr="00EB5F82">
        <w:rPr>
          <w:rFonts w:ascii="Times New Roman" w:hAnsi="Times New Roman" w:cs="Times New Roman"/>
          <w:sz w:val="24"/>
          <w:szCs w:val="24"/>
          <w:lang w:val="vi-VN"/>
        </w:rPr>
        <w:t>nh quân của 06 tháng liền kề theo hợp đồng lao động trước khi người lao động thôi việc.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Chính ph</w:t>
      </w:r>
      <w:r w:rsidRPr="00EB5F82">
        <w:rPr>
          <w:rFonts w:ascii="Times New Roman" w:hAnsi="Times New Roman" w:cs="Times New Roman"/>
          <w:sz w:val="24"/>
          <w:szCs w:val="24"/>
        </w:rPr>
        <w:t xml:space="preserve">ủ </w:t>
      </w:r>
      <w:r w:rsidRPr="00EB5F82">
        <w:rPr>
          <w:rFonts w:ascii="Times New Roman" w:hAnsi="Times New Roman" w:cs="Times New Roman"/>
          <w:sz w:val="24"/>
          <w:szCs w:val="24"/>
          <w:lang w:val="vi-VN"/>
        </w:rPr>
        <w:t>quy định chi tiết Điều này.</w:t>
      </w:r>
    </w:p>
    <w:p w:rsidR="00EB5F82" w:rsidRPr="00EB5F82" w:rsidRDefault="00EB5F82" w:rsidP="00EB5F82">
      <w:pPr>
        <w:spacing w:after="0"/>
        <w:rPr>
          <w:rFonts w:ascii="Times New Roman" w:hAnsi="Times New Roman" w:cs="Times New Roman"/>
          <w:sz w:val="24"/>
          <w:szCs w:val="24"/>
        </w:rPr>
      </w:pPr>
      <w:bookmarkStart w:id="58" w:name="dieu_47"/>
      <w:r w:rsidRPr="00EB5F82">
        <w:rPr>
          <w:rFonts w:ascii="Times New Roman" w:hAnsi="Times New Roman" w:cs="Times New Roman"/>
          <w:b/>
          <w:bCs/>
          <w:sz w:val="24"/>
          <w:szCs w:val="24"/>
          <w:lang w:val="vi-VN"/>
        </w:rPr>
        <w:t>Điều 47. Trợ cấp mất việc làm</w:t>
      </w:r>
      <w:bookmarkEnd w:id="58"/>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1. Người sử dụng lao động trả trợ cấp mất việc làm cho người lao động đã làm việc thường xuyên cho mình từ đủ 12 tháng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 xml:space="preserve">ở lên mà bị mất việc làm theo quy định tại khoản 11 Điều 34 của Bộ luật này, cứ mỗi năm làm việc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ả 01 tháng tiền lương nhưng ít nhất bằng 02 tháng tiền lương.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Thời gian làm việc để tính trợ cấp mất việc làm là tổng thời gian người lao động đã làm việc thực tế cho người sử dụng lao động trừ đi thời gian người lao động đã tham gia bảo hiểm thất nghiệp theo quy định của pháp luật về bảo hi</w:t>
      </w:r>
      <w:r w:rsidRPr="00EB5F82">
        <w:rPr>
          <w:rFonts w:ascii="Times New Roman" w:hAnsi="Times New Roman" w:cs="Times New Roman"/>
          <w:sz w:val="24"/>
          <w:szCs w:val="24"/>
        </w:rPr>
        <w:t>ể</w:t>
      </w:r>
      <w:r w:rsidRPr="00EB5F82">
        <w:rPr>
          <w:rFonts w:ascii="Times New Roman" w:hAnsi="Times New Roman" w:cs="Times New Roman"/>
          <w:sz w:val="24"/>
          <w:szCs w:val="24"/>
          <w:lang w:val="vi-VN"/>
        </w:rPr>
        <w:t>m thất nghiệp và thời gian làm việc đ</w:t>
      </w:r>
      <w:r w:rsidRPr="00EB5F82">
        <w:rPr>
          <w:rFonts w:ascii="Times New Roman" w:hAnsi="Times New Roman" w:cs="Times New Roman"/>
          <w:sz w:val="24"/>
          <w:szCs w:val="24"/>
        </w:rPr>
        <w:t xml:space="preserve">ã </w:t>
      </w:r>
      <w:r w:rsidRPr="00EB5F82">
        <w:rPr>
          <w:rFonts w:ascii="Times New Roman" w:hAnsi="Times New Roman" w:cs="Times New Roman"/>
          <w:sz w:val="24"/>
          <w:szCs w:val="24"/>
          <w:lang w:val="vi-VN"/>
        </w:rPr>
        <w:t xml:space="preserve">được người sử dụng lao động chi trả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 xml:space="preserve">ợ cấp thôi việc,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ợ cấp mất việc làm.</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lastRenderedPageBreak/>
        <w:t>3. Tiền lương để tính trợ cấp mất việc làm là tiền lương bình quân của 06 tháng liền kề theo hợp đồng lao động trước khi người lao động mất việc làm.</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Chính phủ quy đ</w:t>
      </w:r>
      <w:r w:rsidRPr="00EB5F82">
        <w:rPr>
          <w:rFonts w:ascii="Times New Roman" w:hAnsi="Times New Roman" w:cs="Times New Roman"/>
          <w:sz w:val="24"/>
          <w:szCs w:val="24"/>
        </w:rPr>
        <w:t>ị</w:t>
      </w:r>
      <w:r w:rsidRPr="00EB5F82">
        <w:rPr>
          <w:rFonts w:ascii="Times New Roman" w:hAnsi="Times New Roman" w:cs="Times New Roman"/>
          <w:sz w:val="24"/>
          <w:szCs w:val="24"/>
          <w:lang w:val="vi-VN"/>
        </w:rPr>
        <w:t>nh chi tiết Điều này.</w:t>
      </w:r>
    </w:p>
    <w:p w:rsidR="00EB5F82" w:rsidRPr="00EB5F82" w:rsidRDefault="00EB5F82" w:rsidP="00EB5F82">
      <w:pPr>
        <w:spacing w:after="0"/>
        <w:rPr>
          <w:rFonts w:ascii="Times New Roman" w:hAnsi="Times New Roman" w:cs="Times New Roman"/>
          <w:sz w:val="24"/>
          <w:szCs w:val="24"/>
        </w:rPr>
      </w:pPr>
      <w:bookmarkStart w:id="59" w:name="dieu_48"/>
      <w:r w:rsidRPr="00EB5F82">
        <w:rPr>
          <w:rFonts w:ascii="Times New Roman" w:hAnsi="Times New Roman" w:cs="Times New Roman"/>
          <w:b/>
          <w:bCs/>
          <w:sz w:val="24"/>
          <w:szCs w:val="24"/>
          <w:lang w:val="vi-VN"/>
        </w:rPr>
        <w:t>Điều 48. Trách nhiệm khi chấm dứt hợp đồng lao động</w:t>
      </w:r>
      <w:bookmarkEnd w:id="59"/>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Trong thời hạn 14 ngày làm việc kể từ ngày chấm dứt hợp đồng lao động, hai bên có trách nhiệm thanh toán đ</w:t>
      </w:r>
      <w:r w:rsidRPr="00EB5F82">
        <w:rPr>
          <w:rFonts w:ascii="Times New Roman" w:hAnsi="Times New Roman" w:cs="Times New Roman"/>
          <w:sz w:val="24"/>
          <w:szCs w:val="24"/>
        </w:rPr>
        <w:t>ầ</w:t>
      </w:r>
      <w:r w:rsidRPr="00EB5F82">
        <w:rPr>
          <w:rFonts w:ascii="Times New Roman" w:hAnsi="Times New Roman" w:cs="Times New Roman"/>
          <w:sz w:val="24"/>
          <w:szCs w:val="24"/>
          <w:lang w:val="vi-VN"/>
        </w:rPr>
        <w:t>y đủ các khoản tiền có liên quan đến quyền lợi của mỗi bên, trừ trường hợp sau đây có thể kéo dài nhưng không được quá 30 ngày: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Người sử dụng lao động không phải là cá nhân chấm dứt hoạt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Người sử dụng lao động thay đổi cơ cấu, công nghệ hoặc vì lý do kinh tế;</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Chia, tách, hợp nhất, sáp nhập; bán, cho thuê, chuyển đổi loại hình doanh nghiệp; chuyển nhượng quyền sở hữu, quyền sử dụng tài sản của doanh nghiệp, hợp tác xã;</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d) Do thiên tai, hỏa hoạn, địch họa hoặc dịch bệnh nguy hiểm.</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2. Tiền lương, bảo hiểm xã hội, bảo hiểm y tế, bảo hiểm thất nghiệp,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ợ cấp thôi việc và các quyền lợi khác của người lao động theo thỏa ước lao động tập thể, hợp đồng lao động được ưu tiên thanh toán trong trường hợp doanh nghiệp, hợp tác xã bị chấm dứt hoạt động, bị giải thể, phá sản.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3. Người sử dụng lao động có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ách nhiệm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a) Hoàn thành thủ tục xác nhận thời gian đóng bảo hiểm xã hội, bảo hiểm thất nghiệp và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ả lại cùng với bản chính giấy t</w:t>
      </w:r>
      <w:r w:rsidRPr="00EB5F82">
        <w:rPr>
          <w:rFonts w:ascii="Times New Roman" w:hAnsi="Times New Roman" w:cs="Times New Roman"/>
          <w:sz w:val="24"/>
          <w:szCs w:val="24"/>
        </w:rPr>
        <w:t xml:space="preserve">ờ </w:t>
      </w:r>
      <w:r w:rsidRPr="00EB5F82">
        <w:rPr>
          <w:rFonts w:ascii="Times New Roman" w:hAnsi="Times New Roman" w:cs="Times New Roman"/>
          <w:sz w:val="24"/>
          <w:szCs w:val="24"/>
          <w:lang w:val="vi-VN"/>
        </w:rPr>
        <w:t>khác nếu người sử dụng lao động đã giữ của người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Cung cấp bản sao các tài liệu liên quan đ</w:t>
      </w:r>
      <w:r w:rsidRPr="00EB5F82">
        <w:rPr>
          <w:rFonts w:ascii="Times New Roman" w:hAnsi="Times New Roman" w:cs="Times New Roman"/>
          <w:sz w:val="24"/>
          <w:szCs w:val="24"/>
        </w:rPr>
        <w:t>ế</w:t>
      </w:r>
      <w:r w:rsidRPr="00EB5F82">
        <w:rPr>
          <w:rFonts w:ascii="Times New Roman" w:hAnsi="Times New Roman" w:cs="Times New Roman"/>
          <w:sz w:val="24"/>
          <w:szCs w:val="24"/>
          <w:lang w:val="vi-VN"/>
        </w:rPr>
        <w:t xml:space="preserve">n quá trình làm việc của người lao động nếu người lao động có yêu cầu. Chi phí sao, gửi tài liệu do người sử dụng lao động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ả.</w:t>
      </w:r>
    </w:p>
    <w:p w:rsidR="00EB5F82" w:rsidRPr="00EB5F82" w:rsidRDefault="00EB5F82" w:rsidP="00EB5F82">
      <w:pPr>
        <w:spacing w:after="0"/>
        <w:rPr>
          <w:rFonts w:ascii="Times New Roman" w:hAnsi="Times New Roman" w:cs="Times New Roman"/>
          <w:sz w:val="24"/>
          <w:szCs w:val="24"/>
        </w:rPr>
      </w:pPr>
      <w:bookmarkStart w:id="60" w:name="muc_4"/>
      <w:r w:rsidRPr="00EB5F82">
        <w:rPr>
          <w:rFonts w:ascii="Times New Roman" w:hAnsi="Times New Roman" w:cs="Times New Roman"/>
          <w:b/>
          <w:bCs/>
          <w:sz w:val="24"/>
          <w:szCs w:val="24"/>
        </w:rPr>
        <w:t>Mục 4. HỢP ĐỒNG LAO ĐỘNG VÔ HIỆU</w:t>
      </w:r>
      <w:bookmarkEnd w:id="60"/>
    </w:p>
    <w:p w:rsidR="00EB5F82" w:rsidRPr="00EB5F82" w:rsidRDefault="00EB5F82" w:rsidP="00EB5F82">
      <w:pPr>
        <w:spacing w:after="0"/>
        <w:rPr>
          <w:rFonts w:ascii="Times New Roman" w:hAnsi="Times New Roman" w:cs="Times New Roman"/>
          <w:sz w:val="24"/>
          <w:szCs w:val="24"/>
        </w:rPr>
      </w:pPr>
      <w:bookmarkStart w:id="61" w:name="dieu_49"/>
      <w:r w:rsidRPr="00EB5F82">
        <w:rPr>
          <w:rFonts w:ascii="Times New Roman" w:hAnsi="Times New Roman" w:cs="Times New Roman"/>
          <w:b/>
          <w:bCs/>
          <w:sz w:val="24"/>
          <w:szCs w:val="24"/>
          <w:lang w:val="vi-VN"/>
        </w:rPr>
        <w:t>Điều 49. Hợp đồng lao động vô hiệu</w:t>
      </w:r>
      <w:bookmarkEnd w:id="61"/>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1. Hợp đồng lao động vô hiệu toàn bộ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 xml:space="preserve">ong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ường h</w:t>
      </w:r>
      <w:r w:rsidRPr="00EB5F82">
        <w:rPr>
          <w:rFonts w:ascii="Times New Roman" w:hAnsi="Times New Roman" w:cs="Times New Roman"/>
          <w:sz w:val="24"/>
          <w:szCs w:val="24"/>
        </w:rPr>
        <w:t>ợ</w:t>
      </w:r>
      <w:r w:rsidRPr="00EB5F82">
        <w:rPr>
          <w:rFonts w:ascii="Times New Roman" w:hAnsi="Times New Roman" w:cs="Times New Roman"/>
          <w:sz w:val="24"/>
          <w:szCs w:val="24"/>
          <w:lang w:val="vi-VN"/>
        </w:rPr>
        <w:t>p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Toàn bộ nội dung của hợp đồng lao động vi phạm pháp luật;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Người giao kết hợp đồng lao động không đúng thẩm quyền hoặc vi phạm nguyên tắc giao kết hợp đồng lao động quy định tại khoản 1 Điều 15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c) Công việc đã giao kết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ong hợp đồng lao động là công việc mà pháp luật cấm.</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Hợp đồng lao động vô hiệu từng phần khi nội dung của phần đó vi phạm pháp luật nhưng không ảnh hưởng đến các phần còn lại của hợp đồng.</w:t>
      </w:r>
    </w:p>
    <w:p w:rsidR="00EB5F82" w:rsidRPr="00EB5F82" w:rsidRDefault="00EB5F82" w:rsidP="00EB5F82">
      <w:pPr>
        <w:spacing w:after="0"/>
        <w:rPr>
          <w:rFonts w:ascii="Times New Roman" w:hAnsi="Times New Roman" w:cs="Times New Roman"/>
          <w:sz w:val="24"/>
          <w:szCs w:val="24"/>
        </w:rPr>
      </w:pPr>
      <w:bookmarkStart w:id="62" w:name="dieu_50"/>
      <w:r w:rsidRPr="00EB5F82">
        <w:rPr>
          <w:rFonts w:ascii="Times New Roman" w:hAnsi="Times New Roman" w:cs="Times New Roman"/>
          <w:b/>
          <w:bCs/>
          <w:sz w:val="24"/>
          <w:szCs w:val="24"/>
        </w:rPr>
        <w:t>Điều 50. Thẩm quyền tuyên bố hợp đồng lao động vô hiệu</w:t>
      </w:r>
      <w:bookmarkEnd w:id="62"/>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Tòa án nhân dân có quyền tuyên bố hợp đồng lao động vô hiệu.</w:t>
      </w:r>
    </w:p>
    <w:p w:rsidR="00EB5F82" w:rsidRPr="00EB5F82" w:rsidRDefault="00EB5F82" w:rsidP="00EB5F82">
      <w:pPr>
        <w:spacing w:after="0"/>
        <w:rPr>
          <w:rFonts w:ascii="Times New Roman" w:hAnsi="Times New Roman" w:cs="Times New Roman"/>
          <w:sz w:val="24"/>
          <w:szCs w:val="24"/>
        </w:rPr>
      </w:pPr>
      <w:bookmarkStart w:id="63" w:name="dieu_51"/>
      <w:r w:rsidRPr="00EB5F82">
        <w:rPr>
          <w:rFonts w:ascii="Times New Roman" w:hAnsi="Times New Roman" w:cs="Times New Roman"/>
          <w:b/>
          <w:bCs/>
          <w:sz w:val="24"/>
          <w:szCs w:val="24"/>
          <w:lang w:val="vi-VN"/>
        </w:rPr>
        <w:t>Điều 51. Xử lý hợp đồng lao động vô hiệu</w:t>
      </w:r>
      <w:bookmarkEnd w:id="63"/>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Khi hợp đồng lao động bị tuyên bố vô hiệu từng phần thì xử lý như sau:</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Quyền, nghĩa vụ và lợi ích của hai bên được giải quyết theo thỏa ước lao động tập thể đang áp dụng; trường hợp không có thỏa ước lao động tập thể thì thực hiện theo quy định của pháp luật;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Hai bên tiến hành sửa đổi, bổ sung phần của hợp đồng lao động bị tuyên bố vô hiệu để phù hợp với thỏa ước lao động tập thể hoặc pháp luật về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Khi hợp đồng lao động bị tuyên bố vô hiệu toàn bộ thì quyền, nghĩa vụ và lợi ích của người lao động được giải quyết theo quy định của pháp luật; trường hợp do ký sai thẩm quyền thì hai bên ký lại.</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Chính phủ quy định chi tiết Điều này.</w:t>
      </w:r>
    </w:p>
    <w:p w:rsidR="00EB5F82" w:rsidRPr="00EB5F82" w:rsidRDefault="00EB5F82" w:rsidP="00EB5F82">
      <w:pPr>
        <w:spacing w:after="0"/>
        <w:rPr>
          <w:rFonts w:ascii="Times New Roman" w:hAnsi="Times New Roman" w:cs="Times New Roman"/>
          <w:sz w:val="24"/>
          <w:szCs w:val="24"/>
        </w:rPr>
      </w:pPr>
      <w:bookmarkStart w:id="64" w:name="muc_5"/>
      <w:r w:rsidRPr="00EB5F82">
        <w:rPr>
          <w:rFonts w:ascii="Times New Roman" w:hAnsi="Times New Roman" w:cs="Times New Roman"/>
          <w:b/>
          <w:bCs/>
          <w:sz w:val="24"/>
          <w:szCs w:val="24"/>
        </w:rPr>
        <w:t>Mục 5. CHO THUÊ LẠI LAO ĐỘNG</w:t>
      </w:r>
      <w:bookmarkEnd w:id="64"/>
    </w:p>
    <w:p w:rsidR="00EB5F82" w:rsidRPr="00EB5F82" w:rsidRDefault="00EB5F82" w:rsidP="00EB5F82">
      <w:pPr>
        <w:spacing w:after="0"/>
        <w:rPr>
          <w:rFonts w:ascii="Times New Roman" w:hAnsi="Times New Roman" w:cs="Times New Roman"/>
          <w:sz w:val="24"/>
          <w:szCs w:val="24"/>
        </w:rPr>
      </w:pPr>
      <w:bookmarkStart w:id="65" w:name="dieu_52"/>
      <w:r w:rsidRPr="00EB5F82">
        <w:rPr>
          <w:rFonts w:ascii="Times New Roman" w:hAnsi="Times New Roman" w:cs="Times New Roman"/>
          <w:b/>
          <w:bCs/>
          <w:sz w:val="24"/>
          <w:szCs w:val="24"/>
          <w:lang w:val="vi-VN"/>
        </w:rPr>
        <w:t>Điều 52. Cho thuê lại lao động</w:t>
      </w:r>
      <w:bookmarkEnd w:id="65"/>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Cho t</w:t>
      </w:r>
      <w:r w:rsidRPr="00EB5F82">
        <w:rPr>
          <w:rFonts w:ascii="Times New Roman" w:hAnsi="Times New Roman" w:cs="Times New Roman"/>
          <w:sz w:val="24"/>
          <w:szCs w:val="24"/>
        </w:rPr>
        <w:t xml:space="preserve">huê </w:t>
      </w:r>
      <w:r w:rsidRPr="00EB5F82">
        <w:rPr>
          <w:rFonts w:ascii="Times New Roman" w:hAnsi="Times New Roman" w:cs="Times New Roman"/>
          <w:sz w:val="24"/>
          <w:szCs w:val="24"/>
          <w:lang w:val="vi-VN"/>
        </w:rPr>
        <w:t>lại lao động là việc người lao động giao kết hợp đồng lao động với một người sử dụng lao động là doanh nghiệp cho thuê lại lao động, sau đó người lao động đ</w:t>
      </w:r>
      <w:r w:rsidRPr="00EB5F82">
        <w:rPr>
          <w:rFonts w:ascii="Times New Roman" w:hAnsi="Times New Roman" w:cs="Times New Roman"/>
          <w:sz w:val="24"/>
          <w:szCs w:val="24"/>
        </w:rPr>
        <w:t>ư</w:t>
      </w:r>
      <w:r w:rsidRPr="00EB5F82">
        <w:rPr>
          <w:rFonts w:ascii="Times New Roman" w:hAnsi="Times New Roman" w:cs="Times New Roman"/>
          <w:sz w:val="24"/>
          <w:szCs w:val="24"/>
          <w:lang w:val="vi-VN"/>
        </w:rPr>
        <w:t xml:space="preserve">ợc chuyển sang làm việc và chịu sự điều hành của người sử dụng lao động khác mà vẫn duy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ì quan hệ lao động với người sử dụng lao động đã giao kết hợp đồng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Hoạt động cho thuê lại lao động là ngành, nghề kinh doanh có điều kiện, chỉ được thực hiện bởi các doanh nghiệp có Giấy phép hoạt động cho thuê lại lao động và áp dụng đối với một số công việc nhất định.</w:t>
      </w:r>
    </w:p>
    <w:p w:rsidR="00EB5F82" w:rsidRPr="00EB5F82" w:rsidRDefault="00EB5F82" w:rsidP="00EB5F82">
      <w:pPr>
        <w:spacing w:after="0"/>
        <w:rPr>
          <w:rFonts w:ascii="Times New Roman" w:hAnsi="Times New Roman" w:cs="Times New Roman"/>
          <w:sz w:val="24"/>
          <w:szCs w:val="24"/>
        </w:rPr>
      </w:pPr>
      <w:bookmarkStart w:id="66" w:name="dieu_53"/>
      <w:r w:rsidRPr="00EB5F82">
        <w:rPr>
          <w:rFonts w:ascii="Times New Roman" w:hAnsi="Times New Roman" w:cs="Times New Roman"/>
          <w:b/>
          <w:bCs/>
          <w:sz w:val="24"/>
          <w:szCs w:val="24"/>
          <w:lang w:val="vi-VN"/>
        </w:rPr>
        <w:t>Điều 53. Nguyên tắc hoạt động cho thuê lại lao động</w:t>
      </w:r>
      <w:bookmarkEnd w:id="66"/>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lastRenderedPageBreak/>
        <w:t>1. Thời hạn cho thuê lại lao động đối với người lao động tối đa là 12 tháng.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2. Bên thuê lại lao động được sử dụng lao động thuê lại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ong trường hợp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a) Đáp ứng tạm thời sự gia tăng đột ngột về nhu cầu sử dụng lao động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ong khoảng thời gian nhất định;</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Thay thế người lao động trong thời gian nghỉ thai sản, bị tai nạn lao động, bệnh nghề nghiệp hoặc phải thực hiện các nghĩa vụ công dân;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Có nhu cầu sử dụng lao động trình độ chuyên môn, kỹ thuật cao.</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3. Bên thuê lại lao động không được sử dụng lao động thuê lại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ong trường hợp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Đ</w:t>
      </w:r>
      <w:r w:rsidRPr="00EB5F82">
        <w:rPr>
          <w:rFonts w:ascii="Times New Roman" w:hAnsi="Times New Roman" w:cs="Times New Roman"/>
          <w:sz w:val="24"/>
          <w:szCs w:val="24"/>
        </w:rPr>
        <w:t xml:space="preserve">ể </w:t>
      </w:r>
      <w:r w:rsidRPr="00EB5F82">
        <w:rPr>
          <w:rFonts w:ascii="Times New Roman" w:hAnsi="Times New Roman" w:cs="Times New Roman"/>
          <w:sz w:val="24"/>
          <w:szCs w:val="24"/>
          <w:lang w:val="vi-VN"/>
        </w:rPr>
        <w:t xml:space="preserve">thay thế người lao động đang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 xml:space="preserve">ong thời gian thực hiện quyền đình công, giải quyết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anh chấp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Không có thỏa thuận cụ thể về trách nhiệm bồi thường tai nạn lao động, bệnh nghề nghiệp của người lao động thuê lại với doanh nghiệp cho thuê lại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Thay thế người lao động bị cho thôi việc do thay đổi cơ cấu, công nghệ, vì lý do kinh tế hoặc chia, tách, hợp nhất, sáp nhập.</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Bên thuê lại lao động không được chuyển người lao động thuê lại cho người sử dụng lao động khác; không được sử dụng người lao động thuê lại được cung cấp bởi doanh nghiệp không c</w:t>
      </w:r>
      <w:r w:rsidRPr="00EB5F82">
        <w:rPr>
          <w:rFonts w:ascii="Times New Roman" w:hAnsi="Times New Roman" w:cs="Times New Roman"/>
          <w:sz w:val="24"/>
          <w:szCs w:val="24"/>
        </w:rPr>
        <w:t xml:space="preserve">ó </w:t>
      </w:r>
      <w:r w:rsidRPr="00EB5F82">
        <w:rPr>
          <w:rFonts w:ascii="Times New Roman" w:hAnsi="Times New Roman" w:cs="Times New Roman"/>
          <w:sz w:val="24"/>
          <w:szCs w:val="24"/>
          <w:lang w:val="vi-VN"/>
        </w:rPr>
        <w:t>Giấy phép hoạt động cho thuê lại lao động.</w:t>
      </w:r>
    </w:p>
    <w:p w:rsidR="00EB5F82" w:rsidRPr="00EB5F82" w:rsidRDefault="00EB5F82" w:rsidP="00EB5F82">
      <w:pPr>
        <w:spacing w:after="0"/>
        <w:rPr>
          <w:rFonts w:ascii="Times New Roman" w:hAnsi="Times New Roman" w:cs="Times New Roman"/>
          <w:sz w:val="24"/>
          <w:szCs w:val="24"/>
        </w:rPr>
      </w:pPr>
      <w:bookmarkStart w:id="67" w:name="dieu_54"/>
      <w:r w:rsidRPr="00EB5F82">
        <w:rPr>
          <w:rFonts w:ascii="Times New Roman" w:hAnsi="Times New Roman" w:cs="Times New Roman"/>
          <w:b/>
          <w:bCs/>
          <w:sz w:val="24"/>
          <w:szCs w:val="24"/>
          <w:lang w:val="vi-VN"/>
        </w:rPr>
        <w:t>Điều 54. Doanh nghiệp cho thuê lại lao động</w:t>
      </w:r>
      <w:bookmarkEnd w:id="67"/>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Doanh nghiệp cho thuê lại lao động phải ký quỹ và được cấp Giấy phép hoạt động cho thuê lại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Chính phủ quy định việc ký quỹ, điều kiện, trình tự, thủ tục cấp, cấp lại, gia hạn, thu hồi Giấy phép hoạt động cho thuê lại lao động và danh mục công việc được thực hiện cho thuê lại lao động.</w:t>
      </w:r>
    </w:p>
    <w:p w:rsidR="00EB5F82" w:rsidRPr="00EB5F82" w:rsidRDefault="00EB5F82" w:rsidP="00EB5F82">
      <w:pPr>
        <w:spacing w:after="0"/>
        <w:rPr>
          <w:rFonts w:ascii="Times New Roman" w:hAnsi="Times New Roman" w:cs="Times New Roman"/>
          <w:sz w:val="24"/>
          <w:szCs w:val="24"/>
        </w:rPr>
      </w:pPr>
      <w:bookmarkStart w:id="68" w:name="dieu_55"/>
      <w:r w:rsidRPr="00EB5F82">
        <w:rPr>
          <w:rFonts w:ascii="Times New Roman" w:hAnsi="Times New Roman" w:cs="Times New Roman"/>
          <w:b/>
          <w:bCs/>
          <w:sz w:val="24"/>
          <w:szCs w:val="24"/>
          <w:lang w:val="vi-VN"/>
        </w:rPr>
        <w:t>Điều 55. Hợp đồng cho thuê lại lao động</w:t>
      </w:r>
      <w:bookmarkEnd w:id="68"/>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Doanh nghiệp cho thuê lại lao động và bên thuê lại lao động phải ký kết hợp đồng cho thuê lại lao động b</w:t>
      </w:r>
      <w:r w:rsidRPr="00EB5F82">
        <w:rPr>
          <w:rFonts w:ascii="Times New Roman" w:hAnsi="Times New Roman" w:cs="Times New Roman"/>
          <w:sz w:val="24"/>
          <w:szCs w:val="24"/>
        </w:rPr>
        <w:t>ằ</w:t>
      </w:r>
      <w:r w:rsidRPr="00EB5F82">
        <w:rPr>
          <w:rFonts w:ascii="Times New Roman" w:hAnsi="Times New Roman" w:cs="Times New Roman"/>
          <w:sz w:val="24"/>
          <w:szCs w:val="24"/>
          <w:lang w:val="vi-VN"/>
        </w:rPr>
        <w:t>ng văn bản và được làm thành 02 bản, mỗi bên giữ 01 bản.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Hợp đồng cho thuê lại lao động gồm các nội dung chủ yếu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a) Địa điểm làm việc, vị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í việc làm cần sử dụng lao động thuê lại, nội dung cụ thể của công việc, yêu cầu cụ thể đối với người lao động thuê lại;</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Thời hạn thuê lại lao động; thời gian bắt đầu làm việc của người lao động thuê lại;</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Thời giờ làm việc, thời giờ nghỉ ngơi, điều kiện an toàn, vệ sinh lao động tại nơi làm việc;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d) Trách nhiệm bồi thường tai nạn lao động, bệnh nghề nghiệp;</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đ) Nghĩa vụ của mỗi bên đối vớ</w:t>
      </w:r>
      <w:r w:rsidRPr="00EB5F82">
        <w:rPr>
          <w:rFonts w:ascii="Times New Roman" w:hAnsi="Times New Roman" w:cs="Times New Roman"/>
          <w:sz w:val="24"/>
          <w:szCs w:val="24"/>
        </w:rPr>
        <w:t xml:space="preserve">i </w:t>
      </w:r>
      <w:r w:rsidRPr="00EB5F82">
        <w:rPr>
          <w:rFonts w:ascii="Times New Roman" w:hAnsi="Times New Roman" w:cs="Times New Roman"/>
          <w:sz w:val="24"/>
          <w:szCs w:val="24"/>
          <w:lang w:val="vi-VN"/>
        </w:rPr>
        <w:t>người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Hợp đồng cho thuê lại lao động không được có những thỏa thuận về quyền, lợi ích của người lao động thấp h</w:t>
      </w:r>
      <w:r w:rsidRPr="00EB5F82">
        <w:rPr>
          <w:rFonts w:ascii="Times New Roman" w:hAnsi="Times New Roman" w:cs="Times New Roman"/>
          <w:sz w:val="24"/>
          <w:szCs w:val="24"/>
        </w:rPr>
        <w:t>ơ</w:t>
      </w:r>
      <w:r w:rsidRPr="00EB5F82">
        <w:rPr>
          <w:rFonts w:ascii="Times New Roman" w:hAnsi="Times New Roman" w:cs="Times New Roman"/>
          <w:sz w:val="24"/>
          <w:szCs w:val="24"/>
          <w:lang w:val="vi-VN"/>
        </w:rPr>
        <w:t>n so với hợp đồng lao động mà doanh nghiệp cho thuê lại lao động đã ký với người lao động.</w:t>
      </w:r>
    </w:p>
    <w:p w:rsidR="00EB5F82" w:rsidRPr="00EB5F82" w:rsidRDefault="00EB5F82" w:rsidP="00EB5F82">
      <w:pPr>
        <w:spacing w:after="0"/>
        <w:rPr>
          <w:rFonts w:ascii="Times New Roman" w:hAnsi="Times New Roman" w:cs="Times New Roman"/>
          <w:sz w:val="24"/>
          <w:szCs w:val="24"/>
        </w:rPr>
      </w:pPr>
      <w:bookmarkStart w:id="69" w:name="dieu_56"/>
      <w:r w:rsidRPr="00EB5F82">
        <w:rPr>
          <w:rFonts w:ascii="Times New Roman" w:hAnsi="Times New Roman" w:cs="Times New Roman"/>
          <w:b/>
          <w:bCs/>
          <w:sz w:val="24"/>
          <w:szCs w:val="24"/>
        </w:rPr>
        <w:t>Điều 56. Quyền và nghĩa vụ của doanh nghiệp cho thuê lại lao động</w:t>
      </w:r>
      <w:bookmarkEnd w:id="69"/>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Ngoài các quyền và nghĩa vụ quy định tại Điều 6 của Bộ luật này, doanh nghiệp cho thuê lại lao động có các quyền và nghĩa vụ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Bảo đảm đưa người lao động có tr</w:t>
      </w:r>
      <w:r w:rsidRPr="00EB5F82">
        <w:rPr>
          <w:rFonts w:ascii="Times New Roman" w:hAnsi="Times New Roman" w:cs="Times New Roman"/>
          <w:sz w:val="24"/>
          <w:szCs w:val="24"/>
        </w:rPr>
        <w:t>ì</w:t>
      </w:r>
      <w:r w:rsidRPr="00EB5F82">
        <w:rPr>
          <w:rFonts w:ascii="Times New Roman" w:hAnsi="Times New Roman" w:cs="Times New Roman"/>
          <w:sz w:val="24"/>
          <w:szCs w:val="24"/>
          <w:lang w:val="vi-VN"/>
        </w:rPr>
        <w:t>nh độ phù hợp với nh</w:t>
      </w:r>
      <w:r w:rsidRPr="00EB5F82">
        <w:rPr>
          <w:rFonts w:ascii="Times New Roman" w:hAnsi="Times New Roman" w:cs="Times New Roman"/>
          <w:sz w:val="24"/>
          <w:szCs w:val="24"/>
        </w:rPr>
        <w:t>ữ</w:t>
      </w:r>
      <w:r w:rsidRPr="00EB5F82">
        <w:rPr>
          <w:rFonts w:ascii="Times New Roman" w:hAnsi="Times New Roman" w:cs="Times New Roman"/>
          <w:sz w:val="24"/>
          <w:szCs w:val="24"/>
          <w:lang w:val="vi-VN"/>
        </w:rPr>
        <w:t>ng yêu cầu của bên thuê lại lao động và nội dung của hợp đồng lao động đã ký với người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Thông báo cho người lao động biết nội dung của hợp đồng cho thuê lại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Thông báo cho bên thuê lại lao động biết sơ yếu lý lịch của người lao động, yêu cầu của người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Bảo đảm trả lương cho người lao động thuê lại không thấp hơn tiền lương của người lao động của bên thuê lại lao động có cùng trình độ, làm cùng công việc hoặc công việc có giá t</w:t>
      </w:r>
      <w:r w:rsidRPr="00EB5F82">
        <w:rPr>
          <w:rFonts w:ascii="Times New Roman" w:hAnsi="Times New Roman" w:cs="Times New Roman"/>
          <w:sz w:val="24"/>
          <w:szCs w:val="24"/>
        </w:rPr>
        <w:t>rị</w:t>
      </w:r>
      <w:r w:rsidRPr="00EB5F82">
        <w:rPr>
          <w:rFonts w:ascii="Times New Roman" w:hAnsi="Times New Roman" w:cs="Times New Roman"/>
          <w:sz w:val="24"/>
          <w:szCs w:val="24"/>
          <w:lang w:val="vi-VN"/>
        </w:rPr>
        <w:t xml:space="preserve"> như nhau;</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5. Lập hồ sơ ghi rõ số lao động đã cho thuê lại, bên thuê lại lao động và định kỳ báo cáo cơ quan chuyên môn về lao động thuộc Ủy ban nhân dân cấp tỉnh;</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6. Xử lý kỷ luật lao động đối với người lao động vi phạm kỷ luật lao động khi bên thuê lại lao động trả lại người lao động do vi phạm kỷ luật lao động.</w:t>
      </w:r>
    </w:p>
    <w:p w:rsidR="00EB5F82" w:rsidRPr="00EB5F82" w:rsidRDefault="00EB5F82" w:rsidP="00EB5F82">
      <w:pPr>
        <w:spacing w:after="0"/>
        <w:rPr>
          <w:rFonts w:ascii="Times New Roman" w:hAnsi="Times New Roman" w:cs="Times New Roman"/>
          <w:sz w:val="24"/>
          <w:szCs w:val="24"/>
        </w:rPr>
      </w:pPr>
      <w:bookmarkStart w:id="70" w:name="dieu_57"/>
      <w:r w:rsidRPr="00EB5F82">
        <w:rPr>
          <w:rFonts w:ascii="Times New Roman" w:hAnsi="Times New Roman" w:cs="Times New Roman"/>
          <w:b/>
          <w:bCs/>
          <w:sz w:val="24"/>
          <w:szCs w:val="24"/>
          <w:lang w:val="vi-VN"/>
        </w:rPr>
        <w:t>Điều 57. Quyền và nghĩa vụ của bên thuê lại lao động</w:t>
      </w:r>
      <w:bookmarkEnd w:id="70"/>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lastRenderedPageBreak/>
        <w:t>1. Thông báo, hướng dẫn cho người lao động thuê lại biết nội quy lao động và các quy chế khác của mình.</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Không được phân biệt đối xử về điều kiện lao động đối với người lao động thuê lại so với người lao động của mình.</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Thỏa thuận với người lao động thuê lại về làm việc vào ban đêm, làm thêm giờ theo quy định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Thỏa thuận với người lao động thuê lại và doanh nghiệp cho thuê lại lao động để tuyển dụng chính thức người lao động thuê lại làm việc cho mình trong trường hợp hợp đồng lao động của người lao động thuê lại với doanh nghiệp cho thuê lại lao động chưa ch</w:t>
      </w:r>
      <w:r w:rsidRPr="00EB5F82">
        <w:rPr>
          <w:rFonts w:ascii="Times New Roman" w:hAnsi="Times New Roman" w:cs="Times New Roman"/>
          <w:sz w:val="24"/>
          <w:szCs w:val="24"/>
        </w:rPr>
        <w:t>ấ</w:t>
      </w:r>
      <w:r w:rsidRPr="00EB5F82">
        <w:rPr>
          <w:rFonts w:ascii="Times New Roman" w:hAnsi="Times New Roman" w:cs="Times New Roman"/>
          <w:sz w:val="24"/>
          <w:szCs w:val="24"/>
          <w:lang w:val="vi-VN"/>
        </w:rPr>
        <w:t>m dứt.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5. Trả lại người lao động thuê lại không đáp ứng yêu cầu như đã thỏa thuận hoặc vi phạm kỷ luật lao động cho doanh nghiệp cho thuê lại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6. Cung cấp cho doanh nghiệp cho thuê lại lao động chứng cứ về hành vi vi phạm kỷ luật lao động của người lao động thuê lại để xem xét xử lý kỷ luật lao động.</w:t>
      </w:r>
    </w:p>
    <w:p w:rsidR="00EB5F82" w:rsidRPr="00EB5F82" w:rsidRDefault="00EB5F82" w:rsidP="00EB5F82">
      <w:pPr>
        <w:spacing w:after="0"/>
        <w:rPr>
          <w:rFonts w:ascii="Times New Roman" w:hAnsi="Times New Roman" w:cs="Times New Roman"/>
          <w:sz w:val="24"/>
          <w:szCs w:val="24"/>
        </w:rPr>
      </w:pPr>
      <w:bookmarkStart w:id="71" w:name="dieu_58"/>
      <w:r w:rsidRPr="00EB5F82">
        <w:rPr>
          <w:rFonts w:ascii="Times New Roman" w:hAnsi="Times New Roman" w:cs="Times New Roman"/>
          <w:b/>
          <w:bCs/>
          <w:sz w:val="24"/>
          <w:szCs w:val="24"/>
          <w:lang w:val="vi-VN"/>
        </w:rPr>
        <w:t>Điều 58. Quyền và nghĩa vụ của người lao động thuê lại</w:t>
      </w:r>
      <w:bookmarkEnd w:id="71"/>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Ngoài các quyền và nghĩa vụ theo quy định tại Điều 5 của Bộ luật này, người lao động thuê lại có các quyền và nghĩa vụ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Thực hiện công việc theo hợp đồng lao động đã ký với doanh nghiệp hoạt động cho thuê lại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Chấp hành kỷ luật lao động, nội quy lao động; tuân theo sự quản lý, điều hành, giám sát hợp pháp của bên thuê lại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3. Được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ả lư</w:t>
      </w:r>
      <w:r w:rsidRPr="00EB5F82">
        <w:rPr>
          <w:rFonts w:ascii="Times New Roman" w:hAnsi="Times New Roman" w:cs="Times New Roman"/>
          <w:sz w:val="24"/>
          <w:szCs w:val="24"/>
        </w:rPr>
        <w:t>ơn</w:t>
      </w:r>
      <w:r w:rsidRPr="00EB5F82">
        <w:rPr>
          <w:rFonts w:ascii="Times New Roman" w:hAnsi="Times New Roman" w:cs="Times New Roman"/>
          <w:sz w:val="24"/>
          <w:szCs w:val="24"/>
          <w:lang w:val="vi-VN"/>
        </w:rPr>
        <w:t>g không thấp hơn tiền lương của người lao động của bên thuê lại lao động có cùng trình độ, làm cùng công việc hoặc công việc có giá trị như nhau;</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Khiếu nại với doanh nghiệp cho thuê lại lao động trong trường hợp bị bên thuê lại lao động vi phạm các thỏa thuận trong hợp đồng cho thuê lại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5. Thỏa thuận chấm dứt h</w:t>
      </w:r>
      <w:r w:rsidRPr="00EB5F82">
        <w:rPr>
          <w:rFonts w:ascii="Times New Roman" w:hAnsi="Times New Roman" w:cs="Times New Roman"/>
          <w:sz w:val="24"/>
          <w:szCs w:val="24"/>
        </w:rPr>
        <w:t>ợ</w:t>
      </w:r>
      <w:r w:rsidRPr="00EB5F82">
        <w:rPr>
          <w:rFonts w:ascii="Times New Roman" w:hAnsi="Times New Roman" w:cs="Times New Roman"/>
          <w:sz w:val="24"/>
          <w:szCs w:val="24"/>
          <w:lang w:val="vi-VN"/>
        </w:rPr>
        <w:t>p đồng lao động với doanh nghiệp cho thuê lại lao động để giao kết hợp đồng lao động với bên thuê lại lao động.</w:t>
      </w:r>
    </w:p>
    <w:p w:rsidR="00EB5F82" w:rsidRPr="00EB5F82" w:rsidRDefault="00EB5F82" w:rsidP="00EB5F82">
      <w:pPr>
        <w:spacing w:after="0"/>
        <w:rPr>
          <w:rFonts w:ascii="Times New Roman" w:hAnsi="Times New Roman" w:cs="Times New Roman"/>
          <w:sz w:val="24"/>
          <w:szCs w:val="24"/>
        </w:rPr>
      </w:pPr>
      <w:bookmarkStart w:id="72" w:name="chuong_4"/>
      <w:r w:rsidRPr="00EB5F82">
        <w:rPr>
          <w:rFonts w:ascii="Times New Roman" w:hAnsi="Times New Roman" w:cs="Times New Roman"/>
          <w:b/>
          <w:bCs/>
          <w:sz w:val="24"/>
          <w:szCs w:val="24"/>
          <w:lang w:val="vi-VN"/>
        </w:rPr>
        <w:t>Chương IV</w:t>
      </w:r>
      <w:bookmarkEnd w:id="72"/>
    </w:p>
    <w:p w:rsidR="00EB5F82" w:rsidRPr="00EB5F82" w:rsidRDefault="00EB5F82" w:rsidP="00EB5F82">
      <w:pPr>
        <w:spacing w:after="0"/>
        <w:rPr>
          <w:rFonts w:ascii="Times New Roman" w:hAnsi="Times New Roman" w:cs="Times New Roman"/>
          <w:sz w:val="24"/>
          <w:szCs w:val="24"/>
        </w:rPr>
      </w:pPr>
      <w:bookmarkStart w:id="73" w:name="chuong_4_name"/>
      <w:r w:rsidRPr="00EB5F82">
        <w:rPr>
          <w:rFonts w:ascii="Times New Roman" w:hAnsi="Times New Roman" w:cs="Times New Roman"/>
          <w:b/>
          <w:bCs/>
          <w:sz w:val="24"/>
          <w:szCs w:val="24"/>
          <w:lang w:val="vi-VN"/>
        </w:rPr>
        <w:t>GIÁO DỤC NGHỀ NGHIỆP VÀ PHÁT TRIỂN KỸ NĂNG NGHỀ</w:t>
      </w:r>
      <w:bookmarkEnd w:id="73"/>
    </w:p>
    <w:p w:rsidR="00EB5F82" w:rsidRPr="00EB5F82" w:rsidRDefault="00EB5F82" w:rsidP="00EB5F82">
      <w:pPr>
        <w:spacing w:after="0"/>
        <w:rPr>
          <w:rFonts w:ascii="Times New Roman" w:hAnsi="Times New Roman" w:cs="Times New Roman"/>
          <w:sz w:val="24"/>
          <w:szCs w:val="24"/>
        </w:rPr>
      </w:pPr>
      <w:bookmarkStart w:id="74" w:name="dieu_59"/>
      <w:r w:rsidRPr="00EB5F82">
        <w:rPr>
          <w:rFonts w:ascii="Times New Roman" w:hAnsi="Times New Roman" w:cs="Times New Roman"/>
          <w:b/>
          <w:bCs/>
          <w:sz w:val="24"/>
          <w:szCs w:val="24"/>
        </w:rPr>
        <w:t>Điều 59. Đào tạo nghề nghiệp và phát triển kỹ năng nghề</w:t>
      </w:r>
      <w:bookmarkEnd w:id="74"/>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Người lao động được tự do lựa chọn đào tạo nghề nghiệp, tham gia đánh giá, công nhận kỹ năng nghề quốc gia, phát triển năng lực nghề nghiệp phù hợp với nhu cầu việc làm và khả năng của mình.</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2. </w:t>
      </w:r>
      <w:r w:rsidRPr="00EB5F82">
        <w:rPr>
          <w:rFonts w:ascii="Times New Roman" w:hAnsi="Times New Roman" w:cs="Times New Roman"/>
          <w:sz w:val="24"/>
          <w:szCs w:val="24"/>
        </w:rPr>
        <w:t>Nh</w:t>
      </w:r>
      <w:r w:rsidRPr="00EB5F82">
        <w:rPr>
          <w:rFonts w:ascii="Times New Roman" w:hAnsi="Times New Roman" w:cs="Times New Roman"/>
          <w:sz w:val="24"/>
          <w:szCs w:val="24"/>
          <w:lang w:val="vi-VN"/>
        </w:rPr>
        <w:t>à nước có chính sách khuyến khích người sử dụng lao động có đủ điều kiện đào tạo nghề nghiệp và phát triển kỹ năng nghề cho người lao động đang làm việc cho mình và người lao động khác trong xã hội thông qua hoạt động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Thành lập cơ sở giáo dục nghề nghiệp hoặc mở l</w:t>
      </w:r>
      <w:r w:rsidRPr="00EB5F82">
        <w:rPr>
          <w:rFonts w:ascii="Times New Roman" w:hAnsi="Times New Roman" w:cs="Times New Roman"/>
          <w:sz w:val="24"/>
          <w:szCs w:val="24"/>
        </w:rPr>
        <w:t>ớ</w:t>
      </w:r>
      <w:r w:rsidRPr="00EB5F82">
        <w:rPr>
          <w:rFonts w:ascii="Times New Roman" w:hAnsi="Times New Roman" w:cs="Times New Roman"/>
          <w:sz w:val="24"/>
          <w:szCs w:val="24"/>
          <w:lang w:val="vi-VN"/>
        </w:rPr>
        <w:t xml:space="preserve">p đào tạo nghề tại nơi làm việc để đào tạo, đào tạo lại, bồi dưỡng, nâng cao trình độ, kỹ năng nghề cho người lao động; phối hợp với cơ sở giáo dục nghề nghiệp đào tạo các trình độ sơ cấp, trung cấp, cao đẳng và các chương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ình đào tạo nghề nghiệp khác theo quy định;</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Tổ chức thi kỹ năng nghề cho người lao động; tham gia hội đồng kỹ năng nghề; dự báo nhu cầu và xây dựng tiêu chuẩn kỹ năng nghề; tổ chức đánh giá và công nhận kỹ năng nghề; phát triển năng lực nghề nghiệp cho người lao động.</w:t>
      </w:r>
    </w:p>
    <w:p w:rsidR="00EB5F82" w:rsidRPr="00EB5F82" w:rsidRDefault="00EB5F82" w:rsidP="00EB5F82">
      <w:pPr>
        <w:spacing w:after="0"/>
        <w:rPr>
          <w:rFonts w:ascii="Times New Roman" w:hAnsi="Times New Roman" w:cs="Times New Roman"/>
          <w:sz w:val="24"/>
          <w:szCs w:val="24"/>
        </w:rPr>
      </w:pPr>
      <w:bookmarkStart w:id="75" w:name="dieu_60"/>
      <w:r w:rsidRPr="00EB5F82">
        <w:rPr>
          <w:rFonts w:ascii="Times New Roman" w:hAnsi="Times New Roman" w:cs="Times New Roman"/>
          <w:b/>
          <w:bCs/>
          <w:sz w:val="24"/>
          <w:szCs w:val="24"/>
        </w:rPr>
        <w:t>Điều 60. Trách nhiệm của người sử dụng lao động về đào tạo, bồi dưỡng, nâng cao trình độ, kỹ năng nghề</w:t>
      </w:r>
      <w:bookmarkEnd w:id="75"/>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1. Người sử dụng lao động xây dựng kế hoạch hằng năm và dành kinh phí cho việc đào tạo, bồi dưỡng, nâng cao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ình độ, kỹ năng nghề, phát triển kỹ năng nghề cho người lao động đang làm việc ch</w:t>
      </w:r>
      <w:r w:rsidRPr="00EB5F82">
        <w:rPr>
          <w:rFonts w:ascii="Times New Roman" w:hAnsi="Times New Roman" w:cs="Times New Roman"/>
          <w:sz w:val="24"/>
          <w:szCs w:val="24"/>
        </w:rPr>
        <w:t xml:space="preserve">o </w:t>
      </w:r>
      <w:r w:rsidRPr="00EB5F82">
        <w:rPr>
          <w:rFonts w:ascii="Times New Roman" w:hAnsi="Times New Roman" w:cs="Times New Roman"/>
          <w:sz w:val="24"/>
          <w:szCs w:val="24"/>
          <w:lang w:val="vi-VN"/>
        </w:rPr>
        <w:t>mình; đào tạo cho người lao động trước khi chuyển làm nghề khác cho mình.</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H</w:t>
      </w:r>
      <w:r w:rsidRPr="00EB5F82">
        <w:rPr>
          <w:rFonts w:ascii="Times New Roman" w:hAnsi="Times New Roman" w:cs="Times New Roman"/>
          <w:sz w:val="24"/>
          <w:szCs w:val="24"/>
        </w:rPr>
        <w:t>ằ</w:t>
      </w:r>
      <w:r w:rsidRPr="00EB5F82">
        <w:rPr>
          <w:rFonts w:ascii="Times New Roman" w:hAnsi="Times New Roman" w:cs="Times New Roman"/>
          <w:sz w:val="24"/>
          <w:szCs w:val="24"/>
          <w:lang w:val="vi-VN"/>
        </w:rPr>
        <w:t>ng năm, người sử dụng lao động thông báo kết quả đào tạo, bồi dưỡng, nâng cao trình độ, kỹ năng nghề cho cơ quan chuyên môn về lao động thuộc Ủy ban nhân dân cấp tỉnh.</w:t>
      </w:r>
    </w:p>
    <w:p w:rsidR="00EB5F82" w:rsidRPr="00EB5F82" w:rsidRDefault="00EB5F82" w:rsidP="00EB5F82">
      <w:pPr>
        <w:spacing w:after="0"/>
        <w:rPr>
          <w:rFonts w:ascii="Times New Roman" w:hAnsi="Times New Roman" w:cs="Times New Roman"/>
          <w:sz w:val="24"/>
          <w:szCs w:val="24"/>
        </w:rPr>
      </w:pPr>
      <w:bookmarkStart w:id="76" w:name="dieu_61"/>
      <w:r w:rsidRPr="00EB5F82">
        <w:rPr>
          <w:rFonts w:ascii="Times New Roman" w:hAnsi="Times New Roman" w:cs="Times New Roman"/>
          <w:b/>
          <w:bCs/>
          <w:sz w:val="24"/>
          <w:szCs w:val="24"/>
        </w:rPr>
        <w:t>Điều 61. Học nghề, tập nghề để làm việc cho người sử dụng lao động</w:t>
      </w:r>
      <w:bookmarkEnd w:id="76"/>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lastRenderedPageBreak/>
        <w:t xml:space="preserve">1. Học nghề để làm việc cho người sử dụng lao động là việc người sử dụng lao động tuyển người vào để đào tạo nghề nghiệp tại nơi làm việc. Thời gian học nghề theo chương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ình đào tạo của từng trình độ theo quy định của Luật Giáo dục nghề nghiệp.</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Tập nghề để làm việc cho người sử dụng lao động là việc người sử dụng lao động tuyển người vào để hướng dẫn thực hành công việc, tập làm nghề theo vị trí việc làm tại nơi làm việc. Thời hạn tập nghề không quá 03 tháng.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Người sử dụng lao động tuyển người vào học nghề, tập nghề để làm việc cho mình th</w:t>
      </w:r>
      <w:r w:rsidRPr="00EB5F82">
        <w:rPr>
          <w:rFonts w:ascii="Times New Roman" w:hAnsi="Times New Roman" w:cs="Times New Roman"/>
          <w:sz w:val="24"/>
          <w:szCs w:val="24"/>
        </w:rPr>
        <w:t>ì</w:t>
      </w:r>
      <w:r w:rsidRPr="00EB5F82">
        <w:rPr>
          <w:rFonts w:ascii="Times New Roman" w:hAnsi="Times New Roman" w:cs="Times New Roman"/>
          <w:sz w:val="24"/>
          <w:szCs w:val="24"/>
          <w:lang w:val="vi-VN"/>
        </w:rPr>
        <w:t xml:space="preserve"> không phải đăng ký hoạt động giáo dục nghề nghiệp; không được thu học phí; phải ký hợp đồng đào tạo theo quy định của Luật Giáo dục nghề nghiệp.</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4. Người học nghề, người tập nghề phải đủ 14 tuổi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 xml:space="preserve">ở lên và phải có đủ sức khỏe phù hợp với yêu cầu học nghề, tập nghề. Người học nghề, người tập nghề thuộc danh mục nghề, công việc nặng nhọc, độc hại, nguy hiểm hoặc đặc biệt nặng nhọc, độc hại, nguy hiểm do Bộ trưởng Bộ Lao động - Thương binh và Xã hội ban hành phải từ đủ 18 tuổi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ở lên, trừ lĩnh vực nghệ thuật, thể dục, thể thao.</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5. Trong thời gian học nghề, tập nghề, nếu người học nghề, người tập nghề trực tiếp hoặc tham gia lao động thì được người sử dụng lao động trả lương theo mức do hai bên thỏa thuận.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6. </w:t>
      </w:r>
      <w:r w:rsidRPr="00EB5F82">
        <w:rPr>
          <w:rFonts w:ascii="Times New Roman" w:hAnsi="Times New Roman" w:cs="Times New Roman"/>
          <w:sz w:val="24"/>
          <w:szCs w:val="24"/>
        </w:rPr>
        <w:t>H</w:t>
      </w:r>
      <w:r w:rsidRPr="00EB5F82">
        <w:rPr>
          <w:rFonts w:ascii="Times New Roman" w:hAnsi="Times New Roman" w:cs="Times New Roman"/>
          <w:sz w:val="24"/>
          <w:szCs w:val="24"/>
          <w:lang w:val="vi-VN"/>
        </w:rPr>
        <w:t>ết thời hạn học nghề, tập nghề, hai bên phải ký kết hợp đồng lao động khi đủ các điều kiện theo quy định của Bộ luật này.</w:t>
      </w:r>
    </w:p>
    <w:p w:rsidR="00EB5F82" w:rsidRPr="00EB5F82" w:rsidRDefault="00EB5F82" w:rsidP="00EB5F82">
      <w:pPr>
        <w:spacing w:after="0"/>
        <w:rPr>
          <w:rFonts w:ascii="Times New Roman" w:hAnsi="Times New Roman" w:cs="Times New Roman"/>
          <w:sz w:val="24"/>
          <w:szCs w:val="24"/>
        </w:rPr>
      </w:pPr>
      <w:bookmarkStart w:id="77" w:name="dieu_62"/>
      <w:r w:rsidRPr="00EB5F82">
        <w:rPr>
          <w:rFonts w:ascii="Times New Roman" w:hAnsi="Times New Roman" w:cs="Times New Roman"/>
          <w:b/>
          <w:bCs/>
          <w:sz w:val="24"/>
          <w:szCs w:val="24"/>
        </w:rPr>
        <w:t>Điều 62. Hợp đồng đào tạo nghề giữa người sử dụng lao động, người lao động và chi phí đào tạo nghề</w:t>
      </w:r>
      <w:bookmarkEnd w:id="77"/>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1. Hai bên phải ký kết hợp đồng đào tạo nghề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ong trường hợp người lao động được đào tạo nâng cao tr</w:t>
      </w:r>
      <w:r w:rsidRPr="00EB5F82">
        <w:rPr>
          <w:rFonts w:ascii="Times New Roman" w:hAnsi="Times New Roman" w:cs="Times New Roman"/>
          <w:sz w:val="24"/>
          <w:szCs w:val="24"/>
        </w:rPr>
        <w:t>ì</w:t>
      </w:r>
      <w:r w:rsidRPr="00EB5F82">
        <w:rPr>
          <w:rFonts w:ascii="Times New Roman" w:hAnsi="Times New Roman" w:cs="Times New Roman"/>
          <w:sz w:val="24"/>
          <w:szCs w:val="24"/>
          <w:lang w:val="vi-VN"/>
        </w:rPr>
        <w:t xml:space="preserve">nh độ, kỹ năng nghề, đào tạo lại ở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ong nước hoặc nước ngoài từ kinh phí của người sử dụng lao động, k</w:t>
      </w:r>
      <w:r w:rsidRPr="00EB5F82">
        <w:rPr>
          <w:rFonts w:ascii="Times New Roman" w:hAnsi="Times New Roman" w:cs="Times New Roman"/>
          <w:sz w:val="24"/>
          <w:szCs w:val="24"/>
        </w:rPr>
        <w:t xml:space="preserve">ể </w:t>
      </w:r>
      <w:r w:rsidRPr="00EB5F82">
        <w:rPr>
          <w:rFonts w:ascii="Times New Roman" w:hAnsi="Times New Roman" w:cs="Times New Roman"/>
          <w:sz w:val="24"/>
          <w:szCs w:val="24"/>
          <w:lang w:val="vi-VN"/>
        </w:rPr>
        <w:t>cả kinh phí do đ</w:t>
      </w:r>
      <w:r w:rsidRPr="00EB5F82">
        <w:rPr>
          <w:rFonts w:ascii="Times New Roman" w:hAnsi="Times New Roman" w:cs="Times New Roman"/>
          <w:sz w:val="24"/>
          <w:szCs w:val="24"/>
        </w:rPr>
        <w:t>ố</w:t>
      </w:r>
      <w:r w:rsidRPr="00EB5F82">
        <w:rPr>
          <w:rFonts w:ascii="Times New Roman" w:hAnsi="Times New Roman" w:cs="Times New Roman"/>
          <w:sz w:val="24"/>
          <w:szCs w:val="24"/>
          <w:lang w:val="vi-VN"/>
        </w:rPr>
        <w:t>i tác tài trợ cho người sử dụng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Hợp đồng đào tạo nghề phải làm thành 02 bản, mỗi bên giữ 01 bản.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Hợp đồng đào tạo nghề phải có các nội dung chủ yếu sau đ</w:t>
      </w:r>
      <w:r w:rsidRPr="00EB5F82">
        <w:rPr>
          <w:rFonts w:ascii="Times New Roman" w:hAnsi="Times New Roman" w:cs="Times New Roman"/>
          <w:sz w:val="24"/>
          <w:szCs w:val="24"/>
        </w:rPr>
        <w:t>â</w:t>
      </w:r>
      <w:r w:rsidRPr="00EB5F82">
        <w:rPr>
          <w:rFonts w:ascii="Times New Roman" w:hAnsi="Times New Roman" w:cs="Times New Roman"/>
          <w:sz w:val="24"/>
          <w:szCs w:val="24"/>
          <w:lang w:val="vi-VN"/>
        </w:rPr>
        <w:t>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Nghề đào tạo;</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b) Địa điểm, thời gian và tiền lương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ong thời gian đào tạo;</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Thời hạn cam kết phải làm việc sau khi được đào tạo;</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d) Ghi phí đào tạo và trách nhiệm hoàn trả chi phí đào tạo;</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đ) Trách nhiệm của người sử dụng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e) Trách nhiệm của người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Chi phí đào tạo bao gồm các khoản chi có chứng từ hợp lệ về chi phí trả cho ngư</w:t>
      </w:r>
      <w:r w:rsidRPr="00EB5F82">
        <w:rPr>
          <w:rFonts w:ascii="Times New Roman" w:hAnsi="Times New Roman" w:cs="Times New Roman"/>
          <w:sz w:val="24"/>
          <w:szCs w:val="24"/>
        </w:rPr>
        <w:t>ờ</w:t>
      </w:r>
      <w:r w:rsidRPr="00EB5F82">
        <w:rPr>
          <w:rFonts w:ascii="Times New Roman" w:hAnsi="Times New Roman" w:cs="Times New Roman"/>
          <w:sz w:val="24"/>
          <w:szCs w:val="24"/>
          <w:lang w:val="vi-VN"/>
        </w:rPr>
        <w:t xml:space="preserve">i dạy, tài liệu học tập, trường, lớp, máy, thiết bị, vật liệu thực hành, các chi phí khác hỗ trợ cho người học và tiền lương, tiền đóng bảo hiểm xã hội, bảo hiểm y tế, bảo hiểm thất nghiệp cho người học trong thời gian đi học. Trường hợp người lao động được gửi đi đào tạo ở nước ngoài thì chi phí đào tạo còn bao gồm chi phí đi lại, chi phí sinh hoạt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ong thời gian đào tạo.</w:t>
      </w:r>
    </w:p>
    <w:p w:rsidR="00EB5F82" w:rsidRPr="00EB5F82" w:rsidRDefault="00EB5F82" w:rsidP="00EB5F82">
      <w:pPr>
        <w:spacing w:after="0"/>
        <w:rPr>
          <w:rFonts w:ascii="Times New Roman" w:hAnsi="Times New Roman" w:cs="Times New Roman"/>
          <w:sz w:val="24"/>
          <w:szCs w:val="24"/>
        </w:rPr>
      </w:pPr>
      <w:bookmarkStart w:id="78" w:name="chuong_5"/>
      <w:r w:rsidRPr="00EB5F82">
        <w:rPr>
          <w:rFonts w:ascii="Times New Roman" w:hAnsi="Times New Roman" w:cs="Times New Roman"/>
          <w:b/>
          <w:bCs/>
          <w:sz w:val="24"/>
          <w:szCs w:val="24"/>
          <w:lang w:val="vi-VN"/>
        </w:rPr>
        <w:t>Chương V</w:t>
      </w:r>
      <w:bookmarkEnd w:id="78"/>
    </w:p>
    <w:p w:rsidR="00EB5F82" w:rsidRPr="00EB5F82" w:rsidRDefault="00EB5F82" w:rsidP="00EB5F82">
      <w:pPr>
        <w:spacing w:after="0"/>
        <w:rPr>
          <w:rFonts w:ascii="Times New Roman" w:hAnsi="Times New Roman" w:cs="Times New Roman"/>
          <w:sz w:val="24"/>
          <w:szCs w:val="24"/>
        </w:rPr>
      </w:pPr>
      <w:bookmarkStart w:id="79" w:name="chuong_5_name"/>
      <w:r w:rsidRPr="00EB5F82">
        <w:rPr>
          <w:rFonts w:ascii="Times New Roman" w:hAnsi="Times New Roman" w:cs="Times New Roman"/>
          <w:b/>
          <w:bCs/>
          <w:sz w:val="24"/>
          <w:szCs w:val="24"/>
          <w:lang w:val="vi-VN"/>
        </w:rPr>
        <w:t>ĐỐI THOẠI TẠI NƠI LÀM VIỆC, THƯƠNG LƯỢNG TẬP THỂ, THỎA ƯỚC LAO ĐỘNG TẬP THỂ</w:t>
      </w:r>
      <w:bookmarkEnd w:id="79"/>
    </w:p>
    <w:p w:rsidR="00EB5F82" w:rsidRPr="00EB5F82" w:rsidRDefault="00EB5F82" w:rsidP="00EB5F82">
      <w:pPr>
        <w:spacing w:after="0"/>
        <w:rPr>
          <w:rFonts w:ascii="Times New Roman" w:hAnsi="Times New Roman" w:cs="Times New Roman"/>
          <w:sz w:val="24"/>
          <w:szCs w:val="24"/>
        </w:rPr>
      </w:pPr>
      <w:bookmarkStart w:id="80" w:name="muc_1_1"/>
      <w:r w:rsidRPr="00EB5F82">
        <w:rPr>
          <w:rFonts w:ascii="Times New Roman" w:hAnsi="Times New Roman" w:cs="Times New Roman"/>
          <w:b/>
          <w:bCs/>
          <w:sz w:val="24"/>
          <w:szCs w:val="24"/>
        </w:rPr>
        <w:t>Mục 1. ĐỐI THOẠI TẠI NƠI LÀM VIỆC</w:t>
      </w:r>
      <w:bookmarkEnd w:id="80"/>
    </w:p>
    <w:p w:rsidR="00EB5F82" w:rsidRPr="00EB5F82" w:rsidRDefault="00EB5F82" w:rsidP="00EB5F82">
      <w:pPr>
        <w:spacing w:after="0"/>
        <w:rPr>
          <w:rFonts w:ascii="Times New Roman" w:hAnsi="Times New Roman" w:cs="Times New Roman"/>
          <w:sz w:val="24"/>
          <w:szCs w:val="24"/>
        </w:rPr>
      </w:pPr>
      <w:bookmarkStart w:id="81" w:name="dieu_63"/>
      <w:r w:rsidRPr="00EB5F82">
        <w:rPr>
          <w:rFonts w:ascii="Times New Roman" w:hAnsi="Times New Roman" w:cs="Times New Roman"/>
          <w:b/>
          <w:bCs/>
          <w:sz w:val="24"/>
          <w:szCs w:val="24"/>
        </w:rPr>
        <w:t>Điều 63. Tổ chức đối thoại tại nơi làm việc</w:t>
      </w:r>
      <w:bookmarkEnd w:id="81"/>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Đối thoại tại nơi làm việc là việc chia sẻ thông tin, tham khảo, thảo luận, trao đổi ý kiến giữa người sử dụng lao động với người lao động hoặc tổ chức đại diện người lao động về những vấn đề liên quan đến quyền, lợi ích và mối quan tâm của các bên tại nơi làm việc nhằm tăng cư</w:t>
      </w:r>
      <w:r w:rsidRPr="00EB5F82">
        <w:rPr>
          <w:rFonts w:ascii="Times New Roman" w:hAnsi="Times New Roman" w:cs="Times New Roman"/>
          <w:sz w:val="24"/>
          <w:szCs w:val="24"/>
        </w:rPr>
        <w:t>ờn</w:t>
      </w:r>
      <w:r w:rsidRPr="00EB5F82">
        <w:rPr>
          <w:rFonts w:ascii="Times New Roman" w:hAnsi="Times New Roman" w:cs="Times New Roman"/>
          <w:sz w:val="24"/>
          <w:szCs w:val="24"/>
          <w:lang w:val="vi-VN"/>
        </w:rPr>
        <w:t>g sự hiểu biết, hợp tác, cùng nỗ lực hướng tới giải pháp các bên cùng có lợi.</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2. Người sử dụng lao động phải tổ chức đối thoại tại nơi làm việc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ong trường hợp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Định kỳ ít nhất 01 năm một lần;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Khi có yêu cầu của một hoặc các bên;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Khi có vụ việc quy định tại điểm a khoản 1 Điều 36, các điều 42, 44, 93, 104, 118 và khoản 1 Điều 128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lastRenderedPageBreak/>
        <w:t>3. Khuyến khích người sử dụng lao động và người lao động hoặc tổ chức đại diện người lao động tiến hành đối thoại ngoài những trường hợp quy định tại khoản 2 Điều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Chính phủ quy định việc tổ chức đối thoại và thực hiện quy chế dân chủ ở cơ sở tại nơi làm việc.</w:t>
      </w:r>
    </w:p>
    <w:p w:rsidR="00EB5F82" w:rsidRPr="00EB5F82" w:rsidRDefault="00EB5F82" w:rsidP="00EB5F82">
      <w:pPr>
        <w:spacing w:after="0"/>
        <w:rPr>
          <w:rFonts w:ascii="Times New Roman" w:hAnsi="Times New Roman" w:cs="Times New Roman"/>
          <w:sz w:val="24"/>
          <w:szCs w:val="24"/>
        </w:rPr>
      </w:pPr>
      <w:bookmarkStart w:id="82" w:name="dieu_64"/>
      <w:r w:rsidRPr="00EB5F82">
        <w:rPr>
          <w:rFonts w:ascii="Times New Roman" w:hAnsi="Times New Roman" w:cs="Times New Roman"/>
          <w:b/>
          <w:bCs/>
          <w:sz w:val="24"/>
          <w:szCs w:val="24"/>
        </w:rPr>
        <w:t>Điều 64. Nội dung đối thoại tại nơi làm việc</w:t>
      </w:r>
      <w:bookmarkEnd w:id="82"/>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Nội dung đối thoại bắt buộc theo quy định tại điểm c khoản 2 Điều 63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Ngoài nội dung quy đ</w:t>
      </w:r>
      <w:r w:rsidRPr="00EB5F82">
        <w:rPr>
          <w:rFonts w:ascii="Times New Roman" w:hAnsi="Times New Roman" w:cs="Times New Roman"/>
          <w:sz w:val="24"/>
          <w:szCs w:val="24"/>
        </w:rPr>
        <w:t>ị</w:t>
      </w:r>
      <w:r w:rsidRPr="00EB5F82">
        <w:rPr>
          <w:rFonts w:ascii="Times New Roman" w:hAnsi="Times New Roman" w:cs="Times New Roman"/>
          <w:sz w:val="24"/>
          <w:szCs w:val="24"/>
          <w:lang w:val="vi-VN"/>
        </w:rPr>
        <w:t>nh tại khoản 1 Điều này, các bên lựa chọn một hoặc một số nội dung sau đây để tiến hành đối thoại:</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Tình hình sản xuất, kinh doanh của người sử dụng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Việc thực hiện hợp đồng lao động, thỏa ước lao động tập thể, nội quy lao động, quy chế và cam kết, thỏa thuận khác tại nơi làm việc;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Điều kiện làm việc;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d) Yêu cầu của người lao động, tổ chức đại diện người lao động đối với người sử dụng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đ) Yêu cầu của người sử dụng lao động đối với người lao động, tổ chức đại diện người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e) Nội dung khác mà một hoặc các bên quan tâm.</w:t>
      </w:r>
    </w:p>
    <w:p w:rsidR="00EB5F82" w:rsidRPr="00EB5F82" w:rsidRDefault="00EB5F82" w:rsidP="00EB5F82">
      <w:pPr>
        <w:spacing w:after="0"/>
        <w:rPr>
          <w:rFonts w:ascii="Times New Roman" w:hAnsi="Times New Roman" w:cs="Times New Roman"/>
          <w:sz w:val="24"/>
          <w:szCs w:val="24"/>
        </w:rPr>
      </w:pPr>
      <w:bookmarkStart w:id="83" w:name="muc_2_1"/>
      <w:r w:rsidRPr="00EB5F82">
        <w:rPr>
          <w:rFonts w:ascii="Times New Roman" w:hAnsi="Times New Roman" w:cs="Times New Roman"/>
          <w:b/>
          <w:bCs/>
          <w:sz w:val="24"/>
          <w:szCs w:val="24"/>
        </w:rPr>
        <w:t>Mục 2. THƯƠNG LƯỢNG TẬP THỂ</w:t>
      </w:r>
      <w:bookmarkEnd w:id="83"/>
    </w:p>
    <w:p w:rsidR="00EB5F82" w:rsidRPr="00EB5F82" w:rsidRDefault="00EB5F82" w:rsidP="00EB5F82">
      <w:pPr>
        <w:spacing w:after="0"/>
        <w:rPr>
          <w:rFonts w:ascii="Times New Roman" w:hAnsi="Times New Roman" w:cs="Times New Roman"/>
          <w:sz w:val="24"/>
          <w:szCs w:val="24"/>
        </w:rPr>
      </w:pPr>
      <w:bookmarkStart w:id="84" w:name="dieu_65"/>
      <w:r w:rsidRPr="00EB5F82">
        <w:rPr>
          <w:rFonts w:ascii="Times New Roman" w:hAnsi="Times New Roman" w:cs="Times New Roman"/>
          <w:b/>
          <w:bCs/>
          <w:sz w:val="24"/>
          <w:szCs w:val="24"/>
          <w:lang w:val="vi-VN"/>
        </w:rPr>
        <w:t>Điều 65. Thương lượng tập thể</w:t>
      </w:r>
      <w:bookmarkEnd w:id="84"/>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Thương lượng tập thể là việc đàm phán, thỏa thuận giữa một bên là một hoặc nhiều tổ chức đại diện người lao động với một bên là một hoặc nhiều người sử dụng lao động hoặc tổ chức đại diện người sử dụng lao động nhằm xác l</w:t>
      </w:r>
      <w:r w:rsidRPr="00EB5F82">
        <w:rPr>
          <w:rFonts w:ascii="Times New Roman" w:hAnsi="Times New Roman" w:cs="Times New Roman"/>
          <w:sz w:val="24"/>
          <w:szCs w:val="24"/>
        </w:rPr>
        <w:t>ậ</w:t>
      </w:r>
      <w:r w:rsidRPr="00EB5F82">
        <w:rPr>
          <w:rFonts w:ascii="Times New Roman" w:hAnsi="Times New Roman" w:cs="Times New Roman"/>
          <w:sz w:val="24"/>
          <w:szCs w:val="24"/>
          <w:lang w:val="vi-VN"/>
        </w:rPr>
        <w:t>p điều kiện lao động, quy định về mối quan hệ giữa các bên và xây dựng quan hệ lao động tiến bộ, hài hòa và ổn định.</w:t>
      </w:r>
    </w:p>
    <w:p w:rsidR="00EB5F82" w:rsidRPr="00EB5F82" w:rsidRDefault="00EB5F82" w:rsidP="00EB5F82">
      <w:pPr>
        <w:spacing w:after="0"/>
        <w:rPr>
          <w:rFonts w:ascii="Times New Roman" w:hAnsi="Times New Roman" w:cs="Times New Roman"/>
          <w:sz w:val="24"/>
          <w:szCs w:val="24"/>
        </w:rPr>
      </w:pPr>
      <w:bookmarkStart w:id="85" w:name="dieu_66"/>
      <w:r w:rsidRPr="00EB5F82">
        <w:rPr>
          <w:rFonts w:ascii="Times New Roman" w:hAnsi="Times New Roman" w:cs="Times New Roman"/>
          <w:b/>
          <w:bCs/>
          <w:sz w:val="24"/>
          <w:szCs w:val="24"/>
        </w:rPr>
        <w:t>Điều 66. Nguyên tắc thương lượng tập thể</w:t>
      </w:r>
      <w:bookmarkEnd w:id="85"/>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Thương lượng tập thể được tiến hành theo nguyên tắc tự nguyện, hợp tác, thiện chí, bình đ</w:t>
      </w:r>
      <w:r w:rsidRPr="00EB5F82">
        <w:rPr>
          <w:rFonts w:ascii="Times New Roman" w:hAnsi="Times New Roman" w:cs="Times New Roman"/>
          <w:sz w:val="24"/>
          <w:szCs w:val="24"/>
        </w:rPr>
        <w:t>ẳ</w:t>
      </w:r>
      <w:r w:rsidRPr="00EB5F82">
        <w:rPr>
          <w:rFonts w:ascii="Times New Roman" w:hAnsi="Times New Roman" w:cs="Times New Roman"/>
          <w:sz w:val="24"/>
          <w:szCs w:val="24"/>
          <w:lang w:val="vi-VN"/>
        </w:rPr>
        <w:t>ng, công khai và minh bạch.</w:t>
      </w:r>
    </w:p>
    <w:p w:rsidR="00EB5F82" w:rsidRPr="00EB5F82" w:rsidRDefault="00EB5F82" w:rsidP="00EB5F82">
      <w:pPr>
        <w:spacing w:after="0"/>
        <w:rPr>
          <w:rFonts w:ascii="Times New Roman" w:hAnsi="Times New Roman" w:cs="Times New Roman"/>
          <w:sz w:val="24"/>
          <w:szCs w:val="24"/>
        </w:rPr>
      </w:pPr>
      <w:bookmarkStart w:id="86" w:name="dieu_67"/>
      <w:r w:rsidRPr="00EB5F82">
        <w:rPr>
          <w:rFonts w:ascii="Times New Roman" w:hAnsi="Times New Roman" w:cs="Times New Roman"/>
          <w:b/>
          <w:bCs/>
          <w:sz w:val="24"/>
          <w:szCs w:val="24"/>
          <w:lang w:val="vi-VN"/>
        </w:rPr>
        <w:t>Điều 67. Nội dung thương lượng tập thể</w:t>
      </w:r>
      <w:bookmarkEnd w:id="86"/>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Các bên thương lượng lựa chọn một hoặc một số nội dung sau để tiến hành thương lượng tập thể:</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Tiền lương, trợ cấp, nâng lương, thưởng, bữa ăn và các chế độ khác;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Mức lao động và thời giờ làm việc, thời giờ nghỉ ngơi, làm thêm giờ, nghỉ giữa ca;</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Bảo đảm việc làm đối với người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Bảo đảm an toàn, vệ sinh lao động; thực hiện nội quy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5. Điều kiện, phương tiện hoạt động của tổ chức đại diện người lao động; mối quan hệ giữa người sử dụng lao động và tổ chức đại diện người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6. Cơ chế, phương thức phòng ngừa, giải quyết tranh chấp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7. Bảo đảm bình đẳng giới, bảo vệ thai sản, nghỉ hằng năm; phòng, chống bạo lực và quấy rối tình dục tại nơi làm việc;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8. Nội dung khác mà một hoặc các bên quan tâm.</w:t>
      </w:r>
    </w:p>
    <w:p w:rsidR="00EB5F82" w:rsidRPr="00EB5F82" w:rsidRDefault="00EB5F82" w:rsidP="00EB5F82">
      <w:pPr>
        <w:spacing w:after="0"/>
        <w:rPr>
          <w:rFonts w:ascii="Times New Roman" w:hAnsi="Times New Roman" w:cs="Times New Roman"/>
          <w:sz w:val="24"/>
          <w:szCs w:val="24"/>
        </w:rPr>
      </w:pPr>
      <w:bookmarkStart w:id="87" w:name="dieu_68"/>
      <w:r w:rsidRPr="00EB5F82">
        <w:rPr>
          <w:rFonts w:ascii="Times New Roman" w:hAnsi="Times New Roman" w:cs="Times New Roman"/>
          <w:b/>
          <w:bCs/>
          <w:sz w:val="24"/>
          <w:szCs w:val="24"/>
          <w:lang w:val="vi-VN"/>
        </w:rPr>
        <w:t>Điều 68. Quyền thương lượng tập thể của tổ chức đại diện người lao động tại cơ sở trong doanh nghiệp</w:t>
      </w:r>
      <w:bookmarkEnd w:id="87"/>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1. Tổ chức đại diện người lao động tại cơ sở có quyền yêu cầu thương lượng tập thể khi đạt tỷ lệ thành viên tối thiểu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ên tổng số người lao động trong doanh nghiệp theo quy định của Ch</w:t>
      </w:r>
      <w:r w:rsidRPr="00EB5F82">
        <w:rPr>
          <w:rFonts w:ascii="Times New Roman" w:hAnsi="Times New Roman" w:cs="Times New Roman"/>
          <w:sz w:val="24"/>
          <w:szCs w:val="24"/>
        </w:rPr>
        <w:t>í</w:t>
      </w:r>
      <w:r w:rsidRPr="00EB5F82">
        <w:rPr>
          <w:rFonts w:ascii="Times New Roman" w:hAnsi="Times New Roman" w:cs="Times New Roman"/>
          <w:sz w:val="24"/>
          <w:szCs w:val="24"/>
          <w:lang w:val="vi-VN"/>
        </w:rPr>
        <w:t>nh phủ.</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2. Trường hợp doanh nghiệp có nhiều tổ chức đại diện người lao động tại cơ sở đáp ứng quy định tại khoản 1 Điều này thì tổ chức có quyền yêu cầu thương lượng là tổ chức có số thành viên nhiều nhất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ong doanh nghiệp. Các tổ chức đại diện người lao động tại cơ sở khác có thể tham gia thương lượng tập thể khi được tổ chức đại diện người lao động có quyền yêu cầu thương lượng tập thể đồng ý.</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Trường hợp doanh nghiệp có nhiều tổ chức đại diện người lao động tại cơ sở mà không có tổ chức nào đáp ứng quy định tại khoản 1 Điều này thì các tổ chức có quyền tự nguyện kết hợp với nhau để yêu cầu thương lượng tập thể nhưng tổng số thành viên của các tổ chức này phải đạt tỷ lệ tối thiểu theo quy định tại khoản 1 Điều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Chính phủ quy định việc giải quyết tranh chấp giữa các bên liên quan đến quyền thương lượng tập th</w:t>
      </w:r>
      <w:r w:rsidRPr="00EB5F82">
        <w:rPr>
          <w:rFonts w:ascii="Times New Roman" w:hAnsi="Times New Roman" w:cs="Times New Roman"/>
          <w:sz w:val="24"/>
          <w:szCs w:val="24"/>
        </w:rPr>
        <w:t>ể.</w:t>
      </w:r>
    </w:p>
    <w:p w:rsidR="00EB5F82" w:rsidRPr="00EB5F82" w:rsidRDefault="00EB5F82" w:rsidP="00EB5F82">
      <w:pPr>
        <w:spacing w:after="0"/>
        <w:rPr>
          <w:rFonts w:ascii="Times New Roman" w:hAnsi="Times New Roman" w:cs="Times New Roman"/>
          <w:sz w:val="24"/>
          <w:szCs w:val="24"/>
        </w:rPr>
      </w:pPr>
      <w:bookmarkStart w:id="88" w:name="dieu_69"/>
      <w:r w:rsidRPr="00EB5F82">
        <w:rPr>
          <w:rFonts w:ascii="Times New Roman" w:hAnsi="Times New Roman" w:cs="Times New Roman"/>
          <w:b/>
          <w:bCs/>
          <w:sz w:val="24"/>
          <w:szCs w:val="24"/>
        </w:rPr>
        <w:t>Điều 69. Đại diện thương lượng tập thể tại doanh nghiệp</w:t>
      </w:r>
      <w:bookmarkEnd w:id="88"/>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lastRenderedPageBreak/>
        <w:t>1. Số lượng người tham gia thương lượng tập thể của mỗi bên do các bên thỏa thuận.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Thành phần tham gia thương lượng tập thể của mỗi bên do bên đó quyết đ</w:t>
      </w:r>
      <w:r w:rsidRPr="00EB5F82">
        <w:rPr>
          <w:rFonts w:ascii="Times New Roman" w:hAnsi="Times New Roman" w:cs="Times New Roman"/>
          <w:sz w:val="24"/>
          <w:szCs w:val="24"/>
        </w:rPr>
        <w:t>ị</w:t>
      </w:r>
      <w:r w:rsidRPr="00EB5F82">
        <w:rPr>
          <w:rFonts w:ascii="Times New Roman" w:hAnsi="Times New Roman" w:cs="Times New Roman"/>
          <w:sz w:val="24"/>
          <w:szCs w:val="24"/>
          <w:lang w:val="vi-VN"/>
        </w:rPr>
        <w:t>nh</w:t>
      </w:r>
      <w:r w:rsidRPr="00EB5F82">
        <w:rPr>
          <w:rFonts w:ascii="Times New Roman" w:hAnsi="Times New Roman" w:cs="Times New Roman"/>
          <w:sz w:val="24"/>
          <w:szCs w:val="24"/>
        </w:rPr>
        <w: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Trường hợp bên người lao động có nhiều tổ chức đại diện tham gia thương lượng tập thể theo quy định tại khoản 2 Điều 68 của Bộ luật này thì tổ chức đại diện có quyền yêu cầu thương lượng quyết định số lượng đại diện của mỗi tổ chức tham gia thương lượng.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Trường hợp bên người lao động có nhiều tổ chức đại diện tham gia thương lượng tập thể theo quy định tại khoản 3 Điều 68 của Bộ luật này thì số lượng đại diện của mỗi tổ chức do các tổ chức đó thỏa thuận. Trường hợp không thỏa thuận được thì từng tổ chức xác định số lượng đại diện tham gia tương ứng theo số lượng thành viên của tổ chức mình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ên tổng số thành viên của các tổ chức.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Mỗi bên thương lượng tập thể có quyền m</w:t>
      </w:r>
      <w:r w:rsidRPr="00EB5F82">
        <w:rPr>
          <w:rFonts w:ascii="Times New Roman" w:hAnsi="Times New Roman" w:cs="Times New Roman"/>
          <w:sz w:val="24"/>
          <w:szCs w:val="24"/>
        </w:rPr>
        <w:t>ờ</w:t>
      </w:r>
      <w:r w:rsidRPr="00EB5F82">
        <w:rPr>
          <w:rFonts w:ascii="Times New Roman" w:hAnsi="Times New Roman" w:cs="Times New Roman"/>
          <w:sz w:val="24"/>
          <w:szCs w:val="24"/>
          <w:lang w:val="vi-VN"/>
        </w:rPr>
        <w:t>i tổ chức đại diện cấp trên của mình cử người tham gia là đại diện thương lượng và bên kia không được từ chối. Đại diện thương lượng tập thể của mỗi bên không được vượt quá số lượng quy định tại khoản 1 Điều này, trừ trường hợp được bên kia đồng ý.</w:t>
      </w:r>
    </w:p>
    <w:p w:rsidR="00EB5F82" w:rsidRPr="00EB5F82" w:rsidRDefault="00EB5F82" w:rsidP="00EB5F82">
      <w:pPr>
        <w:spacing w:after="0"/>
        <w:rPr>
          <w:rFonts w:ascii="Times New Roman" w:hAnsi="Times New Roman" w:cs="Times New Roman"/>
          <w:sz w:val="24"/>
          <w:szCs w:val="24"/>
        </w:rPr>
      </w:pPr>
      <w:bookmarkStart w:id="89" w:name="dieu_70"/>
      <w:r w:rsidRPr="00EB5F82">
        <w:rPr>
          <w:rFonts w:ascii="Times New Roman" w:hAnsi="Times New Roman" w:cs="Times New Roman"/>
          <w:b/>
          <w:bCs/>
          <w:sz w:val="24"/>
          <w:szCs w:val="24"/>
        </w:rPr>
        <w:t>Điều 70. Quy trình thương lượng tập thể tại doanh nghiệp</w:t>
      </w:r>
      <w:bookmarkEnd w:id="89"/>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Khi có yêu cầu thương lượng tập thể của tổ chức đại diện người lao động tại cơ sở có quyền yêu cầu thương lượng tập thể theo quy định tại Điều 68 của Bộ luật này hoặc yêu cầu của người sử dụng lao động thì bên nhận được yêu cầu không được từ chối việc thương lượng.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Trong thời hạn 07 ngày làm việc kể từ ngày nhận được yêu cầu và nội dung thương lượng, các bên thỏa thuận về địa điểm, thời gian bắt đầu thương lượng.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Người sử dụng lao động có trách nhiệm bố trí thời gian, địa điểm và các điều kiện cần thiết để tổ chức các phiên họp thương lượng tập thể.</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Thời gian bắt đầu thương lượng không được quá 30 ngày kể từ ngày nhận được yêu cầu thương lượng tập thể.</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Thời gian thương lượng tập thể không được quá 90 ngày kể từ ngày bắt đầu thương lượng, trừ trường hợp các bên có thỏa thuận khác.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Thời gian tham gia các phiên họp thương lượng tập thể của đại diện bên người lao động được tính là thời gian làm việc có hưởng lương. Trường hợp người lao động là thành viên của tổ chức đại diện người lao động tham gia các phiên họp thương lượng tập thể thì thời gian tham gia các phiên họp không tính vào thời gian quy định tại khoản 2 Điều 176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3. Trong quá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ình thương lượng tập thể, nếu có yêu cầu của bên đại diện người lao động thì trong thời hạn 10 ngày kể từ ngày nhận được yêu cầu, bên người sử dụng lao động có trách nhiệm cung cấp thông tin về tình h</w:t>
      </w:r>
      <w:r w:rsidRPr="00EB5F82">
        <w:rPr>
          <w:rFonts w:ascii="Times New Roman" w:hAnsi="Times New Roman" w:cs="Times New Roman"/>
          <w:sz w:val="24"/>
          <w:szCs w:val="24"/>
        </w:rPr>
        <w:t>ì</w:t>
      </w:r>
      <w:r w:rsidRPr="00EB5F82">
        <w:rPr>
          <w:rFonts w:ascii="Times New Roman" w:hAnsi="Times New Roman" w:cs="Times New Roman"/>
          <w:sz w:val="24"/>
          <w:szCs w:val="24"/>
          <w:lang w:val="vi-VN"/>
        </w:rPr>
        <w:t xml:space="preserve">nh hoạt động sản xuất, kinh doanh và nội dung khác liên quan trực tiếp đến nội dung thương lượng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ong phạm vi doanh nghiệp nhằm tạo điều kiện thuận lợi cho thương lượng tập thể, trừ thông tin về bí mật kinh doanh, bí mật công nghệ của người sử dụng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Tổ chức đại diện người lao động tại cơ sở có quy</w:t>
      </w:r>
      <w:r w:rsidRPr="00EB5F82">
        <w:rPr>
          <w:rFonts w:ascii="Times New Roman" w:hAnsi="Times New Roman" w:cs="Times New Roman"/>
          <w:sz w:val="24"/>
          <w:szCs w:val="24"/>
        </w:rPr>
        <w:t>ề</w:t>
      </w:r>
      <w:r w:rsidRPr="00EB5F82">
        <w:rPr>
          <w:rFonts w:ascii="Times New Roman" w:hAnsi="Times New Roman" w:cs="Times New Roman"/>
          <w:sz w:val="24"/>
          <w:szCs w:val="24"/>
          <w:lang w:val="vi-VN"/>
        </w:rPr>
        <w:t>n tổ chức thảo luận, lấy ý kiến người lao động về nội dung, cách thức tiến hành và kết quả của quá trình thương lượng tập thể.</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Tổ chức đại diện người lao động tại cơ sở quyết định về thời gian, địa điểm và cách thức tiến hành thảo luận, lấy ý kiến người lao động nhưng không được làm ảnh hưởng đến hoạt động sản xuất, kinh doanh bình thường của doanh nghiệp.</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Người sử dụng lao động không được gây khó khăn, cản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ở hoặc can thiệp vào quá trình tổ chức đại diện người lao động thảo luận, lấy ý kiến người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5. Việc thương lượng tập thể phải </w:t>
      </w:r>
      <w:r w:rsidRPr="00EB5F82">
        <w:rPr>
          <w:rFonts w:ascii="Times New Roman" w:hAnsi="Times New Roman" w:cs="Times New Roman"/>
          <w:sz w:val="24"/>
          <w:szCs w:val="24"/>
        </w:rPr>
        <w:t>đ</w:t>
      </w:r>
      <w:r w:rsidRPr="00EB5F82">
        <w:rPr>
          <w:rFonts w:ascii="Times New Roman" w:hAnsi="Times New Roman" w:cs="Times New Roman"/>
          <w:sz w:val="24"/>
          <w:szCs w:val="24"/>
          <w:lang w:val="vi-VN"/>
        </w:rPr>
        <w:t>ược lập biên b</w:t>
      </w:r>
      <w:r w:rsidRPr="00EB5F82">
        <w:rPr>
          <w:rFonts w:ascii="Times New Roman" w:hAnsi="Times New Roman" w:cs="Times New Roman"/>
          <w:sz w:val="24"/>
          <w:szCs w:val="24"/>
        </w:rPr>
        <w:t>ả</w:t>
      </w:r>
      <w:r w:rsidRPr="00EB5F82">
        <w:rPr>
          <w:rFonts w:ascii="Times New Roman" w:hAnsi="Times New Roman" w:cs="Times New Roman"/>
          <w:sz w:val="24"/>
          <w:szCs w:val="24"/>
          <w:lang w:val="vi-VN"/>
        </w:rPr>
        <w:t>n, trong đó ghi rõ nội dung đã được các bên thống nhất, nội dung còn ý kiến khác nhau. Biên bản thương lượng tập thể phải có chữ ký của đại diện các bên thương lượng và của người ghi biên bản. Tổ chức đại diện người lao động tại cơ sở công bố rộng rãi, công khai biên bản thương lượng tập thể đến toàn bộ người lao động.</w:t>
      </w:r>
    </w:p>
    <w:p w:rsidR="00EB5F82" w:rsidRPr="00EB5F82" w:rsidRDefault="00EB5F82" w:rsidP="00EB5F82">
      <w:pPr>
        <w:spacing w:after="0"/>
        <w:rPr>
          <w:rFonts w:ascii="Times New Roman" w:hAnsi="Times New Roman" w:cs="Times New Roman"/>
          <w:sz w:val="24"/>
          <w:szCs w:val="24"/>
        </w:rPr>
      </w:pPr>
      <w:bookmarkStart w:id="90" w:name="dieu_71"/>
      <w:r w:rsidRPr="00EB5F82">
        <w:rPr>
          <w:rFonts w:ascii="Times New Roman" w:hAnsi="Times New Roman" w:cs="Times New Roman"/>
          <w:b/>
          <w:bCs/>
          <w:sz w:val="24"/>
          <w:szCs w:val="24"/>
          <w:lang w:val="vi-VN"/>
        </w:rPr>
        <w:t>Điều 71. Thương lượng tập thể không thành</w:t>
      </w:r>
      <w:bookmarkEnd w:id="90"/>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1. Thương lượng tập thể không thành thuộc một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ong các trường hợp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Một bên từ chối thương lượng hoặc không tiến hành thương lượng trong thời hạn quy định tại khoản 1 Điều 70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Đã hết thời hạn quy định tại khoản 2 Điều 70 của Bộ luật này mà các bên không đạt được thỏa thuận;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lastRenderedPageBreak/>
        <w:t>c) Chưa hết thời hạn quy định tại khoản 2 Điều 70 của Bộ luật này nhưng các bên cùng xác định và tuyên bố về việc thương lượng tập thể không đạt được thỏa thuận.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2. Khi thương lượng không thành, các bên thương lượng tiến hành thủ tục giải quyết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anh chấp lao động theo quy định của Bộ luật này. Trong khi đang giải quyết tranh chấp lao động, tổ chức đại diện người lao động không được tổ chức đình công.</w:t>
      </w:r>
    </w:p>
    <w:p w:rsidR="00EB5F82" w:rsidRPr="00EB5F82" w:rsidRDefault="00EB5F82" w:rsidP="00EB5F82">
      <w:pPr>
        <w:spacing w:after="0"/>
        <w:rPr>
          <w:rFonts w:ascii="Times New Roman" w:hAnsi="Times New Roman" w:cs="Times New Roman"/>
          <w:sz w:val="24"/>
          <w:szCs w:val="24"/>
        </w:rPr>
      </w:pPr>
      <w:bookmarkStart w:id="91" w:name="dieu_72"/>
      <w:r w:rsidRPr="00EB5F82">
        <w:rPr>
          <w:rFonts w:ascii="Times New Roman" w:hAnsi="Times New Roman" w:cs="Times New Roman"/>
          <w:b/>
          <w:bCs/>
          <w:sz w:val="24"/>
          <w:szCs w:val="24"/>
          <w:lang w:val="vi-VN"/>
        </w:rPr>
        <w:t>Điều 72. Thương lượng tập thể ngành, thương lượng tập thể có nhiều doanh nghiệp tham gia</w:t>
      </w:r>
      <w:bookmarkEnd w:id="91"/>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Nguyên tắc, nội dung thương lượng tập thể ngành, thương lượng tập thể có nhiều doanh nghiệp tham gia thực hiện theo quy định tại Điều 66 và Điều 67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2. Quy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ình tiến hành thương lượng tập thể ngành, thương lượng tập thể có nhiều doanh nghiệp tham gia do các bên thỏa thuận quyết định, bao gồm cả việc thỏa thuận tiến hành thương lượng tập thể thông qua Hội đồng thương lượng tập thể quy định tại Điều 73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Trường hợp thương lượng tập thể ngành thì đại diện thương lượng là tổ chức công đoàn ngành và tổ chức đại diện người sử dụng lao động cấp ngành quyết định.</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Trường hợp thương lượng tập thể có nhiều doanh nghiệp tham gia thì đại diện thương lượng do các bên thương lượng quyết định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ên cơ sở tự nguyện, thỏa thuận.</w:t>
      </w:r>
    </w:p>
    <w:p w:rsidR="00EB5F82" w:rsidRPr="00EB5F82" w:rsidRDefault="00EB5F82" w:rsidP="00EB5F82">
      <w:pPr>
        <w:spacing w:after="0"/>
        <w:rPr>
          <w:rFonts w:ascii="Times New Roman" w:hAnsi="Times New Roman" w:cs="Times New Roman"/>
          <w:sz w:val="24"/>
          <w:szCs w:val="24"/>
        </w:rPr>
      </w:pPr>
      <w:bookmarkStart w:id="92" w:name="dieu_73"/>
      <w:r w:rsidRPr="00EB5F82">
        <w:rPr>
          <w:rFonts w:ascii="Times New Roman" w:hAnsi="Times New Roman" w:cs="Times New Roman"/>
          <w:b/>
          <w:bCs/>
          <w:sz w:val="24"/>
          <w:szCs w:val="24"/>
        </w:rPr>
        <w:t>Điều 73. Thương lượng tập thể có nhiều doanh nghiệp tham gia thông qua Hội đồng thương lượng tập thể</w:t>
      </w:r>
      <w:bookmarkEnd w:id="92"/>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Trên cơ sở đồng thuận, các bên thương lượng tập thể có nhiều doanh nghiệp tham gia có thể yêu cầu Ủy ban nhân dân cấp t</w:t>
      </w:r>
      <w:r w:rsidRPr="00EB5F82">
        <w:rPr>
          <w:rFonts w:ascii="Times New Roman" w:hAnsi="Times New Roman" w:cs="Times New Roman"/>
          <w:sz w:val="24"/>
          <w:szCs w:val="24"/>
        </w:rPr>
        <w:t>ỉ</w:t>
      </w:r>
      <w:r w:rsidRPr="00EB5F82">
        <w:rPr>
          <w:rFonts w:ascii="Times New Roman" w:hAnsi="Times New Roman" w:cs="Times New Roman"/>
          <w:sz w:val="24"/>
          <w:szCs w:val="24"/>
          <w:lang w:val="vi-VN"/>
        </w:rPr>
        <w:t>nh nơi đặt trụ sở chính của các doanh nghiệp tham gia thương lượng hoặc nơi do các bên lựa chọn trong trường hợp các doanh nghiệp tham gia thương lượng có trụ sở chính tại nhiều t</w:t>
      </w:r>
      <w:r w:rsidRPr="00EB5F82">
        <w:rPr>
          <w:rFonts w:ascii="Times New Roman" w:hAnsi="Times New Roman" w:cs="Times New Roman"/>
          <w:sz w:val="24"/>
          <w:szCs w:val="24"/>
        </w:rPr>
        <w:t>ỉ</w:t>
      </w:r>
      <w:r w:rsidRPr="00EB5F82">
        <w:rPr>
          <w:rFonts w:ascii="Times New Roman" w:hAnsi="Times New Roman" w:cs="Times New Roman"/>
          <w:sz w:val="24"/>
          <w:szCs w:val="24"/>
          <w:lang w:val="vi-VN"/>
        </w:rPr>
        <w:t>nh, thành phố trực thuộc trung ương thành lập Hội đồng thương lượng tập thể để tiến hành thương lượng tập thể.</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Khi nhận được yêu cầu của các bên thương lượng tập thể có nhiều doanh nghiệp tham gia, Ủy ban nhân dân cấp t</w:t>
      </w:r>
      <w:r w:rsidRPr="00EB5F82">
        <w:rPr>
          <w:rFonts w:ascii="Times New Roman" w:hAnsi="Times New Roman" w:cs="Times New Roman"/>
          <w:sz w:val="24"/>
          <w:szCs w:val="24"/>
        </w:rPr>
        <w:t>ỉ</w:t>
      </w:r>
      <w:r w:rsidRPr="00EB5F82">
        <w:rPr>
          <w:rFonts w:ascii="Times New Roman" w:hAnsi="Times New Roman" w:cs="Times New Roman"/>
          <w:sz w:val="24"/>
          <w:szCs w:val="24"/>
          <w:lang w:val="vi-VN"/>
        </w:rPr>
        <w:t>nh quyết định thành lập Hội đồng thương lượng tập thể để tổ chức việc thương lượng tập thể. Thành phần Hội đ</w:t>
      </w:r>
      <w:r w:rsidRPr="00EB5F82">
        <w:rPr>
          <w:rFonts w:ascii="Times New Roman" w:hAnsi="Times New Roman" w:cs="Times New Roman"/>
          <w:sz w:val="24"/>
          <w:szCs w:val="24"/>
        </w:rPr>
        <w:t>ồ</w:t>
      </w:r>
      <w:r w:rsidRPr="00EB5F82">
        <w:rPr>
          <w:rFonts w:ascii="Times New Roman" w:hAnsi="Times New Roman" w:cs="Times New Roman"/>
          <w:sz w:val="24"/>
          <w:szCs w:val="24"/>
          <w:lang w:val="vi-VN"/>
        </w:rPr>
        <w:t>ng thương lượng tập th</w:t>
      </w:r>
      <w:r w:rsidRPr="00EB5F82">
        <w:rPr>
          <w:rFonts w:ascii="Times New Roman" w:hAnsi="Times New Roman" w:cs="Times New Roman"/>
          <w:sz w:val="24"/>
          <w:szCs w:val="24"/>
        </w:rPr>
        <w:t xml:space="preserve">ể </w:t>
      </w:r>
      <w:r w:rsidRPr="00EB5F82">
        <w:rPr>
          <w:rFonts w:ascii="Times New Roman" w:hAnsi="Times New Roman" w:cs="Times New Roman"/>
          <w:sz w:val="24"/>
          <w:szCs w:val="24"/>
          <w:lang w:val="vi-VN"/>
        </w:rPr>
        <w:t>bao gồm:</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Chủ tịch Hội đồng do các bên quyết định và có trách nhiệm điều phối hoạt động của Hội đồng thương lượng tập thể, hỗ trợ cho việc thương lượng tập thể củ</w:t>
      </w:r>
      <w:r w:rsidRPr="00EB5F82">
        <w:rPr>
          <w:rFonts w:ascii="Times New Roman" w:hAnsi="Times New Roman" w:cs="Times New Roman"/>
          <w:sz w:val="24"/>
          <w:szCs w:val="24"/>
        </w:rPr>
        <w:t>a</w:t>
      </w:r>
      <w:r w:rsidRPr="00EB5F82">
        <w:rPr>
          <w:rFonts w:ascii="Times New Roman" w:hAnsi="Times New Roman" w:cs="Times New Roman"/>
          <w:sz w:val="24"/>
          <w:szCs w:val="24"/>
          <w:lang w:val="vi-VN"/>
        </w:rPr>
        <w:t xml:space="preserve"> c</w:t>
      </w:r>
      <w:r w:rsidRPr="00EB5F82">
        <w:rPr>
          <w:rFonts w:ascii="Times New Roman" w:hAnsi="Times New Roman" w:cs="Times New Roman"/>
          <w:sz w:val="24"/>
          <w:szCs w:val="24"/>
        </w:rPr>
        <w:t>á</w:t>
      </w:r>
      <w:r w:rsidRPr="00EB5F82">
        <w:rPr>
          <w:rFonts w:ascii="Times New Roman" w:hAnsi="Times New Roman" w:cs="Times New Roman"/>
          <w:sz w:val="24"/>
          <w:szCs w:val="24"/>
          <w:lang w:val="vi-VN"/>
        </w:rPr>
        <w:t>c bên;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Đại diện các bên thương lượng tập thể do mỗi bên cử. Số lượng đại diện mỗi bên thương lượng tham gia Hội đồng do các bên thỏa thuận;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Đại diện Ủy ban nhân dân cấp tỉnh.</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Hội đồng thương lượng tập thể tiến hành thương lượng theo yêu cầu của các bên và tự chấm dứt hoạt động khi thỏa ước lao động tập thể có nhiều doanh nghiệp tham gia được ký kết hoặc theo thỏa thuận của các bên.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Bộ trưởng Bộ Lao động - Thương binh và Xã hội quy định chức năng, nhiệm vụ, hoạt động của Hội đồng thương lượng tập thể.</w:t>
      </w:r>
    </w:p>
    <w:p w:rsidR="00EB5F82" w:rsidRPr="00EB5F82" w:rsidRDefault="00EB5F82" w:rsidP="00EB5F82">
      <w:pPr>
        <w:spacing w:after="0"/>
        <w:rPr>
          <w:rFonts w:ascii="Times New Roman" w:hAnsi="Times New Roman" w:cs="Times New Roman"/>
          <w:sz w:val="24"/>
          <w:szCs w:val="24"/>
        </w:rPr>
      </w:pPr>
      <w:bookmarkStart w:id="93" w:name="dieu_74"/>
      <w:r w:rsidRPr="00EB5F82">
        <w:rPr>
          <w:rFonts w:ascii="Times New Roman" w:hAnsi="Times New Roman" w:cs="Times New Roman"/>
          <w:b/>
          <w:bCs/>
          <w:sz w:val="24"/>
          <w:szCs w:val="24"/>
        </w:rPr>
        <w:t>Điều 74. Trách nhiệm của Ủy ban nhân dân cấp tỉnh trong thương lượng tập thể</w:t>
      </w:r>
      <w:bookmarkEnd w:id="93"/>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Tổ chức đào tạo, bồi dưỡng kỹ năng thương lượng tập thể cho các bên thương lượng tập thể.</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Xây dựng và cung cấp các thông tin, dữ liệu về kinh tế - xã hội, thị trường lao động, quan hệ lao động nh</w:t>
      </w:r>
      <w:r w:rsidRPr="00EB5F82">
        <w:rPr>
          <w:rFonts w:ascii="Times New Roman" w:hAnsi="Times New Roman" w:cs="Times New Roman"/>
          <w:sz w:val="24"/>
          <w:szCs w:val="24"/>
        </w:rPr>
        <w:t>ằ</w:t>
      </w:r>
      <w:r w:rsidRPr="00EB5F82">
        <w:rPr>
          <w:rFonts w:ascii="Times New Roman" w:hAnsi="Times New Roman" w:cs="Times New Roman"/>
          <w:sz w:val="24"/>
          <w:szCs w:val="24"/>
          <w:lang w:val="vi-VN"/>
        </w:rPr>
        <w:t>m h</w:t>
      </w:r>
      <w:r w:rsidRPr="00EB5F82">
        <w:rPr>
          <w:rFonts w:ascii="Times New Roman" w:hAnsi="Times New Roman" w:cs="Times New Roman"/>
          <w:sz w:val="24"/>
          <w:szCs w:val="24"/>
        </w:rPr>
        <w:t xml:space="preserve">ỗ </w:t>
      </w:r>
      <w:r w:rsidRPr="00EB5F82">
        <w:rPr>
          <w:rFonts w:ascii="Times New Roman" w:hAnsi="Times New Roman" w:cs="Times New Roman"/>
          <w:sz w:val="24"/>
          <w:szCs w:val="24"/>
          <w:lang w:val="vi-VN"/>
        </w:rPr>
        <w:t>trợ, thúc đ</w:t>
      </w:r>
      <w:r w:rsidRPr="00EB5F82">
        <w:rPr>
          <w:rFonts w:ascii="Times New Roman" w:hAnsi="Times New Roman" w:cs="Times New Roman"/>
          <w:sz w:val="24"/>
          <w:szCs w:val="24"/>
        </w:rPr>
        <w:t>ẩ</w:t>
      </w:r>
      <w:r w:rsidRPr="00EB5F82">
        <w:rPr>
          <w:rFonts w:ascii="Times New Roman" w:hAnsi="Times New Roman" w:cs="Times New Roman"/>
          <w:sz w:val="24"/>
          <w:szCs w:val="24"/>
          <w:lang w:val="vi-VN"/>
        </w:rPr>
        <w:t>y thương lượng tập thể.</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Chủ động hoặc khi có yêu cầu của cả hai bên thương lượng tập thể, hỗ trợ các bên đạt được thỏa thuận trong quá trình thương lượng tập thể; trường hợp không có yêu cầu, việc chủ động hỗ trợ của Ủy ban nhân dân cấp tỉnh chỉ được tiến hành nếu được các bên đồng ý.</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Thành lập Hội đồng thương lượng tập thể khi có yêu cầu của các bên thương lượng tập thể có nhiều doanh nghiệp theo quy định tại Điều 73 của Bộ luật này.</w:t>
      </w:r>
    </w:p>
    <w:p w:rsidR="00EB5F82" w:rsidRPr="00EB5F82" w:rsidRDefault="00EB5F82" w:rsidP="00EB5F82">
      <w:pPr>
        <w:spacing w:after="0"/>
        <w:rPr>
          <w:rFonts w:ascii="Times New Roman" w:hAnsi="Times New Roman" w:cs="Times New Roman"/>
          <w:sz w:val="24"/>
          <w:szCs w:val="24"/>
        </w:rPr>
      </w:pPr>
      <w:bookmarkStart w:id="94" w:name="muc_3_1"/>
      <w:r w:rsidRPr="00EB5F82">
        <w:rPr>
          <w:rFonts w:ascii="Times New Roman" w:hAnsi="Times New Roman" w:cs="Times New Roman"/>
          <w:b/>
          <w:bCs/>
          <w:sz w:val="24"/>
          <w:szCs w:val="24"/>
        </w:rPr>
        <w:t>Mục 3. THỎA ƯỚC LAO ĐỘNG TẬP THỂ</w:t>
      </w:r>
      <w:bookmarkEnd w:id="94"/>
    </w:p>
    <w:p w:rsidR="00EB5F82" w:rsidRPr="00EB5F82" w:rsidRDefault="00EB5F82" w:rsidP="00EB5F82">
      <w:pPr>
        <w:spacing w:after="0"/>
        <w:rPr>
          <w:rFonts w:ascii="Times New Roman" w:hAnsi="Times New Roman" w:cs="Times New Roman"/>
          <w:sz w:val="24"/>
          <w:szCs w:val="24"/>
        </w:rPr>
      </w:pPr>
      <w:bookmarkStart w:id="95" w:name="dieu_75"/>
      <w:r w:rsidRPr="00EB5F82">
        <w:rPr>
          <w:rFonts w:ascii="Times New Roman" w:hAnsi="Times New Roman" w:cs="Times New Roman"/>
          <w:b/>
          <w:bCs/>
          <w:sz w:val="24"/>
          <w:szCs w:val="24"/>
          <w:lang w:val="vi-VN"/>
        </w:rPr>
        <w:t>Điều 75. Thỏa ước lao động tập thể</w:t>
      </w:r>
      <w:bookmarkEnd w:id="95"/>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Thỏa ước lao động tập thể là thỏa thuận đạt được thông qua thương lượng tập thể và được các bên ký kết bằng văn bản.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Thỏa ước lao động tập thể bao gồm thỏa ước lao động tập thể doanh nghiệp, thỏa ước lao động tập thể ngành, thỏa ước lao động tập thể có nhiều doanh nghiệp và các thỏa ước lao động tập th</w:t>
      </w:r>
      <w:r w:rsidRPr="00EB5F82">
        <w:rPr>
          <w:rFonts w:ascii="Times New Roman" w:hAnsi="Times New Roman" w:cs="Times New Roman"/>
          <w:sz w:val="24"/>
          <w:szCs w:val="24"/>
        </w:rPr>
        <w:t>ể</w:t>
      </w:r>
      <w:r w:rsidRPr="00EB5F82">
        <w:rPr>
          <w:rFonts w:ascii="Times New Roman" w:hAnsi="Times New Roman" w:cs="Times New Roman"/>
          <w:sz w:val="24"/>
          <w:szCs w:val="24"/>
          <w:lang w:val="vi-VN"/>
        </w:rPr>
        <w:t xml:space="preserve"> khác.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lastRenderedPageBreak/>
        <w:t xml:space="preserve">2. Nội dung thỏa ước lao động tập thể không được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ái với quy định của pháp luật; khuyến khích có lợi hơn cho người lao động so với quy định của pháp luật.</w:t>
      </w:r>
    </w:p>
    <w:p w:rsidR="00EB5F82" w:rsidRPr="00EB5F82" w:rsidRDefault="00EB5F82" w:rsidP="00EB5F82">
      <w:pPr>
        <w:spacing w:after="0"/>
        <w:rPr>
          <w:rFonts w:ascii="Times New Roman" w:hAnsi="Times New Roman" w:cs="Times New Roman"/>
          <w:sz w:val="24"/>
          <w:szCs w:val="24"/>
        </w:rPr>
      </w:pPr>
      <w:bookmarkStart w:id="96" w:name="dieu_76"/>
      <w:r w:rsidRPr="00EB5F82">
        <w:rPr>
          <w:rFonts w:ascii="Times New Roman" w:hAnsi="Times New Roman" w:cs="Times New Roman"/>
          <w:b/>
          <w:bCs/>
          <w:sz w:val="24"/>
          <w:szCs w:val="24"/>
          <w:lang w:val="vi-VN"/>
        </w:rPr>
        <w:t>Điều 76. Lấy ý kiến và ký kết thỏa ước lao động tập thể</w:t>
      </w:r>
      <w:bookmarkEnd w:id="96"/>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1. Đối với thỏa ước lao động tập thể doanh nghiệp, trước khi ký kết, dự thảo thỏa ước lao động tập thể đã được các bên đàm phán phải </w:t>
      </w:r>
      <w:r w:rsidRPr="00EB5F82">
        <w:rPr>
          <w:rFonts w:ascii="Times New Roman" w:hAnsi="Times New Roman" w:cs="Times New Roman"/>
          <w:sz w:val="24"/>
          <w:szCs w:val="24"/>
        </w:rPr>
        <w:t>đ</w:t>
      </w:r>
      <w:r w:rsidRPr="00EB5F82">
        <w:rPr>
          <w:rFonts w:ascii="Times New Roman" w:hAnsi="Times New Roman" w:cs="Times New Roman"/>
          <w:sz w:val="24"/>
          <w:szCs w:val="24"/>
          <w:lang w:val="vi-VN"/>
        </w:rPr>
        <w:t xml:space="preserve">ược lấy ý kiến của toàn bộ người lao động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ong doanh nghiệp. Thỏa ước lao động tập thể doanh nghiệp chỉ được ký kết khi có trên 50% người lao động của doanh nghiệp biểu quyết tán thành.</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Đối với thỏa ư</w:t>
      </w:r>
      <w:r w:rsidRPr="00EB5F82">
        <w:rPr>
          <w:rFonts w:ascii="Times New Roman" w:hAnsi="Times New Roman" w:cs="Times New Roman"/>
          <w:sz w:val="24"/>
          <w:szCs w:val="24"/>
        </w:rPr>
        <w:t>ớ</w:t>
      </w:r>
      <w:r w:rsidRPr="00EB5F82">
        <w:rPr>
          <w:rFonts w:ascii="Times New Roman" w:hAnsi="Times New Roman" w:cs="Times New Roman"/>
          <w:sz w:val="24"/>
          <w:szCs w:val="24"/>
          <w:lang w:val="vi-VN"/>
        </w:rPr>
        <w:t xml:space="preserve">c lao động tập thể ngành, đối tượng lấy ý kiến bao gồm toàn bộ thành viên ban lãnh đạo của các tổ chức đại diện người lao động tại các doanh nghiệp tham gia thương lượng. Thỏa ước lao động tập thể ngành chỉ được ký kết khi có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ên 50% tổng số người được lấy ý kiến biểu quyết tán thành.</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Đối với thỏa ước lao động tập thể có nhiều doanh nghiệp, đối tượng lấy ý kiến bao gồm toàn bộ người lao động tại các doanh nghiệp tham gia thương lượng hoặc toàn bộ thành viên ban lãnh đạo của các tổ chức đại diện người lao động tại các doanh nghiệp tham gia thương lượng. Chỉ những doanh nghiệp có trên 50% số người được lấy ý kiến biểu quyết tán thành mới tham gia ký k</w:t>
      </w:r>
      <w:r w:rsidRPr="00EB5F82">
        <w:rPr>
          <w:rFonts w:ascii="Times New Roman" w:hAnsi="Times New Roman" w:cs="Times New Roman"/>
          <w:sz w:val="24"/>
          <w:szCs w:val="24"/>
        </w:rPr>
        <w:t>ế</w:t>
      </w:r>
      <w:r w:rsidRPr="00EB5F82">
        <w:rPr>
          <w:rFonts w:ascii="Times New Roman" w:hAnsi="Times New Roman" w:cs="Times New Roman"/>
          <w:sz w:val="24"/>
          <w:szCs w:val="24"/>
          <w:lang w:val="vi-VN"/>
        </w:rPr>
        <w:t>t thỏa ước lao động tập thể có nhiều doanh nghiệp.</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Thời gian, địa điểm và cách thức lấy ý kiến biểu quyết đối với dự thảo thỏa ước lao động tập thể do tổ chức đại diện người lao động quyết định nhưng không được làm ảnh hưởng đến hoạt động sản xu</w:t>
      </w:r>
      <w:r w:rsidRPr="00EB5F82">
        <w:rPr>
          <w:rFonts w:ascii="Times New Roman" w:hAnsi="Times New Roman" w:cs="Times New Roman"/>
          <w:sz w:val="24"/>
          <w:szCs w:val="24"/>
        </w:rPr>
        <w:t>ấ</w:t>
      </w:r>
      <w:r w:rsidRPr="00EB5F82">
        <w:rPr>
          <w:rFonts w:ascii="Times New Roman" w:hAnsi="Times New Roman" w:cs="Times New Roman"/>
          <w:sz w:val="24"/>
          <w:szCs w:val="24"/>
          <w:lang w:val="vi-VN"/>
        </w:rPr>
        <w:t>t, kinh doanh bình thường của doanh nghiệp tham gia thương lượng. Người sử dụng lao động không được gây khó khăn, cản trở hoặc can thiệp vào quá trình tổ chức đại diện người lao động lấy ý kiến biểu quyết về dự thảo thỏa ước.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Thỏa ước lao động tập thể được ký kết bởi đại diện hợp pháp của các bên thương lượng.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Trường hợp thỏa ư</w:t>
      </w:r>
      <w:r w:rsidRPr="00EB5F82">
        <w:rPr>
          <w:rFonts w:ascii="Times New Roman" w:hAnsi="Times New Roman" w:cs="Times New Roman"/>
          <w:sz w:val="24"/>
          <w:szCs w:val="24"/>
        </w:rPr>
        <w:t>ớ</w:t>
      </w:r>
      <w:r w:rsidRPr="00EB5F82">
        <w:rPr>
          <w:rFonts w:ascii="Times New Roman" w:hAnsi="Times New Roman" w:cs="Times New Roman"/>
          <w:sz w:val="24"/>
          <w:szCs w:val="24"/>
          <w:lang w:val="vi-VN"/>
        </w:rPr>
        <w:t>c lao động tập thể có nhiều doanh nghiệp được tiến hành thông qua Hội đồng thương lượng tập thể thì được ký kết bởi Chủ tịch Hội đồng thương lượng tập thể và đại diện hợp pháp của các bên thương lượng.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5. Thỏa ước lao động tập thể phải được gửi cho mỗi bên ký kết và cho cơ quan chuyên môn về lao động thuộc </w:t>
      </w:r>
      <w:r w:rsidRPr="00EB5F82">
        <w:rPr>
          <w:rFonts w:ascii="Times New Roman" w:hAnsi="Times New Roman" w:cs="Times New Roman"/>
          <w:sz w:val="24"/>
          <w:szCs w:val="24"/>
        </w:rPr>
        <w:t>Ủ</w:t>
      </w:r>
      <w:r w:rsidRPr="00EB5F82">
        <w:rPr>
          <w:rFonts w:ascii="Times New Roman" w:hAnsi="Times New Roman" w:cs="Times New Roman"/>
          <w:sz w:val="24"/>
          <w:szCs w:val="24"/>
          <w:lang w:val="vi-VN"/>
        </w:rPr>
        <w:t>y ban nhân dân cấp tỉnh theo quy định tại Điều 77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Đối với thỏa ước lao động tập thể ngành hoặc thỏa ước lao động tập thể có nhiều doanh nghiệp thì từng người sử dụng lao động và từng tổ chức đại diện người lao động tại các doanh nghiệp tham gia thỏa ước phải được nhận 01 bản.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6. Sau khi thỏa ước lao động tập thể được ký kết, người sử dụng lao động phải công bố cho người lao động của mình biết.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7. Chính phủ quy định chi tiết Điều này.</w:t>
      </w:r>
    </w:p>
    <w:p w:rsidR="00EB5F82" w:rsidRPr="00EB5F82" w:rsidRDefault="00EB5F82" w:rsidP="00EB5F82">
      <w:pPr>
        <w:spacing w:after="0"/>
        <w:rPr>
          <w:rFonts w:ascii="Times New Roman" w:hAnsi="Times New Roman" w:cs="Times New Roman"/>
          <w:sz w:val="24"/>
          <w:szCs w:val="24"/>
        </w:rPr>
      </w:pPr>
      <w:bookmarkStart w:id="97" w:name="dieu_77"/>
      <w:r w:rsidRPr="00EB5F82">
        <w:rPr>
          <w:rFonts w:ascii="Times New Roman" w:hAnsi="Times New Roman" w:cs="Times New Roman"/>
          <w:b/>
          <w:bCs/>
          <w:sz w:val="24"/>
          <w:szCs w:val="24"/>
          <w:lang w:val="vi-VN"/>
        </w:rPr>
        <w:t>Điều 77. Gửi thỏa ước lao động tập thể</w:t>
      </w:r>
      <w:bookmarkEnd w:id="97"/>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Trong thời hạn 10 ngày kể từ ngày thỏa ước lao động </w:t>
      </w:r>
      <w:r w:rsidRPr="00EB5F82">
        <w:rPr>
          <w:rFonts w:ascii="Times New Roman" w:hAnsi="Times New Roman" w:cs="Times New Roman"/>
          <w:sz w:val="24"/>
          <w:szCs w:val="24"/>
        </w:rPr>
        <w:t xml:space="preserve">tập </w:t>
      </w:r>
      <w:r w:rsidRPr="00EB5F82">
        <w:rPr>
          <w:rFonts w:ascii="Times New Roman" w:hAnsi="Times New Roman" w:cs="Times New Roman"/>
          <w:sz w:val="24"/>
          <w:szCs w:val="24"/>
          <w:lang w:val="vi-VN"/>
        </w:rPr>
        <w:t>thể được ký kết, người sử dụng lao động tham gia thỏa ước phải gửi 01 bản thỏa ước lao động tập thể đến cơ quan chuyên môn về lao động thuộc Ủy ban nhân dân cấp tỉnh nơi đặt trụ sở chính.</w:t>
      </w:r>
    </w:p>
    <w:p w:rsidR="00EB5F82" w:rsidRPr="00EB5F82" w:rsidRDefault="00EB5F82" w:rsidP="00EB5F82">
      <w:pPr>
        <w:spacing w:after="0"/>
        <w:rPr>
          <w:rFonts w:ascii="Times New Roman" w:hAnsi="Times New Roman" w:cs="Times New Roman"/>
          <w:sz w:val="24"/>
          <w:szCs w:val="24"/>
        </w:rPr>
      </w:pPr>
      <w:bookmarkStart w:id="98" w:name="dieu_78"/>
      <w:r w:rsidRPr="00EB5F82">
        <w:rPr>
          <w:rFonts w:ascii="Times New Roman" w:hAnsi="Times New Roman" w:cs="Times New Roman"/>
          <w:b/>
          <w:bCs/>
          <w:sz w:val="24"/>
          <w:szCs w:val="24"/>
          <w:lang w:val="vi-VN"/>
        </w:rPr>
        <w:t>Điều 78. Hiệu lực và thời hạn của thỏa ước lao động tập thể</w:t>
      </w:r>
      <w:bookmarkEnd w:id="98"/>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Ngày có hiệu lực của thỏa ước lao động tập thể do các bên thỏa thuận và được ghi trong thỏa ước. Trường hợp các bên không thỏa thuận ngày có hiệu lực thì thỏa ước lao động tập thể có hiệu lực kể từ ngày ký kết.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Thỏa ước lao động tập thể sau khi có hiệu lực phải được các bên tôn trọng thực hiện.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Thỏa ước lao động tập thể doanh nghiệp có hiệu lực áp dụng đối với người sử dụng lao động và toàn bộ người lao động của doanh nghiệp. Thỏa ước lao động tập thể ngành và thỏa ước lao động tập thể có nhiều doanh nghiệp có hiệu lực áp dụng đối với toàn bộ người sử dụng lao động và người lao động của các doanh nghiệp tham gia thỏa ước lao động tập thể.</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3. Thỏa ước lao động tập thể có thời hạn từ 01 năm đến 03 năm. Thời hạn cụ thể do các bên thỏa thuận và ghi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ong thỏa ước lao động tập thể. Các bên có quyền thỏa thuận thời hạn khác nhau đối với các nội dung của thỏa ước lao động tập thể.</w:t>
      </w:r>
    </w:p>
    <w:p w:rsidR="00EB5F82" w:rsidRPr="00EB5F82" w:rsidRDefault="00EB5F82" w:rsidP="00EB5F82">
      <w:pPr>
        <w:spacing w:after="0"/>
        <w:rPr>
          <w:rFonts w:ascii="Times New Roman" w:hAnsi="Times New Roman" w:cs="Times New Roman"/>
          <w:sz w:val="24"/>
          <w:szCs w:val="24"/>
        </w:rPr>
      </w:pPr>
      <w:bookmarkStart w:id="99" w:name="dieu_79"/>
      <w:r w:rsidRPr="00EB5F82">
        <w:rPr>
          <w:rFonts w:ascii="Times New Roman" w:hAnsi="Times New Roman" w:cs="Times New Roman"/>
          <w:b/>
          <w:bCs/>
          <w:sz w:val="24"/>
          <w:szCs w:val="24"/>
        </w:rPr>
        <w:t>Điều 79. Thực hiện thỏa ước lao động tập thể tại doanh nghiệp</w:t>
      </w:r>
      <w:bookmarkEnd w:id="99"/>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lastRenderedPageBreak/>
        <w:t>1. Người sử dụng lao động, người lao động, bao gồm cả người lao động vào làm việc sau ngày thỏa ước lao động tập thể có hiệu lực, có nghĩa vụ thực hiện đầy đủ thỏa ước lao động tập th</w:t>
      </w:r>
      <w:r w:rsidRPr="00EB5F82">
        <w:rPr>
          <w:rFonts w:ascii="Times New Roman" w:hAnsi="Times New Roman" w:cs="Times New Roman"/>
          <w:sz w:val="24"/>
          <w:szCs w:val="24"/>
        </w:rPr>
        <w:t xml:space="preserve">ể </w:t>
      </w:r>
      <w:r w:rsidRPr="00EB5F82">
        <w:rPr>
          <w:rFonts w:ascii="Times New Roman" w:hAnsi="Times New Roman" w:cs="Times New Roman"/>
          <w:sz w:val="24"/>
          <w:szCs w:val="24"/>
          <w:lang w:val="vi-VN"/>
        </w:rPr>
        <w:t>đang có hiệu lực.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Trường hợp quyền, nghĩa vụ và lợi ích của các bên trong hợp đồng lao động đã giao kết trước ngày thỏa ước lao động tập thể có hiệu lực thấp hơn quy định tương ứng của thỏa ước lao động tập thể th</w:t>
      </w:r>
      <w:r w:rsidRPr="00EB5F82">
        <w:rPr>
          <w:rFonts w:ascii="Times New Roman" w:hAnsi="Times New Roman" w:cs="Times New Roman"/>
          <w:sz w:val="24"/>
          <w:szCs w:val="24"/>
        </w:rPr>
        <w:t xml:space="preserve">ì </w:t>
      </w:r>
      <w:r w:rsidRPr="00EB5F82">
        <w:rPr>
          <w:rFonts w:ascii="Times New Roman" w:hAnsi="Times New Roman" w:cs="Times New Roman"/>
          <w:sz w:val="24"/>
          <w:szCs w:val="24"/>
          <w:lang w:val="vi-VN"/>
        </w:rPr>
        <w:t>phải thực hiện theo thỏa ước lao động tập thể. Quy định của người sử dụng lao động chưa phù hợp với thỏa ước lao động tập thể thì phải được sửa đổi cho phù hợp; trong thời gian chưa sửa đổi thì thực hiện theo nội dung tương ứng của thỏa ước lao động tập thể.</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Khi một bên cho r</w:t>
      </w:r>
      <w:r w:rsidRPr="00EB5F82">
        <w:rPr>
          <w:rFonts w:ascii="Times New Roman" w:hAnsi="Times New Roman" w:cs="Times New Roman"/>
          <w:sz w:val="24"/>
          <w:szCs w:val="24"/>
        </w:rPr>
        <w:t>ằ</w:t>
      </w:r>
      <w:r w:rsidRPr="00EB5F82">
        <w:rPr>
          <w:rFonts w:ascii="Times New Roman" w:hAnsi="Times New Roman" w:cs="Times New Roman"/>
          <w:sz w:val="24"/>
          <w:szCs w:val="24"/>
          <w:lang w:val="vi-VN"/>
        </w:rPr>
        <w:t>ng bên kia thực hiện không đầy đủ hoặc vi phạm thỏa ước lao động tập thể thì có quyền yêu cầu thi hành đúng thỏa ước lao động tập thể và các bên có trách nhiệm cùng xem xét giải quy</w:t>
      </w:r>
      <w:r w:rsidRPr="00EB5F82">
        <w:rPr>
          <w:rFonts w:ascii="Times New Roman" w:hAnsi="Times New Roman" w:cs="Times New Roman"/>
          <w:sz w:val="24"/>
          <w:szCs w:val="24"/>
        </w:rPr>
        <w:t>ế</w:t>
      </w:r>
      <w:r w:rsidRPr="00EB5F82">
        <w:rPr>
          <w:rFonts w:ascii="Times New Roman" w:hAnsi="Times New Roman" w:cs="Times New Roman"/>
          <w:sz w:val="24"/>
          <w:szCs w:val="24"/>
          <w:lang w:val="vi-VN"/>
        </w:rPr>
        <w:t>t; n</w:t>
      </w:r>
      <w:r w:rsidRPr="00EB5F82">
        <w:rPr>
          <w:rFonts w:ascii="Times New Roman" w:hAnsi="Times New Roman" w:cs="Times New Roman"/>
          <w:sz w:val="24"/>
          <w:szCs w:val="24"/>
        </w:rPr>
        <w:t>ế</w:t>
      </w:r>
      <w:r w:rsidRPr="00EB5F82">
        <w:rPr>
          <w:rFonts w:ascii="Times New Roman" w:hAnsi="Times New Roman" w:cs="Times New Roman"/>
          <w:sz w:val="24"/>
          <w:szCs w:val="24"/>
          <w:lang w:val="vi-VN"/>
        </w:rPr>
        <w:t>u không giải quyết được, mỗi bên đều có quyền yêu cầu giải quyết tranh chấp lao động tập thể theo quy định của pháp luật.</w:t>
      </w:r>
    </w:p>
    <w:p w:rsidR="00EB5F82" w:rsidRPr="00EB5F82" w:rsidRDefault="00EB5F82" w:rsidP="00EB5F82">
      <w:pPr>
        <w:spacing w:after="0"/>
        <w:rPr>
          <w:rFonts w:ascii="Times New Roman" w:hAnsi="Times New Roman" w:cs="Times New Roman"/>
          <w:sz w:val="24"/>
          <w:szCs w:val="24"/>
        </w:rPr>
      </w:pPr>
      <w:bookmarkStart w:id="100" w:name="dieu_80"/>
      <w:r w:rsidRPr="00EB5F82">
        <w:rPr>
          <w:rFonts w:ascii="Times New Roman" w:hAnsi="Times New Roman" w:cs="Times New Roman"/>
          <w:b/>
          <w:bCs/>
          <w:sz w:val="24"/>
          <w:szCs w:val="24"/>
          <w:lang w:val="vi-VN"/>
        </w:rPr>
        <w:t>Điều 80. Thực hiện thỏa ước lao động tập thể doanh nghiệp trong trường hợp chia, tách, hợp nhất, sáp nhập; bán, cho thuê, chuyển đổi loại hình doanh nghiệp; chuyển nhượng quyền sở hữu, quyền sử dụng tài sản của doanh nghiệp</w:t>
      </w:r>
      <w:bookmarkEnd w:id="100"/>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Trường hợp chia, tách, hợp nhất, sáp nhập; bán, cho thuê, chuyển đổi loại hình doanh nghiệp; chuyển nhượng quyền sở hữu, quyền sử dụng tài sản của doanh nghiệp thì người sử dụng lao động kế tiếp và tổ chức đại diện người lao động có quyền thương lượng theo quy định tại Điều 68 của Bộ luật này căn cứ vào phương án sử dụng lao động để xem xét lựa chọn việc tiếp tục thực hiện, sửa đổi, bổ sung thỏa ước lao động tập thể doanh nghiệp cũ hoặc thương lượng để ký kết thỏa ước lao động tập thể mới.</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Trường hợp thỏa ước lao động tập thể doanh nghiệp hết hiệu lực do người sử dụng lao động chấm dứt hoạt động th</w:t>
      </w:r>
      <w:r w:rsidRPr="00EB5F82">
        <w:rPr>
          <w:rFonts w:ascii="Times New Roman" w:hAnsi="Times New Roman" w:cs="Times New Roman"/>
          <w:sz w:val="24"/>
          <w:szCs w:val="24"/>
        </w:rPr>
        <w:t xml:space="preserve">ì </w:t>
      </w:r>
      <w:r w:rsidRPr="00EB5F82">
        <w:rPr>
          <w:rFonts w:ascii="Times New Roman" w:hAnsi="Times New Roman" w:cs="Times New Roman"/>
          <w:sz w:val="24"/>
          <w:szCs w:val="24"/>
          <w:lang w:val="vi-VN"/>
        </w:rPr>
        <w:t>quyền lợi của người lao động được giải quyết theo quy định của pháp luật.</w:t>
      </w:r>
    </w:p>
    <w:p w:rsidR="00EB5F82" w:rsidRPr="00EB5F82" w:rsidRDefault="00EB5F82" w:rsidP="00EB5F82">
      <w:pPr>
        <w:spacing w:after="0"/>
        <w:rPr>
          <w:rFonts w:ascii="Times New Roman" w:hAnsi="Times New Roman" w:cs="Times New Roman"/>
          <w:sz w:val="24"/>
          <w:szCs w:val="24"/>
        </w:rPr>
      </w:pPr>
      <w:bookmarkStart w:id="101" w:name="dieu_81"/>
      <w:r w:rsidRPr="00EB5F82">
        <w:rPr>
          <w:rFonts w:ascii="Times New Roman" w:hAnsi="Times New Roman" w:cs="Times New Roman"/>
          <w:b/>
          <w:bCs/>
          <w:sz w:val="24"/>
          <w:szCs w:val="24"/>
        </w:rPr>
        <w:t>Điều 81. Quan hệ giữa thỏa ước lao động tập thể doanh nghiệp, thỏa ước lao động tập thể ngành và thỏa ước lao động tập thể có nhiều doanh nghiệp</w:t>
      </w:r>
      <w:bookmarkEnd w:id="101"/>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Trường hợp thỏa ước lao động tập thể doanh nghiệp, thỏa ước lao động tập thể có nhiều doanh nghiệp, thỏa ước lao động tập thể ngành quy định về quyền, nghĩa vụ và lợi ích của người lao động khác nhau thì thực hiện theo nội dung có lợi nhất cho người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Doanh nghiệp thuộc đối tượng áp dụng của thỏa ước lao động tập thể ngành hoặc thỏa ước lao động tập thể có nhiều doanh nghiệp nhưng chưa có thỏa ước lao động tập thể doanh nghiệp thì có thể xây d</w:t>
      </w:r>
      <w:r w:rsidRPr="00EB5F82">
        <w:rPr>
          <w:rFonts w:ascii="Times New Roman" w:hAnsi="Times New Roman" w:cs="Times New Roman"/>
          <w:sz w:val="24"/>
          <w:szCs w:val="24"/>
        </w:rPr>
        <w:t>ự</w:t>
      </w:r>
      <w:r w:rsidRPr="00EB5F82">
        <w:rPr>
          <w:rFonts w:ascii="Times New Roman" w:hAnsi="Times New Roman" w:cs="Times New Roman"/>
          <w:sz w:val="24"/>
          <w:szCs w:val="24"/>
          <w:lang w:val="vi-VN"/>
        </w:rPr>
        <w:t>ng thỏa ước lao động tập thể doanh nghiệp với những nội dung có lợi hơn cho người lao động so với thỏa ước lao động tập thể ngành hoặc thỏa ước lao động tập thể có nhiều doanh nghiệp.</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Khuyến khích doanh nghiệp chưa tham gia thỏa ước lao động tập thể ngành hoặc thỏa ước lao động tập thể có nhiều doanh nghiệp thực hiện nội dung có lợi hơn cho người lao động của thỏa ước lao động tập thể ngành hoặc thỏa ước lao động tập thể có nhiều doanh nghiệp.</w:t>
      </w:r>
    </w:p>
    <w:p w:rsidR="00EB5F82" w:rsidRPr="00EB5F82" w:rsidRDefault="00EB5F82" w:rsidP="00EB5F82">
      <w:pPr>
        <w:spacing w:after="0"/>
        <w:rPr>
          <w:rFonts w:ascii="Times New Roman" w:hAnsi="Times New Roman" w:cs="Times New Roman"/>
          <w:sz w:val="24"/>
          <w:szCs w:val="24"/>
        </w:rPr>
      </w:pPr>
      <w:bookmarkStart w:id="102" w:name="dieu_82"/>
      <w:r w:rsidRPr="00EB5F82">
        <w:rPr>
          <w:rFonts w:ascii="Times New Roman" w:hAnsi="Times New Roman" w:cs="Times New Roman"/>
          <w:b/>
          <w:bCs/>
          <w:sz w:val="24"/>
          <w:szCs w:val="24"/>
        </w:rPr>
        <w:t>Điều 82. Sửa đổi, bổ sung thỏa ước lao động tập thể</w:t>
      </w:r>
      <w:bookmarkEnd w:id="102"/>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Thỏa ước lao động tập thể chỉ được sửa đổi, bổ sung theo thỏa thuận tự nguyện của các bên, thông qua thương lượng tập thể.</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Việc sửa đổi, bổ sung thỏa ư</w:t>
      </w:r>
      <w:r w:rsidRPr="00EB5F82">
        <w:rPr>
          <w:rFonts w:ascii="Times New Roman" w:hAnsi="Times New Roman" w:cs="Times New Roman"/>
          <w:sz w:val="24"/>
          <w:szCs w:val="24"/>
        </w:rPr>
        <w:t>ớ</w:t>
      </w:r>
      <w:r w:rsidRPr="00EB5F82">
        <w:rPr>
          <w:rFonts w:ascii="Times New Roman" w:hAnsi="Times New Roman" w:cs="Times New Roman"/>
          <w:sz w:val="24"/>
          <w:szCs w:val="24"/>
          <w:lang w:val="vi-VN"/>
        </w:rPr>
        <w:t>c lao động tập thể được thực hiện như việc thương lượng, ký kết thỏa ước lao động tập thể.</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Trường hợp quy định của pháp luật thay đổi dẫn đến thỏa ước lao động tập thể không còn phù hợp với quy định của pháp luật thì các bên phải ti</w:t>
      </w:r>
      <w:r w:rsidRPr="00EB5F82">
        <w:rPr>
          <w:rFonts w:ascii="Times New Roman" w:hAnsi="Times New Roman" w:cs="Times New Roman"/>
          <w:sz w:val="24"/>
          <w:szCs w:val="24"/>
        </w:rPr>
        <w:t>ế</w:t>
      </w:r>
      <w:r w:rsidRPr="00EB5F82">
        <w:rPr>
          <w:rFonts w:ascii="Times New Roman" w:hAnsi="Times New Roman" w:cs="Times New Roman"/>
          <w:sz w:val="24"/>
          <w:szCs w:val="24"/>
          <w:lang w:val="vi-VN"/>
        </w:rPr>
        <w:t>n hành sửa đổi, bổ sung thỏa ước lao động tập thể cho phù hợp với quy định của pháp luật. Trong thời gian tiến hành sửa đổi, bổ sung thỏa ước lao động tập thể thì quyền lợi của người lao động được thực hiện theo quy định của pháp luật.</w:t>
      </w:r>
    </w:p>
    <w:p w:rsidR="00EB5F82" w:rsidRPr="00EB5F82" w:rsidRDefault="00EB5F82" w:rsidP="00EB5F82">
      <w:pPr>
        <w:spacing w:after="0"/>
        <w:rPr>
          <w:rFonts w:ascii="Times New Roman" w:hAnsi="Times New Roman" w:cs="Times New Roman"/>
          <w:sz w:val="24"/>
          <w:szCs w:val="24"/>
        </w:rPr>
      </w:pPr>
      <w:bookmarkStart w:id="103" w:name="dieu_83"/>
      <w:r w:rsidRPr="00EB5F82">
        <w:rPr>
          <w:rFonts w:ascii="Times New Roman" w:hAnsi="Times New Roman" w:cs="Times New Roman"/>
          <w:b/>
          <w:bCs/>
          <w:sz w:val="24"/>
          <w:szCs w:val="24"/>
        </w:rPr>
        <w:t>Điều 83. Thỏa ước lao động tập thể hết hạn</w:t>
      </w:r>
      <w:bookmarkEnd w:id="103"/>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Trong thời hạn 90 ngày trước ngày thỏa ước lao động tập thể hết hạn, các bên có thể thương lượng để kéo dài thời hạn của thỏa ước lao động tập thể hoặc ký kết thỏa ước lao động tập thể mới. Trường hợp các bên thỏa thuận kéo dài thời hạn của thỏa ước lao động tập thể thì phải lấy ý kiến theo quy định tại Điều 76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lastRenderedPageBreak/>
        <w:t>Khi thỏa ước lao động tập thể hết hạn mà các bên vẫn tiếp tục thương lượng thì thỏa ước lao động tập thể cũ vẫn được tiếp tục thực hiện trong thời hạn không quá 90 ngày kể từ ngày thỏa ước lao động tập thể hết hạn, trừ trường hợp các bên có thỏa thuận khác.</w:t>
      </w:r>
    </w:p>
    <w:p w:rsidR="00EB5F82" w:rsidRPr="00EB5F82" w:rsidRDefault="00EB5F82" w:rsidP="00EB5F82">
      <w:pPr>
        <w:spacing w:after="0"/>
        <w:rPr>
          <w:rFonts w:ascii="Times New Roman" w:hAnsi="Times New Roman" w:cs="Times New Roman"/>
          <w:sz w:val="24"/>
          <w:szCs w:val="24"/>
        </w:rPr>
      </w:pPr>
      <w:bookmarkStart w:id="104" w:name="dieu_84"/>
      <w:r w:rsidRPr="00EB5F82">
        <w:rPr>
          <w:rFonts w:ascii="Times New Roman" w:hAnsi="Times New Roman" w:cs="Times New Roman"/>
          <w:b/>
          <w:bCs/>
          <w:sz w:val="24"/>
          <w:szCs w:val="24"/>
        </w:rPr>
        <w:t>Điều 84. Mở rộng phạm vi áp dụng của thỏa ước lao động tập thể ngành hoặc thỏa ước lao động tập thể có nhiều doanh nghiệp</w:t>
      </w:r>
      <w:bookmarkEnd w:id="104"/>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1. Khi một thỏa ước lao động tập thể ngành hoặc thỏa ước lao động tập thể có nhiều doanh nghiệp có phạm vi áp dụng chiếm trên 75% người lao động hoặc trên 75% doanh nghiệp cùng ngành, nghề, lĩnh vực trong khu công nghiệp, khu kinh tế, khu chế xuất, khu công nghệ cao thì người sử dụng lao động hoặc tổ chức đại diện của người lao động tại đó đề nghị cơ quan nhà nước có thẩm quyền quyết định mở rộng phạm vi áp dụng một phần hoặc toàn bộ thỏa ước đó đối với các doanh nghiệp cùng ngành, nghề, lĩnh vực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ong khu công nghiệp, khu kinh tế, khu chế xuất, khu công nghệ cao.</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Chính phủ quy định chi tiết khoản 1 Điều này; quy định trình tự, thủ tục và thẩm quyền quyết định mở rộng phạm vi áp dụng thỏa ước lao động tập thể quy định tại khoản 1 Điều này.</w:t>
      </w:r>
    </w:p>
    <w:p w:rsidR="00EB5F82" w:rsidRPr="00EB5F82" w:rsidRDefault="00EB5F82" w:rsidP="00EB5F82">
      <w:pPr>
        <w:spacing w:after="0"/>
        <w:rPr>
          <w:rFonts w:ascii="Times New Roman" w:hAnsi="Times New Roman" w:cs="Times New Roman"/>
          <w:sz w:val="24"/>
          <w:szCs w:val="24"/>
        </w:rPr>
      </w:pPr>
      <w:bookmarkStart w:id="105" w:name="dieu_85"/>
      <w:r w:rsidRPr="00EB5F82">
        <w:rPr>
          <w:rFonts w:ascii="Times New Roman" w:hAnsi="Times New Roman" w:cs="Times New Roman"/>
          <w:b/>
          <w:bCs/>
          <w:sz w:val="24"/>
          <w:szCs w:val="24"/>
        </w:rPr>
        <w:t>Điều 85. Gia nhập và rút khỏi thỏa ước lao động tập thể ngành hoặc thỏa ước lao động tập thể có nhiều doanh nghiệp</w:t>
      </w:r>
      <w:bookmarkEnd w:id="105"/>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Doanh nghiệp có thể gia nhập thỏa ước lao động tập thể ngành, thỏa ước lao động tập thể có nhiều doanh nghiệp khi có sự đồng thuận của tất cả người sử dụng lao động và tổ chức đại diện người lao động tại doanh nghiệp là thành viên của thỏa ước, trừ trường hợp quy định tại khoản 1 Điều 84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Doanh nghiệp thành viên của thỏa ước lao động tập thể ngành, thỏa ước lao động tập thể có nhiều doanh nghiệp được r</w:t>
      </w:r>
      <w:r w:rsidRPr="00EB5F82">
        <w:rPr>
          <w:rFonts w:ascii="Times New Roman" w:hAnsi="Times New Roman" w:cs="Times New Roman"/>
          <w:sz w:val="24"/>
          <w:szCs w:val="24"/>
        </w:rPr>
        <w:t>ú</w:t>
      </w:r>
      <w:r w:rsidRPr="00EB5F82">
        <w:rPr>
          <w:rFonts w:ascii="Times New Roman" w:hAnsi="Times New Roman" w:cs="Times New Roman"/>
          <w:sz w:val="24"/>
          <w:szCs w:val="24"/>
          <w:lang w:val="vi-VN"/>
        </w:rPr>
        <w:t>t khỏi thỏa ước lao động tập thể khi có sự đồng thuận của tất cả người sử dụng lao động và tổ chức đại diện người lao động tại doanh nghiệp là thành viên của thỏa ước, trừ trường hợp có khó khăn đặc biệt trong hoạt động sản xuất, kinh doanh.</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Chính phủ quy định chi tiết Điều này.</w:t>
      </w:r>
    </w:p>
    <w:p w:rsidR="00EB5F82" w:rsidRPr="00EB5F82" w:rsidRDefault="00EB5F82" w:rsidP="00EB5F82">
      <w:pPr>
        <w:spacing w:after="0"/>
        <w:rPr>
          <w:rFonts w:ascii="Times New Roman" w:hAnsi="Times New Roman" w:cs="Times New Roman"/>
          <w:sz w:val="24"/>
          <w:szCs w:val="24"/>
        </w:rPr>
      </w:pPr>
      <w:bookmarkStart w:id="106" w:name="dieu_86"/>
      <w:r w:rsidRPr="00EB5F82">
        <w:rPr>
          <w:rFonts w:ascii="Times New Roman" w:hAnsi="Times New Roman" w:cs="Times New Roman"/>
          <w:b/>
          <w:bCs/>
          <w:sz w:val="24"/>
          <w:szCs w:val="24"/>
        </w:rPr>
        <w:t>Điều 86. Thỏa ước lao động tập thể vô hiệu</w:t>
      </w:r>
      <w:bookmarkEnd w:id="106"/>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Thỏa ư</w:t>
      </w:r>
      <w:r w:rsidRPr="00EB5F82">
        <w:rPr>
          <w:rFonts w:ascii="Times New Roman" w:hAnsi="Times New Roman" w:cs="Times New Roman"/>
          <w:sz w:val="24"/>
          <w:szCs w:val="24"/>
        </w:rPr>
        <w:t>ớ</w:t>
      </w:r>
      <w:r w:rsidRPr="00EB5F82">
        <w:rPr>
          <w:rFonts w:ascii="Times New Roman" w:hAnsi="Times New Roman" w:cs="Times New Roman"/>
          <w:sz w:val="24"/>
          <w:szCs w:val="24"/>
          <w:lang w:val="vi-VN"/>
        </w:rPr>
        <w:t>c lao động tập thể vô hiệu từng phần khi một hoặc một số nội dung trong thỏa ước lao động tập thể vi phạm pháp luật.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2. Thỏa ước lao động tập thể vô hiệu toàn bộ thuộc một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ong các trường hợp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Toàn bộ nội dung thỏa ước lao động tập thể vi phạm pháp luật;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Người ký kết không đúng thẩm quyền;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Không tuân thủ đúng quy trình thương lượng, ký kết thỏa ước lao động tập thể.</w:t>
      </w:r>
    </w:p>
    <w:p w:rsidR="00EB5F82" w:rsidRPr="00EB5F82" w:rsidRDefault="00EB5F82" w:rsidP="00EB5F82">
      <w:pPr>
        <w:spacing w:after="0"/>
        <w:rPr>
          <w:rFonts w:ascii="Times New Roman" w:hAnsi="Times New Roman" w:cs="Times New Roman"/>
          <w:sz w:val="24"/>
          <w:szCs w:val="24"/>
        </w:rPr>
      </w:pPr>
      <w:bookmarkStart w:id="107" w:name="dieu_87"/>
      <w:r w:rsidRPr="00EB5F82">
        <w:rPr>
          <w:rFonts w:ascii="Times New Roman" w:hAnsi="Times New Roman" w:cs="Times New Roman"/>
          <w:b/>
          <w:bCs/>
          <w:sz w:val="24"/>
          <w:szCs w:val="24"/>
          <w:lang w:val="vi-VN"/>
        </w:rPr>
        <w:t>Điều 87. Thẩm quyền tuyên bố thỏa ước lao động tập thể vô hiệu</w:t>
      </w:r>
      <w:bookmarkEnd w:id="107"/>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Tòa án nhân dân có quyền tuyên bố thỏa ước lao động tập thể vô hiệu.</w:t>
      </w:r>
    </w:p>
    <w:p w:rsidR="00EB5F82" w:rsidRPr="00EB5F82" w:rsidRDefault="00EB5F82" w:rsidP="00EB5F82">
      <w:pPr>
        <w:spacing w:after="0"/>
        <w:rPr>
          <w:rFonts w:ascii="Times New Roman" w:hAnsi="Times New Roman" w:cs="Times New Roman"/>
          <w:sz w:val="24"/>
          <w:szCs w:val="24"/>
        </w:rPr>
      </w:pPr>
      <w:bookmarkStart w:id="108" w:name="dieu_88"/>
      <w:r w:rsidRPr="00EB5F82">
        <w:rPr>
          <w:rFonts w:ascii="Times New Roman" w:hAnsi="Times New Roman" w:cs="Times New Roman"/>
          <w:b/>
          <w:bCs/>
          <w:sz w:val="24"/>
          <w:szCs w:val="24"/>
          <w:lang w:val="vi-VN"/>
        </w:rPr>
        <w:t>Điều 88. Xử lý thỏa ước lao động tập thể vô hiệu</w:t>
      </w:r>
      <w:bookmarkEnd w:id="108"/>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Khi thỏa ước lao động tập thể bị tuyên bố vô hiệu thì quyền, nghĩa vụ và lợi ích của các bên ghi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 xml:space="preserve">ong thỏa ước lao động tập thể tương ứng với toàn bộ hoặc phần bị tuyên bố vô hiệu được giải quyết theo quy định của pháp luật và các thỏa thuận hợp pháp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ong hợp đồng lao động.</w:t>
      </w:r>
    </w:p>
    <w:p w:rsidR="00EB5F82" w:rsidRPr="00EB5F82" w:rsidRDefault="00EB5F82" w:rsidP="00EB5F82">
      <w:pPr>
        <w:spacing w:after="0"/>
        <w:rPr>
          <w:rFonts w:ascii="Times New Roman" w:hAnsi="Times New Roman" w:cs="Times New Roman"/>
          <w:sz w:val="24"/>
          <w:szCs w:val="24"/>
        </w:rPr>
      </w:pPr>
      <w:bookmarkStart w:id="109" w:name="dieu_89"/>
      <w:r w:rsidRPr="00EB5F82">
        <w:rPr>
          <w:rFonts w:ascii="Times New Roman" w:hAnsi="Times New Roman" w:cs="Times New Roman"/>
          <w:b/>
          <w:bCs/>
          <w:sz w:val="24"/>
          <w:szCs w:val="24"/>
          <w:lang w:val="vi-VN"/>
        </w:rPr>
        <w:t>Điều 89. Chi phí thương lượng, ký kết thỏa ước lao động tập thể</w:t>
      </w:r>
      <w:bookmarkEnd w:id="109"/>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Mọi chi phí cho việc thương lượng, ký kết, sửa đổi, bổ sung, gửi và công bố thỏa ước lao động tập thể do phía người sử dụng lao động chi trả.</w:t>
      </w:r>
    </w:p>
    <w:p w:rsidR="00EB5F82" w:rsidRPr="00EB5F82" w:rsidRDefault="00EB5F82" w:rsidP="00EB5F82">
      <w:pPr>
        <w:spacing w:after="0"/>
        <w:rPr>
          <w:rFonts w:ascii="Times New Roman" w:hAnsi="Times New Roman" w:cs="Times New Roman"/>
          <w:sz w:val="24"/>
          <w:szCs w:val="24"/>
        </w:rPr>
      </w:pPr>
      <w:bookmarkStart w:id="110" w:name="chuong_6"/>
      <w:r w:rsidRPr="00EB5F82">
        <w:rPr>
          <w:rFonts w:ascii="Times New Roman" w:hAnsi="Times New Roman" w:cs="Times New Roman"/>
          <w:b/>
          <w:bCs/>
          <w:sz w:val="24"/>
          <w:szCs w:val="24"/>
          <w:lang w:val="vi-VN"/>
        </w:rPr>
        <w:t>Chương VI</w:t>
      </w:r>
      <w:bookmarkEnd w:id="110"/>
    </w:p>
    <w:p w:rsidR="00EB5F82" w:rsidRPr="00EB5F82" w:rsidRDefault="00EB5F82" w:rsidP="00EB5F82">
      <w:pPr>
        <w:spacing w:after="0"/>
        <w:rPr>
          <w:rFonts w:ascii="Times New Roman" w:hAnsi="Times New Roman" w:cs="Times New Roman"/>
          <w:sz w:val="24"/>
          <w:szCs w:val="24"/>
        </w:rPr>
      </w:pPr>
      <w:bookmarkStart w:id="111" w:name="chuong_6_name"/>
      <w:r w:rsidRPr="00EB5F82">
        <w:rPr>
          <w:rFonts w:ascii="Times New Roman" w:hAnsi="Times New Roman" w:cs="Times New Roman"/>
          <w:b/>
          <w:bCs/>
          <w:sz w:val="24"/>
          <w:szCs w:val="24"/>
          <w:lang w:val="vi-VN"/>
        </w:rPr>
        <w:t>TIỀN LƯƠNG</w:t>
      </w:r>
      <w:bookmarkEnd w:id="111"/>
    </w:p>
    <w:p w:rsidR="00EB5F82" w:rsidRPr="00EB5F82" w:rsidRDefault="00EB5F82" w:rsidP="00EB5F82">
      <w:pPr>
        <w:spacing w:after="0"/>
        <w:rPr>
          <w:rFonts w:ascii="Times New Roman" w:hAnsi="Times New Roman" w:cs="Times New Roman"/>
          <w:sz w:val="24"/>
          <w:szCs w:val="24"/>
        </w:rPr>
      </w:pPr>
      <w:bookmarkStart w:id="112" w:name="dieu_90"/>
      <w:r w:rsidRPr="00EB5F82">
        <w:rPr>
          <w:rFonts w:ascii="Times New Roman" w:hAnsi="Times New Roman" w:cs="Times New Roman"/>
          <w:b/>
          <w:bCs/>
          <w:sz w:val="24"/>
          <w:szCs w:val="24"/>
          <w:lang w:val="vi-VN"/>
        </w:rPr>
        <w:t>Điều 90. Tiền lương</w:t>
      </w:r>
      <w:bookmarkEnd w:id="112"/>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Tiền lương là số tiền mà người sử dụng lao động trả cho người lao động theo thỏa thuận để thực hiện công việc, bao gồm mức lương theo công việc hoặc chức danh, phụ cấp lương và các khoản bổ sung khác.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Mức lương theo công việc hoặc chức danh không được thấp hơn mức lương tối thiểu.</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Người sử dụng lao động phải bảo đảm trả lương bình đẳng, không phân biệt giới tính đối với người lao động làm công việc có giá trị như nhau.</w:t>
      </w:r>
    </w:p>
    <w:p w:rsidR="00EB5F82" w:rsidRPr="00EB5F82" w:rsidRDefault="00EB5F82" w:rsidP="00EB5F82">
      <w:pPr>
        <w:spacing w:after="0"/>
        <w:rPr>
          <w:rFonts w:ascii="Times New Roman" w:hAnsi="Times New Roman" w:cs="Times New Roman"/>
          <w:sz w:val="24"/>
          <w:szCs w:val="24"/>
        </w:rPr>
      </w:pPr>
      <w:bookmarkStart w:id="113" w:name="dieu_91"/>
      <w:r w:rsidRPr="00EB5F82">
        <w:rPr>
          <w:rFonts w:ascii="Times New Roman" w:hAnsi="Times New Roman" w:cs="Times New Roman"/>
          <w:b/>
          <w:bCs/>
          <w:sz w:val="24"/>
          <w:szCs w:val="24"/>
          <w:lang w:val="vi-VN"/>
        </w:rPr>
        <w:t>Điều 91. Mức lương tối thiểu</w:t>
      </w:r>
      <w:bookmarkEnd w:id="113"/>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lastRenderedPageBreak/>
        <w:t xml:space="preserve">1. Mức lương tối thiểu là mức lương thấp nhất được trả cho người lao động làm công việc giản đơn nhất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ong điều kiện lao động bình thường nhằm bảo đảm mức sống tối thiểu của người lao động và gia đình họ, phù hợp với điều kiện phát triển kinh tế - xã hội.</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Mức lương tối thiểu được xác lập theo vùng, ấn định theo tháng, giờ.</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3. Mức lương tối thiểu được điều chỉnh dựa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 xml:space="preserve">ên mức sống tối thiểu của người lao động và gia đình họ; tương quan giữa mức lương tối thiểu và mức lương trên thị trường; chỉ số giá tiêu dùng, tốc độ tăng trưởng kinh tế; quan hệ cung, cầu lao động; việc làm và thất nghiệp; năng suất lao động; khả năng chi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ả của doanh nghiệp.</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Chính phủ quy định chi tiết Điều này; quyết định và công bố mức lương tối thiểu trên cơ sở khuyến nghị của Hội đồng tiền lương quốc gia.</w:t>
      </w:r>
    </w:p>
    <w:p w:rsidR="00EB5F82" w:rsidRPr="00EB5F82" w:rsidRDefault="00EB5F82" w:rsidP="00EB5F82">
      <w:pPr>
        <w:spacing w:after="0"/>
        <w:rPr>
          <w:rFonts w:ascii="Times New Roman" w:hAnsi="Times New Roman" w:cs="Times New Roman"/>
          <w:sz w:val="24"/>
          <w:szCs w:val="24"/>
        </w:rPr>
      </w:pPr>
      <w:bookmarkStart w:id="114" w:name="dieu_92"/>
      <w:r w:rsidRPr="00EB5F82">
        <w:rPr>
          <w:rFonts w:ascii="Times New Roman" w:hAnsi="Times New Roman" w:cs="Times New Roman"/>
          <w:b/>
          <w:bCs/>
          <w:sz w:val="24"/>
          <w:szCs w:val="24"/>
          <w:lang w:val="vi-VN"/>
        </w:rPr>
        <w:t>Điều 92. Hội đồng tiền lương quốc gia</w:t>
      </w:r>
      <w:bookmarkEnd w:id="114"/>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Hội đồng tiền lương quốc gia là cơ quan tư vấn cho Chính phủ về mức lương tối thiểu và chính sách tiền lương đối với người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Thủ tướng Chính phủ thành lập Hội đồng tiền lương quốc gia bao gồm các thành viên là đại diện của Bộ Lao động - Thương binh và Xã hội, Tổng Liên đoàn Lao động Việt Nam, một số tổ chức đại diện người sử dụng lao động ở trung ương và chuyên gia độc lập.</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Chính phủ quy định chức năng, nhiệm vụ, cơ cấu tổ chức và hoạt động của Hội đồng tiền lương quốc gia.</w:t>
      </w:r>
    </w:p>
    <w:p w:rsidR="00EB5F82" w:rsidRPr="00EB5F82" w:rsidRDefault="00EB5F82" w:rsidP="00EB5F82">
      <w:pPr>
        <w:spacing w:after="0"/>
        <w:rPr>
          <w:rFonts w:ascii="Times New Roman" w:hAnsi="Times New Roman" w:cs="Times New Roman"/>
          <w:sz w:val="24"/>
          <w:szCs w:val="24"/>
        </w:rPr>
      </w:pPr>
      <w:bookmarkStart w:id="115" w:name="dieu_93"/>
      <w:r w:rsidRPr="00EB5F82">
        <w:rPr>
          <w:rFonts w:ascii="Times New Roman" w:hAnsi="Times New Roman" w:cs="Times New Roman"/>
          <w:b/>
          <w:bCs/>
          <w:sz w:val="24"/>
          <w:szCs w:val="24"/>
          <w:lang w:val="vi-VN"/>
        </w:rPr>
        <w:t>Điều 93. Xây dựng thang lương, bảng lương và định mức lao động</w:t>
      </w:r>
      <w:bookmarkEnd w:id="115"/>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1. Người sử dụng lao động phải xây dựng thang lương, bảng lương và định mức lao động làm cơ sở để tuyển dụng, sử dụng lao động, thỏa thuận mức lương theo công việc hoặc chức danh ghi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 xml:space="preserve">ong hợp đồng lao động và </w:t>
      </w:r>
      <w:r w:rsidRPr="00EB5F82">
        <w:rPr>
          <w:rFonts w:ascii="Times New Roman" w:hAnsi="Times New Roman" w:cs="Times New Roman"/>
          <w:sz w:val="24"/>
          <w:szCs w:val="24"/>
        </w:rPr>
        <w:t>t</w:t>
      </w:r>
      <w:r w:rsidRPr="00EB5F82">
        <w:rPr>
          <w:rFonts w:ascii="Times New Roman" w:hAnsi="Times New Roman" w:cs="Times New Roman"/>
          <w:sz w:val="24"/>
          <w:szCs w:val="24"/>
          <w:lang w:val="vi-VN"/>
        </w:rPr>
        <w:t>rả lương cho người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Mức lao động phải là mức trung bình bảo đảm số đông người lao động thực hiện được mà không phải kéo dài thời giờ làm việc bình thường và phải được áp dụng thử trước khi ban hành chính thức.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Người sử dụng lao động phải tham khảo ý kiến của tổ chức đại diện người lao động tại cơ sở đối với nơi có tổ chức đại diện người lao động tại cơ sở khi xây dựng thang lương, bảng lương và định mức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Thang lương, bảng lương và mức lao động phải được công bố công khai tại nơi làm việc trước khi thực hiện.</w:t>
      </w:r>
    </w:p>
    <w:p w:rsidR="00EB5F82" w:rsidRPr="00EB5F82" w:rsidRDefault="00EB5F82" w:rsidP="00EB5F82">
      <w:pPr>
        <w:spacing w:after="0"/>
        <w:rPr>
          <w:rFonts w:ascii="Times New Roman" w:hAnsi="Times New Roman" w:cs="Times New Roman"/>
          <w:sz w:val="24"/>
          <w:szCs w:val="24"/>
        </w:rPr>
      </w:pPr>
      <w:bookmarkStart w:id="116" w:name="dieu_94"/>
      <w:r w:rsidRPr="00EB5F82">
        <w:rPr>
          <w:rFonts w:ascii="Times New Roman" w:hAnsi="Times New Roman" w:cs="Times New Roman"/>
          <w:b/>
          <w:bCs/>
          <w:sz w:val="24"/>
          <w:szCs w:val="24"/>
          <w:lang w:val="vi-VN"/>
        </w:rPr>
        <w:t>Điều 94. Nguyên tắc trả lương</w:t>
      </w:r>
      <w:bookmarkEnd w:id="116"/>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1. Người sử dụng lao động phải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ả lương trực tiếp, đầy đủ, đúng hạn cho người lao động. Trường hợp người lao động không thể nhận lương trực tiếp thì người sử dụng lao động có thể trả lương cho người được người lao động ủy quyền hợp pháp.</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Người sử dụng lao động không được hạn chế hoặc can thiệp vào quyền tự quyết chi tiêu lương của người lao động; không được ép buộc người lao động chi tiêu lương vào việc mua hàng hóa, sử dụng dịch vụ của người sử dụng lao động hoặc của đơn vị khác mà người sử dụng lao động chỉ định.</w:t>
      </w:r>
    </w:p>
    <w:p w:rsidR="00EB5F82" w:rsidRPr="00EB5F82" w:rsidRDefault="00EB5F82" w:rsidP="00EB5F82">
      <w:pPr>
        <w:spacing w:after="0"/>
        <w:rPr>
          <w:rFonts w:ascii="Times New Roman" w:hAnsi="Times New Roman" w:cs="Times New Roman"/>
          <w:sz w:val="24"/>
          <w:szCs w:val="24"/>
        </w:rPr>
      </w:pPr>
      <w:bookmarkStart w:id="117" w:name="dieu_95"/>
      <w:r w:rsidRPr="00EB5F82">
        <w:rPr>
          <w:rFonts w:ascii="Times New Roman" w:hAnsi="Times New Roman" w:cs="Times New Roman"/>
          <w:b/>
          <w:bCs/>
          <w:sz w:val="24"/>
          <w:szCs w:val="24"/>
          <w:lang w:val="vi-VN"/>
        </w:rPr>
        <w:t>Điều 95. Trả lương</w:t>
      </w:r>
      <w:bookmarkEnd w:id="117"/>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Người sử dụng lao động trả lương cho người lao động căn cứ vào tiền lương đã thỏa thuận, năng suất lao động và chất lượng thực hiện công việc.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2. Tiền lương ghi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ong hợp đồng lao động và tiền lương trả cho người lao động bằng tiền Đồng Việt Nam, trường hợp người lao động là người nước ngoài tại Việt Nam thì có thể bằng ngoại tệ.</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3. Mỗi lần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ả lương, người sử dụng lao động phải thông báo bảng kê trả lương cho người lao động, trong đó ghi rõ tiền lương, tiền lương làm thêm giờ, tiền lương làm việc vào ban đêm, nội dung và số tiền bị khấu trừ (nếu có).</w:t>
      </w:r>
    </w:p>
    <w:p w:rsidR="00EB5F82" w:rsidRPr="00EB5F82" w:rsidRDefault="00EB5F82" w:rsidP="00EB5F82">
      <w:pPr>
        <w:spacing w:after="0"/>
        <w:rPr>
          <w:rFonts w:ascii="Times New Roman" w:hAnsi="Times New Roman" w:cs="Times New Roman"/>
          <w:sz w:val="24"/>
          <w:szCs w:val="24"/>
        </w:rPr>
      </w:pPr>
      <w:bookmarkStart w:id="118" w:name="dieu_96"/>
      <w:r w:rsidRPr="00EB5F82">
        <w:rPr>
          <w:rFonts w:ascii="Times New Roman" w:hAnsi="Times New Roman" w:cs="Times New Roman"/>
          <w:b/>
          <w:bCs/>
          <w:sz w:val="24"/>
          <w:szCs w:val="24"/>
          <w:lang w:val="vi-VN"/>
        </w:rPr>
        <w:t>Điều 96. Hình thức trả lương</w:t>
      </w:r>
      <w:bookmarkEnd w:id="118"/>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Người sử dụng lao động và người lao động thỏa thuận về hình thức trả lương theo thời gian, sản phẩm hoặc khoán.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Lương được trả bằng tiền mặt hoặc trả qua tài khoản cá nhân của người lao động được mở tại ngân hàng.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lastRenderedPageBreak/>
        <w:t>Trường hợp trả lương qua tài khoản cá nhân của người lao động được mở tại ngân hàng thì người sử dụng lao động phải trả các loại phí liên quan đến việc mở tài khoản và chuyển tiền lương.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Chính phủ quy định chi tiết Điều này.</w:t>
      </w:r>
    </w:p>
    <w:p w:rsidR="00EB5F82" w:rsidRPr="00EB5F82" w:rsidRDefault="00EB5F82" w:rsidP="00EB5F82">
      <w:pPr>
        <w:spacing w:after="0"/>
        <w:rPr>
          <w:rFonts w:ascii="Times New Roman" w:hAnsi="Times New Roman" w:cs="Times New Roman"/>
          <w:sz w:val="24"/>
          <w:szCs w:val="24"/>
        </w:rPr>
      </w:pPr>
      <w:bookmarkStart w:id="119" w:name="dieu_97"/>
      <w:r w:rsidRPr="00EB5F82">
        <w:rPr>
          <w:rFonts w:ascii="Times New Roman" w:hAnsi="Times New Roman" w:cs="Times New Roman"/>
          <w:b/>
          <w:bCs/>
          <w:sz w:val="24"/>
          <w:szCs w:val="24"/>
          <w:lang w:val="vi-VN"/>
        </w:rPr>
        <w:t>Điều 97. Kỳ hạn trả lương</w:t>
      </w:r>
      <w:bookmarkEnd w:id="119"/>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Người lao động hưởng lương theo giờ, ngày, tuần th</w:t>
      </w:r>
      <w:r w:rsidRPr="00EB5F82">
        <w:rPr>
          <w:rFonts w:ascii="Times New Roman" w:hAnsi="Times New Roman" w:cs="Times New Roman"/>
          <w:sz w:val="24"/>
          <w:szCs w:val="24"/>
        </w:rPr>
        <w:t xml:space="preserve">ì </w:t>
      </w:r>
      <w:r w:rsidRPr="00EB5F82">
        <w:rPr>
          <w:rFonts w:ascii="Times New Roman" w:hAnsi="Times New Roman" w:cs="Times New Roman"/>
          <w:sz w:val="24"/>
          <w:szCs w:val="24"/>
          <w:lang w:val="vi-VN"/>
        </w:rPr>
        <w:t xml:space="preserve">được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 xml:space="preserve">ả lương sau giờ, ngày, tuần làm việc hoặc được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ả gộp do hai bên thỏa thuận nh</w:t>
      </w:r>
      <w:r w:rsidRPr="00EB5F82">
        <w:rPr>
          <w:rFonts w:ascii="Times New Roman" w:hAnsi="Times New Roman" w:cs="Times New Roman"/>
          <w:sz w:val="24"/>
          <w:szCs w:val="24"/>
        </w:rPr>
        <w:t>ư</w:t>
      </w:r>
      <w:r w:rsidRPr="00EB5F82">
        <w:rPr>
          <w:rFonts w:ascii="Times New Roman" w:hAnsi="Times New Roman" w:cs="Times New Roman"/>
          <w:sz w:val="24"/>
          <w:szCs w:val="24"/>
          <w:lang w:val="vi-VN"/>
        </w:rPr>
        <w:t>ng không quá 15 ngày phải được trả gộp một lần.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2. Người lao động hưởng lương theo tháng được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ả một tháng một lần hoặc nửa tháng một lần. Thời điểm trả lương do hai bên thỏa thuận và phải được ấn đ</w:t>
      </w:r>
      <w:r w:rsidRPr="00EB5F82">
        <w:rPr>
          <w:rFonts w:ascii="Times New Roman" w:hAnsi="Times New Roman" w:cs="Times New Roman"/>
          <w:sz w:val="24"/>
          <w:szCs w:val="24"/>
        </w:rPr>
        <w:t>ị</w:t>
      </w:r>
      <w:r w:rsidRPr="00EB5F82">
        <w:rPr>
          <w:rFonts w:ascii="Times New Roman" w:hAnsi="Times New Roman" w:cs="Times New Roman"/>
          <w:sz w:val="24"/>
          <w:szCs w:val="24"/>
          <w:lang w:val="vi-VN"/>
        </w:rPr>
        <w:t>nh vào một thời điểm có tính chu kỳ.</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Người lao động hưởng lương theo sản phẩm, theo khoán được trả lương theo thỏa thuận của hai bên; nếu công việc phải làm trong nhiều tháng thì hằng tháng được tạm ứng tiền lương theo khối lượng công việc đã làm trong tháng.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Trường hợp vì lý do bất khả kháng mà người sử dụng lao động đã tìm mọi biện pháp khắc phục nhưng không thể trả lương đúng hạn thì không được ch</w:t>
      </w:r>
      <w:r w:rsidRPr="00EB5F82">
        <w:rPr>
          <w:rFonts w:ascii="Times New Roman" w:hAnsi="Times New Roman" w:cs="Times New Roman"/>
          <w:sz w:val="24"/>
          <w:szCs w:val="24"/>
        </w:rPr>
        <w:t>ậ</w:t>
      </w:r>
      <w:r w:rsidRPr="00EB5F82">
        <w:rPr>
          <w:rFonts w:ascii="Times New Roman" w:hAnsi="Times New Roman" w:cs="Times New Roman"/>
          <w:sz w:val="24"/>
          <w:szCs w:val="24"/>
          <w:lang w:val="vi-VN"/>
        </w:rPr>
        <w:t xml:space="preserve">m quá 30 ngày; nếu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ả lương chậm từ 15 ngày tr</w:t>
      </w:r>
      <w:r w:rsidRPr="00EB5F82">
        <w:rPr>
          <w:rFonts w:ascii="Times New Roman" w:hAnsi="Times New Roman" w:cs="Times New Roman"/>
          <w:sz w:val="24"/>
          <w:szCs w:val="24"/>
        </w:rPr>
        <w:t xml:space="preserve">ở </w:t>
      </w:r>
      <w:r w:rsidRPr="00EB5F82">
        <w:rPr>
          <w:rFonts w:ascii="Times New Roman" w:hAnsi="Times New Roman" w:cs="Times New Roman"/>
          <w:sz w:val="24"/>
          <w:szCs w:val="24"/>
          <w:lang w:val="vi-VN"/>
        </w:rPr>
        <w:t xml:space="preserve">lên thì người sử </w:t>
      </w:r>
      <w:r w:rsidRPr="00EB5F82">
        <w:rPr>
          <w:rFonts w:ascii="Times New Roman" w:hAnsi="Times New Roman" w:cs="Times New Roman"/>
          <w:sz w:val="24"/>
          <w:szCs w:val="24"/>
        </w:rPr>
        <w:t>d</w:t>
      </w:r>
      <w:r w:rsidRPr="00EB5F82">
        <w:rPr>
          <w:rFonts w:ascii="Times New Roman" w:hAnsi="Times New Roman" w:cs="Times New Roman"/>
          <w:sz w:val="24"/>
          <w:szCs w:val="24"/>
          <w:lang w:val="vi-VN"/>
        </w:rPr>
        <w:t xml:space="preserve">ụng lao động phải đền bù cho người lao động một khoản tiền ít nhất bằng số tiền lãi của số tiền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 xml:space="preserve">ả chậm tính theo lãi suất huy động tiền gửi có kỳ hạn 01 tháng do ngân hàng nơi người sử dụng lao động mở tài khoản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ả lương cho người lao động công bố tại thời điểm trả lương.</w:t>
      </w:r>
    </w:p>
    <w:p w:rsidR="00EB5F82" w:rsidRPr="00EB5F82" w:rsidRDefault="00EB5F82" w:rsidP="00EB5F82">
      <w:pPr>
        <w:spacing w:after="0"/>
        <w:rPr>
          <w:rFonts w:ascii="Times New Roman" w:hAnsi="Times New Roman" w:cs="Times New Roman"/>
          <w:sz w:val="24"/>
          <w:szCs w:val="24"/>
        </w:rPr>
      </w:pPr>
      <w:bookmarkStart w:id="120" w:name="dieu_98"/>
      <w:r w:rsidRPr="00EB5F82">
        <w:rPr>
          <w:rFonts w:ascii="Times New Roman" w:hAnsi="Times New Roman" w:cs="Times New Roman"/>
          <w:b/>
          <w:bCs/>
          <w:sz w:val="24"/>
          <w:szCs w:val="24"/>
          <w:lang w:val="vi-VN"/>
        </w:rPr>
        <w:t>Điều 98. Tiền lương làm thêm giờ, làm việc vào ban đêm</w:t>
      </w:r>
      <w:bookmarkEnd w:id="120"/>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Người lao động làm th</w:t>
      </w:r>
      <w:r w:rsidRPr="00EB5F82">
        <w:rPr>
          <w:rFonts w:ascii="Times New Roman" w:hAnsi="Times New Roman" w:cs="Times New Roman"/>
          <w:sz w:val="24"/>
          <w:szCs w:val="24"/>
        </w:rPr>
        <w:t xml:space="preserve">êm </w:t>
      </w:r>
      <w:r w:rsidRPr="00EB5F82">
        <w:rPr>
          <w:rFonts w:ascii="Times New Roman" w:hAnsi="Times New Roman" w:cs="Times New Roman"/>
          <w:sz w:val="24"/>
          <w:szCs w:val="24"/>
          <w:lang w:val="vi-VN"/>
        </w:rPr>
        <w:t>giờ được trả lương tính theo đơn giá tiền lương hoặc tiền lương thực trả theo công việc đang làm như sau:</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Vào ngày thường, ít nhất bằng 150%;</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Vào ngày nghỉ hằng tuần, ít nhất bằng 200%;</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Vào ngày nghỉ lễ, tết, ngày nghỉ có hư</w:t>
      </w:r>
      <w:r w:rsidRPr="00EB5F82">
        <w:rPr>
          <w:rFonts w:ascii="Times New Roman" w:hAnsi="Times New Roman" w:cs="Times New Roman"/>
          <w:sz w:val="24"/>
          <w:szCs w:val="24"/>
        </w:rPr>
        <w:t>ở</w:t>
      </w:r>
      <w:r w:rsidRPr="00EB5F82">
        <w:rPr>
          <w:rFonts w:ascii="Times New Roman" w:hAnsi="Times New Roman" w:cs="Times New Roman"/>
          <w:sz w:val="24"/>
          <w:szCs w:val="24"/>
          <w:lang w:val="vi-VN"/>
        </w:rPr>
        <w:t>ng lương, ít nhất bằng 300% chưa kể tiền lương ngày lễ, tết, ngày nghỉ c</w:t>
      </w:r>
      <w:r w:rsidRPr="00EB5F82">
        <w:rPr>
          <w:rFonts w:ascii="Times New Roman" w:hAnsi="Times New Roman" w:cs="Times New Roman"/>
          <w:sz w:val="24"/>
          <w:szCs w:val="24"/>
        </w:rPr>
        <w:t xml:space="preserve">ó </w:t>
      </w:r>
      <w:r w:rsidRPr="00EB5F82">
        <w:rPr>
          <w:rFonts w:ascii="Times New Roman" w:hAnsi="Times New Roman" w:cs="Times New Roman"/>
          <w:sz w:val="24"/>
          <w:szCs w:val="24"/>
          <w:lang w:val="vi-VN"/>
        </w:rPr>
        <w:t>hưởng lương đối với người lao động hưởng lương ngày.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2. Người lao động làm việc vào ban đêm thì được trả thêm ít nhất bằng 30% tiền lương tính theo đơn giá tiền lương hoặc tiền lương thực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ả theo công việc của ngày làm việc bình thường.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3. Người lao động làm thêm giờ vào ban đêm thì ngoài việc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ả lương theo quy định tại khoản 1 và khoản 2 Điều này, người lao động còn được trả thêm 20% tiền lương tính theo đơn giá tiền lương hoặc tiền lương theo công việc làm vào ban ngày của ngày làm việc bình thường hoặc của ngày nghỉ hằng tuần hoặc của ngày ngh</w:t>
      </w:r>
      <w:r w:rsidRPr="00EB5F82">
        <w:rPr>
          <w:rFonts w:ascii="Times New Roman" w:hAnsi="Times New Roman" w:cs="Times New Roman"/>
          <w:sz w:val="24"/>
          <w:szCs w:val="24"/>
        </w:rPr>
        <w:t xml:space="preserve">ỉ </w:t>
      </w:r>
      <w:r w:rsidRPr="00EB5F82">
        <w:rPr>
          <w:rFonts w:ascii="Times New Roman" w:hAnsi="Times New Roman" w:cs="Times New Roman"/>
          <w:sz w:val="24"/>
          <w:szCs w:val="24"/>
          <w:lang w:val="vi-VN"/>
        </w:rPr>
        <w:t>lễ, tết.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Chính phủ quy định chi tiết Điều này.</w:t>
      </w:r>
    </w:p>
    <w:p w:rsidR="00EB5F82" w:rsidRPr="00EB5F82" w:rsidRDefault="00EB5F82" w:rsidP="00EB5F82">
      <w:pPr>
        <w:spacing w:after="0"/>
        <w:rPr>
          <w:rFonts w:ascii="Times New Roman" w:hAnsi="Times New Roman" w:cs="Times New Roman"/>
          <w:sz w:val="24"/>
          <w:szCs w:val="24"/>
        </w:rPr>
      </w:pPr>
      <w:bookmarkStart w:id="121" w:name="dieu_99"/>
      <w:r w:rsidRPr="00EB5F82">
        <w:rPr>
          <w:rFonts w:ascii="Times New Roman" w:hAnsi="Times New Roman" w:cs="Times New Roman"/>
          <w:b/>
          <w:bCs/>
          <w:sz w:val="24"/>
          <w:szCs w:val="24"/>
          <w:lang w:val="vi-VN"/>
        </w:rPr>
        <w:t>Điều 99. Tiền lương ngừng việc</w:t>
      </w:r>
      <w:bookmarkEnd w:id="121"/>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Trường hợp phải ngừng việc, người lao động được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ả lương như sau:</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Nếu do lỗi của người sử dụng lao động thì người lao động được trả đủ tiền lương theo hợp đồng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N</w:t>
      </w:r>
      <w:r w:rsidRPr="00EB5F82">
        <w:rPr>
          <w:rFonts w:ascii="Times New Roman" w:hAnsi="Times New Roman" w:cs="Times New Roman"/>
          <w:sz w:val="24"/>
          <w:szCs w:val="24"/>
        </w:rPr>
        <w:t>ế</w:t>
      </w:r>
      <w:r w:rsidRPr="00EB5F82">
        <w:rPr>
          <w:rFonts w:ascii="Times New Roman" w:hAnsi="Times New Roman" w:cs="Times New Roman"/>
          <w:sz w:val="24"/>
          <w:szCs w:val="24"/>
          <w:lang w:val="vi-VN"/>
        </w:rPr>
        <w:t xml:space="preserve">u do lỗi của người lao động thì người đó không được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 xml:space="preserve">ả lương; những người lao động khác trong cùng đơn vị phải ngừng việc thì được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ả lương theo mức do hai bên thỏa thuận nhưng không được thấp hơn mức lương tối thiểu;</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Nếu vì sự cố về điện, nước mà không do lỗi của người sử dụng lao động hoặc do thiên tai, hỏa hoạn, dịch bệnh nguy hi</w:t>
      </w:r>
      <w:r w:rsidRPr="00EB5F82">
        <w:rPr>
          <w:rFonts w:ascii="Times New Roman" w:hAnsi="Times New Roman" w:cs="Times New Roman"/>
          <w:sz w:val="24"/>
          <w:szCs w:val="24"/>
        </w:rPr>
        <w:t>ể</w:t>
      </w:r>
      <w:r w:rsidRPr="00EB5F82">
        <w:rPr>
          <w:rFonts w:ascii="Times New Roman" w:hAnsi="Times New Roman" w:cs="Times New Roman"/>
          <w:sz w:val="24"/>
          <w:szCs w:val="24"/>
          <w:lang w:val="vi-VN"/>
        </w:rPr>
        <w:t>m, địch họa, di dời địa điểm hoạt động theo yêu cầu của cơ quan nhà nước có thẩm quyền hoặc v</w:t>
      </w:r>
      <w:r w:rsidRPr="00EB5F82">
        <w:rPr>
          <w:rFonts w:ascii="Times New Roman" w:hAnsi="Times New Roman" w:cs="Times New Roman"/>
          <w:sz w:val="24"/>
          <w:szCs w:val="24"/>
        </w:rPr>
        <w:t>ì</w:t>
      </w:r>
      <w:r w:rsidRPr="00EB5F82">
        <w:rPr>
          <w:rFonts w:ascii="Times New Roman" w:hAnsi="Times New Roman" w:cs="Times New Roman"/>
          <w:sz w:val="24"/>
          <w:szCs w:val="24"/>
          <w:lang w:val="vi-VN"/>
        </w:rPr>
        <w:t xml:space="preserve"> l</w:t>
      </w:r>
      <w:r w:rsidRPr="00EB5F82">
        <w:rPr>
          <w:rFonts w:ascii="Times New Roman" w:hAnsi="Times New Roman" w:cs="Times New Roman"/>
          <w:sz w:val="24"/>
          <w:szCs w:val="24"/>
        </w:rPr>
        <w:t xml:space="preserve">ý </w:t>
      </w:r>
      <w:r w:rsidRPr="00EB5F82">
        <w:rPr>
          <w:rFonts w:ascii="Times New Roman" w:hAnsi="Times New Roman" w:cs="Times New Roman"/>
          <w:sz w:val="24"/>
          <w:szCs w:val="24"/>
          <w:lang w:val="vi-VN"/>
        </w:rPr>
        <w:t>do kinh tế thì hai bên thỏa thuận về tiền lương ngừng việc như sau:</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Trường hợp ngừng việc từ 14 ngày làm việc trở xuống thì tiền lương ngừng việc được thỏa thuận không thấp hơn mức lương tối thiểu;</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Trường hợp phải ngừng việc trên 14 ngày làm việc thì tiền lương ngừng việc do hai bên thỏa thuận nhưng phải bảo đảm tiền lương ngừng việc trong 14 ngày đầu tiên không thấp hơn mức lương tối thiểu.</w:t>
      </w:r>
    </w:p>
    <w:p w:rsidR="00EB5F82" w:rsidRPr="00EB5F82" w:rsidRDefault="00EB5F82" w:rsidP="00EB5F82">
      <w:pPr>
        <w:spacing w:after="0"/>
        <w:rPr>
          <w:rFonts w:ascii="Times New Roman" w:hAnsi="Times New Roman" w:cs="Times New Roman"/>
          <w:sz w:val="24"/>
          <w:szCs w:val="24"/>
        </w:rPr>
      </w:pPr>
      <w:bookmarkStart w:id="122" w:name="dieu_100"/>
      <w:r w:rsidRPr="00EB5F82">
        <w:rPr>
          <w:rFonts w:ascii="Times New Roman" w:hAnsi="Times New Roman" w:cs="Times New Roman"/>
          <w:b/>
          <w:bCs/>
          <w:sz w:val="24"/>
          <w:szCs w:val="24"/>
          <w:lang w:val="vi-VN"/>
        </w:rPr>
        <w:t>Điều 100. Trả lương thông qua người cai thầu</w:t>
      </w:r>
      <w:bookmarkEnd w:id="122"/>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1. Nơi nào sử dụng người cai thầu hoặc người có vai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 xml:space="preserve">ò trung gian tương tự thì người sử dụng lao động là chủ chính phải có danh sách và địa chỉ của những người này kèm theo danh sách những người lao động làm việc với họ và phải bảo đảm việc họ tuân thủ quy định của pháp luật về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ả lương, an toàn, vệ sinh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lastRenderedPageBreak/>
        <w:t xml:space="preserve">2. Trường hợp người cai thầu hoặc người có vai trò trung gian tương tự không trả lương hoặc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ả lương không đầy đủ và không bảo đảm các quyền lợi khác cho người lao động th</w:t>
      </w:r>
      <w:r w:rsidRPr="00EB5F82">
        <w:rPr>
          <w:rFonts w:ascii="Times New Roman" w:hAnsi="Times New Roman" w:cs="Times New Roman"/>
          <w:sz w:val="24"/>
          <w:szCs w:val="24"/>
        </w:rPr>
        <w:t xml:space="preserve">ì </w:t>
      </w:r>
      <w:r w:rsidRPr="00EB5F82">
        <w:rPr>
          <w:rFonts w:ascii="Times New Roman" w:hAnsi="Times New Roman" w:cs="Times New Roman"/>
          <w:sz w:val="24"/>
          <w:szCs w:val="24"/>
          <w:lang w:val="vi-VN"/>
        </w:rPr>
        <w:t xml:space="preserve">người sử dụng lao động là chủ chính phải chịu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 xml:space="preserve">ách nhiệm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ả lương và bảo đảm các quyền lợi cho người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Trong trường hợp này, người sử dụng lao động là chủ chính có quyền yêu cầu người cai thầu hoặc người có vai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ò trung gian tương tự đền bù hoặc yêu cầu cơ quan nhà nước có thẩm quyền giải quyết tranh chấp theo quy định của pháp luật.</w:t>
      </w:r>
    </w:p>
    <w:p w:rsidR="00EB5F82" w:rsidRPr="00EB5F82" w:rsidRDefault="00EB5F82" w:rsidP="00EB5F82">
      <w:pPr>
        <w:spacing w:after="0"/>
        <w:rPr>
          <w:rFonts w:ascii="Times New Roman" w:hAnsi="Times New Roman" w:cs="Times New Roman"/>
          <w:sz w:val="24"/>
          <w:szCs w:val="24"/>
        </w:rPr>
      </w:pPr>
      <w:bookmarkStart w:id="123" w:name="dieu_101"/>
      <w:r w:rsidRPr="00EB5F82">
        <w:rPr>
          <w:rFonts w:ascii="Times New Roman" w:hAnsi="Times New Roman" w:cs="Times New Roman"/>
          <w:b/>
          <w:bCs/>
          <w:sz w:val="24"/>
          <w:szCs w:val="24"/>
          <w:lang w:val="vi-VN"/>
        </w:rPr>
        <w:t>Điều 101. Tạm ứng tiền lương</w:t>
      </w:r>
      <w:bookmarkEnd w:id="123"/>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Người lao động được tạm ứng tiền lương theo điều kiện do hai bên thỏa thuận và không bị tính lãi.</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Người sử dụng lao động phải cho người lao động tạm ứng tiền lương tương ứng với số ngày người lao động tạm thời nghỉ việc để thực hiện nghĩa vụ công dân từ 01 tuần trở lên nhưng tối đa không quá 01 tháng tiền lương theo hợp đồng lao động và người lao động phải hoàn trả s</w:t>
      </w:r>
      <w:r w:rsidRPr="00EB5F82">
        <w:rPr>
          <w:rFonts w:ascii="Times New Roman" w:hAnsi="Times New Roman" w:cs="Times New Roman"/>
          <w:sz w:val="24"/>
          <w:szCs w:val="24"/>
        </w:rPr>
        <w:t>ố</w:t>
      </w:r>
      <w:r w:rsidRPr="00EB5F82">
        <w:rPr>
          <w:rFonts w:ascii="Times New Roman" w:hAnsi="Times New Roman" w:cs="Times New Roman"/>
          <w:sz w:val="24"/>
          <w:szCs w:val="24"/>
          <w:lang w:val="vi-VN"/>
        </w:rPr>
        <w:t xml:space="preserve"> ti</w:t>
      </w:r>
      <w:r w:rsidRPr="00EB5F82">
        <w:rPr>
          <w:rFonts w:ascii="Times New Roman" w:hAnsi="Times New Roman" w:cs="Times New Roman"/>
          <w:sz w:val="24"/>
          <w:szCs w:val="24"/>
        </w:rPr>
        <w:t>ề</w:t>
      </w:r>
      <w:r w:rsidRPr="00EB5F82">
        <w:rPr>
          <w:rFonts w:ascii="Times New Roman" w:hAnsi="Times New Roman" w:cs="Times New Roman"/>
          <w:sz w:val="24"/>
          <w:szCs w:val="24"/>
          <w:lang w:val="vi-VN"/>
        </w:rPr>
        <w:t>n đã tạm ứng.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Người lao động nhập ngũ theo quy định của Luật Nghĩa vụ quân sự thì không được tạm ứng tiền lương.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Khi nghỉ hằng năm, người lao động được tạm ứng một khoản tiền ít nhất bằng tiền lương của những ngày nghỉ.</w:t>
      </w:r>
    </w:p>
    <w:p w:rsidR="00EB5F82" w:rsidRPr="00EB5F82" w:rsidRDefault="00EB5F82" w:rsidP="00EB5F82">
      <w:pPr>
        <w:spacing w:after="0"/>
        <w:rPr>
          <w:rFonts w:ascii="Times New Roman" w:hAnsi="Times New Roman" w:cs="Times New Roman"/>
          <w:sz w:val="24"/>
          <w:szCs w:val="24"/>
        </w:rPr>
      </w:pPr>
      <w:bookmarkStart w:id="124" w:name="dieu_102"/>
      <w:r w:rsidRPr="00EB5F82">
        <w:rPr>
          <w:rFonts w:ascii="Times New Roman" w:hAnsi="Times New Roman" w:cs="Times New Roman"/>
          <w:b/>
          <w:bCs/>
          <w:sz w:val="24"/>
          <w:szCs w:val="24"/>
          <w:lang w:val="vi-VN"/>
        </w:rPr>
        <w:t>Điều 102. Khấu trừ tiền lương</w:t>
      </w:r>
      <w:bookmarkEnd w:id="124"/>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Người sử dụng lao động chỉ được khấu trừ tiền lương của người lao động đ</w:t>
      </w:r>
      <w:r w:rsidRPr="00EB5F82">
        <w:rPr>
          <w:rFonts w:ascii="Times New Roman" w:hAnsi="Times New Roman" w:cs="Times New Roman"/>
          <w:sz w:val="24"/>
          <w:szCs w:val="24"/>
        </w:rPr>
        <w:t>ể</w:t>
      </w:r>
      <w:r w:rsidRPr="00EB5F82">
        <w:rPr>
          <w:rFonts w:ascii="Times New Roman" w:hAnsi="Times New Roman" w:cs="Times New Roman"/>
          <w:sz w:val="24"/>
          <w:szCs w:val="24"/>
          <w:lang w:val="vi-VN"/>
        </w:rPr>
        <w:t xml:space="preserve"> b</w:t>
      </w:r>
      <w:r w:rsidRPr="00EB5F82">
        <w:rPr>
          <w:rFonts w:ascii="Times New Roman" w:hAnsi="Times New Roman" w:cs="Times New Roman"/>
          <w:sz w:val="24"/>
          <w:szCs w:val="24"/>
        </w:rPr>
        <w:t>ồ</w:t>
      </w:r>
      <w:r w:rsidRPr="00EB5F82">
        <w:rPr>
          <w:rFonts w:ascii="Times New Roman" w:hAnsi="Times New Roman" w:cs="Times New Roman"/>
          <w:sz w:val="24"/>
          <w:szCs w:val="24"/>
          <w:lang w:val="vi-VN"/>
        </w:rPr>
        <w:t>i thường thiệt hại do làm hư hỏng dụng cụ, thi</w:t>
      </w:r>
      <w:r w:rsidRPr="00EB5F82">
        <w:rPr>
          <w:rFonts w:ascii="Times New Roman" w:hAnsi="Times New Roman" w:cs="Times New Roman"/>
          <w:sz w:val="24"/>
          <w:szCs w:val="24"/>
        </w:rPr>
        <w:t>ế</w:t>
      </w:r>
      <w:r w:rsidRPr="00EB5F82">
        <w:rPr>
          <w:rFonts w:ascii="Times New Roman" w:hAnsi="Times New Roman" w:cs="Times New Roman"/>
          <w:sz w:val="24"/>
          <w:szCs w:val="24"/>
          <w:lang w:val="vi-VN"/>
        </w:rPr>
        <w:t>t bị, tài sản của người sử dụng lao động theo quy định tại Điều 129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Người lao động có quyền được biết lý do khấu trừ tiền lương của mình.</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Mức khấu trừ tiền lương hằng tháng không được quá 30% tiền lương thực trả hằng tháng của người lao động sau khi trích nộp các khoản bảo hiểm xã hội bắt buộc, bảo hiểm y tế, bảo hiểm thất nghiệp, thuế thu nhập cá nhân.</w:t>
      </w:r>
    </w:p>
    <w:p w:rsidR="00EB5F82" w:rsidRPr="00EB5F82" w:rsidRDefault="00EB5F82" w:rsidP="00EB5F82">
      <w:pPr>
        <w:spacing w:after="0"/>
        <w:rPr>
          <w:rFonts w:ascii="Times New Roman" w:hAnsi="Times New Roman" w:cs="Times New Roman"/>
          <w:sz w:val="24"/>
          <w:szCs w:val="24"/>
        </w:rPr>
      </w:pPr>
      <w:bookmarkStart w:id="125" w:name="dieu_103"/>
      <w:r w:rsidRPr="00EB5F82">
        <w:rPr>
          <w:rFonts w:ascii="Times New Roman" w:hAnsi="Times New Roman" w:cs="Times New Roman"/>
          <w:b/>
          <w:bCs/>
          <w:sz w:val="24"/>
          <w:szCs w:val="24"/>
          <w:lang w:val="vi-VN"/>
        </w:rPr>
        <w:t>Điều 103. Chế độ nâng lương, nâng bậc, phụ cấp, trợ cấp</w:t>
      </w:r>
      <w:bookmarkEnd w:id="125"/>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Chế độ nâng lương, nâng bậc, phụ cấp, trợ cấp và các chế độ khuyến khích đối với người lao động được thỏa thuận trong hợp đồng lao động, thỏa ước lao động tập thể hoặc quy định của người sử dụng lao động.</w:t>
      </w:r>
    </w:p>
    <w:p w:rsidR="00EB5F82" w:rsidRPr="00EB5F82" w:rsidRDefault="00EB5F82" w:rsidP="00EB5F82">
      <w:pPr>
        <w:spacing w:after="0"/>
        <w:rPr>
          <w:rFonts w:ascii="Times New Roman" w:hAnsi="Times New Roman" w:cs="Times New Roman"/>
          <w:sz w:val="24"/>
          <w:szCs w:val="24"/>
        </w:rPr>
      </w:pPr>
      <w:bookmarkStart w:id="126" w:name="dieu_104"/>
      <w:r w:rsidRPr="00EB5F82">
        <w:rPr>
          <w:rFonts w:ascii="Times New Roman" w:hAnsi="Times New Roman" w:cs="Times New Roman"/>
          <w:b/>
          <w:bCs/>
          <w:sz w:val="24"/>
          <w:szCs w:val="24"/>
        </w:rPr>
        <w:t>Điều 104. Thưởng</w:t>
      </w:r>
      <w:bookmarkEnd w:id="126"/>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Thư</w:t>
      </w:r>
      <w:r w:rsidRPr="00EB5F82">
        <w:rPr>
          <w:rFonts w:ascii="Times New Roman" w:hAnsi="Times New Roman" w:cs="Times New Roman"/>
          <w:sz w:val="24"/>
          <w:szCs w:val="24"/>
        </w:rPr>
        <w:t>ở</w:t>
      </w:r>
      <w:r w:rsidRPr="00EB5F82">
        <w:rPr>
          <w:rFonts w:ascii="Times New Roman" w:hAnsi="Times New Roman" w:cs="Times New Roman"/>
          <w:sz w:val="24"/>
          <w:szCs w:val="24"/>
          <w:lang w:val="vi-VN"/>
        </w:rPr>
        <w:t>ng là số tiền hoặc tài sản hoặc bằng các hình thức khác mà người sử dụng lao động thưởng cho người lao động căn cứ vào kết quả sản xuất, kinh doanh, mức độ hoàn thành công việc của người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Quy chế thưởng do người sử dụng lao động quyết định và công bố công khai tại nơi làm việc sau khi tham khảo ý kiến của tổ chức đại diện người lao động tại cơ sở đối với nơi có tổ chức đại diện người lao động tại cơ sở.</w:t>
      </w:r>
    </w:p>
    <w:p w:rsidR="00EB5F82" w:rsidRPr="00EB5F82" w:rsidRDefault="00EB5F82" w:rsidP="00EB5F82">
      <w:pPr>
        <w:spacing w:after="0"/>
        <w:rPr>
          <w:rFonts w:ascii="Times New Roman" w:hAnsi="Times New Roman" w:cs="Times New Roman"/>
          <w:sz w:val="24"/>
          <w:szCs w:val="24"/>
        </w:rPr>
      </w:pPr>
      <w:bookmarkStart w:id="127" w:name="chuong_7"/>
      <w:r w:rsidRPr="00EB5F82">
        <w:rPr>
          <w:rFonts w:ascii="Times New Roman" w:hAnsi="Times New Roman" w:cs="Times New Roman"/>
          <w:b/>
          <w:bCs/>
          <w:sz w:val="24"/>
          <w:szCs w:val="24"/>
          <w:lang w:val="vi-VN"/>
        </w:rPr>
        <w:t>Chương VII</w:t>
      </w:r>
      <w:bookmarkEnd w:id="127"/>
    </w:p>
    <w:p w:rsidR="00EB5F82" w:rsidRPr="00EB5F82" w:rsidRDefault="00EB5F82" w:rsidP="00EB5F82">
      <w:pPr>
        <w:spacing w:after="0"/>
        <w:rPr>
          <w:rFonts w:ascii="Times New Roman" w:hAnsi="Times New Roman" w:cs="Times New Roman"/>
          <w:sz w:val="24"/>
          <w:szCs w:val="24"/>
        </w:rPr>
      </w:pPr>
      <w:bookmarkStart w:id="128" w:name="chuong_7_name"/>
      <w:r w:rsidRPr="00EB5F82">
        <w:rPr>
          <w:rFonts w:ascii="Times New Roman" w:hAnsi="Times New Roman" w:cs="Times New Roman"/>
          <w:b/>
          <w:bCs/>
          <w:sz w:val="24"/>
          <w:szCs w:val="24"/>
          <w:lang w:val="vi-VN"/>
        </w:rPr>
        <w:t>THỜI GIỜ LÀM VIỆC, THỜI GIỜ NGHỈ NGƠI</w:t>
      </w:r>
      <w:bookmarkEnd w:id="128"/>
    </w:p>
    <w:p w:rsidR="00EB5F82" w:rsidRPr="00EB5F82" w:rsidRDefault="00EB5F82" w:rsidP="00EB5F82">
      <w:pPr>
        <w:spacing w:after="0"/>
        <w:rPr>
          <w:rFonts w:ascii="Times New Roman" w:hAnsi="Times New Roman" w:cs="Times New Roman"/>
          <w:sz w:val="24"/>
          <w:szCs w:val="24"/>
        </w:rPr>
      </w:pPr>
      <w:bookmarkStart w:id="129" w:name="muc_1_2"/>
      <w:r w:rsidRPr="00EB5F82">
        <w:rPr>
          <w:rFonts w:ascii="Times New Roman" w:hAnsi="Times New Roman" w:cs="Times New Roman"/>
          <w:b/>
          <w:bCs/>
          <w:sz w:val="24"/>
          <w:szCs w:val="24"/>
        </w:rPr>
        <w:t>Mục 1. THỜI GIỜ LÀM VIỆC</w:t>
      </w:r>
      <w:bookmarkEnd w:id="129"/>
    </w:p>
    <w:p w:rsidR="00EB5F82" w:rsidRPr="00EB5F82" w:rsidRDefault="00EB5F82" w:rsidP="00EB5F82">
      <w:pPr>
        <w:spacing w:after="0"/>
        <w:rPr>
          <w:rFonts w:ascii="Times New Roman" w:hAnsi="Times New Roman" w:cs="Times New Roman"/>
          <w:sz w:val="24"/>
          <w:szCs w:val="24"/>
        </w:rPr>
      </w:pPr>
      <w:bookmarkStart w:id="130" w:name="dieu_105"/>
      <w:r w:rsidRPr="00EB5F82">
        <w:rPr>
          <w:rFonts w:ascii="Times New Roman" w:hAnsi="Times New Roman" w:cs="Times New Roman"/>
          <w:b/>
          <w:bCs/>
          <w:sz w:val="24"/>
          <w:szCs w:val="24"/>
        </w:rPr>
        <w:t>Điều 105. Thời giờ làm việc bình thường</w:t>
      </w:r>
      <w:bookmarkEnd w:id="130"/>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1. Thời giờ làm việc bình thường không quá 08 giờ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ong 01 ngày và không quá 48 giờ trong 01 tuần.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Người sử dụng lao động có quyền quy định thời giờ làm việc theo ngày hoặc tuần nhưng phải thông báo cho người lao động biết; trường hợp theo tuần th</w:t>
      </w:r>
      <w:r w:rsidRPr="00EB5F82">
        <w:rPr>
          <w:rFonts w:ascii="Times New Roman" w:hAnsi="Times New Roman" w:cs="Times New Roman"/>
          <w:sz w:val="24"/>
          <w:szCs w:val="24"/>
        </w:rPr>
        <w:t xml:space="preserve">ì </w:t>
      </w:r>
      <w:r w:rsidRPr="00EB5F82">
        <w:rPr>
          <w:rFonts w:ascii="Times New Roman" w:hAnsi="Times New Roman" w:cs="Times New Roman"/>
          <w:sz w:val="24"/>
          <w:szCs w:val="24"/>
          <w:lang w:val="vi-VN"/>
        </w:rPr>
        <w:t>thời giờ làm việc bình thường không quá 10 giờ trong 01 ngày và không quá 48 giờ trong 01 tuần.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Nhà nư</w:t>
      </w:r>
      <w:r w:rsidRPr="00EB5F82">
        <w:rPr>
          <w:rFonts w:ascii="Times New Roman" w:hAnsi="Times New Roman" w:cs="Times New Roman"/>
          <w:sz w:val="24"/>
          <w:szCs w:val="24"/>
        </w:rPr>
        <w:t>ớ</w:t>
      </w:r>
      <w:r w:rsidRPr="00EB5F82">
        <w:rPr>
          <w:rFonts w:ascii="Times New Roman" w:hAnsi="Times New Roman" w:cs="Times New Roman"/>
          <w:sz w:val="24"/>
          <w:szCs w:val="24"/>
          <w:lang w:val="vi-VN"/>
        </w:rPr>
        <w:t>c khuyến khích người sử dụng lao động thực hiện tuần làm việc 40 giờ đối với người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3. Người sử dụng lao động có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ách nhiệm bảo đảm gi</w:t>
      </w:r>
      <w:r w:rsidRPr="00EB5F82">
        <w:rPr>
          <w:rFonts w:ascii="Times New Roman" w:hAnsi="Times New Roman" w:cs="Times New Roman"/>
          <w:sz w:val="24"/>
          <w:szCs w:val="24"/>
        </w:rPr>
        <w:t>ớ</w:t>
      </w:r>
      <w:r w:rsidRPr="00EB5F82">
        <w:rPr>
          <w:rFonts w:ascii="Times New Roman" w:hAnsi="Times New Roman" w:cs="Times New Roman"/>
          <w:sz w:val="24"/>
          <w:szCs w:val="24"/>
          <w:lang w:val="vi-VN"/>
        </w:rPr>
        <w:t>i hạn thời gian làm việc tiếp xúc với yếu tố nguy hiểm, yếu tố có hại đúng theo quy chuẩn kỹ thuật quốc gia và pháp luật có liên quan.</w:t>
      </w:r>
    </w:p>
    <w:p w:rsidR="00EB5F82" w:rsidRPr="00EB5F82" w:rsidRDefault="00EB5F82" w:rsidP="00EB5F82">
      <w:pPr>
        <w:spacing w:after="0"/>
        <w:rPr>
          <w:rFonts w:ascii="Times New Roman" w:hAnsi="Times New Roman" w:cs="Times New Roman"/>
          <w:sz w:val="24"/>
          <w:szCs w:val="24"/>
        </w:rPr>
      </w:pPr>
      <w:bookmarkStart w:id="131" w:name="dieu_106"/>
      <w:r w:rsidRPr="00EB5F82">
        <w:rPr>
          <w:rFonts w:ascii="Times New Roman" w:hAnsi="Times New Roman" w:cs="Times New Roman"/>
          <w:b/>
          <w:bCs/>
          <w:sz w:val="24"/>
          <w:szCs w:val="24"/>
          <w:lang w:val="vi-VN"/>
        </w:rPr>
        <w:t>Điều 106. Giờ làm việc ban đêm</w:t>
      </w:r>
      <w:bookmarkEnd w:id="131"/>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lastRenderedPageBreak/>
        <w:t>Giờ làm việc ban đêm được tính từ 22 giờ đến 06 giờ sáng ngày hôm sau.</w:t>
      </w:r>
    </w:p>
    <w:p w:rsidR="00EB5F82" w:rsidRPr="00EB5F82" w:rsidRDefault="00EB5F82" w:rsidP="00EB5F82">
      <w:pPr>
        <w:spacing w:after="0"/>
        <w:rPr>
          <w:rFonts w:ascii="Times New Roman" w:hAnsi="Times New Roman" w:cs="Times New Roman"/>
          <w:sz w:val="24"/>
          <w:szCs w:val="24"/>
        </w:rPr>
      </w:pPr>
      <w:bookmarkStart w:id="132" w:name="dieu_107"/>
      <w:r w:rsidRPr="00EB5F82">
        <w:rPr>
          <w:rFonts w:ascii="Times New Roman" w:hAnsi="Times New Roman" w:cs="Times New Roman"/>
          <w:b/>
          <w:bCs/>
          <w:sz w:val="24"/>
          <w:szCs w:val="24"/>
          <w:lang w:val="vi-VN"/>
        </w:rPr>
        <w:t>Điều 107. Làm thêm giờ</w:t>
      </w:r>
      <w:bookmarkEnd w:id="132"/>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Thời gian làm thêm giờ là khoảng thời gian làm việc ngoài thời giờ làm việc bình thường theo quy định của pháp luật, thỏa ước lao động tập thể hoặc nội quy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Người sử dụng lao động được sử dụng người lao động làm thêm giờ khi đáp ứng đầy đủ các yêu cầu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Phải được sự đồng ý của người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b) Bảo đảm số giờ làm thêm của người lao động không quá 50% số giờ làm việc bình thường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 xml:space="preserve">ong 01 ngày; trường hợp áp dụng quy định thời giờ làm việc bình thường theo tuần thì tổng số giờ làm việc bình thường và số giờ làm thêm không quá 12 giờ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ong 01 ngày; không quá 40 giờ trong 01 tháng;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Bảo đảm số giờ làm thêm của người lao động không quá 200 giờ trong 01 năm, trừ trường hợp quy định tại khoản 3 Điều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Người sử dụng lao động được sử dụng người lao động làm thêm không quá 300 giờ trong 01 năm trong một số ngành, nghề, công việc hoặc trường hợp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Sản xuất, gia công xuất khẩu sản phẩm hàng dệt, may, da, giày, điện, điện tử, chế biến nông, lâm, diêm nghiệp, thủy sản;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Sản xuất, cung cấp điện, viễn thông, lọc dầu; cấp, thoát nước;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Trường hợp giải quyết công việc đòi hỏi lao động có trình độ chuyên môn, kỹ thuật cao mà thị trường lao động không cung ứng đầy đủ, kịp thời;</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d) Trường hợp phải giải quyết công việc cấp bách, không thể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ì hoãn do tính chất thời vụ, thời điểm của nguyên liệu, sản phẩm hoặc để giải quyết công việc phát sinh do yếu tố khách quan không dự liệu trước, do hậu quả thời tiết, thiên tai, hỏa hoạn, địch họa, thiếu điện, thiếu nguyên liệu, sự cố kỹ thuật của dây chuyền sản xuất;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đ) Trường hợp khác do Chính phủ quy định.</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Khi tổ chức làm thêm giờ theo quy định tại khoản 3 Điều này, người sử dụng lao động phải thông báo b</w:t>
      </w:r>
      <w:r w:rsidRPr="00EB5F82">
        <w:rPr>
          <w:rFonts w:ascii="Times New Roman" w:hAnsi="Times New Roman" w:cs="Times New Roman"/>
          <w:sz w:val="24"/>
          <w:szCs w:val="24"/>
        </w:rPr>
        <w:t>ằ</w:t>
      </w:r>
      <w:r w:rsidRPr="00EB5F82">
        <w:rPr>
          <w:rFonts w:ascii="Times New Roman" w:hAnsi="Times New Roman" w:cs="Times New Roman"/>
          <w:sz w:val="24"/>
          <w:szCs w:val="24"/>
          <w:lang w:val="vi-VN"/>
        </w:rPr>
        <w:t>ng v</w:t>
      </w:r>
      <w:r w:rsidRPr="00EB5F82">
        <w:rPr>
          <w:rFonts w:ascii="Times New Roman" w:hAnsi="Times New Roman" w:cs="Times New Roman"/>
          <w:sz w:val="24"/>
          <w:szCs w:val="24"/>
        </w:rPr>
        <w:t>ă</w:t>
      </w:r>
      <w:r w:rsidRPr="00EB5F82">
        <w:rPr>
          <w:rFonts w:ascii="Times New Roman" w:hAnsi="Times New Roman" w:cs="Times New Roman"/>
          <w:sz w:val="24"/>
          <w:szCs w:val="24"/>
          <w:lang w:val="vi-VN"/>
        </w:rPr>
        <w:t>n bản cho cơ quan chuyên môn về lao động thuộc Ủy ban nhân dân cấp tỉnh.</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5. Chính phủ quy định chi tiết Điều này.</w:t>
      </w:r>
    </w:p>
    <w:p w:rsidR="00EB5F82" w:rsidRPr="00EB5F82" w:rsidRDefault="00EB5F82" w:rsidP="00EB5F82">
      <w:pPr>
        <w:spacing w:after="0"/>
        <w:rPr>
          <w:rFonts w:ascii="Times New Roman" w:hAnsi="Times New Roman" w:cs="Times New Roman"/>
          <w:sz w:val="24"/>
          <w:szCs w:val="24"/>
        </w:rPr>
      </w:pPr>
      <w:bookmarkStart w:id="133" w:name="dieu_108"/>
      <w:r w:rsidRPr="00EB5F82">
        <w:rPr>
          <w:rFonts w:ascii="Times New Roman" w:hAnsi="Times New Roman" w:cs="Times New Roman"/>
          <w:b/>
          <w:bCs/>
          <w:sz w:val="24"/>
          <w:szCs w:val="24"/>
        </w:rPr>
        <w:t>Điều 108. Làm thêm giờ trong trường hợp đặc biệt</w:t>
      </w:r>
      <w:bookmarkEnd w:id="133"/>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Người sử dụng lao động có quyền yêu cầu người lao động làm thêm giờ vào bất kỳ ngày nào mà không bị gi</w:t>
      </w:r>
      <w:r w:rsidRPr="00EB5F82">
        <w:rPr>
          <w:rFonts w:ascii="Times New Roman" w:hAnsi="Times New Roman" w:cs="Times New Roman"/>
          <w:sz w:val="24"/>
          <w:szCs w:val="24"/>
        </w:rPr>
        <w:t>ớ</w:t>
      </w:r>
      <w:r w:rsidRPr="00EB5F82">
        <w:rPr>
          <w:rFonts w:ascii="Times New Roman" w:hAnsi="Times New Roman" w:cs="Times New Roman"/>
          <w:sz w:val="24"/>
          <w:szCs w:val="24"/>
          <w:lang w:val="vi-VN"/>
        </w:rPr>
        <w:t>i hạn về số giờ làm thêm theo quy đ</w:t>
      </w:r>
      <w:r w:rsidRPr="00EB5F82">
        <w:rPr>
          <w:rFonts w:ascii="Times New Roman" w:hAnsi="Times New Roman" w:cs="Times New Roman"/>
          <w:sz w:val="24"/>
          <w:szCs w:val="24"/>
        </w:rPr>
        <w:t>ị</w:t>
      </w:r>
      <w:r w:rsidRPr="00EB5F82">
        <w:rPr>
          <w:rFonts w:ascii="Times New Roman" w:hAnsi="Times New Roman" w:cs="Times New Roman"/>
          <w:sz w:val="24"/>
          <w:szCs w:val="24"/>
          <w:lang w:val="vi-VN"/>
        </w:rPr>
        <w:t>nh tại Điều 107 của Bộ luật này và người lao động không được từ chối trong trường hợp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Thực hiện lệnh động viên, huy động bảo đảm nhiệm vụ quốc phòng, an ninh theo quy định của pháp luật;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Thực hiện các công việc nhằm bảo vệ tính mạng con người, tài sản của cơ quan, tổ chức, cá nhân trong phòng ngừa, kh</w:t>
      </w:r>
      <w:r w:rsidRPr="00EB5F82">
        <w:rPr>
          <w:rFonts w:ascii="Times New Roman" w:hAnsi="Times New Roman" w:cs="Times New Roman"/>
          <w:sz w:val="24"/>
          <w:szCs w:val="24"/>
        </w:rPr>
        <w:t>ắ</w:t>
      </w:r>
      <w:r w:rsidRPr="00EB5F82">
        <w:rPr>
          <w:rFonts w:ascii="Times New Roman" w:hAnsi="Times New Roman" w:cs="Times New Roman"/>
          <w:sz w:val="24"/>
          <w:szCs w:val="24"/>
          <w:lang w:val="vi-VN"/>
        </w:rPr>
        <w:t>c phục hậu quả thiên tai, hỏa hoạn, dịch bệnh nguy hiểm và thảm họa, trừ trường hợp có nguy cơ ảnh hưởng đ</w:t>
      </w:r>
      <w:r w:rsidRPr="00EB5F82">
        <w:rPr>
          <w:rFonts w:ascii="Times New Roman" w:hAnsi="Times New Roman" w:cs="Times New Roman"/>
          <w:sz w:val="24"/>
          <w:szCs w:val="24"/>
        </w:rPr>
        <w:t>ế</w:t>
      </w:r>
      <w:r w:rsidRPr="00EB5F82">
        <w:rPr>
          <w:rFonts w:ascii="Times New Roman" w:hAnsi="Times New Roman" w:cs="Times New Roman"/>
          <w:sz w:val="24"/>
          <w:szCs w:val="24"/>
          <w:lang w:val="vi-VN"/>
        </w:rPr>
        <w:t>n tính mạng, sức khỏe của người lao động theo quy định của pháp luật về an toàn, vệ sinh lao động.</w:t>
      </w:r>
    </w:p>
    <w:p w:rsidR="00EB5F82" w:rsidRPr="00EB5F82" w:rsidRDefault="00EB5F82" w:rsidP="00EB5F82">
      <w:pPr>
        <w:spacing w:after="0"/>
        <w:rPr>
          <w:rFonts w:ascii="Times New Roman" w:hAnsi="Times New Roman" w:cs="Times New Roman"/>
          <w:sz w:val="24"/>
          <w:szCs w:val="24"/>
        </w:rPr>
      </w:pPr>
      <w:bookmarkStart w:id="134" w:name="muc_2_2"/>
      <w:r w:rsidRPr="00EB5F82">
        <w:rPr>
          <w:rFonts w:ascii="Times New Roman" w:hAnsi="Times New Roman" w:cs="Times New Roman"/>
          <w:b/>
          <w:bCs/>
          <w:sz w:val="24"/>
          <w:szCs w:val="24"/>
        </w:rPr>
        <w:t>Mục 2. THỜI GIỜ NGHỈ NGƠI</w:t>
      </w:r>
      <w:bookmarkEnd w:id="134"/>
    </w:p>
    <w:p w:rsidR="00EB5F82" w:rsidRPr="00EB5F82" w:rsidRDefault="00EB5F82" w:rsidP="00EB5F82">
      <w:pPr>
        <w:spacing w:after="0"/>
        <w:rPr>
          <w:rFonts w:ascii="Times New Roman" w:hAnsi="Times New Roman" w:cs="Times New Roman"/>
          <w:sz w:val="24"/>
          <w:szCs w:val="24"/>
        </w:rPr>
      </w:pPr>
      <w:bookmarkStart w:id="135" w:name="dieu_109"/>
      <w:r w:rsidRPr="00EB5F82">
        <w:rPr>
          <w:rFonts w:ascii="Times New Roman" w:hAnsi="Times New Roman" w:cs="Times New Roman"/>
          <w:b/>
          <w:bCs/>
          <w:sz w:val="24"/>
          <w:szCs w:val="24"/>
          <w:lang w:val="vi-VN"/>
        </w:rPr>
        <w:t>Điều 109. Nghỉ trong giờ làm việc</w:t>
      </w:r>
      <w:bookmarkEnd w:id="135"/>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1. Người lao động làm việc theo thời giờ làm việc quy định tại Điều 105 của Bộ luật này từ 06 giờ trở lên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ong một ngày thì được nghỉ giữa giờ ít nhất 30 phút liên tục, làm việc ban đêm thì được ngh</w:t>
      </w:r>
      <w:r w:rsidRPr="00EB5F82">
        <w:rPr>
          <w:rFonts w:ascii="Times New Roman" w:hAnsi="Times New Roman" w:cs="Times New Roman"/>
          <w:sz w:val="24"/>
          <w:szCs w:val="24"/>
        </w:rPr>
        <w:t xml:space="preserve">ỉ </w:t>
      </w:r>
      <w:r w:rsidRPr="00EB5F82">
        <w:rPr>
          <w:rFonts w:ascii="Times New Roman" w:hAnsi="Times New Roman" w:cs="Times New Roman"/>
          <w:sz w:val="24"/>
          <w:szCs w:val="24"/>
          <w:lang w:val="vi-VN"/>
        </w:rPr>
        <w:t>giữa giờ ít nhất 45 phút liên tục.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Trường hợp người lao động làm việc theo ca liên tục từ 06 giờ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 xml:space="preserve">ở lên thì thời gian nghỉ giữa giờ </w:t>
      </w:r>
      <w:r w:rsidRPr="00EB5F82">
        <w:rPr>
          <w:rFonts w:ascii="Times New Roman" w:hAnsi="Times New Roman" w:cs="Times New Roman"/>
          <w:sz w:val="24"/>
          <w:szCs w:val="24"/>
        </w:rPr>
        <w:t>đ</w:t>
      </w:r>
      <w:r w:rsidRPr="00EB5F82">
        <w:rPr>
          <w:rFonts w:ascii="Times New Roman" w:hAnsi="Times New Roman" w:cs="Times New Roman"/>
          <w:sz w:val="24"/>
          <w:szCs w:val="24"/>
          <w:lang w:val="vi-VN"/>
        </w:rPr>
        <w:t>ược tính vào giờ làm việc.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Ngoài thời gian nghỉ quy định tại khoản 1 Điều này, người sử dụng lao động bố trí cho người lao động các đợt nghỉ giải lao và ghi vào nội quy lao động.</w:t>
      </w:r>
    </w:p>
    <w:p w:rsidR="00EB5F82" w:rsidRPr="00EB5F82" w:rsidRDefault="00EB5F82" w:rsidP="00EB5F82">
      <w:pPr>
        <w:spacing w:after="0"/>
        <w:rPr>
          <w:rFonts w:ascii="Times New Roman" w:hAnsi="Times New Roman" w:cs="Times New Roman"/>
          <w:sz w:val="24"/>
          <w:szCs w:val="24"/>
        </w:rPr>
      </w:pPr>
      <w:bookmarkStart w:id="136" w:name="dieu_110"/>
      <w:r w:rsidRPr="00EB5F82">
        <w:rPr>
          <w:rFonts w:ascii="Times New Roman" w:hAnsi="Times New Roman" w:cs="Times New Roman"/>
          <w:b/>
          <w:bCs/>
          <w:sz w:val="24"/>
          <w:szCs w:val="24"/>
        </w:rPr>
        <w:t>Điều 110. Nghỉ chuyển ca</w:t>
      </w:r>
      <w:bookmarkEnd w:id="136"/>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Người lao động làm việc theo ca được nghỉ ít nhất 12 giờ trước khi chuyển sang ca làm việc khác.</w:t>
      </w:r>
    </w:p>
    <w:p w:rsidR="00EB5F82" w:rsidRPr="00EB5F82" w:rsidRDefault="00EB5F82" w:rsidP="00EB5F82">
      <w:pPr>
        <w:spacing w:after="0"/>
        <w:rPr>
          <w:rFonts w:ascii="Times New Roman" w:hAnsi="Times New Roman" w:cs="Times New Roman"/>
          <w:sz w:val="24"/>
          <w:szCs w:val="24"/>
        </w:rPr>
      </w:pPr>
      <w:bookmarkStart w:id="137" w:name="dieu_111"/>
      <w:r w:rsidRPr="00EB5F82">
        <w:rPr>
          <w:rFonts w:ascii="Times New Roman" w:hAnsi="Times New Roman" w:cs="Times New Roman"/>
          <w:b/>
          <w:bCs/>
          <w:sz w:val="24"/>
          <w:szCs w:val="24"/>
          <w:lang w:val="vi-VN"/>
        </w:rPr>
        <w:t>Điều 111. Nghỉ hằng tuần</w:t>
      </w:r>
      <w:bookmarkEnd w:id="137"/>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lastRenderedPageBreak/>
        <w:t>1. Mỗi tuần, người lao động được nghỉ ít nhất 24 giờ liên tục. Trong trường hợp đặc biệt do chu kỳ lao động không thể nghỉ hằng tuần thì người sử dụng lao động có trách nhiệm bảo đảm cho người lao động được nghỉ tính bình quân 01 tháng ít nhất 04 ngày.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Người sử dụng lao động có quyền quyết định sắp xếp ngày ng</w:t>
      </w:r>
      <w:r w:rsidRPr="00EB5F82">
        <w:rPr>
          <w:rFonts w:ascii="Times New Roman" w:hAnsi="Times New Roman" w:cs="Times New Roman"/>
          <w:sz w:val="24"/>
          <w:szCs w:val="24"/>
        </w:rPr>
        <w:t xml:space="preserve">hỉ </w:t>
      </w:r>
      <w:r w:rsidRPr="00EB5F82">
        <w:rPr>
          <w:rFonts w:ascii="Times New Roman" w:hAnsi="Times New Roman" w:cs="Times New Roman"/>
          <w:sz w:val="24"/>
          <w:szCs w:val="24"/>
          <w:lang w:val="vi-VN"/>
        </w:rPr>
        <w:t xml:space="preserve">hằng tuần vào ngày Chủ nhật hoặc ngày xác định khác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ong tuần nhưng phải ghi vào nội quy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Nếu ngày nghỉ hằng tuần trùng với ngày nghỉ lễ, tết quy định tại khoản 1 Điều 112 của Bộ luật này thì người lao động được nghỉ bù ngày nghỉ hằng tuần vào ngày làm việc kế tiếp.</w:t>
      </w:r>
    </w:p>
    <w:p w:rsidR="00EB5F82" w:rsidRPr="00EB5F82" w:rsidRDefault="00EB5F82" w:rsidP="00EB5F82">
      <w:pPr>
        <w:spacing w:after="0"/>
        <w:rPr>
          <w:rFonts w:ascii="Times New Roman" w:hAnsi="Times New Roman" w:cs="Times New Roman"/>
          <w:sz w:val="24"/>
          <w:szCs w:val="24"/>
        </w:rPr>
      </w:pPr>
      <w:bookmarkStart w:id="138" w:name="dieu_112"/>
      <w:r w:rsidRPr="00EB5F82">
        <w:rPr>
          <w:rFonts w:ascii="Times New Roman" w:hAnsi="Times New Roman" w:cs="Times New Roman"/>
          <w:b/>
          <w:bCs/>
          <w:sz w:val="24"/>
          <w:szCs w:val="24"/>
          <w:lang w:val="vi-VN"/>
        </w:rPr>
        <w:t>Điều 112. Nghỉ lễ, tết</w:t>
      </w:r>
      <w:bookmarkEnd w:id="138"/>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1. Người lao động được nghỉ làm việc, hưởng nguyên lương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ong những ngày lễ, tết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Tết Dương lịch: 01 ngày (ngày 01 tháng 01 dương lịch);</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T</w:t>
      </w:r>
      <w:r w:rsidRPr="00EB5F82">
        <w:rPr>
          <w:rFonts w:ascii="Times New Roman" w:hAnsi="Times New Roman" w:cs="Times New Roman"/>
          <w:sz w:val="24"/>
          <w:szCs w:val="24"/>
        </w:rPr>
        <w:t>ế</w:t>
      </w:r>
      <w:r w:rsidRPr="00EB5F82">
        <w:rPr>
          <w:rFonts w:ascii="Times New Roman" w:hAnsi="Times New Roman" w:cs="Times New Roman"/>
          <w:sz w:val="24"/>
          <w:szCs w:val="24"/>
          <w:lang w:val="vi-VN"/>
        </w:rPr>
        <w:t xml:space="preserve">t </w:t>
      </w:r>
      <w:r w:rsidRPr="00EB5F82">
        <w:rPr>
          <w:rFonts w:ascii="Times New Roman" w:hAnsi="Times New Roman" w:cs="Times New Roman"/>
          <w:sz w:val="24"/>
          <w:szCs w:val="24"/>
        </w:rPr>
        <w:t>Â</w:t>
      </w:r>
      <w:r w:rsidRPr="00EB5F82">
        <w:rPr>
          <w:rFonts w:ascii="Times New Roman" w:hAnsi="Times New Roman" w:cs="Times New Roman"/>
          <w:sz w:val="24"/>
          <w:szCs w:val="24"/>
          <w:lang w:val="vi-VN"/>
        </w:rPr>
        <w:t>m lịch: 05 ngày;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Ngày Chiến thắng: 01 ngày (ngày 30 tháng 4 dương lịch);</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d) Ngày Quốc tế lao động: 01 ngày (ngày 01 tháng 5 dương lịch);</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đ) Quốc khánh: 02 ngày (ngày 02 tháng 9 dương lịch và 01 ngày liền kề trước hoặc sau);</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e) Ngày Giỗ Tổ Hùng Vương: 01 ngày (ngày 10 tháng 3 âm lịch).</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Lao động là người nước ngoài làm việc tại Việt Nam ngoài các ngày nghỉ theo quy định tại khoản 1 Điều này còn được nghỉ thêm 01 ngày Tết cổ truyền dân tộc và 01 ngày Quốc khánh của nước họ.</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Hằng năm, căn cứ vào điều kiện thực tế, Thủ tướng Chính phủ quyết định cụ thể ngày nghỉ quy định tại điểm b và điểm đ khoản 1 Điều này.</w:t>
      </w:r>
    </w:p>
    <w:p w:rsidR="00EB5F82" w:rsidRPr="00EB5F82" w:rsidRDefault="00EB5F82" w:rsidP="00EB5F82">
      <w:pPr>
        <w:spacing w:after="0"/>
        <w:rPr>
          <w:rFonts w:ascii="Times New Roman" w:hAnsi="Times New Roman" w:cs="Times New Roman"/>
          <w:sz w:val="24"/>
          <w:szCs w:val="24"/>
        </w:rPr>
      </w:pPr>
      <w:bookmarkStart w:id="139" w:name="dieu_113"/>
      <w:r w:rsidRPr="00EB5F82">
        <w:rPr>
          <w:rFonts w:ascii="Times New Roman" w:hAnsi="Times New Roman" w:cs="Times New Roman"/>
          <w:b/>
          <w:bCs/>
          <w:sz w:val="24"/>
          <w:szCs w:val="24"/>
          <w:lang w:val="vi-VN"/>
        </w:rPr>
        <w:t>Điều 113. Nghỉ hằng năm</w:t>
      </w:r>
      <w:bookmarkEnd w:id="139"/>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Người lao động làm việc đủ 12 tháng cho một người sử dụng lao động thì được nghỉ hằng năm, hư</w:t>
      </w:r>
      <w:r w:rsidRPr="00EB5F82">
        <w:rPr>
          <w:rFonts w:ascii="Times New Roman" w:hAnsi="Times New Roman" w:cs="Times New Roman"/>
          <w:sz w:val="24"/>
          <w:szCs w:val="24"/>
        </w:rPr>
        <w:t>ở</w:t>
      </w:r>
      <w:r w:rsidRPr="00EB5F82">
        <w:rPr>
          <w:rFonts w:ascii="Times New Roman" w:hAnsi="Times New Roman" w:cs="Times New Roman"/>
          <w:sz w:val="24"/>
          <w:szCs w:val="24"/>
          <w:lang w:val="vi-VN"/>
        </w:rPr>
        <w:t>ng nguyên lương theo hợp đồng lao động như sau:</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12 ngày làm việc đối với người làm công việc trong điều kiện bình thường;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14 ngày làm việc đối với người lao động chưa thành niên, lao động là người khuyết tật, người làm nghề, công việc nặng nhọc, độc hại, nguy hiểm;</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16 ngày làm việc đối với người làm nghề, công việc đ</w:t>
      </w:r>
      <w:r w:rsidRPr="00EB5F82">
        <w:rPr>
          <w:rFonts w:ascii="Times New Roman" w:hAnsi="Times New Roman" w:cs="Times New Roman"/>
          <w:sz w:val="24"/>
          <w:szCs w:val="24"/>
        </w:rPr>
        <w:t>ặ</w:t>
      </w:r>
      <w:r w:rsidRPr="00EB5F82">
        <w:rPr>
          <w:rFonts w:ascii="Times New Roman" w:hAnsi="Times New Roman" w:cs="Times New Roman"/>
          <w:sz w:val="24"/>
          <w:szCs w:val="24"/>
          <w:lang w:val="vi-VN"/>
        </w:rPr>
        <w:t>c biệt nặng nhọc, độc hại, nguy hiểm.</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Người lao động làm việc chưa đủ 12 tháng cho một người sử dụng lao động thì số ngày nghỉ hằng n</w:t>
      </w:r>
      <w:r w:rsidRPr="00EB5F82">
        <w:rPr>
          <w:rFonts w:ascii="Times New Roman" w:hAnsi="Times New Roman" w:cs="Times New Roman"/>
          <w:sz w:val="24"/>
          <w:szCs w:val="24"/>
        </w:rPr>
        <w:t>ă</w:t>
      </w:r>
      <w:r w:rsidRPr="00EB5F82">
        <w:rPr>
          <w:rFonts w:ascii="Times New Roman" w:hAnsi="Times New Roman" w:cs="Times New Roman"/>
          <w:sz w:val="24"/>
          <w:szCs w:val="24"/>
          <w:lang w:val="vi-VN"/>
        </w:rPr>
        <w:t>m theo tỷ lệ tương ứng với số tháng làm việc.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Trường hợp do thôi việc, bị mất việc làm mà chưa nghỉ hằng năm hoặc chưa nghỉ hết số ngày nghỉ hằng năm thì được người sử dụng lao động thanh toán tiền lương cho những ngày chưa nghỉ.</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Người sử dụng lao động có trách nhiệm quy định lịch nghỉ hằng năm sau khi tham khảo ý kiến của người lao động và phải thông báo trước cho người lao động biết. Người lao động có thể thỏa thuận với người sử dụng lao động để nghỉ h</w:t>
      </w:r>
      <w:r w:rsidRPr="00EB5F82">
        <w:rPr>
          <w:rFonts w:ascii="Times New Roman" w:hAnsi="Times New Roman" w:cs="Times New Roman"/>
          <w:sz w:val="24"/>
          <w:szCs w:val="24"/>
        </w:rPr>
        <w:t>ằ</w:t>
      </w:r>
      <w:r w:rsidRPr="00EB5F82">
        <w:rPr>
          <w:rFonts w:ascii="Times New Roman" w:hAnsi="Times New Roman" w:cs="Times New Roman"/>
          <w:sz w:val="24"/>
          <w:szCs w:val="24"/>
          <w:lang w:val="vi-VN"/>
        </w:rPr>
        <w:t>ng năm thành nhi</w:t>
      </w:r>
      <w:r w:rsidRPr="00EB5F82">
        <w:rPr>
          <w:rFonts w:ascii="Times New Roman" w:hAnsi="Times New Roman" w:cs="Times New Roman"/>
          <w:sz w:val="24"/>
          <w:szCs w:val="24"/>
        </w:rPr>
        <w:t>ề</w:t>
      </w:r>
      <w:r w:rsidRPr="00EB5F82">
        <w:rPr>
          <w:rFonts w:ascii="Times New Roman" w:hAnsi="Times New Roman" w:cs="Times New Roman"/>
          <w:sz w:val="24"/>
          <w:szCs w:val="24"/>
          <w:lang w:val="vi-VN"/>
        </w:rPr>
        <w:t>u l</w:t>
      </w:r>
      <w:r w:rsidRPr="00EB5F82">
        <w:rPr>
          <w:rFonts w:ascii="Times New Roman" w:hAnsi="Times New Roman" w:cs="Times New Roman"/>
          <w:sz w:val="24"/>
          <w:szCs w:val="24"/>
        </w:rPr>
        <w:t>ầ</w:t>
      </w:r>
      <w:r w:rsidRPr="00EB5F82">
        <w:rPr>
          <w:rFonts w:ascii="Times New Roman" w:hAnsi="Times New Roman" w:cs="Times New Roman"/>
          <w:sz w:val="24"/>
          <w:szCs w:val="24"/>
          <w:lang w:val="vi-VN"/>
        </w:rPr>
        <w:t>n hoặc nghỉ gộp tối đa 03 năm một lần.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5. Khi nghỉ hằng năm mà chưa đến kỳ trả lương, người lao động được tạm ứng tiền lương theo quy định tại khoản 3 Điều 101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6. Khi nghỉ hằng năm, nếu người lao động đi bằng các phương tiện đường bộ, đường s</w:t>
      </w:r>
      <w:r w:rsidRPr="00EB5F82">
        <w:rPr>
          <w:rFonts w:ascii="Times New Roman" w:hAnsi="Times New Roman" w:cs="Times New Roman"/>
          <w:sz w:val="24"/>
          <w:szCs w:val="24"/>
        </w:rPr>
        <w:t>ắ</w:t>
      </w:r>
      <w:r w:rsidRPr="00EB5F82">
        <w:rPr>
          <w:rFonts w:ascii="Times New Roman" w:hAnsi="Times New Roman" w:cs="Times New Roman"/>
          <w:sz w:val="24"/>
          <w:szCs w:val="24"/>
          <w:lang w:val="vi-VN"/>
        </w:rPr>
        <w:t>t, đường thủy mà s</w:t>
      </w:r>
      <w:r w:rsidRPr="00EB5F82">
        <w:rPr>
          <w:rFonts w:ascii="Times New Roman" w:hAnsi="Times New Roman" w:cs="Times New Roman"/>
          <w:sz w:val="24"/>
          <w:szCs w:val="24"/>
        </w:rPr>
        <w:t xml:space="preserve">ố </w:t>
      </w:r>
      <w:r w:rsidRPr="00EB5F82">
        <w:rPr>
          <w:rFonts w:ascii="Times New Roman" w:hAnsi="Times New Roman" w:cs="Times New Roman"/>
          <w:sz w:val="24"/>
          <w:szCs w:val="24"/>
          <w:lang w:val="vi-VN"/>
        </w:rPr>
        <w:t>ngày đi đường cả đi và về trên 02 ngày thì từ ngày thứ 03 trở đi được tính thêm thời gian đi đư</w:t>
      </w:r>
      <w:r w:rsidRPr="00EB5F82">
        <w:rPr>
          <w:rFonts w:ascii="Times New Roman" w:hAnsi="Times New Roman" w:cs="Times New Roman"/>
          <w:sz w:val="24"/>
          <w:szCs w:val="24"/>
        </w:rPr>
        <w:t>ờn</w:t>
      </w:r>
      <w:r w:rsidRPr="00EB5F82">
        <w:rPr>
          <w:rFonts w:ascii="Times New Roman" w:hAnsi="Times New Roman" w:cs="Times New Roman"/>
          <w:sz w:val="24"/>
          <w:szCs w:val="24"/>
          <w:lang w:val="vi-VN"/>
        </w:rPr>
        <w:t>g ngoài ngày nghỉ hằng năm và chỉ được tính cho 01 lần nghỉ trong năm.</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7. Chính phủ quy định chi tiết điều này.</w:t>
      </w:r>
    </w:p>
    <w:p w:rsidR="00EB5F82" w:rsidRPr="00EB5F82" w:rsidRDefault="00EB5F82" w:rsidP="00EB5F82">
      <w:pPr>
        <w:spacing w:after="0"/>
        <w:rPr>
          <w:rFonts w:ascii="Times New Roman" w:hAnsi="Times New Roman" w:cs="Times New Roman"/>
          <w:sz w:val="24"/>
          <w:szCs w:val="24"/>
        </w:rPr>
      </w:pPr>
      <w:bookmarkStart w:id="140" w:name="dieu_114"/>
      <w:r w:rsidRPr="00EB5F82">
        <w:rPr>
          <w:rFonts w:ascii="Times New Roman" w:hAnsi="Times New Roman" w:cs="Times New Roman"/>
          <w:b/>
          <w:bCs/>
          <w:sz w:val="24"/>
          <w:szCs w:val="24"/>
          <w:lang w:val="vi-VN"/>
        </w:rPr>
        <w:t>Điều 114. Ngày nghỉ hằng năm tăng thêm theo thâm niên làm việc</w:t>
      </w:r>
      <w:bookmarkEnd w:id="140"/>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Cứ đủ 05 năm làm việc cho một người sử </w:t>
      </w:r>
      <w:r w:rsidRPr="00EB5F82">
        <w:rPr>
          <w:rFonts w:ascii="Times New Roman" w:hAnsi="Times New Roman" w:cs="Times New Roman"/>
          <w:sz w:val="24"/>
          <w:szCs w:val="24"/>
        </w:rPr>
        <w:t>d</w:t>
      </w:r>
      <w:r w:rsidRPr="00EB5F82">
        <w:rPr>
          <w:rFonts w:ascii="Times New Roman" w:hAnsi="Times New Roman" w:cs="Times New Roman"/>
          <w:sz w:val="24"/>
          <w:szCs w:val="24"/>
          <w:lang w:val="vi-VN"/>
        </w:rPr>
        <w:t>ụng lao động thì số ngày nghỉ hằng năm của người lao động theo quy định tại khoản 1 Điều 113 của Bộ luật này được tăng thêm tương ứng 01 ngày.</w:t>
      </w:r>
    </w:p>
    <w:p w:rsidR="00EB5F82" w:rsidRPr="00EB5F82" w:rsidRDefault="00EB5F82" w:rsidP="00EB5F82">
      <w:pPr>
        <w:spacing w:after="0"/>
        <w:rPr>
          <w:rFonts w:ascii="Times New Roman" w:hAnsi="Times New Roman" w:cs="Times New Roman"/>
          <w:sz w:val="24"/>
          <w:szCs w:val="24"/>
        </w:rPr>
      </w:pPr>
      <w:bookmarkStart w:id="141" w:name="dieu_115"/>
      <w:r w:rsidRPr="00EB5F82">
        <w:rPr>
          <w:rFonts w:ascii="Times New Roman" w:hAnsi="Times New Roman" w:cs="Times New Roman"/>
          <w:b/>
          <w:bCs/>
          <w:sz w:val="24"/>
          <w:szCs w:val="24"/>
        </w:rPr>
        <w:t>Điều 115. Nghỉ việc riêng, nghỉ không hưởng lương</w:t>
      </w:r>
      <w:bookmarkEnd w:id="141"/>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1. Người lao động được nghỉ việc riêng mà vẫn hưởng nguyên lương và phải thông báo với người sử dụng lao động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ong trường hợp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Kết hôn: nghỉ 03 ngày;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Con đẻ, con nuôi kết hôn: nghỉ 01 ngày;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Cha đẻ, mẹ đẻ, cha nuôi, mẹ nuôi; cha đẻ, mẹ đẻ, cha nuôi, mẹ nuôi của vợ hoặc chồng; vợ hoặc chồng; con đẻ, con nuôi chết: nghỉ 03 ngày.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lastRenderedPageBreak/>
        <w:t>2. Người lao động được nghỉ không hưởng lương 01 ngày và phải thông báo với người sử dụng lao động khi ông nội, bà nội, ông ngoại, bà ngoại, anh, chị, em ruột chết; cha hoặc mẹ kết hôn; anh, chị, em ruột kết hôn.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Ngoài quy định tại khoản 1 và khoản 2 Điều này, người lao động có thể thỏa thuận với người sử dụng lao động để nghỉ không hưởng lương.</w:t>
      </w:r>
    </w:p>
    <w:p w:rsidR="00EB5F82" w:rsidRPr="00EB5F82" w:rsidRDefault="00EB5F82" w:rsidP="00EB5F82">
      <w:pPr>
        <w:spacing w:after="0"/>
        <w:rPr>
          <w:rFonts w:ascii="Times New Roman" w:hAnsi="Times New Roman" w:cs="Times New Roman"/>
          <w:sz w:val="24"/>
          <w:szCs w:val="24"/>
        </w:rPr>
      </w:pPr>
      <w:bookmarkStart w:id="142" w:name="muc_3_2"/>
      <w:r w:rsidRPr="00EB5F82">
        <w:rPr>
          <w:rFonts w:ascii="Times New Roman" w:hAnsi="Times New Roman" w:cs="Times New Roman"/>
          <w:b/>
          <w:bCs/>
          <w:sz w:val="24"/>
          <w:szCs w:val="24"/>
          <w:lang w:val="vi-VN"/>
        </w:rPr>
        <w:t>Mục 3. THỜI GIỜ LÀM VIỆC, THỜI GIỜ NGHỈ NGƠI ĐỐI VỚI NGƯỜI LÀM CÔNG VIỆC CÓ TÍNH CHẤT ĐẶC BIỆT</w:t>
      </w:r>
      <w:bookmarkEnd w:id="142"/>
    </w:p>
    <w:p w:rsidR="00EB5F82" w:rsidRPr="00EB5F82" w:rsidRDefault="00EB5F82" w:rsidP="00EB5F82">
      <w:pPr>
        <w:spacing w:after="0"/>
        <w:rPr>
          <w:rFonts w:ascii="Times New Roman" w:hAnsi="Times New Roman" w:cs="Times New Roman"/>
          <w:sz w:val="24"/>
          <w:szCs w:val="24"/>
        </w:rPr>
      </w:pPr>
      <w:bookmarkStart w:id="143" w:name="dieu_116"/>
      <w:r w:rsidRPr="00EB5F82">
        <w:rPr>
          <w:rFonts w:ascii="Times New Roman" w:hAnsi="Times New Roman" w:cs="Times New Roman"/>
          <w:b/>
          <w:bCs/>
          <w:sz w:val="24"/>
          <w:szCs w:val="24"/>
          <w:lang w:val="vi-VN"/>
        </w:rPr>
        <w:t>Điều 116. Thời giờ làm việc, thời giờ nghỉ ngơi đối với người làm công việc có tính chất đặc biệt</w:t>
      </w:r>
      <w:bookmarkEnd w:id="143"/>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Đối với các công việc có tính chất đặc biệt trong lĩnh vực vận tải đường bộ, đường sắt, đường thủy, đường hàng không; thăm dò, khai thác dầu khí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ên biển; làm việc trên biển; trong lĩnh vực nghệ thuật; sử dụng kỹ thuật bức xạ và hạt nhân; ứng dụng kỹ thuật sóng cao tần; tin học, công nghệ tin học; nghiên cứu ứng dụng khoa học, công nghệ tiên tiến; thiết kế công nghiệp; công việc của thợ lặn; công việc trong hầm lò; công việc sản xuất có tính thời vụ, công việc gia công theo đơn đặt hàng; công việc phải thường trực 24/24 giờ; các công việc có tính chất đặc biệt khác do Chính phủ quy định thì các Bộ, ngành quản lý quy định cụ thể thời giờ làm việc, thời giờ nghỉ ngơi sau khi thống nhất với Bộ Lao động - Thương binh và Xã hội và phải tuân thủ quy định tại Điều 109 của Bộ luật này.</w:t>
      </w:r>
    </w:p>
    <w:p w:rsidR="00EB5F82" w:rsidRPr="00EB5F82" w:rsidRDefault="00EB5F82" w:rsidP="00EB5F82">
      <w:pPr>
        <w:spacing w:after="0"/>
        <w:rPr>
          <w:rFonts w:ascii="Times New Roman" w:hAnsi="Times New Roman" w:cs="Times New Roman"/>
          <w:sz w:val="24"/>
          <w:szCs w:val="24"/>
        </w:rPr>
      </w:pPr>
      <w:bookmarkStart w:id="144" w:name="chuong_8"/>
      <w:r w:rsidRPr="00EB5F82">
        <w:rPr>
          <w:rFonts w:ascii="Times New Roman" w:hAnsi="Times New Roman" w:cs="Times New Roman"/>
          <w:b/>
          <w:bCs/>
          <w:sz w:val="24"/>
          <w:szCs w:val="24"/>
          <w:lang w:val="vi-VN"/>
        </w:rPr>
        <w:t>Chương VIII</w:t>
      </w:r>
      <w:bookmarkEnd w:id="144"/>
    </w:p>
    <w:p w:rsidR="00EB5F82" w:rsidRPr="00EB5F82" w:rsidRDefault="00EB5F82" w:rsidP="00EB5F82">
      <w:pPr>
        <w:spacing w:after="0"/>
        <w:rPr>
          <w:rFonts w:ascii="Times New Roman" w:hAnsi="Times New Roman" w:cs="Times New Roman"/>
          <w:sz w:val="24"/>
          <w:szCs w:val="24"/>
        </w:rPr>
      </w:pPr>
      <w:bookmarkStart w:id="145" w:name="chuong_8_name"/>
      <w:r w:rsidRPr="00EB5F82">
        <w:rPr>
          <w:rFonts w:ascii="Times New Roman" w:hAnsi="Times New Roman" w:cs="Times New Roman"/>
          <w:b/>
          <w:bCs/>
          <w:sz w:val="24"/>
          <w:szCs w:val="24"/>
          <w:lang w:val="vi-VN"/>
        </w:rPr>
        <w:t>KỶ LUẬT LAO ĐỘNG, TRÁCH NHIỆM VẬT CHẤT</w:t>
      </w:r>
      <w:bookmarkEnd w:id="145"/>
    </w:p>
    <w:p w:rsidR="00EB5F82" w:rsidRPr="00EB5F82" w:rsidRDefault="00EB5F82" w:rsidP="00EB5F82">
      <w:pPr>
        <w:spacing w:after="0"/>
        <w:rPr>
          <w:rFonts w:ascii="Times New Roman" w:hAnsi="Times New Roman" w:cs="Times New Roman"/>
          <w:sz w:val="24"/>
          <w:szCs w:val="24"/>
        </w:rPr>
      </w:pPr>
      <w:bookmarkStart w:id="146" w:name="muc_1_3"/>
      <w:r w:rsidRPr="00EB5F82">
        <w:rPr>
          <w:rFonts w:ascii="Times New Roman" w:hAnsi="Times New Roman" w:cs="Times New Roman"/>
          <w:b/>
          <w:bCs/>
          <w:sz w:val="24"/>
          <w:szCs w:val="24"/>
        </w:rPr>
        <w:t>Mục 1. KỶ LUẬT LAO ĐỘNG</w:t>
      </w:r>
      <w:bookmarkEnd w:id="146"/>
    </w:p>
    <w:p w:rsidR="00EB5F82" w:rsidRPr="00EB5F82" w:rsidRDefault="00EB5F82" w:rsidP="00EB5F82">
      <w:pPr>
        <w:spacing w:after="0"/>
        <w:rPr>
          <w:rFonts w:ascii="Times New Roman" w:hAnsi="Times New Roman" w:cs="Times New Roman"/>
          <w:sz w:val="24"/>
          <w:szCs w:val="24"/>
        </w:rPr>
      </w:pPr>
      <w:bookmarkStart w:id="147" w:name="dieu_117"/>
      <w:r w:rsidRPr="00EB5F82">
        <w:rPr>
          <w:rFonts w:ascii="Times New Roman" w:hAnsi="Times New Roman" w:cs="Times New Roman"/>
          <w:b/>
          <w:bCs/>
          <w:sz w:val="24"/>
          <w:szCs w:val="24"/>
          <w:lang w:val="vi-VN"/>
        </w:rPr>
        <w:t>Điều 117. Kỷ luật lao động</w:t>
      </w:r>
      <w:bookmarkEnd w:id="147"/>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Kỷ luật lao động là những quy định về việc tuân theo thời gian, công nghệ và điều hành sản xuất, kinh doanh do người sử dụng lao động ban hành trong nội quy lao động và do pháp luật quy định.</w:t>
      </w:r>
    </w:p>
    <w:p w:rsidR="00EB5F82" w:rsidRPr="00EB5F82" w:rsidRDefault="00EB5F82" w:rsidP="00EB5F82">
      <w:pPr>
        <w:spacing w:after="0"/>
        <w:rPr>
          <w:rFonts w:ascii="Times New Roman" w:hAnsi="Times New Roman" w:cs="Times New Roman"/>
          <w:sz w:val="24"/>
          <w:szCs w:val="24"/>
        </w:rPr>
      </w:pPr>
      <w:bookmarkStart w:id="148" w:name="dieu_118"/>
      <w:r w:rsidRPr="00EB5F82">
        <w:rPr>
          <w:rFonts w:ascii="Times New Roman" w:hAnsi="Times New Roman" w:cs="Times New Roman"/>
          <w:b/>
          <w:bCs/>
          <w:sz w:val="24"/>
          <w:szCs w:val="24"/>
          <w:lang w:val="vi-VN"/>
        </w:rPr>
        <w:t>Điều 118. Nội quy lao động</w:t>
      </w:r>
      <w:bookmarkEnd w:id="148"/>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Người sử dụng lao động phải ban hành nội quy lao động, nếu sử dụng từ 10 người lao động trở lên thì nội quy lao động phải bằng văn bản.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2. Nội dung nội quy lao động không được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ái với pháp luật về lao động và quy định của pháp luật có liên quan. Nội quy lao động bao gồm những nội dung chủ yếu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Thời giờ làm việc, thời giờ nghỉ ng</w:t>
      </w:r>
      <w:r w:rsidRPr="00EB5F82">
        <w:rPr>
          <w:rFonts w:ascii="Times New Roman" w:hAnsi="Times New Roman" w:cs="Times New Roman"/>
          <w:sz w:val="24"/>
          <w:szCs w:val="24"/>
        </w:rPr>
        <w:t>ơ</w:t>
      </w:r>
      <w:r w:rsidRPr="00EB5F82">
        <w:rPr>
          <w:rFonts w:ascii="Times New Roman" w:hAnsi="Times New Roman" w:cs="Times New Roman"/>
          <w:sz w:val="24"/>
          <w:szCs w:val="24"/>
          <w:lang w:val="vi-VN"/>
        </w:rPr>
        <w:t>i;</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Trật tự tại nơi làm việc;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An toàn, vệ sinh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d) Phòng, chống quấy rối tình dục tại nơi làm việc; trình tự, thủ tục xử lý hành vi quấy rối tình dục tại nơi làm việc;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đ) Việc bảo vệ tài sản và bí mật kinh doanh, bí mật công nghệ, sở hữu trí tuệ của người sử dụng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e) Trường hợp được tạm thời chuyển người lao động làm việc khác so với hợp đồng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g) Các hành vi vi phạm kỷ luật lao động của người lao động và các hình thức xử lý kỷ luật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h) Trách nhiệm vật chất;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i) Người có thẩm quyền xử lý kỷ luật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Trước khi ban hành nội quy lao động hoặc sửa đổi, bổ sung nội quy lao động, người sử dụng lao động phải tham khảo ý kiến của tổ chức đại diện người lao động tại cơ sở đối với nơi có tổ chức đại diện người lao động tại cơ sở.</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Nội quy lao động phải được thông báo đến người lao động và những nội dung chính phải được niêm y</w:t>
      </w:r>
      <w:r w:rsidRPr="00EB5F82">
        <w:rPr>
          <w:rFonts w:ascii="Times New Roman" w:hAnsi="Times New Roman" w:cs="Times New Roman"/>
          <w:sz w:val="24"/>
          <w:szCs w:val="24"/>
        </w:rPr>
        <w:t>ế</w:t>
      </w:r>
      <w:r w:rsidRPr="00EB5F82">
        <w:rPr>
          <w:rFonts w:ascii="Times New Roman" w:hAnsi="Times New Roman" w:cs="Times New Roman"/>
          <w:sz w:val="24"/>
          <w:szCs w:val="24"/>
          <w:lang w:val="vi-VN"/>
        </w:rPr>
        <w:t>t ở những nơi cần thiết tại nơi làm việc.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5. Chính phủ quy định chi tiết Điều này.</w:t>
      </w:r>
    </w:p>
    <w:p w:rsidR="00EB5F82" w:rsidRPr="00EB5F82" w:rsidRDefault="00EB5F82" w:rsidP="00EB5F82">
      <w:pPr>
        <w:spacing w:after="0"/>
        <w:rPr>
          <w:rFonts w:ascii="Times New Roman" w:hAnsi="Times New Roman" w:cs="Times New Roman"/>
          <w:sz w:val="24"/>
          <w:szCs w:val="24"/>
        </w:rPr>
      </w:pPr>
      <w:bookmarkStart w:id="149" w:name="dieu_119"/>
      <w:r w:rsidRPr="00EB5F82">
        <w:rPr>
          <w:rFonts w:ascii="Times New Roman" w:hAnsi="Times New Roman" w:cs="Times New Roman"/>
          <w:b/>
          <w:bCs/>
          <w:sz w:val="24"/>
          <w:szCs w:val="24"/>
          <w:lang w:val="vi-VN"/>
        </w:rPr>
        <w:t>Điều 119. Đăng ký nội quy lao động</w:t>
      </w:r>
      <w:bookmarkEnd w:id="149"/>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1. Người sử dụng lao động sử dụng từ 10 người lao động trở lên phải đăng ký nội quy lao động tại cơ quan chuyên môn về lao động thuộc </w:t>
      </w:r>
      <w:r w:rsidRPr="00EB5F82">
        <w:rPr>
          <w:rFonts w:ascii="Times New Roman" w:hAnsi="Times New Roman" w:cs="Times New Roman"/>
          <w:sz w:val="24"/>
          <w:szCs w:val="24"/>
        </w:rPr>
        <w:t>Ủ</w:t>
      </w:r>
      <w:r w:rsidRPr="00EB5F82">
        <w:rPr>
          <w:rFonts w:ascii="Times New Roman" w:hAnsi="Times New Roman" w:cs="Times New Roman"/>
          <w:sz w:val="24"/>
          <w:szCs w:val="24"/>
          <w:lang w:val="vi-VN"/>
        </w:rPr>
        <w:t>y ban nhân dân cấp tỉnh nơi người sử dụng lao động đăng ký kinh doanh.</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lastRenderedPageBreak/>
        <w:t>2. Trong thời hạn 10 ngày kể từ ngày ban hành nội quy lao động, người sử dụng lao động phải nộp hồ sơ đăng ký nội quy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Trong thời hạn 07 ngày làm việc kể từ ngày nhận được hồ sơ đăng ký nội quy lao động, n</w:t>
      </w:r>
      <w:r w:rsidRPr="00EB5F82">
        <w:rPr>
          <w:rFonts w:ascii="Times New Roman" w:hAnsi="Times New Roman" w:cs="Times New Roman"/>
          <w:sz w:val="24"/>
          <w:szCs w:val="24"/>
        </w:rPr>
        <w:t>ế</w:t>
      </w:r>
      <w:r w:rsidRPr="00EB5F82">
        <w:rPr>
          <w:rFonts w:ascii="Times New Roman" w:hAnsi="Times New Roman" w:cs="Times New Roman"/>
          <w:sz w:val="24"/>
          <w:szCs w:val="24"/>
          <w:lang w:val="vi-VN"/>
        </w:rPr>
        <w:t>u nội dung nội quy lao động có quy định trái với pháp luật thì cơ quan chuyên môn về lao động thuộc Ủy ban nhân dân cấp tỉnh thông báo, hướng dẫn người sử dụng lao động sửa đổi, bổ sung và đăng ký lại.</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Người sử dụng lao động có các chi nhánh, đơn vị, cơ sở sản xuất, kinh doanh đặt ở nhi</w:t>
      </w:r>
      <w:r w:rsidRPr="00EB5F82">
        <w:rPr>
          <w:rFonts w:ascii="Times New Roman" w:hAnsi="Times New Roman" w:cs="Times New Roman"/>
          <w:sz w:val="24"/>
          <w:szCs w:val="24"/>
        </w:rPr>
        <w:t>ề</w:t>
      </w:r>
      <w:r w:rsidRPr="00EB5F82">
        <w:rPr>
          <w:rFonts w:ascii="Times New Roman" w:hAnsi="Times New Roman" w:cs="Times New Roman"/>
          <w:sz w:val="24"/>
          <w:szCs w:val="24"/>
          <w:lang w:val="vi-VN"/>
        </w:rPr>
        <w:t>u địa bàn khác nhau thì gửi nội quy lao động đã được đăng ký đến cơ quan chuyên môn về lao động thuộc Ủy ban nhân dân cấp tỉnh nơi đặt chi nhánh, đơn vị, cơ sở sản xuất, kinh doanh.</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5. Căn cứ điều kiện cụ thể, cơ quan chuyên môn về lao động thuộc Ủy ban nhân dân cấp tỉnh có thể ủy quyền cho cơ quan chuyên môn về lao động thuộc Ủy ban nhân dân cấp huyện thực hiện việc đăng ký nội quy lao động theo quy định tại Điều này.</w:t>
      </w:r>
    </w:p>
    <w:p w:rsidR="00EB5F82" w:rsidRPr="00EB5F82" w:rsidRDefault="00EB5F82" w:rsidP="00EB5F82">
      <w:pPr>
        <w:spacing w:after="0"/>
        <w:rPr>
          <w:rFonts w:ascii="Times New Roman" w:hAnsi="Times New Roman" w:cs="Times New Roman"/>
          <w:sz w:val="24"/>
          <w:szCs w:val="24"/>
        </w:rPr>
      </w:pPr>
      <w:bookmarkStart w:id="150" w:name="dieu_120"/>
      <w:r w:rsidRPr="00EB5F82">
        <w:rPr>
          <w:rFonts w:ascii="Times New Roman" w:hAnsi="Times New Roman" w:cs="Times New Roman"/>
          <w:b/>
          <w:bCs/>
          <w:sz w:val="24"/>
          <w:szCs w:val="24"/>
          <w:lang w:val="vi-VN"/>
        </w:rPr>
        <w:t>Điều 120. Hồ sơ đăng ký nội quy lao động</w:t>
      </w:r>
      <w:bookmarkEnd w:id="150"/>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Hồ sơ đăng ký nội quy lao động bao gồm:</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Văn bản đề nghị đăng ký nội quy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Nội quy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Văn bản góp ý của tổ chức đại diện người lao động tại cơ sở đối với nơi có tổ chức đại diện người lao động tại cơ sở;</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Các văn bản của người sử dụng lao động có quy định liên quan đến kỷ luật lao động và trách nhiệm vật chất (nếu có).</w:t>
      </w:r>
    </w:p>
    <w:p w:rsidR="00EB5F82" w:rsidRPr="00EB5F82" w:rsidRDefault="00EB5F82" w:rsidP="00EB5F82">
      <w:pPr>
        <w:spacing w:after="0"/>
        <w:rPr>
          <w:rFonts w:ascii="Times New Roman" w:hAnsi="Times New Roman" w:cs="Times New Roman"/>
          <w:sz w:val="24"/>
          <w:szCs w:val="24"/>
        </w:rPr>
      </w:pPr>
      <w:bookmarkStart w:id="151" w:name="dieu_121"/>
      <w:r w:rsidRPr="00EB5F82">
        <w:rPr>
          <w:rFonts w:ascii="Times New Roman" w:hAnsi="Times New Roman" w:cs="Times New Roman"/>
          <w:b/>
          <w:bCs/>
          <w:sz w:val="24"/>
          <w:szCs w:val="24"/>
          <w:lang w:val="vi-VN"/>
        </w:rPr>
        <w:t>Điều 121. Hiệu lực của nội quy lao động</w:t>
      </w:r>
      <w:bookmarkEnd w:id="151"/>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Nội quy lao động có hiệu lực sau 15 ngày kể từ ngày cơ quan nhà nước có th</w:t>
      </w:r>
      <w:r w:rsidRPr="00EB5F82">
        <w:rPr>
          <w:rFonts w:ascii="Times New Roman" w:hAnsi="Times New Roman" w:cs="Times New Roman"/>
          <w:sz w:val="24"/>
          <w:szCs w:val="24"/>
        </w:rPr>
        <w:t>ẩ</w:t>
      </w:r>
      <w:r w:rsidRPr="00EB5F82">
        <w:rPr>
          <w:rFonts w:ascii="Times New Roman" w:hAnsi="Times New Roman" w:cs="Times New Roman"/>
          <w:sz w:val="24"/>
          <w:szCs w:val="24"/>
          <w:lang w:val="vi-VN"/>
        </w:rPr>
        <w:t>m quyền quy định tại Điều 119 của Bộ luật này nhận được đ</w:t>
      </w:r>
      <w:r w:rsidRPr="00EB5F82">
        <w:rPr>
          <w:rFonts w:ascii="Times New Roman" w:hAnsi="Times New Roman" w:cs="Times New Roman"/>
          <w:sz w:val="24"/>
          <w:szCs w:val="24"/>
        </w:rPr>
        <w:t>ầ</w:t>
      </w:r>
      <w:r w:rsidRPr="00EB5F82">
        <w:rPr>
          <w:rFonts w:ascii="Times New Roman" w:hAnsi="Times New Roman" w:cs="Times New Roman"/>
          <w:sz w:val="24"/>
          <w:szCs w:val="24"/>
          <w:lang w:val="vi-VN"/>
        </w:rPr>
        <w:t>y đủ h</w:t>
      </w:r>
      <w:r w:rsidRPr="00EB5F82">
        <w:rPr>
          <w:rFonts w:ascii="Times New Roman" w:hAnsi="Times New Roman" w:cs="Times New Roman"/>
          <w:sz w:val="24"/>
          <w:szCs w:val="24"/>
        </w:rPr>
        <w:t xml:space="preserve">ồ </w:t>
      </w:r>
      <w:r w:rsidRPr="00EB5F82">
        <w:rPr>
          <w:rFonts w:ascii="Times New Roman" w:hAnsi="Times New Roman" w:cs="Times New Roman"/>
          <w:sz w:val="24"/>
          <w:szCs w:val="24"/>
          <w:lang w:val="vi-VN"/>
        </w:rPr>
        <w:t>sơ đăng ký nội quy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Trường hợp người sử dụng lao động sử dụng dưới 10 người lao động ban hành nội quy lao động bằng văn bản thì hiệu lực do người sử dụng lao động quyết định trong nội quy lao động.</w:t>
      </w:r>
    </w:p>
    <w:p w:rsidR="00EB5F82" w:rsidRPr="00EB5F82" w:rsidRDefault="00EB5F82" w:rsidP="00EB5F82">
      <w:pPr>
        <w:spacing w:after="0"/>
        <w:rPr>
          <w:rFonts w:ascii="Times New Roman" w:hAnsi="Times New Roman" w:cs="Times New Roman"/>
          <w:sz w:val="24"/>
          <w:szCs w:val="24"/>
        </w:rPr>
      </w:pPr>
      <w:bookmarkStart w:id="152" w:name="dieu_122"/>
      <w:r w:rsidRPr="00EB5F82">
        <w:rPr>
          <w:rFonts w:ascii="Times New Roman" w:hAnsi="Times New Roman" w:cs="Times New Roman"/>
          <w:b/>
          <w:bCs/>
          <w:sz w:val="24"/>
          <w:szCs w:val="24"/>
          <w:lang w:val="vi-VN"/>
        </w:rPr>
        <w:t>Điều 122. Nguyên tắc, trình tự, thủ tục xử lý kỷ luật lao động</w:t>
      </w:r>
      <w:bookmarkEnd w:id="152"/>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Việc xử lý kỷ luật lao động được quy định như sau:</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Người sử dụng lao động phải chứng minh được lỗi của người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Phải có sự tham gia của tổ chức đại diện người lao động tại cơ sở mà người lao động đang bị xử lý kỷ luật là thành viên;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Người lao động phải có mặt và có quyền tự bào chữa, nhờ luật sư hoặc tổ chức đại diện người lao động bào chữa; trường hợp là người chưa đủ 15 tuổi thì phải có sự tham gia của người đại diện theo pháp luật;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d) Việc xử lý kỷ luật lao động phải được ghi thành biên bản.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Không được áp dụng nhiều hình thức xử lý kỷ luật lao động đối với một hành vi vi phạm kỷ luật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Khi một người lao động đồng thời có nhiều hành vi vi phạm kỷ luật lao động thì chỉ áp dụng hình thức kỷ luật cao nhất tương ứng với hành vi vi phạm nặng nhất.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4. Không được xử lý kỷ luật lao động đối với người lao động đang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ong th</w:t>
      </w:r>
      <w:r w:rsidRPr="00EB5F82">
        <w:rPr>
          <w:rFonts w:ascii="Times New Roman" w:hAnsi="Times New Roman" w:cs="Times New Roman"/>
          <w:sz w:val="24"/>
          <w:szCs w:val="24"/>
        </w:rPr>
        <w:t>ờ</w:t>
      </w:r>
      <w:r w:rsidRPr="00EB5F82">
        <w:rPr>
          <w:rFonts w:ascii="Times New Roman" w:hAnsi="Times New Roman" w:cs="Times New Roman"/>
          <w:sz w:val="24"/>
          <w:szCs w:val="24"/>
          <w:lang w:val="vi-VN"/>
        </w:rPr>
        <w:t>i gian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Nghỉ ốm đau, điều dưỡng; nghỉ việc được sự đồng ý của người sử dụng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Đang bị tạm giữ, tạm giam;</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Đang chờ kết quả của cơ quan có thẩm quyền điều tra xác minh và kết luận đối với hành vi vi phạm được quy định tại khoản 1 và khoản 2 Điều 125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d) Người lao động nữ mang thai; người lao động nghỉ thai sản, nuôi con dưới 12 tháng tuổi.</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5. Không xử lý kỷ luật lao động đối với người lao động vi phạm kỷ luật lao động trong khi m</w:t>
      </w:r>
      <w:r w:rsidRPr="00EB5F82">
        <w:rPr>
          <w:rFonts w:ascii="Times New Roman" w:hAnsi="Times New Roman" w:cs="Times New Roman"/>
          <w:sz w:val="24"/>
          <w:szCs w:val="24"/>
        </w:rPr>
        <w:t>ắ</w:t>
      </w:r>
      <w:r w:rsidRPr="00EB5F82">
        <w:rPr>
          <w:rFonts w:ascii="Times New Roman" w:hAnsi="Times New Roman" w:cs="Times New Roman"/>
          <w:sz w:val="24"/>
          <w:szCs w:val="24"/>
          <w:lang w:val="vi-VN"/>
        </w:rPr>
        <w:t>c bệnh tâm th</w:t>
      </w:r>
      <w:r w:rsidRPr="00EB5F82">
        <w:rPr>
          <w:rFonts w:ascii="Times New Roman" w:hAnsi="Times New Roman" w:cs="Times New Roman"/>
          <w:sz w:val="24"/>
          <w:szCs w:val="24"/>
        </w:rPr>
        <w:t>ầ</w:t>
      </w:r>
      <w:r w:rsidRPr="00EB5F82">
        <w:rPr>
          <w:rFonts w:ascii="Times New Roman" w:hAnsi="Times New Roman" w:cs="Times New Roman"/>
          <w:sz w:val="24"/>
          <w:szCs w:val="24"/>
          <w:lang w:val="vi-VN"/>
        </w:rPr>
        <w:t>n hoặc một bệnh khác làm mất khả năng nhận thức hoặc khả năng điều khiển hành vi của mình.</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6. Chính phủ quy định trình tự, thủ tục xử lý kỷ luật lao động.</w:t>
      </w:r>
    </w:p>
    <w:p w:rsidR="00EB5F82" w:rsidRPr="00EB5F82" w:rsidRDefault="00EB5F82" w:rsidP="00EB5F82">
      <w:pPr>
        <w:spacing w:after="0"/>
        <w:rPr>
          <w:rFonts w:ascii="Times New Roman" w:hAnsi="Times New Roman" w:cs="Times New Roman"/>
          <w:sz w:val="24"/>
          <w:szCs w:val="24"/>
        </w:rPr>
      </w:pPr>
      <w:bookmarkStart w:id="153" w:name="dieu_123"/>
      <w:r w:rsidRPr="00EB5F82">
        <w:rPr>
          <w:rFonts w:ascii="Times New Roman" w:hAnsi="Times New Roman" w:cs="Times New Roman"/>
          <w:b/>
          <w:bCs/>
          <w:sz w:val="24"/>
          <w:szCs w:val="24"/>
          <w:lang w:val="vi-VN"/>
        </w:rPr>
        <w:t>Điều 123. Thời hiệu xử lý kỷ luật lao động</w:t>
      </w:r>
      <w:bookmarkEnd w:id="153"/>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lastRenderedPageBreak/>
        <w:t>1. Thời hiệu xử lý kỷ luật lao động là 06 tháng kể từ ngày xảy ra hành vi vi phạm; trường hợp hành vi vi phạm liên quan trực tiếp đến tài chính, tài sản, tiết lộ bí mật công nghệ, bí mật kinh doanh của người sử dụng lao động thì thời hiệu xử lý kỷ luật lao động là 12 tháng.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Khi hết thời gian quy định tại khoản 4 Điều 122 của Bộ luật này, nếu hết thời hiệu hoặc còn thời hiệu nhưng không đủ 60 n</w:t>
      </w:r>
      <w:r w:rsidRPr="00EB5F82">
        <w:rPr>
          <w:rFonts w:ascii="Times New Roman" w:hAnsi="Times New Roman" w:cs="Times New Roman"/>
          <w:sz w:val="24"/>
          <w:szCs w:val="24"/>
        </w:rPr>
        <w:t>g</w:t>
      </w:r>
      <w:r w:rsidRPr="00EB5F82">
        <w:rPr>
          <w:rFonts w:ascii="Times New Roman" w:hAnsi="Times New Roman" w:cs="Times New Roman"/>
          <w:sz w:val="24"/>
          <w:szCs w:val="24"/>
          <w:lang w:val="vi-VN"/>
        </w:rPr>
        <w:t>ày thì được kéo dài thời hiệu để xử lý kỷ luật lao động nhưng không quá 60 ngày kể từ ngày hết thời gian nêu trên.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Người sử dụng lao động phải ban hành quyết định xử lý kỷ luật lao động trong thời hạn quy định tại khoản 1 và khoản 2 Điều này.</w:t>
      </w:r>
    </w:p>
    <w:p w:rsidR="00EB5F82" w:rsidRPr="00EB5F82" w:rsidRDefault="00EB5F82" w:rsidP="00EB5F82">
      <w:pPr>
        <w:spacing w:after="0"/>
        <w:rPr>
          <w:rFonts w:ascii="Times New Roman" w:hAnsi="Times New Roman" w:cs="Times New Roman"/>
          <w:sz w:val="24"/>
          <w:szCs w:val="24"/>
        </w:rPr>
      </w:pPr>
      <w:bookmarkStart w:id="154" w:name="dieu_124"/>
      <w:r w:rsidRPr="00EB5F82">
        <w:rPr>
          <w:rFonts w:ascii="Times New Roman" w:hAnsi="Times New Roman" w:cs="Times New Roman"/>
          <w:b/>
          <w:bCs/>
          <w:sz w:val="24"/>
          <w:szCs w:val="24"/>
          <w:lang w:val="vi-VN"/>
        </w:rPr>
        <w:t>Điều 124. Hình thức xử lý kỷ luật lao động</w:t>
      </w:r>
      <w:bookmarkEnd w:id="154"/>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Khiển trách.</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Kéo dài thời hạn n</w:t>
      </w:r>
      <w:r w:rsidRPr="00EB5F82">
        <w:rPr>
          <w:rFonts w:ascii="Times New Roman" w:hAnsi="Times New Roman" w:cs="Times New Roman"/>
          <w:sz w:val="24"/>
          <w:szCs w:val="24"/>
        </w:rPr>
        <w:t>â</w:t>
      </w:r>
      <w:r w:rsidRPr="00EB5F82">
        <w:rPr>
          <w:rFonts w:ascii="Times New Roman" w:hAnsi="Times New Roman" w:cs="Times New Roman"/>
          <w:sz w:val="24"/>
          <w:szCs w:val="24"/>
          <w:lang w:val="vi-VN"/>
        </w:rPr>
        <w:t>ng lương không quá 06 tháng.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Cách chức.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Sa thải.</w:t>
      </w:r>
    </w:p>
    <w:p w:rsidR="00EB5F82" w:rsidRPr="00EB5F82" w:rsidRDefault="00EB5F82" w:rsidP="00EB5F82">
      <w:pPr>
        <w:spacing w:after="0"/>
        <w:rPr>
          <w:rFonts w:ascii="Times New Roman" w:hAnsi="Times New Roman" w:cs="Times New Roman"/>
          <w:sz w:val="24"/>
          <w:szCs w:val="24"/>
        </w:rPr>
      </w:pPr>
      <w:bookmarkStart w:id="155" w:name="dieu_125"/>
      <w:r w:rsidRPr="00EB5F82">
        <w:rPr>
          <w:rFonts w:ascii="Times New Roman" w:hAnsi="Times New Roman" w:cs="Times New Roman"/>
          <w:b/>
          <w:bCs/>
          <w:sz w:val="24"/>
          <w:szCs w:val="24"/>
          <w:lang w:val="vi-VN"/>
        </w:rPr>
        <w:t>Điều 125. Áp dụng hình thức xử lý kỷ luật sa thải</w:t>
      </w:r>
      <w:bookmarkEnd w:id="155"/>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Hình thức xử lý kỷ luật sa thải được người sử dụng lao động áp dụng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ong trường hợp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Người lao động có hành vi trộm cắp, tham ô, đánh bạc, cố ý gây thương tích, sử dụng ma t</w:t>
      </w:r>
      <w:r w:rsidRPr="00EB5F82">
        <w:rPr>
          <w:rFonts w:ascii="Times New Roman" w:hAnsi="Times New Roman" w:cs="Times New Roman"/>
          <w:sz w:val="24"/>
          <w:szCs w:val="24"/>
        </w:rPr>
        <w:t xml:space="preserve">úy </w:t>
      </w:r>
      <w:r w:rsidRPr="00EB5F82">
        <w:rPr>
          <w:rFonts w:ascii="Times New Roman" w:hAnsi="Times New Roman" w:cs="Times New Roman"/>
          <w:sz w:val="24"/>
          <w:szCs w:val="24"/>
          <w:lang w:val="vi-VN"/>
        </w:rPr>
        <w:t>tại nơi làm việc;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2. Người lao động có hành vi tiết lộ bí mật kinh doanh, bí mật công nghệ, xâm phạm quyền sở hữu trí tuệ của người sử dụng lao động, có hành vi gây thiệt hại nghiêm trọng hoặc đe dọa gây thiệt hại đặc biệt nghiêm trọng về tài sản, lợi ích của người sử dụng lao động hoặc quấy rối tình dục tại nơi làm việc được quy định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ong nội quy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Người lao động bị xử lý kỷ luật kéo dài thời hạn nâng lươ</w:t>
      </w:r>
      <w:r w:rsidRPr="00EB5F82">
        <w:rPr>
          <w:rFonts w:ascii="Times New Roman" w:hAnsi="Times New Roman" w:cs="Times New Roman"/>
          <w:sz w:val="24"/>
          <w:szCs w:val="24"/>
        </w:rPr>
        <w:t>n</w:t>
      </w:r>
      <w:r w:rsidRPr="00EB5F82">
        <w:rPr>
          <w:rFonts w:ascii="Times New Roman" w:hAnsi="Times New Roman" w:cs="Times New Roman"/>
          <w:sz w:val="24"/>
          <w:szCs w:val="24"/>
          <w:lang w:val="vi-VN"/>
        </w:rPr>
        <w:t xml:space="preserve">g hoặc cách chức mà tái phạm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ong thời gian chưa xóa kỷ luật. Tái phạm là trường hợp người lao động lặp lại hành vi vi phạm đã bị xử lý kỷ luật mà chưa được xóa kỷ luật theo quy định tại Điều 126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4. Người lao động tự ý bỏ việc 05 ngày cộng dồn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ong thời hạn 30 ngày hoặc 20 ngày cộng dồn trong thời hạn 365 ngày tính từ ngày đầu tiên tự ý bỏ việc mà không có lý do chính đáng.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Trường hợp được coi là có lý do chính đáng bao gồm thiên tai, hỏa hoạn, bản thân, thân nhân bị ốm có xác nhận của cơ sở khám bệnh, chữa bệnh có thẩm quyền và trường hợp khác được quy định trong nội quy lao động.</w:t>
      </w:r>
    </w:p>
    <w:p w:rsidR="00EB5F82" w:rsidRPr="00EB5F82" w:rsidRDefault="00EB5F82" w:rsidP="00EB5F82">
      <w:pPr>
        <w:spacing w:after="0"/>
        <w:rPr>
          <w:rFonts w:ascii="Times New Roman" w:hAnsi="Times New Roman" w:cs="Times New Roman"/>
          <w:sz w:val="24"/>
          <w:szCs w:val="24"/>
        </w:rPr>
      </w:pPr>
      <w:bookmarkStart w:id="156" w:name="dieu_126"/>
      <w:r w:rsidRPr="00EB5F82">
        <w:rPr>
          <w:rFonts w:ascii="Times New Roman" w:hAnsi="Times New Roman" w:cs="Times New Roman"/>
          <w:b/>
          <w:bCs/>
          <w:sz w:val="24"/>
          <w:szCs w:val="24"/>
        </w:rPr>
        <w:t>Điều 126. Xóa kỷ luật, giảm thời hạn chấp hành kỷ luật lao động</w:t>
      </w:r>
      <w:bookmarkEnd w:id="156"/>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Người lao động bị khiển trách sau 03 tháng hoặc bị xử lý kỷ luật kéo dài thời hạn nâng lương sau 06 tháng hoặc bị xử lý kỷ luật cách chức sau 03 năm kể từ ngày bị xử lý, n</w:t>
      </w:r>
      <w:r w:rsidRPr="00EB5F82">
        <w:rPr>
          <w:rFonts w:ascii="Times New Roman" w:hAnsi="Times New Roman" w:cs="Times New Roman"/>
          <w:sz w:val="24"/>
          <w:szCs w:val="24"/>
        </w:rPr>
        <w:t>ế</w:t>
      </w:r>
      <w:r w:rsidRPr="00EB5F82">
        <w:rPr>
          <w:rFonts w:ascii="Times New Roman" w:hAnsi="Times New Roman" w:cs="Times New Roman"/>
          <w:sz w:val="24"/>
          <w:szCs w:val="24"/>
          <w:lang w:val="vi-VN"/>
        </w:rPr>
        <w:t>u không ti</w:t>
      </w:r>
      <w:r w:rsidRPr="00EB5F82">
        <w:rPr>
          <w:rFonts w:ascii="Times New Roman" w:hAnsi="Times New Roman" w:cs="Times New Roman"/>
          <w:sz w:val="24"/>
          <w:szCs w:val="24"/>
        </w:rPr>
        <w:t>ế</w:t>
      </w:r>
      <w:r w:rsidRPr="00EB5F82">
        <w:rPr>
          <w:rFonts w:ascii="Times New Roman" w:hAnsi="Times New Roman" w:cs="Times New Roman"/>
          <w:sz w:val="24"/>
          <w:szCs w:val="24"/>
          <w:lang w:val="vi-VN"/>
        </w:rPr>
        <w:t>p tục vi phạm kỷ luật lao động thì đương nhiên được xóa kỷ luật.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Người lao động bị xử lý kỷ luật kéo dài thời hạn nâng lương sau khi chấp hành được một nửa thời hạn nếu sửa chữa tiến bộ thì có thể được người sử dụng lao động xét giảm thời hạn.</w:t>
      </w:r>
    </w:p>
    <w:p w:rsidR="00EB5F82" w:rsidRPr="00EB5F82" w:rsidRDefault="00EB5F82" w:rsidP="00EB5F82">
      <w:pPr>
        <w:spacing w:after="0"/>
        <w:rPr>
          <w:rFonts w:ascii="Times New Roman" w:hAnsi="Times New Roman" w:cs="Times New Roman"/>
          <w:sz w:val="24"/>
          <w:szCs w:val="24"/>
        </w:rPr>
      </w:pPr>
      <w:bookmarkStart w:id="157" w:name="dieu_127"/>
      <w:r w:rsidRPr="00EB5F82">
        <w:rPr>
          <w:rFonts w:ascii="Times New Roman" w:hAnsi="Times New Roman" w:cs="Times New Roman"/>
          <w:b/>
          <w:bCs/>
          <w:sz w:val="24"/>
          <w:szCs w:val="24"/>
          <w:lang w:val="vi-VN"/>
        </w:rPr>
        <w:t>Điều 127. Các hành vi bị nghiêm cấm khi xử lý kỷ luật lao động</w:t>
      </w:r>
      <w:bookmarkEnd w:id="157"/>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Xâm phạm sức khỏe, danh dự, tính mạng, uy tín, nhân phẩm của người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Phạt tiền, cắt lương thay việc xử lý kỷ luật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3. Xử lý kỷ luật lao động đối với người lao động có hành vi vi phạm không được quy định trong nội quy lao động hoặc không thỏa thuận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ong hợp đồng lao động đã giao kết hoặc pháp luật về lao động không có quy định.</w:t>
      </w:r>
    </w:p>
    <w:p w:rsidR="00EB5F82" w:rsidRPr="00EB5F82" w:rsidRDefault="00EB5F82" w:rsidP="00EB5F82">
      <w:pPr>
        <w:spacing w:after="0"/>
        <w:rPr>
          <w:rFonts w:ascii="Times New Roman" w:hAnsi="Times New Roman" w:cs="Times New Roman"/>
          <w:sz w:val="24"/>
          <w:szCs w:val="24"/>
        </w:rPr>
      </w:pPr>
      <w:bookmarkStart w:id="158" w:name="dieu_128"/>
      <w:r w:rsidRPr="00EB5F82">
        <w:rPr>
          <w:rFonts w:ascii="Times New Roman" w:hAnsi="Times New Roman" w:cs="Times New Roman"/>
          <w:b/>
          <w:bCs/>
          <w:sz w:val="24"/>
          <w:szCs w:val="24"/>
          <w:lang w:val="vi-VN"/>
        </w:rPr>
        <w:t>Điều 128. Tạm đình chỉ công việc</w:t>
      </w:r>
      <w:bookmarkEnd w:id="158"/>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Người sử dụng lao động có quyền tạm đình ch</w:t>
      </w:r>
      <w:r w:rsidRPr="00EB5F82">
        <w:rPr>
          <w:rFonts w:ascii="Times New Roman" w:hAnsi="Times New Roman" w:cs="Times New Roman"/>
          <w:sz w:val="24"/>
          <w:szCs w:val="24"/>
        </w:rPr>
        <w:t xml:space="preserve">ỉ </w:t>
      </w:r>
      <w:r w:rsidRPr="00EB5F82">
        <w:rPr>
          <w:rFonts w:ascii="Times New Roman" w:hAnsi="Times New Roman" w:cs="Times New Roman"/>
          <w:sz w:val="24"/>
          <w:szCs w:val="24"/>
          <w:lang w:val="vi-VN"/>
        </w:rPr>
        <w:t>công việc của người lao động khi vụ việc vi phạm có những tình tiết phức tạp nếu xét thấy để người lao động tiếp tục làm việc sẽ gây khó khăn cho việc xác minh. Việc tạm đình chỉ công việc của người lao động chỉ được thực hiện sau khi tham khảo ý kiến của tổ chức đại diện người lao động tại cơ sở mà người lao động đang bị xem xét tạm đình chỉ công việc là thành viên.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2. Thời hạn tạm đình chỉ công việc không được quá 15 ngày, trường hợp đặc biệt không được quá 90 ngày. Trong thời gian bị tạm đình chỉ công việc, người lao động được tạm ứng 50% tiền lương trước khi bị </w:t>
      </w:r>
      <w:r w:rsidRPr="00EB5F82">
        <w:rPr>
          <w:rFonts w:ascii="Times New Roman" w:hAnsi="Times New Roman" w:cs="Times New Roman"/>
          <w:sz w:val="24"/>
          <w:szCs w:val="24"/>
        </w:rPr>
        <w:t>đ</w:t>
      </w:r>
      <w:r w:rsidRPr="00EB5F82">
        <w:rPr>
          <w:rFonts w:ascii="Times New Roman" w:hAnsi="Times New Roman" w:cs="Times New Roman"/>
          <w:sz w:val="24"/>
          <w:szCs w:val="24"/>
          <w:lang w:val="vi-VN"/>
        </w:rPr>
        <w:t>ình chỉ công việc.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lastRenderedPageBreak/>
        <w:t>Hết thời hạn tạm đình chỉ công việc, người sử dụng lao động phải nhận người lao động trở lại làm việc.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Trường hợp người lao động bị xử lý kỷ luật lao động, người lao động cũng không phải trả lại s</w:t>
      </w:r>
      <w:r w:rsidRPr="00EB5F82">
        <w:rPr>
          <w:rFonts w:ascii="Times New Roman" w:hAnsi="Times New Roman" w:cs="Times New Roman"/>
          <w:sz w:val="24"/>
          <w:szCs w:val="24"/>
        </w:rPr>
        <w:t>ố</w:t>
      </w:r>
      <w:r w:rsidRPr="00EB5F82">
        <w:rPr>
          <w:rFonts w:ascii="Times New Roman" w:hAnsi="Times New Roman" w:cs="Times New Roman"/>
          <w:sz w:val="24"/>
          <w:szCs w:val="24"/>
          <w:lang w:val="vi-VN"/>
        </w:rPr>
        <w:t xml:space="preserve"> ti</w:t>
      </w:r>
      <w:r w:rsidRPr="00EB5F82">
        <w:rPr>
          <w:rFonts w:ascii="Times New Roman" w:hAnsi="Times New Roman" w:cs="Times New Roman"/>
          <w:sz w:val="24"/>
          <w:szCs w:val="24"/>
        </w:rPr>
        <w:t>ề</w:t>
      </w:r>
      <w:r w:rsidRPr="00EB5F82">
        <w:rPr>
          <w:rFonts w:ascii="Times New Roman" w:hAnsi="Times New Roman" w:cs="Times New Roman"/>
          <w:sz w:val="24"/>
          <w:szCs w:val="24"/>
          <w:lang w:val="vi-VN"/>
        </w:rPr>
        <w:t>n lương đã tạm ứng.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Trường hợp người lao động không bị xử lý kỷ luật lao động th</w:t>
      </w:r>
      <w:r w:rsidRPr="00EB5F82">
        <w:rPr>
          <w:rFonts w:ascii="Times New Roman" w:hAnsi="Times New Roman" w:cs="Times New Roman"/>
          <w:sz w:val="24"/>
          <w:szCs w:val="24"/>
        </w:rPr>
        <w:t xml:space="preserve">ì </w:t>
      </w:r>
      <w:r w:rsidRPr="00EB5F82">
        <w:rPr>
          <w:rFonts w:ascii="Times New Roman" w:hAnsi="Times New Roman" w:cs="Times New Roman"/>
          <w:sz w:val="24"/>
          <w:szCs w:val="24"/>
          <w:lang w:val="vi-VN"/>
        </w:rPr>
        <w:t>được người sử dụng lao động trả đủ ti</w:t>
      </w:r>
      <w:r w:rsidRPr="00EB5F82">
        <w:rPr>
          <w:rFonts w:ascii="Times New Roman" w:hAnsi="Times New Roman" w:cs="Times New Roman"/>
          <w:sz w:val="24"/>
          <w:szCs w:val="24"/>
        </w:rPr>
        <w:t>ề</w:t>
      </w:r>
      <w:r w:rsidRPr="00EB5F82">
        <w:rPr>
          <w:rFonts w:ascii="Times New Roman" w:hAnsi="Times New Roman" w:cs="Times New Roman"/>
          <w:sz w:val="24"/>
          <w:szCs w:val="24"/>
          <w:lang w:val="vi-VN"/>
        </w:rPr>
        <w:t>n lương cho thời gian bị tạm đ</w:t>
      </w:r>
      <w:r w:rsidRPr="00EB5F82">
        <w:rPr>
          <w:rFonts w:ascii="Times New Roman" w:hAnsi="Times New Roman" w:cs="Times New Roman"/>
          <w:sz w:val="24"/>
          <w:szCs w:val="24"/>
        </w:rPr>
        <w:t>ì</w:t>
      </w:r>
      <w:r w:rsidRPr="00EB5F82">
        <w:rPr>
          <w:rFonts w:ascii="Times New Roman" w:hAnsi="Times New Roman" w:cs="Times New Roman"/>
          <w:sz w:val="24"/>
          <w:szCs w:val="24"/>
          <w:lang w:val="vi-VN"/>
        </w:rPr>
        <w:t>nh chỉ công việc.</w:t>
      </w:r>
    </w:p>
    <w:p w:rsidR="00EB5F82" w:rsidRPr="00EB5F82" w:rsidRDefault="00EB5F82" w:rsidP="00EB5F82">
      <w:pPr>
        <w:spacing w:after="0"/>
        <w:rPr>
          <w:rFonts w:ascii="Times New Roman" w:hAnsi="Times New Roman" w:cs="Times New Roman"/>
          <w:sz w:val="24"/>
          <w:szCs w:val="24"/>
        </w:rPr>
      </w:pPr>
      <w:bookmarkStart w:id="159" w:name="muc_2_3"/>
      <w:r w:rsidRPr="00EB5F82">
        <w:rPr>
          <w:rFonts w:ascii="Times New Roman" w:hAnsi="Times New Roman" w:cs="Times New Roman"/>
          <w:b/>
          <w:bCs/>
          <w:sz w:val="24"/>
          <w:szCs w:val="24"/>
        </w:rPr>
        <w:t>Mục 2. TRÁCH NHIỆM VẬT CHẤT</w:t>
      </w:r>
      <w:bookmarkEnd w:id="159"/>
    </w:p>
    <w:p w:rsidR="00EB5F82" w:rsidRPr="00EB5F82" w:rsidRDefault="00EB5F82" w:rsidP="00EB5F82">
      <w:pPr>
        <w:spacing w:after="0"/>
        <w:rPr>
          <w:rFonts w:ascii="Times New Roman" w:hAnsi="Times New Roman" w:cs="Times New Roman"/>
          <w:sz w:val="24"/>
          <w:szCs w:val="24"/>
        </w:rPr>
      </w:pPr>
      <w:bookmarkStart w:id="160" w:name="dieu_129"/>
      <w:r w:rsidRPr="00EB5F82">
        <w:rPr>
          <w:rFonts w:ascii="Times New Roman" w:hAnsi="Times New Roman" w:cs="Times New Roman"/>
          <w:b/>
          <w:bCs/>
          <w:sz w:val="24"/>
          <w:szCs w:val="24"/>
          <w:lang w:val="vi-VN"/>
        </w:rPr>
        <w:t>Điều 129. Bồi thường thiệt hại</w:t>
      </w:r>
      <w:bookmarkEnd w:id="160"/>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Người lao động làm hư hỏng dụng cụ, thiết bị hoặc có hành vi khác gây thiệt hại tài sản của người sử dụng lao động thì phải bồi thường theo quy định của pháp luật hoặc nội quy lao động của người sử dụng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Trường hợp người lao động gây thiệt hại không nghiêm trọng do sơ suất với giá trị không quá 10 tháng lương tố</w:t>
      </w:r>
      <w:r w:rsidRPr="00EB5F82">
        <w:rPr>
          <w:rFonts w:ascii="Times New Roman" w:hAnsi="Times New Roman" w:cs="Times New Roman"/>
          <w:sz w:val="24"/>
          <w:szCs w:val="24"/>
        </w:rPr>
        <w:t xml:space="preserve">i </w:t>
      </w:r>
      <w:r w:rsidRPr="00EB5F82">
        <w:rPr>
          <w:rFonts w:ascii="Times New Roman" w:hAnsi="Times New Roman" w:cs="Times New Roman"/>
          <w:sz w:val="24"/>
          <w:szCs w:val="24"/>
          <w:lang w:val="vi-VN"/>
        </w:rPr>
        <w:t>thiểu v</w:t>
      </w:r>
      <w:r w:rsidRPr="00EB5F82">
        <w:rPr>
          <w:rFonts w:ascii="Times New Roman" w:hAnsi="Times New Roman" w:cs="Times New Roman"/>
          <w:sz w:val="24"/>
          <w:szCs w:val="24"/>
        </w:rPr>
        <w:t>ù</w:t>
      </w:r>
      <w:r w:rsidRPr="00EB5F82">
        <w:rPr>
          <w:rFonts w:ascii="Times New Roman" w:hAnsi="Times New Roman" w:cs="Times New Roman"/>
          <w:sz w:val="24"/>
          <w:szCs w:val="24"/>
          <w:lang w:val="vi-VN"/>
        </w:rPr>
        <w:t>ng do Chính phủ côn</w:t>
      </w:r>
      <w:r w:rsidRPr="00EB5F82">
        <w:rPr>
          <w:rFonts w:ascii="Times New Roman" w:hAnsi="Times New Roman" w:cs="Times New Roman"/>
          <w:sz w:val="24"/>
          <w:szCs w:val="24"/>
        </w:rPr>
        <w:t xml:space="preserve">g </w:t>
      </w:r>
      <w:r w:rsidRPr="00EB5F82">
        <w:rPr>
          <w:rFonts w:ascii="Times New Roman" w:hAnsi="Times New Roman" w:cs="Times New Roman"/>
          <w:sz w:val="24"/>
          <w:szCs w:val="24"/>
          <w:lang w:val="vi-VN"/>
        </w:rPr>
        <w:t>bố được áp dụng tại nơi người lao động làm việc thì người lao động phải bồi thường nhiều nhất là 03 tháng tiền lương và bị khấu trừ hằng tháng vào lương theo quy định tại khoản 3 Điều 102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2. Người lao động làm mất dụng cụ, thiết bị, tài sản của người sử dụng lao động hoặc tài sản khác do người sử dụng lao động giao hoặc tiêu hao vật tư quá định mức cho phép thì phải bồi thường thiệt hại một phần hoặc toàn bộ theo thời giá thị trường hoặc nội quy lao động; trường hợp có hợp đồng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 xml:space="preserve">ách nhiệm thì phải bồi thường theo hợp đồng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ách nhiệm; trường hợp do thiên tai, hỏa hoạn, địch họa, dịch bệnh nguy hiểm, thảm họa, sự kiện xảy ra khách quan không thể lường trước được và không thể khắc phục được mặc dù đã áp dụng mọi biện pháp cần thiết và khả năng cho phép thì không phải bồi thường.</w:t>
      </w:r>
    </w:p>
    <w:p w:rsidR="00EB5F82" w:rsidRPr="00EB5F82" w:rsidRDefault="00EB5F82" w:rsidP="00EB5F82">
      <w:pPr>
        <w:spacing w:after="0"/>
        <w:rPr>
          <w:rFonts w:ascii="Times New Roman" w:hAnsi="Times New Roman" w:cs="Times New Roman"/>
          <w:sz w:val="24"/>
          <w:szCs w:val="24"/>
        </w:rPr>
      </w:pPr>
      <w:bookmarkStart w:id="161" w:name="dieu_130"/>
      <w:r w:rsidRPr="00EB5F82">
        <w:rPr>
          <w:rFonts w:ascii="Times New Roman" w:hAnsi="Times New Roman" w:cs="Times New Roman"/>
          <w:b/>
          <w:bCs/>
          <w:sz w:val="24"/>
          <w:szCs w:val="24"/>
        </w:rPr>
        <w:t>Điều 130. Xử lý bồi thường thiệt hại</w:t>
      </w:r>
      <w:bookmarkEnd w:id="161"/>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1. Việc xem xét, </w:t>
      </w:r>
      <w:r w:rsidRPr="00EB5F82">
        <w:rPr>
          <w:rFonts w:ascii="Times New Roman" w:hAnsi="Times New Roman" w:cs="Times New Roman"/>
          <w:sz w:val="24"/>
          <w:szCs w:val="24"/>
        </w:rPr>
        <w:t>q</w:t>
      </w:r>
      <w:r w:rsidRPr="00EB5F82">
        <w:rPr>
          <w:rFonts w:ascii="Times New Roman" w:hAnsi="Times New Roman" w:cs="Times New Roman"/>
          <w:sz w:val="24"/>
          <w:szCs w:val="24"/>
          <w:lang w:val="vi-VN"/>
        </w:rPr>
        <w:t>uyết định mức bồi thường thiệt hại phải căn cứ vào lỗi, mức độ thiệt hại thực t</w:t>
      </w:r>
      <w:r w:rsidRPr="00EB5F82">
        <w:rPr>
          <w:rFonts w:ascii="Times New Roman" w:hAnsi="Times New Roman" w:cs="Times New Roman"/>
          <w:sz w:val="24"/>
          <w:szCs w:val="24"/>
        </w:rPr>
        <w:t xml:space="preserve">ế </w:t>
      </w:r>
      <w:r w:rsidRPr="00EB5F82">
        <w:rPr>
          <w:rFonts w:ascii="Times New Roman" w:hAnsi="Times New Roman" w:cs="Times New Roman"/>
          <w:sz w:val="24"/>
          <w:szCs w:val="24"/>
          <w:lang w:val="vi-VN"/>
        </w:rPr>
        <w:t>và hoàn cảnh thực t</w:t>
      </w:r>
      <w:r w:rsidRPr="00EB5F82">
        <w:rPr>
          <w:rFonts w:ascii="Times New Roman" w:hAnsi="Times New Roman" w:cs="Times New Roman"/>
          <w:sz w:val="24"/>
          <w:szCs w:val="24"/>
        </w:rPr>
        <w:t>ế</w:t>
      </w:r>
      <w:r w:rsidRPr="00EB5F82">
        <w:rPr>
          <w:rFonts w:ascii="Times New Roman" w:hAnsi="Times New Roman" w:cs="Times New Roman"/>
          <w:sz w:val="24"/>
          <w:szCs w:val="24"/>
          <w:lang w:val="vi-VN"/>
        </w:rPr>
        <w:t xml:space="preserve"> gia đ</w:t>
      </w:r>
      <w:r w:rsidRPr="00EB5F82">
        <w:rPr>
          <w:rFonts w:ascii="Times New Roman" w:hAnsi="Times New Roman" w:cs="Times New Roman"/>
          <w:sz w:val="24"/>
          <w:szCs w:val="24"/>
        </w:rPr>
        <w:t>ì</w:t>
      </w:r>
      <w:r w:rsidRPr="00EB5F82">
        <w:rPr>
          <w:rFonts w:ascii="Times New Roman" w:hAnsi="Times New Roman" w:cs="Times New Roman"/>
          <w:sz w:val="24"/>
          <w:szCs w:val="24"/>
          <w:lang w:val="vi-VN"/>
        </w:rPr>
        <w:t>nh, nhân thân và tài sản của người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Chính phủ quy định trình tự, thủ tục, thời hiệu xử lý việc bồi thường thiệt hại.</w:t>
      </w:r>
    </w:p>
    <w:p w:rsidR="00EB5F82" w:rsidRPr="00EB5F82" w:rsidRDefault="00EB5F82" w:rsidP="00EB5F82">
      <w:pPr>
        <w:spacing w:after="0"/>
        <w:rPr>
          <w:rFonts w:ascii="Times New Roman" w:hAnsi="Times New Roman" w:cs="Times New Roman"/>
          <w:sz w:val="24"/>
          <w:szCs w:val="24"/>
        </w:rPr>
      </w:pPr>
      <w:bookmarkStart w:id="162" w:name="dieu_131"/>
      <w:r w:rsidRPr="00EB5F82">
        <w:rPr>
          <w:rFonts w:ascii="Times New Roman" w:hAnsi="Times New Roman" w:cs="Times New Roman"/>
          <w:b/>
          <w:bCs/>
          <w:sz w:val="24"/>
          <w:szCs w:val="24"/>
          <w:lang w:val="vi-VN"/>
        </w:rPr>
        <w:t>Điều 131. Khiếu nại về kỷ luật lao động, trách nhiệm vật chất</w:t>
      </w:r>
      <w:bookmarkEnd w:id="162"/>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Người bị xử lý kỷ luật lao động, bị tạm đình chỉ công việc hoặc phải bồi thường theo chế độ trách nhiệm vật chất nếu thấy không thỏa đáng có quyền khiếu nại với người sử dụng lao động, với cơ quan có thẩm quyền theo quy định của pháp luật hoặc yêu cầu giải quyết tranh ch</w:t>
      </w:r>
      <w:r w:rsidRPr="00EB5F82">
        <w:rPr>
          <w:rFonts w:ascii="Times New Roman" w:hAnsi="Times New Roman" w:cs="Times New Roman"/>
          <w:sz w:val="24"/>
          <w:szCs w:val="24"/>
        </w:rPr>
        <w:t>ấ</w:t>
      </w:r>
      <w:r w:rsidRPr="00EB5F82">
        <w:rPr>
          <w:rFonts w:ascii="Times New Roman" w:hAnsi="Times New Roman" w:cs="Times New Roman"/>
          <w:sz w:val="24"/>
          <w:szCs w:val="24"/>
          <w:lang w:val="vi-VN"/>
        </w:rPr>
        <w:t>p lao động theo trình tự do pháp luật quy định.</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Chính phủ quy định chi tiết Điều này.</w:t>
      </w:r>
    </w:p>
    <w:p w:rsidR="00EB5F82" w:rsidRPr="00EB5F82" w:rsidRDefault="00EB5F82" w:rsidP="00EB5F82">
      <w:pPr>
        <w:spacing w:after="0"/>
        <w:rPr>
          <w:rFonts w:ascii="Times New Roman" w:hAnsi="Times New Roman" w:cs="Times New Roman"/>
          <w:sz w:val="24"/>
          <w:szCs w:val="24"/>
        </w:rPr>
      </w:pPr>
      <w:bookmarkStart w:id="163" w:name="chuong_9"/>
      <w:r w:rsidRPr="00EB5F82">
        <w:rPr>
          <w:rFonts w:ascii="Times New Roman" w:hAnsi="Times New Roman" w:cs="Times New Roman"/>
          <w:b/>
          <w:bCs/>
          <w:sz w:val="24"/>
          <w:szCs w:val="24"/>
          <w:lang w:val="vi-VN"/>
        </w:rPr>
        <w:t>Chương IX</w:t>
      </w:r>
      <w:bookmarkEnd w:id="163"/>
    </w:p>
    <w:p w:rsidR="00EB5F82" w:rsidRPr="00EB5F82" w:rsidRDefault="00EB5F82" w:rsidP="00EB5F82">
      <w:pPr>
        <w:spacing w:after="0"/>
        <w:rPr>
          <w:rFonts w:ascii="Times New Roman" w:hAnsi="Times New Roman" w:cs="Times New Roman"/>
          <w:sz w:val="24"/>
          <w:szCs w:val="24"/>
        </w:rPr>
      </w:pPr>
      <w:bookmarkStart w:id="164" w:name="chuong_9_name"/>
      <w:r w:rsidRPr="00EB5F82">
        <w:rPr>
          <w:rFonts w:ascii="Times New Roman" w:hAnsi="Times New Roman" w:cs="Times New Roman"/>
          <w:b/>
          <w:bCs/>
          <w:sz w:val="24"/>
          <w:szCs w:val="24"/>
          <w:lang w:val="vi-VN"/>
        </w:rPr>
        <w:t>AN TOÀN, VỆ SINH LAO ĐỘNG</w:t>
      </w:r>
      <w:bookmarkEnd w:id="164"/>
    </w:p>
    <w:p w:rsidR="00EB5F82" w:rsidRPr="00EB5F82" w:rsidRDefault="00EB5F82" w:rsidP="00EB5F82">
      <w:pPr>
        <w:spacing w:after="0"/>
        <w:rPr>
          <w:rFonts w:ascii="Times New Roman" w:hAnsi="Times New Roman" w:cs="Times New Roman"/>
          <w:sz w:val="24"/>
          <w:szCs w:val="24"/>
        </w:rPr>
      </w:pPr>
      <w:bookmarkStart w:id="165" w:name="dieu_132"/>
      <w:r w:rsidRPr="00EB5F82">
        <w:rPr>
          <w:rFonts w:ascii="Times New Roman" w:hAnsi="Times New Roman" w:cs="Times New Roman"/>
          <w:b/>
          <w:bCs/>
          <w:sz w:val="24"/>
          <w:szCs w:val="24"/>
          <w:lang w:val="vi-VN"/>
        </w:rPr>
        <w:t>Điều 132. Tuân thủ pháp luật về an toàn, vệ sinh lao động</w:t>
      </w:r>
      <w:bookmarkEnd w:id="165"/>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Người sử dụng lao động, người lao động và cơ quan, tổ chức, cá nhân có liên quan đến lao động, sản xuất, kinh doanh phải thực hiện quy định của pháp luật về an toàn, vệ sinh lao động.</w:t>
      </w:r>
    </w:p>
    <w:p w:rsidR="00EB5F82" w:rsidRPr="00EB5F82" w:rsidRDefault="00EB5F82" w:rsidP="00EB5F82">
      <w:pPr>
        <w:spacing w:after="0"/>
        <w:rPr>
          <w:rFonts w:ascii="Times New Roman" w:hAnsi="Times New Roman" w:cs="Times New Roman"/>
          <w:sz w:val="24"/>
          <w:szCs w:val="24"/>
        </w:rPr>
      </w:pPr>
      <w:bookmarkStart w:id="166" w:name="dieu_133"/>
      <w:r w:rsidRPr="00EB5F82">
        <w:rPr>
          <w:rFonts w:ascii="Times New Roman" w:hAnsi="Times New Roman" w:cs="Times New Roman"/>
          <w:b/>
          <w:bCs/>
          <w:sz w:val="24"/>
          <w:szCs w:val="24"/>
          <w:lang w:val="vi-VN"/>
        </w:rPr>
        <w:t>Điều 133. Chương trình an toàn, vệ sinh lao động</w:t>
      </w:r>
      <w:bookmarkEnd w:id="166"/>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1. Chính phủ quyết định Chương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ình quốc gia về an toàn, vệ sinh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Ủy ban nhân dân cấp tỉnh trình Hội đồng nhân dân cùng cấp quyết định Chương trình an toàn, vệ sinh lao động của địa phương và đưa vào kế hoạch phát triển kinh tế - xã hội.</w:t>
      </w:r>
    </w:p>
    <w:p w:rsidR="00EB5F82" w:rsidRPr="00EB5F82" w:rsidRDefault="00EB5F82" w:rsidP="00EB5F82">
      <w:pPr>
        <w:spacing w:after="0"/>
        <w:rPr>
          <w:rFonts w:ascii="Times New Roman" w:hAnsi="Times New Roman" w:cs="Times New Roman"/>
          <w:sz w:val="24"/>
          <w:szCs w:val="24"/>
        </w:rPr>
      </w:pPr>
      <w:bookmarkStart w:id="167" w:name="dieu_134"/>
      <w:r w:rsidRPr="00EB5F82">
        <w:rPr>
          <w:rFonts w:ascii="Times New Roman" w:hAnsi="Times New Roman" w:cs="Times New Roman"/>
          <w:b/>
          <w:bCs/>
          <w:sz w:val="24"/>
          <w:szCs w:val="24"/>
        </w:rPr>
        <w:t>Điều 134. Bảo đảm an toàn, vệ sinh lao động tại nơi làm việc</w:t>
      </w:r>
      <w:bookmarkEnd w:id="167"/>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Người sử dụng lao động có trách nhiệm thực hiện đầy đủ các giải pháp nhằm bảo đảm an toàn, vệ sinh lao động tại nơi làm việc.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Người lao động có trách nhiệm chấp hành quy định, nội quy, quy trình, yêu cầu về an toàn, vệ sinh lao động; tuân thủ pháp luật và nắm vững kiến thức, kỹ năng về các biện pháp bảo đảm an toàn, vệ sinh lao động tại nơi làm việc.</w:t>
      </w:r>
    </w:p>
    <w:p w:rsidR="00EB5F82" w:rsidRPr="00EB5F82" w:rsidRDefault="00EB5F82" w:rsidP="00EB5F82">
      <w:pPr>
        <w:spacing w:after="0"/>
        <w:rPr>
          <w:rFonts w:ascii="Times New Roman" w:hAnsi="Times New Roman" w:cs="Times New Roman"/>
          <w:sz w:val="24"/>
          <w:szCs w:val="24"/>
        </w:rPr>
      </w:pPr>
      <w:bookmarkStart w:id="168" w:name="chuong_10"/>
      <w:r w:rsidRPr="00EB5F82">
        <w:rPr>
          <w:rFonts w:ascii="Times New Roman" w:hAnsi="Times New Roman" w:cs="Times New Roman"/>
          <w:b/>
          <w:bCs/>
          <w:sz w:val="24"/>
          <w:szCs w:val="24"/>
          <w:lang w:val="vi-VN"/>
        </w:rPr>
        <w:t>Chương X</w:t>
      </w:r>
      <w:bookmarkEnd w:id="168"/>
    </w:p>
    <w:p w:rsidR="00EB5F82" w:rsidRPr="00EB5F82" w:rsidRDefault="00EB5F82" w:rsidP="00EB5F82">
      <w:pPr>
        <w:spacing w:after="0"/>
        <w:rPr>
          <w:rFonts w:ascii="Times New Roman" w:hAnsi="Times New Roman" w:cs="Times New Roman"/>
          <w:sz w:val="24"/>
          <w:szCs w:val="24"/>
        </w:rPr>
      </w:pPr>
      <w:bookmarkStart w:id="169" w:name="chuong_10_name"/>
      <w:r w:rsidRPr="00EB5F82">
        <w:rPr>
          <w:rFonts w:ascii="Times New Roman" w:hAnsi="Times New Roman" w:cs="Times New Roman"/>
          <w:b/>
          <w:bCs/>
          <w:sz w:val="24"/>
          <w:szCs w:val="24"/>
          <w:lang w:val="vi-VN"/>
        </w:rPr>
        <w:t>NHỮNG QUY ĐỊNH RIÊNG ĐỐI VỚI LAO ĐỘNG NỮ VÀ BẢO ĐẢM BÌNH ĐẲNG GIỚI</w:t>
      </w:r>
      <w:bookmarkEnd w:id="169"/>
    </w:p>
    <w:p w:rsidR="00EB5F82" w:rsidRPr="00EB5F82" w:rsidRDefault="00EB5F82" w:rsidP="00EB5F82">
      <w:pPr>
        <w:spacing w:after="0"/>
        <w:rPr>
          <w:rFonts w:ascii="Times New Roman" w:hAnsi="Times New Roman" w:cs="Times New Roman"/>
          <w:sz w:val="24"/>
          <w:szCs w:val="24"/>
        </w:rPr>
      </w:pPr>
      <w:bookmarkStart w:id="170" w:name="dieu_135"/>
      <w:r w:rsidRPr="00EB5F82">
        <w:rPr>
          <w:rFonts w:ascii="Times New Roman" w:hAnsi="Times New Roman" w:cs="Times New Roman"/>
          <w:b/>
          <w:bCs/>
          <w:sz w:val="24"/>
          <w:szCs w:val="24"/>
          <w:lang w:val="vi-VN"/>
        </w:rPr>
        <w:t>Điều 135. Chính sách của Nhà nước</w:t>
      </w:r>
      <w:bookmarkEnd w:id="170"/>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lastRenderedPageBreak/>
        <w:t>1. Bảo đảm quyền bình đẳng của lao động nữ, lao động nam, thực hiện các biện pháp bảo đảm bình đẳng giới và phòng, chống quấy rối tình dục tại nơi làm việc.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Khuyến khích người sử dụng lao động tạo điều kiện để lao động nữ, lao động nam có việc làm thường xuyên, áp dụng rộng rãi chế độ làm việc theo thời gian biểu linh hoạt, làm việc không trọn thời gian, giao việc làm tại nhà.</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Có biện pháp tạo việc làm, cải thiện điều kiện lao động, nâng cao trình độ nghề nghiệp, chăm sóc sức khỏe, tăng cường phúc lợi về vật chất và tinh thần của lao động nữ nhằm giúp lao động nữ phát huy có hiệu quả năng lực nghề nghiệp, kết hợp hài hòa cuộc sống lao động và cuộc sống gia đình.</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Có chính sách giảm thuế đối với người sử dụng lao động có sử dụng nhiều lao động nữ theo quy định của pháp luật về thuế.</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5. Nhà nước có kế hoạch, biện pháp tổ chức nhà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ẻ, lớp mẫu giáo ở nơi có nhiều lao động. Mở rộng nhiều loại hình đào tạo thuận lợi cho lao động nữ có thêm nghề dự phòng và phù hợp với đặc điểm về cơ thể, sinh lý và chức năng làm mẹ của phụ nữ.</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6. Chính phủ quy định chi tiết Điều này.</w:t>
      </w:r>
    </w:p>
    <w:p w:rsidR="00EB5F82" w:rsidRPr="00EB5F82" w:rsidRDefault="00EB5F82" w:rsidP="00EB5F82">
      <w:pPr>
        <w:spacing w:after="0"/>
        <w:rPr>
          <w:rFonts w:ascii="Times New Roman" w:hAnsi="Times New Roman" w:cs="Times New Roman"/>
          <w:sz w:val="24"/>
          <w:szCs w:val="24"/>
        </w:rPr>
      </w:pPr>
      <w:bookmarkStart w:id="171" w:name="dieu_136"/>
      <w:r w:rsidRPr="00EB5F82">
        <w:rPr>
          <w:rFonts w:ascii="Times New Roman" w:hAnsi="Times New Roman" w:cs="Times New Roman"/>
          <w:b/>
          <w:bCs/>
          <w:sz w:val="24"/>
          <w:szCs w:val="24"/>
          <w:lang w:val="vi-VN"/>
        </w:rPr>
        <w:t>Điều 136. Trách nhiệm của người sử dụng lao động</w:t>
      </w:r>
      <w:bookmarkEnd w:id="171"/>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1. Bảo đảm thực hiện bình đẳng giới và các biện pháp thúc đẩy bình đẳng giới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ong tuyển dụng, bố trí, sắp xếp việc làm, đào tạo, thời giờ làm việc, thời giờ nghỉ ngơi, tiền lương và các chế độ khác.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Tham khảo ý kiến của lao động nữ hoặc đại diện của họ khi quyết định những vấn đề liên quan đến quyền và lợi ích của phụ nữ.</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Bảo đảm có đủ buồng tắm và buồng vệ sinh phù hợp tại n</w:t>
      </w:r>
      <w:r w:rsidRPr="00EB5F82">
        <w:rPr>
          <w:rFonts w:ascii="Times New Roman" w:hAnsi="Times New Roman" w:cs="Times New Roman"/>
          <w:sz w:val="24"/>
          <w:szCs w:val="24"/>
        </w:rPr>
        <w:t>ơ</w:t>
      </w:r>
      <w:r w:rsidRPr="00EB5F82">
        <w:rPr>
          <w:rFonts w:ascii="Times New Roman" w:hAnsi="Times New Roman" w:cs="Times New Roman"/>
          <w:sz w:val="24"/>
          <w:szCs w:val="24"/>
          <w:lang w:val="vi-VN"/>
        </w:rPr>
        <w:t>i làm việc.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4. Giúp đỡ, hỗ trợ xây dựng nhà trẻ, lớp mẫu giáo hoặc một phần chi phí gửi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ẻ, mẫu giáo cho người lao động.</w:t>
      </w:r>
    </w:p>
    <w:p w:rsidR="00EB5F82" w:rsidRPr="00EB5F82" w:rsidRDefault="00EB5F82" w:rsidP="00EB5F82">
      <w:pPr>
        <w:spacing w:after="0"/>
        <w:rPr>
          <w:rFonts w:ascii="Times New Roman" w:hAnsi="Times New Roman" w:cs="Times New Roman"/>
          <w:sz w:val="24"/>
          <w:szCs w:val="24"/>
        </w:rPr>
      </w:pPr>
      <w:bookmarkStart w:id="172" w:name="dieu_137"/>
      <w:r w:rsidRPr="00EB5F82">
        <w:rPr>
          <w:rFonts w:ascii="Times New Roman" w:hAnsi="Times New Roman" w:cs="Times New Roman"/>
          <w:b/>
          <w:bCs/>
          <w:sz w:val="24"/>
          <w:szCs w:val="24"/>
        </w:rPr>
        <w:t>Điều 137. Bảo vệ thai sản</w:t>
      </w:r>
      <w:bookmarkEnd w:id="172"/>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1. Người sử dụng lao động không được sử dụng người lao động làm việc ban đêm, làm thêm giờ và đi công tác xa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ong trường hợp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Mang thai từ tháng thứ 07 hoặc từ tháng thứ 06 nếu làm việc ở vùng cao, vùng sâu, vùng xa, biên giới, hải đảo;</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Đang nuôi con dưới 12 tháng tuổi, trừ trường hợp được người lao động đồng ý.</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Lao động nữ làm nghề, công việc nặng nhọc, độc hại, nguy hiểm hoặc đặc biệt nặng nhọc, độc hại, nguy hiểm hoặc làm nghề, công việc có ảnh hưởng xấu tới chức năng sinh sản và nuôi con khi mang thai và có thông báo cho người sử dụng lao động biết thì được người sử dụng lao động chuyển sang làm công việc nhẹ hơn, an toàn h</w:t>
      </w:r>
      <w:r w:rsidRPr="00EB5F82">
        <w:rPr>
          <w:rFonts w:ascii="Times New Roman" w:hAnsi="Times New Roman" w:cs="Times New Roman"/>
          <w:sz w:val="24"/>
          <w:szCs w:val="24"/>
        </w:rPr>
        <w:t>ơ</w:t>
      </w:r>
      <w:r w:rsidRPr="00EB5F82">
        <w:rPr>
          <w:rFonts w:ascii="Times New Roman" w:hAnsi="Times New Roman" w:cs="Times New Roman"/>
          <w:sz w:val="24"/>
          <w:szCs w:val="24"/>
          <w:lang w:val="vi-VN"/>
        </w:rPr>
        <w:t>n hoặc giảm bớt 01 giờ làm việc hằng ngày mà không bị cắt giảm tiền lương và quyền, lợi ích cho đến hết thời gian nuôi con dưới 12 tháng tuổi.</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3. Người sử dụng lao động không được sa thải hoặc đơn phương chấm dứt hợp đồng lao động đối với người lao động vì lý do kết hôn, mang thai, nghỉ thai sản, nuôi con dưới 12 tháng tuổi, trừ trường hợp người sử dụng lao động là cá nhân chết, bị Tòa án tuyên bố mất năng lực hành vi dân sự, mất tích hoặc đã chết hoặc người sử dụng lao động không phải là cá nhân chấm dứt hoạt động hoặc bị cơ quan chuyên môn về đăng ký kinh doanh thuộc Ủy ban nhân </w:t>
      </w:r>
      <w:r w:rsidRPr="00EB5F82">
        <w:rPr>
          <w:rFonts w:ascii="Times New Roman" w:hAnsi="Times New Roman" w:cs="Times New Roman"/>
          <w:sz w:val="24"/>
          <w:szCs w:val="24"/>
        </w:rPr>
        <w:t xml:space="preserve">dân </w:t>
      </w:r>
      <w:r w:rsidRPr="00EB5F82">
        <w:rPr>
          <w:rFonts w:ascii="Times New Roman" w:hAnsi="Times New Roman" w:cs="Times New Roman"/>
          <w:sz w:val="24"/>
          <w:szCs w:val="24"/>
          <w:lang w:val="vi-VN"/>
        </w:rPr>
        <w:t>cấp tỉnh ra thông báo không có người đại diện theo pháp luật, người được ủy quyền thực hiện quyền và nghĩa vụ của người đại diện theo pháp luật</w:t>
      </w:r>
      <w:r w:rsidRPr="00EB5F82">
        <w:rPr>
          <w:rFonts w:ascii="Times New Roman" w:hAnsi="Times New Roman" w:cs="Times New Roman"/>
          <w:sz w:val="24"/>
          <w:szCs w:val="24"/>
        </w:rPr>
        <w: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Trường hợp hợp đồng lao động hết hạn trong thời gian lao động nữ mang thai hoặc nuôi con dưới 12 tháng tuổi thì được ưu tiên giao kết hợp đồng lao động mới.</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4. Lao động nữ trong thời gian hành kinh được nghỉ mỗi ngày 30 phút, trong thời gian nuôi con dưới 12 tháng tuổi được nghỉ mỗi ngày 60 phút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ong thời gian làm việc. Thời gian nghỉ vẫn được hưởng đủ tiền lương theo hợp đồng lao động.</w:t>
      </w:r>
    </w:p>
    <w:p w:rsidR="00EB5F82" w:rsidRPr="00EB5F82" w:rsidRDefault="00EB5F82" w:rsidP="00EB5F82">
      <w:pPr>
        <w:spacing w:after="0"/>
        <w:rPr>
          <w:rFonts w:ascii="Times New Roman" w:hAnsi="Times New Roman" w:cs="Times New Roman"/>
          <w:sz w:val="24"/>
          <w:szCs w:val="24"/>
        </w:rPr>
      </w:pPr>
      <w:bookmarkStart w:id="173" w:name="dieu_138"/>
      <w:r w:rsidRPr="00EB5F82">
        <w:rPr>
          <w:rFonts w:ascii="Times New Roman" w:hAnsi="Times New Roman" w:cs="Times New Roman"/>
          <w:b/>
          <w:bCs/>
          <w:sz w:val="24"/>
          <w:szCs w:val="24"/>
          <w:lang w:val="vi-VN"/>
        </w:rPr>
        <w:t>Điều 138. Quyền đơn phương chấm dứt, tạm hoãn hợp đồng lao động của lao động nữ mang thai</w:t>
      </w:r>
      <w:bookmarkEnd w:id="173"/>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Lao động nữ mang thai nếu có xác nhận của cơ sở khám bệnh, chữa bệnh có thẩm quyền về việc tiếp tục làm việc sẽ ảnh hưởng xấu tới thai nhi thì có quyền đơn phương chấm dứt hợp đồng lao động hoặc tạm hoãn thực hiện hợp đồng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lastRenderedPageBreak/>
        <w:t>Trường hợp đơn phương chấm dứt hợp đồng lao động hoặc tạm hoãn thực hiện hợp đ</w:t>
      </w:r>
      <w:r w:rsidRPr="00EB5F82">
        <w:rPr>
          <w:rFonts w:ascii="Times New Roman" w:hAnsi="Times New Roman" w:cs="Times New Roman"/>
          <w:sz w:val="24"/>
          <w:szCs w:val="24"/>
        </w:rPr>
        <w:t>ồ</w:t>
      </w:r>
      <w:r w:rsidRPr="00EB5F82">
        <w:rPr>
          <w:rFonts w:ascii="Times New Roman" w:hAnsi="Times New Roman" w:cs="Times New Roman"/>
          <w:sz w:val="24"/>
          <w:szCs w:val="24"/>
          <w:lang w:val="vi-VN"/>
        </w:rPr>
        <w:t>ng lao động thì phải thông báo cho người sử dụng lao động kèm theo xác nhận của cơ sở khám bệnh, chữa bệnh có thẩm quyền về việc tiếp tục làm việc sẽ ảnh hưởng xấu tới thai nhi.</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Trường hợp tạm hoãn thực hiện hợp đồng lao động, thời gian tạm hoãn do người lao động thỏa thuận với người sử dụng lao động nhưng tối thiểu phải b</w:t>
      </w:r>
      <w:r w:rsidRPr="00EB5F82">
        <w:rPr>
          <w:rFonts w:ascii="Times New Roman" w:hAnsi="Times New Roman" w:cs="Times New Roman"/>
          <w:sz w:val="24"/>
          <w:szCs w:val="24"/>
        </w:rPr>
        <w:t>ằ</w:t>
      </w:r>
      <w:r w:rsidRPr="00EB5F82">
        <w:rPr>
          <w:rFonts w:ascii="Times New Roman" w:hAnsi="Times New Roman" w:cs="Times New Roman"/>
          <w:sz w:val="24"/>
          <w:szCs w:val="24"/>
          <w:lang w:val="vi-VN"/>
        </w:rPr>
        <w:t>ng thời gian do cơ sở khám bệnh, chữa bệnh có thẩm quyền chỉ đ</w:t>
      </w:r>
      <w:r w:rsidRPr="00EB5F82">
        <w:rPr>
          <w:rFonts w:ascii="Times New Roman" w:hAnsi="Times New Roman" w:cs="Times New Roman"/>
          <w:sz w:val="24"/>
          <w:szCs w:val="24"/>
        </w:rPr>
        <w:t>ị</w:t>
      </w:r>
      <w:r w:rsidRPr="00EB5F82">
        <w:rPr>
          <w:rFonts w:ascii="Times New Roman" w:hAnsi="Times New Roman" w:cs="Times New Roman"/>
          <w:sz w:val="24"/>
          <w:szCs w:val="24"/>
          <w:lang w:val="vi-VN"/>
        </w:rPr>
        <w:t>nh tạm nghỉ. Trường hợp không có chỉ định của cơ sở khám bệnh, chữa bệnh có thẩm quyền về thời gian tạm nghỉ thì hai bên thỏa thuận về thời gian tạm hoãn thực hiện hợp đồng lao động.</w:t>
      </w:r>
    </w:p>
    <w:p w:rsidR="00EB5F82" w:rsidRPr="00EB5F82" w:rsidRDefault="00EB5F82" w:rsidP="00EB5F82">
      <w:pPr>
        <w:spacing w:after="0"/>
        <w:rPr>
          <w:rFonts w:ascii="Times New Roman" w:hAnsi="Times New Roman" w:cs="Times New Roman"/>
          <w:sz w:val="24"/>
          <w:szCs w:val="24"/>
        </w:rPr>
      </w:pPr>
      <w:bookmarkStart w:id="174" w:name="dieu_139"/>
      <w:r w:rsidRPr="00EB5F82">
        <w:rPr>
          <w:rFonts w:ascii="Times New Roman" w:hAnsi="Times New Roman" w:cs="Times New Roman"/>
          <w:b/>
          <w:bCs/>
          <w:sz w:val="24"/>
          <w:szCs w:val="24"/>
          <w:lang w:val="vi-VN"/>
        </w:rPr>
        <w:t>Điều 139. Nghỉ thai sản</w:t>
      </w:r>
      <w:bookmarkEnd w:id="174"/>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Lao động nữ được nghỉ thai sản trước và sau khi sinh con là 06 tháng; thời gian nghỉ trước khi sinh không quá 02 tháng.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Trường h</w:t>
      </w:r>
      <w:r w:rsidRPr="00EB5F82">
        <w:rPr>
          <w:rFonts w:ascii="Times New Roman" w:hAnsi="Times New Roman" w:cs="Times New Roman"/>
          <w:sz w:val="24"/>
          <w:szCs w:val="24"/>
        </w:rPr>
        <w:t>ợ</w:t>
      </w:r>
      <w:r w:rsidRPr="00EB5F82">
        <w:rPr>
          <w:rFonts w:ascii="Times New Roman" w:hAnsi="Times New Roman" w:cs="Times New Roman"/>
          <w:sz w:val="24"/>
          <w:szCs w:val="24"/>
          <w:lang w:val="vi-VN"/>
        </w:rPr>
        <w:t>p lao động nữ sinh đôi trở lên thì tính từ con th</w:t>
      </w:r>
      <w:r w:rsidRPr="00EB5F82">
        <w:rPr>
          <w:rFonts w:ascii="Times New Roman" w:hAnsi="Times New Roman" w:cs="Times New Roman"/>
          <w:sz w:val="24"/>
          <w:szCs w:val="24"/>
        </w:rPr>
        <w:t xml:space="preserve">ứ </w:t>
      </w:r>
      <w:r w:rsidRPr="00EB5F82">
        <w:rPr>
          <w:rFonts w:ascii="Times New Roman" w:hAnsi="Times New Roman" w:cs="Times New Roman"/>
          <w:sz w:val="24"/>
          <w:szCs w:val="24"/>
          <w:lang w:val="vi-VN"/>
        </w:rPr>
        <w:t>02 trở đi, cứ mỗi con, người mẹ được nghỉ thêm 01 tháng.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Trong thời gian nghỉ thai sản, lao động nữ được hưởng chế độ thai sản theo quy định của pháp luật về bảo hiểm xã hội.</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Hết thời gian nghỉ thai sản theo quy định tại khoản 1 Điều này, nếu có nhu cầu, lao động nữ có thể nghỉ thêm một thời gian không hư</w:t>
      </w:r>
      <w:r w:rsidRPr="00EB5F82">
        <w:rPr>
          <w:rFonts w:ascii="Times New Roman" w:hAnsi="Times New Roman" w:cs="Times New Roman"/>
          <w:sz w:val="24"/>
          <w:szCs w:val="24"/>
        </w:rPr>
        <w:t>ở</w:t>
      </w:r>
      <w:r w:rsidRPr="00EB5F82">
        <w:rPr>
          <w:rFonts w:ascii="Times New Roman" w:hAnsi="Times New Roman" w:cs="Times New Roman"/>
          <w:sz w:val="24"/>
          <w:szCs w:val="24"/>
          <w:lang w:val="vi-VN"/>
        </w:rPr>
        <w:t>ng lương sau khi thỏa thuận với người sử dụng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Trước khi hết thời gian nghỉ thai sản theo quy định tại khoản 1 Điều này, lao động nữ có thể trở lại làm việc khi đã ngh</w:t>
      </w:r>
      <w:r w:rsidRPr="00EB5F82">
        <w:rPr>
          <w:rFonts w:ascii="Times New Roman" w:hAnsi="Times New Roman" w:cs="Times New Roman"/>
          <w:sz w:val="24"/>
          <w:szCs w:val="24"/>
        </w:rPr>
        <w:t xml:space="preserve">ỉ </w:t>
      </w:r>
      <w:r w:rsidRPr="00EB5F82">
        <w:rPr>
          <w:rFonts w:ascii="Times New Roman" w:hAnsi="Times New Roman" w:cs="Times New Roman"/>
          <w:sz w:val="24"/>
          <w:szCs w:val="24"/>
          <w:lang w:val="vi-VN"/>
        </w:rPr>
        <w:t>ít nhất được 04 tháng nhưng người lao động phải báo trước, được người sử dụng lao động đồng ý và có xác nhận của cơ sở khám bệnh, chữa bệnh có thẩm quyền về việc đi làm sớm không có hại cho sức khỏe của người lao động. Trong trường hợp này, ngoài tiền lương của những ngày làm việc do người sử dụng lao động trả, lao động nữ vẫn tiếp tục được hưởng trợ cấp thai sản theo quy định của pháp luật về bảo hiểm x</w:t>
      </w:r>
      <w:r w:rsidRPr="00EB5F82">
        <w:rPr>
          <w:rFonts w:ascii="Times New Roman" w:hAnsi="Times New Roman" w:cs="Times New Roman"/>
          <w:sz w:val="24"/>
          <w:szCs w:val="24"/>
        </w:rPr>
        <w:t xml:space="preserve">ã </w:t>
      </w:r>
      <w:r w:rsidRPr="00EB5F82">
        <w:rPr>
          <w:rFonts w:ascii="Times New Roman" w:hAnsi="Times New Roman" w:cs="Times New Roman"/>
          <w:sz w:val="24"/>
          <w:szCs w:val="24"/>
          <w:lang w:val="vi-VN"/>
        </w:rPr>
        <w:t>hội.</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5. Lao động nam khi vợ sinh con, người lao động nhận nuôi con nuôi dưới 06 tháng tuổi, lao động nữ mang thai hộ và người lao động là người mẹ nhờ mang thai hộ được nghỉ việc hưởng chế độ thai sản theo quy định của pháp luật về bảo hiểm xã hội.</w:t>
      </w:r>
    </w:p>
    <w:p w:rsidR="00EB5F82" w:rsidRPr="00EB5F82" w:rsidRDefault="00EB5F82" w:rsidP="00EB5F82">
      <w:pPr>
        <w:spacing w:after="0"/>
        <w:rPr>
          <w:rFonts w:ascii="Times New Roman" w:hAnsi="Times New Roman" w:cs="Times New Roman"/>
          <w:sz w:val="24"/>
          <w:szCs w:val="24"/>
        </w:rPr>
      </w:pPr>
      <w:bookmarkStart w:id="175" w:name="dieu_140"/>
      <w:r w:rsidRPr="00EB5F82">
        <w:rPr>
          <w:rFonts w:ascii="Times New Roman" w:hAnsi="Times New Roman" w:cs="Times New Roman"/>
          <w:b/>
          <w:bCs/>
          <w:sz w:val="24"/>
          <w:szCs w:val="24"/>
          <w:lang w:val="vi-VN"/>
        </w:rPr>
        <w:t>Điều 140. Bảo đảm việc làm cho lao động nghỉ thai sản</w:t>
      </w:r>
      <w:bookmarkEnd w:id="175"/>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Lao động được bảo đảm việc làm cũ khi trở lại l</w:t>
      </w:r>
      <w:r w:rsidRPr="00EB5F82">
        <w:rPr>
          <w:rFonts w:ascii="Times New Roman" w:hAnsi="Times New Roman" w:cs="Times New Roman"/>
          <w:sz w:val="24"/>
          <w:szCs w:val="24"/>
        </w:rPr>
        <w:t>à</w:t>
      </w:r>
      <w:r w:rsidRPr="00EB5F82">
        <w:rPr>
          <w:rFonts w:ascii="Times New Roman" w:hAnsi="Times New Roman" w:cs="Times New Roman"/>
          <w:sz w:val="24"/>
          <w:szCs w:val="24"/>
          <w:lang w:val="vi-VN"/>
        </w:rPr>
        <w:t>m việc sau khi nghỉ hết thời gian theo quy định tại các khoản 1, 3 và 5 Điều 139 của Bộ luật này mà không bị cắt giảm tiền lương và quyền, lợi ích so với trước khi nghỉ thai sản; trường h</w:t>
      </w:r>
      <w:r w:rsidRPr="00EB5F82">
        <w:rPr>
          <w:rFonts w:ascii="Times New Roman" w:hAnsi="Times New Roman" w:cs="Times New Roman"/>
          <w:sz w:val="24"/>
          <w:szCs w:val="24"/>
        </w:rPr>
        <w:t>ợ</w:t>
      </w:r>
      <w:r w:rsidRPr="00EB5F82">
        <w:rPr>
          <w:rFonts w:ascii="Times New Roman" w:hAnsi="Times New Roman" w:cs="Times New Roman"/>
          <w:sz w:val="24"/>
          <w:szCs w:val="24"/>
          <w:lang w:val="vi-VN"/>
        </w:rPr>
        <w:t>p việc làm cũ không còn thì người sử dụng lao động phải bố trí việc làm khác cho họ với mức lương không thấp hơn mức lương trư</w:t>
      </w:r>
      <w:r w:rsidRPr="00EB5F82">
        <w:rPr>
          <w:rFonts w:ascii="Times New Roman" w:hAnsi="Times New Roman" w:cs="Times New Roman"/>
          <w:sz w:val="24"/>
          <w:szCs w:val="24"/>
        </w:rPr>
        <w:t>ớ</w:t>
      </w:r>
      <w:r w:rsidRPr="00EB5F82">
        <w:rPr>
          <w:rFonts w:ascii="Times New Roman" w:hAnsi="Times New Roman" w:cs="Times New Roman"/>
          <w:sz w:val="24"/>
          <w:szCs w:val="24"/>
          <w:lang w:val="vi-VN"/>
        </w:rPr>
        <w:t>c khi nghỉ thai sản.</w:t>
      </w:r>
    </w:p>
    <w:p w:rsidR="00EB5F82" w:rsidRPr="00EB5F82" w:rsidRDefault="00EB5F82" w:rsidP="00EB5F82">
      <w:pPr>
        <w:spacing w:after="0"/>
        <w:rPr>
          <w:rFonts w:ascii="Times New Roman" w:hAnsi="Times New Roman" w:cs="Times New Roman"/>
          <w:sz w:val="24"/>
          <w:szCs w:val="24"/>
        </w:rPr>
      </w:pPr>
      <w:bookmarkStart w:id="176" w:name="dieu_141"/>
      <w:r w:rsidRPr="00EB5F82">
        <w:rPr>
          <w:rFonts w:ascii="Times New Roman" w:hAnsi="Times New Roman" w:cs="Times New Roman"/>
          <w:b/>
          <w:bCs/>
          <w:sz w:val="24"/>
          <w:szCs w:val="24"/>
          <w:lang w:val="vi-VN"/>
        </w:rPr>
        <w:t>Điều 141. Trợ cấp trong thời gian chăm sóc con ốm đau, thai sản và thực hiện các biện pháp tránh thai</w:t>
      </w:r>
      <w:bookmarkEnd w:id="176"/>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Thời gian nghỉ việc khi chăm sóc con dưới 07 tuổi ốm đau, khám thai, sẩy thai, nạo, hút thai, thai chết lưu, phá thai bệnh lý, thực hiện các biện pháp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ánh thai, triệt sản, người lao động được hưởng trợ cấp theo quy định của pháp luật về bảo hiểm xã hội.</w:t>
      </w:r>
    </w:p>
    <w:p w:rsidR="00EB5F82" w:rsidRPr="00EB5F82" w:rsidRDefault="00EB5F82" w:rsidP="00EB5F82">
      <w:pPr>
        <w:spacing w:after="0"/>
        <w:rPr>
          <w:rFonts w:ascii="Times New Roman" w:hAnsi="Times New Roman" w:cs="Times New Roman"/>
          <w:sz w:val="24"/>
          <w:szCs w:val="24"/>
        </w:rPr>
      </w:pPr>
      <w:bookmarkStart w:id="177" w:name="dieu_142"/>
      <w:r w:rsidRPr="00EB5F82">
        <w:rPr>
          <w:rFonts w:ascii="Times New Roman" w:hAnsi="Times New Roman" w:cs="Times New Roman"/>
          <w:b/>
          <w:bCs/>
          <w:sz w:val="24"/>
          <w:szCs w:val="24"/>
          <w:lang w:val="vi-VN"/>
        </w:rPr>
        <w:t>Điều 142. Nghề, công việc có ảnh hưởng xấu tới chức năng sinh sản và nuôi con</w:t>
      </w:r>
      <w:bookmarkEnd w:id="177"/>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Bộ trư</w:t>
      </w:r>
      <w:r w:rsidRPr="00EB5F82">
        <w:rPr>
          <w:rFonts w:ascii="Times New Roman" w:hAnsi="Times New Roman" w:cs="Times New Roman"/>
          <w:sz w:val="24"/>
          <w:szCs w:val="24"/>
        </w:rPr>
        <w:t>ở</w:t>
      </w:r>
      <w:r w:rsidRPr="00EB5F82">
        <w:rPr>
          <w:rFonts w:ascii="Times New Roman" w:hAnsi="Times New Roman" w:cs="Times New Roman"/>
          <w:sz w:val="24"/>
          <w:szCs w:val="24"/>
          <w:lang w:val="vi-VN"/>
        </w:rPr>
        <w:t>ng Bộ Lao động - Thương binh và Xã hội ban hành danh mục nghề, công việc có ảnh hưởng xấu tới chức năng sinh sản và nuôi con.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Người sử dụng lao động phải cung cấp đầy đủ thông tin về tính chất nguy hiểm, nguy cơ, yêu cầu của công việc để người lao động lựa chọn và phải bảo đảm điều kiện an toàn, vệ sinh lao động cho người lao động theo quy định khi sử dụng họ làm công việc thuộc danh mục quy định tại khoản 1 Điều này.</w:t>
      </w:r>
    </w:p>
    <w:p w:rsidR="00EB5F82" w:rsidRPr="00EB5F82" w:rsidRDefault="00EB5F82" w:rsidP="00EB5F82">
      <w:pPr>
        <w:spacing w:after="0"/>
        <w:rPr>
          <w:rFonts w:ascii="Times New Roman" w:hAnsi="Times New Roman" w:cs="Times New Roman"/>
          <w:sz w:val="24"/>
          <w:szCs w:val="24"/>
        </w:rPr>
      </w:pPr>
      <w:bookmarkStart w:id="178" w:name="chuong_11"/>
      <w:r w:rsidRPr="00EB5F82">
        <w:rPr>
          <w:rFonts w:ascii="Times New Roman" w:hAnsi="Times New Roman" w:cs="Times New Roman"/>
          <w:b/>
          <w:bCs/>
          <w:sz w:val="24"/>
          <w:szCs w:val="24"/>
          <w:lang w:val="vi-VN"/>
        </w:rPr>
        <w:t>Chương XI</w:t>
      </w:r>
      <w:bookmarkEnd w:id="178"/>
    </w:p>
    <w:p w:rsidR="00EB5F82" w:rsidRPr="00EB5F82" w:rsidRDefault="00EB5F82" w:rsidP="00EB5F82">
      <w:pPr>
        <w:spacing w:after="0"/>
        <w:rPr>
          <w:rFonts w:ascii="Times New Roman" w:hAnsi="Times New Roman" w:cs="Times New Roman"/>
          <w:sz w:val="24"/>
          <w:szCs w:val="24"/>
        </w:rPr>
      </w:pPr>
      <w:bookmarkStart w:id="179" w:name="chuong_11_name"/>
      <w:r w:rsidRPr="00EB5F82">
        <w:rPr>
          <w:rFonts w:ascii="Times New Roman" w:hAnsi="Times New Roman" w:cs="Times New Roman"/>
          <w:b/>
          <w:bCs/>
          <w:sz w:val="24"/>
          <w:szCs w:val="24"/>
          <w:lang w:val="vi-VN"/>
        </w:rPr>
        <w:t>NHỮNG QUY ĐỊNH RIÊNG ĐỐI VỚI LAO ĐỘNG CHƯA THÀNH NIÊN VÀ MỘT SỐ LAO ĐỘNG KHÁC</w:t>
      </w:r>
      <w:bookmarkEnd w:id="179"/>
    </w:p>
    <w:p w:rsidR="00EB5F82" w:rsidRPr="00EB5F82" w:rsidRDefault="00EB5F82" w:rsidP="00EB5F82">
      <w:pPr>
        <w:spacing w:after="0"/>
        <w:rPr>
          <w:rFonts w:ascii="Times New Roman" w:hAnsi="Times New Roman" w:cs="Times New Roman"/>
          <w:sz w:val="24"/>
          <w:szCs w:val="24"/>
        </w:rPr>
      </w:pPr>
      <w:bookmarkStart w:id="180" w:name="muc_1_4"/>
      <w:r w:rsidRPr="00EB5F82">
        <w:rPr>
          <w:rFonts w:ascii="Times New Roman" w:hAnsi="Times New Roman" w:cs="Times New Roman"/>
          <w:b/>
          <w:bCs/>
          <w:sz w:val="24"/>
          <w:szCs w:val="24"/>
        </w:rPr>
        <w:t>Mục 1. LAO ĐỘNG CHƯA THÀNH NIÊN</w:t>
      </w:r>
      <w:bookmarkEnd w:id="180"/>
    </w:p>
    <w:p w:rsidR="00EB5F82" w:rsidRPr="00EB5F82" w:rsidRDefault="00EB5F82" w:rsidP="00EB5F82">
      <w:pPr>
        <w:spacing w:after="0"/>
        <w:rPr>
          <w:rFonts w:ascii="Times New Roman" w:hAnsi="Times New Roman" w:cs="Times New Roman"/>
          <w:sz w:val="24"/>
          <w:szCs w:val="24"/>
        </w:rPr>
      </w:pPr>
      <w:bookmarkStart w:id="181" w:name="dieu_143"/>
      <w:r w:rsidRPr="00EB5F82">
        <w:rPr>
          <w:rFonts w:ascii="Times New Roman" w:hAnsi="Times New Roman" w:cs="Times New Roman"/>
          <w:b/>
          <w:bCs/>
          <w:sz w:val="24"/>
          <w:szCs w:val="24"/>
          <w:lang w:val="vi-VN"/>
        </w:rPr>
        <w:t>Điều 143. Lao động chưa thành niên</w:t>
      </w:r>
      <w:bookmarkEnd w:id="181"/>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Lao động chưa thành niên là người lao động chưa đủ 18 tuổi.</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Người từ đủ 15 tuổi đến chưa đủ 18 tuổi không được làm công việc hoặc làm việc ở nơi làm việc quy định tại Điều 147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lastRenderedPageBreak/>
        <w:t>3. Người từ đủ 13 tuổi đến chưa đủ 15 tuổi chỉ được làm công việc nhẹ theo danh mục do Bộ trưởng Bộ Lao động - Thương binh và Xã hội ban hành.</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Người chưa đủ 13 tuổi chỉ được làm các công việc theo quy định tại khoản 3 Điều 145 của Bộ luật này.</w:t>
      </w:r>
    </w:p>
    <w:p w:rsidR="00EB5F82" w:rsidRPr="00EB5F82" w:rsidRDefault="00EB5F82" w:rsidP="00EB5F82">
      <w:pPr>
        <w:spacing w:after="0"/>
        <w:rPr>
          <w:rFonts w:ascii="Times New Roman" w:hAnsi="Times New Roman" w:cs="Times New Roman"/>
          <w:sz w:val="24"/>
          <w:szCs w:val="24"/>
        </w:rPr>
      </w:pPr>
      <w:bookmarkStart w:id="182" w:name="dieu_144"/>
      <w:r w:rsidRPr="00EB5F82">
        <w:rPr>
          <w:rFonts w:ascii="Times New Roman" w:hAnsi="Times New Roman" w:cs="Times New Roman"/>
          <w:b/>
          <w:bCs/>
          <w:sz w:val="24"/>
          <w:szCs w:val="24"/>
          <w:lang w:val="vi-VN"/>
        </w:rPr>
        <w:t>Điều 144. Nguyên tắc sử dụng lao động chưa thành niên</w:t>
      </w:r>
      <w:bookmarkEnd w:id="182"/>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Lao động chưa thành niên ch</w:t>
      </w:r>
      <w:r w:rsidRPr="00EB5F82">
        <w:rPr>
          <w:rFonts w:ascii="Times New Roman" w:hAnsi="Times New Roman" w:cs="Times New Roman"/>
          <w:sz w:val="24"/>
          <w:szCs w:val="24"/>
        </w:rPr>
        <w:t xml:space="preserve">ỉ </w:t>
      </w:r>
      <w:r w:rsidRPr="00EB5F82">
        <w:rPr>
          <w:rFonts w:ascii="Times New Roman" w:hAnsi="Times New Roman" w:cs="Times New Roman"/>
          <w:sz w:val="24"/>
          <w:szCs w:val="24"/>
          <w:lang w:val="vi-VN"/>
        </w:rPr>
        <w:t>được làm công việc phù hợp với sức khỏe để bảo đảm sự phát triển thể lực, trí lực, nhân cách.</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Người sử dụng lao động khi sử dụng lao động chưa thành niên có trách nhiệm quan tâm chăm sóc người lao động về các mặt lao động, sức khỏe, học tập trong quá trình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Khi sử dụng lao động chưa thành niên, người sử dụng lao động phải có sự đồng ý của cha, mẹ hoặc người giám hộ; lập sổ theo dõi riêng, ghi đầy đủ họ tên, ngày tháng năm sinh, công việc đang làm, kết quả những lần kiểm tra sức khỏe định kỳ và xuất trình khi cơ quan nhà nước có thẩm quyền yêu cầu.</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Người sử dụng lao động phải tạo cơ hội để lao động chưa thành niên được học văn hóa, giáo dục nghề nghiệp, đào tạo, bồi dưỡng, nâng cao trình độ kỹ năng nghề.</w:t>
      </w:r>
    </w:p>
    <w:p w:rsidR="00EB5F82" w:rsidRPr="00EB5F82" w:rsidRDefault="00EB5F82" w:rsidP="00EB5F82">
      <w:pPr>
        <w:spacing w:after="0"/>
        <w:rPr>
          <w:rFonts w:ascii="Times New Roman" w:hAnsi="Times New Roman" w:cs="Times New Roman"/>
          <w:sz w:val="24"/>
          <w:szCs w:val="24"/>
        </w:rPr>
      </w:pPr>
      <w:bookmarkStart w:id="183" w:name="dieu_145"/>
      <w:r w:rsidRPr="00EB5F82">
        <w:rPr>
          <w:rFonts w:ascii="Times New Roman" w:hAnsi="Times New Roman" w:cs="Times New Roman"/>
          <w:b/>
          <w:bCs/>
          <w:sz w:val="24"/>
          <w:szCs w:val="24"/>
        </w:rPr>
        <w:t>Điều 145. Sử dụng người chưa đủ 15 tuổi làm việc</w:t>
      </w:r>
      <w:bookmarkEnd w:id="183"/>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Khi sử dụng người chưa đủ 15 tuổi làm việc, người sử dụng lao động phải tuân theo quy định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Phải giao kết hợp đồng lao động bằng văn bản với người chưa đủ 15 tuổi và người đại diện theo pháp luật của người đó;</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Bố trí giờ làm việc không ảnh hưởng đến thời gian học tập của người chưa đủ 15 tuổi;</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Phải c</w:t>
      </w:r>
      <w:r w:rsidRPr="00EB5F82">
        <w:rPr>
          <w:rFonts w:ascii="Times New Roman" w:hAnsi="Times New Roman" w:cs="Times New Roman"/>
          <w:sz w:val="24"/>
          <w:szCs w:val="24"/>
        </w:rPr>
        <w:t xml:space="preserve">ó </w:t>
      </w:r>
      <w:r w:rsidRPr="00EB5F82">
        <w:rPr>
          <w:rFonts w:ascii="Times New Roman" w:hAnsi="Times New Roman" w:cs="Times New Roman"/>
          <w:sz w:val="24"/>
          <w:szCs w:val="24"/>
          <w:lang w:val="vi-VN"/>
        </w:rPr>
        <w:t>giấy khám sức khỏe của cơ sở khám bệnh, chữa bệnh có thẩm quyền xác nhận sức khỏe của người chưa đủ 15 tuổi phù hợp v</w:t>
      </w:r>
      <w:r w:rsidRPr="00EB5F82">
        <w:rPr>
          <w:rFonts w:ascii="Times New Roman" w:hAnsi="Times New Roman" w:cs="Times New Roman"/>
          <w:sz w:val="24"/>
          <w:szCs w:val="24"/>
        </w:rPr>
        <w:t>ớ</w:t>
      </w:r>
      <w:r w:rsidRPr="00EB5F82">
        <w:rPr>
          <w:rFonts w:ascii="Times New Roman" w:hAnsi="Times New Roman" w:cs="Times New Roman"/>
          <w:sz w:val="24"/>
          <w:szCs w:val="24"/>
          <w:lang w:val="vi-VN"/>
        </w:rPr>
        <w:t>i công việc và tổ chức kiểm tra sức khỏe định kỳ ít nhất một lần trong 06 tháng;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d) Bảo đảm điều kiện làm việc, an toàn, vệ sinh lao động phù hợp với lứa tuổi.</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Người sử dụng lao động chỉ được tuyển dụng và sử dụng người từ đủ 13 tuổi đến chưa đủ 15 tuổi vào làm các công việc nhẹ theo quy định tại khoản 3 Điều 143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Người sử dụng lao động không được tuyển dụng và sử dụng người chưa đủ 13 tuổi làm việc, trừ các công việc nghệ thuật, thể dục, th</w:t>
      </w:r>
      <w:r w:rsidRPr="00EB5F82">
        <w:rPr>
          <w:rFonts w:ascii="Times New Roman" w:hAnsi="Times New Roman" w:cs="Times New Roman"/>
          <w:sz w:val="24"/>
          <w:szCs w:val="24"/>
        </w:rPr>
        <w:t xml:space="preserve">ể </w:t>
      </w:r>
      <w:r w:rsidRPr="00EB5F82">
        <w:rPr>
          <w:rFonts w:ascii="Times New Roman" w:hAnsi="Times New Roman" w:cs="Times New Roman"/>
          <w:sz w:val="24"/>
          <w:szCs w:val="24"/>
          <w:lang w:val="vi-VN"/>
        </w:rPr>
        <w:t xml:space="preserve">thao nhưng không làm tổn hại đến sự phát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iển thể lực, trí lực, nhân cách của người chưa đủ 13 tuổi và phải có sự đồng ý của cơ quan chuyên môn về lao động thuộc Ủy ban nhân dân cấp tỉnh.</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Bộ trưởng Bộ Lao động - Thương binh và Xã hội quy định chi tiết Điều này.</w:t>
      </w:r>
    </w:p>
    <w:p w:rsidR="00EB5F82" w:rsidRPr="00EB5F82" w:rsidRDefault="00EB5F82" w:rsidP="00EB5F82">
      <w:pPr>
        <w:spacing w:after="0"/>
        <w:rPr>
          <w:rFonts w:ascii="Times New Roman" w:hAnsi="Times New Roman" w:cs="Times New Roman"/>
          <w:sz w:val="24"/>
          <w:szCs w:val="24"/>
        </w:rPr>
      </w:pPr>
      <w:bookmarkStart w:id="184" w:name="dieu_146"/>
      <w:r w:rsidRPr="00EB5F82">
        <w:rPr>
          <w:rFonts w:ascii="Times New Roman" w:hAnsi="Times New Roman" w:cs="Times New Roman"/>
          <w:b/>
          <w:bCs/>
          <w:sz w:val="24"/>
          <w:szCs w:val="24"/>
        </w:rPr>
        <w:t>Điều 146. Thời giờ làm việc của người chưa thành niên</w:t>
      </w:r>
      <w:bookmarkEnd w:id="184"/>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Thời giờ làm việc của người chưa đủ 15 tuổi không được quá 04 giờ trong 01 ngày và 20 giờ trong 01 tuần; không được làm thêm giờ, làm việc vào ban đêm.</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2. Thời giờ làm việc của người từ đủ 15 tuổi đến chưa đủ 18 tuổi không được quá 08 giờ trong 01 ngày và 40 giờ </w:t>
      </w:r>
      <w:r w:rsidRPr="00EB5F82">
        <w:rPr>
          <w:rFonts w:ascii="Times New Roman" w:hAnsi="Times New Roman" w:cs="Times New Roman"/>
          <w:sz w:val="24"/>
          <w:szCs w:val="24"/>
        </w:rPr>
        <w:t>tr</w:t>
      </w:r>
      <w:r w:rsidRPr="00EB5F82">
        <w:rPr>
          <w:rFonts w:ascii="Times New Roman" w:hAnsi="Times New Roman" w:cs="Times New Roman"/>
          <w:sz w:val="24"/>
          <w:szCs w:val="24"/>
          <w:lang w:val="vi-VN"/>
        </w:rPr>
        <w:t>ong 01 tuần. Người từ đủ 15 tuổi đến chưa đủ 18 tuổi có thể được làm thêm giờ, làm việc vào ban đêm trong một s</w:t>
      </w:r>
      <w:r w:rsidRPr="00EB5F82">
        <w:rPr>
          <w:rFonts w:ascii="Times New Roman" w:hAnsi="Times New Roman" w:cs="Times New Roman"/>
          <w:sz w:val="24"/>
          <w:szCs w:val="24"/>
        </w:rPr>
        <w:t xml:space="preserve">ố </w:t>
      </w:r>
      <w:r w:rsidRPr="00EB5F82">
        <w:rPr>
          <w:rFonts w:ascii="Times New Roman" w:hAnsi="Times New Roman" w:cs="Times New Roman"/>
          <w:sz w:val="24"/>
          <w:szCs w:val="24"/>
          <w:lang w:val="vi-VN"/>
        </w:rPr>
        <w:t>nghề, công việc theo danh mục do Bộ trưởng Bộ Lao động - Thương binh và Xã h</w:t>
      </w:r>
      <w:r w:rsidRPr="00EB5F82">
        <w:rPr>
          <w:rFonts w:ascii="Times New Roman" w:hAnsi="Times New Roman" w:cs="Times New Roman"/>
          <w:sz w:val="24"/>
          <w:szCs w:val="24"/>
        </w:rPr>
        <w:t>ộ</w:t>
      </w:r>
      <w:r w:rsidRPr="00EB5F82">
        <w:rPr>
          <w:rFonts w:ascii="Times New Roman" w:hAnsi="Times New Roman" w:cs="Times New Roman"/>
          <w:sz w:val="24"/>
          <w:szCs w:val="24"/>
          <w:lang w:val="vi-VN"/>
        </w:rPr>
        <w:t>i ban h</w:t>
      </w:r>
      <w:r w:rsidRPr="00EB5F82">
        <w:rPr>
          <w:rFonts w:ascii="Times New Roman" w:hAnsi="Times New Roman" w:cs="Times New Roman"/>
          <w:sz w:val="24"/>
          <w:szCs w:val="24"/>
        </w:rPr>
        <w:t>à</w:t>
      </w:r>
      <w:r w:rsidRPr="00EB5F82">
        <w:rPr>
          <w:rFonts w:ascii="Times New Roman" w:hAnsi="Times New Roman" w:cs="Times New Roman"/>
          <w:sz w:val="24"/>
          <w:szCs w:val="24"/>
          <w:lang w:val="vi-VN"/>
        </w:rPr>
        <w:t>nh.</w:t>
      </w:r>
    </w:p>
    <w:p w:rsidR="00EB5F82" w:rsidRPr="00EB5F82" w:rsidRDefault="00EB5F82" w:rsidP="00EB5F82">
      <w:pPr>
        <w:spacing w:after="0"/>
        <w:rPr>
          <w:rFonts w:ascii="Times New Roman" w:hAnsi="Times New Roman" w:cs="Times New Roman"/>
          <w:sz w:val="24"/>
          <w:szCs w:val="24"/>
        </w:rPr>
      </w:pPr>
      <w:bookmarkStart w:id="185" w:name="dieu_147"/>
      <w:r w:rsidRPr="00EB5F82">
        <w:rPr>
          <w:rFonts w:ascii="Times New Roman" w:hAnsi="Times New Roman" w:cs="Times New Roman"/>
          <w:b/>
          <w:bCs/>
          <w:sz w:val="24"/>
          <w:szCs w:val="24"/>
        </w:rPr>
        <w:t>Điều 147. Công việc và nơi làm việc cấm sử dụng người lao động từ đủ 15 tuổi đến chưa đủ 18 tuổi</w:t>
      </w:r>
      <w:bookmarkEnd w:id="185"/>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Cấm sử dụng người lao động từ đủ 15 tuổi đến chưa đủ 18 tuổi làm các công việc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Mang, vác, nâng các vật nặng vượt quá thể trạng của người chưa thành niên;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Sản xuất, kinh doanh cồn, rượu, bia, thuốc lá, chất tác động đến tinh thần hoặc chất gây nghiện khác;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Sản xuất, sử dụng hoặc vận chuyển hóa chất, khí gas, chất nổ;</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d) Bảo trì, bảo dưỡng thiết bị, máy móc;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đ) Phá dỡ các công trình xây dựng;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e) Nấu, thổi, đúc, cán, dập, hàn kim loại;</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g) Lặn biển, đánh bắt thủy, hải sản xa bờ;</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lastRenderedPageBreak/>
        <w:t>h) Công việc khác gây tổn hại đến sự phát triển thể lực, trí lực, nhân cách của người chưa thành niên.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Cấm sử dụng người lao động từ đủ 15 tuổi đến chưa đủ 18 tuổi làm việc ở các nơi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Dưới nước, dưới lòng đất, trong hang động, trong đường hầm;</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Công trường xây dựng;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Cơ sở giết mổ gia súc;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d) Sòng bạc, quán bar, vũ trường, phòng hát karaoke, khách sạn, nhà nghỉ, cơ sở tắm hơi, cơ sở xoa bóp; điểm kinh doanh xổ số, dịch vụ trò chơi điện tử;</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đ) Nơi làm việc khác gây tổn hại đến sự phát triển thể lực, trí lực, nhân cách của người chưa thành niên.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Bộ trưởng Bộ Lao động - Thương binh và Xã hội quy định danh mục tại điểm h khoản 1 và điểm đ khoản 2 Điều này.</w:t>
      </w:r>
    </w:p>
    <w:p w:rsidR="00EB5F82" w:rsidRPr="00EB5F82" w:rsidRDefault="00EB5F82" w:rsidP="00EB5F82">
      <w:pPr>
        <w:spacing w:after="0"/>
        <w:rPr>
          <w:rFonts w:ascii="Times New Roman" w:hAnsi="Times New Roman" w:cs="Times New Roman"/>
          <w:sz w:val="24"/>
          <w:szCs w:val="24"/>
        </w:rPr>
      </w:pPr>
      <w:bookmarkStart w:id="186" w:name="muc_2_4"/>
      <w:r w:rsidRPr="00EB5F82">
        <w:rPr>
          <w:rFonts w:ascii="Times New Roman" w:hAnsi="Times New Roman" w:cs="Times New Roman"/>
          <w:b/>
          <w:bCs/>
          <w:sz w:val="24"/>
          <w:szCs w:val="24"/>
          <w:lang w:val="vi-VN"/>
        </w:rPr>
        <w:t>Mục 2. NGƯỜI LAO ĐỘNG CAO TUỔI</w:t>
      </w:r>
      <w:bookmarkEnd w:id="186"/>
    </w:p>
    <w:p w:rsidR="00EB5F82" w:rsidRPr="00EB5F82" w:rsidRDefault="00EB5F82" w:rsidP="00EB5F82">
      <w:pPr>
        <w:spacing w:after="0"/>
        <w:rPr>
          <w:rFonts w:ascii="Times New Roman" w:hAnsi="Times New Roman" w:cs="Times New Roman"/>
          <w:sz w:val="24"/>
          <w:szCs w:val="24"/>
        </w:rPr>
      </w:pPr>
      <w:bookmarkStart w:id="187" w:name="dieu_148"/>
      <w:r w:rsidRPr="00EB5F82">
        <w:rPr>
          <w:rFonts w:ascii="Times New Roman" w:hAnsi="Times New Roman" w:cs="Times New Roman"/>
          <w:b/>
          <w:bCs/>
          <w:sz w:val="24"/>
          <w:szCs w:val="24"/>
          <w:lang w:val="vi-VN"/>
        </w:rPr>
        <w:t>Điều 148. Người lao động cao tuổi</w:t>
      </w:r>
      <w:bookmarkEnd w:id="187"/>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Người lao động cao tuổi là người tiếp tục lao động sau độ tuổi theo quy định tại khoản 2 Điều 169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Người lao động cao tuổi có quyền thỏa thuận với người sử dụng lao động về việc rút ngắn thời giờ làm việc hằng ngày hoặc áp dụng chế độ làm việc không trọn thời gian.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Nhà nước khuyến khích sử dụng người lao động cao tuổi làm việc phù hợp với sức khỏe để bảo đảm quyền lao động và sử dụng hiệu quả nguồn nhân lực.</w:t>
      </w:r>
    </w:p>
    <w:p w:rsidR="00EB5F82" w:rsidRPr="00EB5F82" w:rsidRDefault="00EB5F82" w:rsidP="00EB5F82">
      <w:pPr>
        <w:spacing w:after="0"/>
        <w:rPr>
          <w:rFonts w:ascii="Times New Roman" w:hAnsi="Times New Roman" w:cs="Times New Roman"/>
          <w:sz w:val="24"/>
          <w:szCs w:val="24"/>
        </w:rPr>
      </w:pPr>
      <w:bookmarkStart w:id="188" w:name="dieu_149"/>
      <w:r w:rsidRPr="00EB5F82">
        <w:rPr>
          <w:rFonts w:ascii="Times New Roman" w:hAnsi="Times New Roman" w:cs="Times New Roman"/>
          <w:b/>
          <w:bCs/>
          <w:sz w:val="24"/>
          <w:szCs w:val="24"/>
          <w:lang w:val="vi-VN"/>
        </w:rPr>
        <w:t>Điều 149. Sử dụng người lao động cao tuổi</w:t>
      </w:r>
      <w:bookmarkEnd w:id="188"/>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Khi sử dụng người lao động cao tuổi, hai bên có thể thỏa thuận giao kết nhiều lần hợp đồng lao động xác định thời hạn.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Khi người lao động cao tuổi đang hưởng lương hưu theo quy định của Luật Bảo hiểm xã hội mà làm việc theo hợp đồng lao động mới thì ngoài quyền lợi đang hưởng theo chế độ hưu trí, người lao động cao tuổi được hưởng tiền lương và các quyền lợi khác theo quy định của pháp luật, hợp đồng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Không được sử dụng người lao động cao tuổi làm nghề, công việc nặng nhọc, độc hại, nguy hiểm hoặc đặc biệt nặng nhọc, độc hại, nguy hiểm có ảnh hưởng xấu tới sức khỏe người lao động cao tuổi, trừ trường hợp bảo đảm các điều kiện làm việc an toàn.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Người sử dụng lao động có trách nhiệm quan tâm chăm sóc sức khỏe của người lao động cao tuổi tại nơi làm việc.</w:t>
      </w:r>
    </w:p>
    <w:p w:rsidR="00EB5F82" w:rsidRPr="00EB5F82" w:rsidRDefault="00EB5F82" w:rsidP="00EB5F82">
      <w:pPr>
        <w:spacing w:after="0"/>
        <w:rPr>
          <w:rFonts w:ascii="Times New Roman" w:hAnsi="Times New Roman" w:cs="Times New Roman"/>
          <w:sz w:val="24"/>
          <w:szCs w:val="24"/>
        </w:rPr>
      </w:pPr>
      <w:bookmarkStart w:id="189" w:name="muc_3_3"/>
      <w:r w:rsidRPr="00EB5F82">
        <w:rPr>
          <w:rFonts w:ascii="Times New Roman" w:hAnsi="Times New Roman" w:cs="Times New Roman"/>
          <w:b/>
          <w:bCs/>
          <w:sz w:val="24"/>
          <w:szCs w:val="24"/>
          <w:lang w:val="vi-VN"/>
        </w:rPr>
        <w:t>Mục 3. NGƯỜI LAO ĐỘNG VIỆT NAM ĐI LÀM VIỆC Ở NƯỚC NGOÀI, LAO ĐỘNG CHO CÁC TỔ CHỨC, CÁ NHÂN NƯỚC NGOÀI TẠI VIỆT NAM, LAO ĐỘNG LÀ NGƯỜI NƯỚC NGOÀI LÀM VIỆC TẠI VIỆT NAM</w:t>
      </w:r>
      <w:bookmarkEnd w:id="189"/>
    </w:p>
    <w:p w:rsidR="00EB5F82" w:rsidRPr="00EB5F82" w:rsidRDefault="00EB5F82" w:rsidP="00EB5F82">
      <w:pPr>
        <w:spacing w:after="0"/>
        <w:rPr>
          <w:rFonts w:ascii="Times New Roman" w:hAnsi="Times New Roman" w:cs="Times New Roman"/>
          <w:sz w:val="24"/>
          <w:szCs w:val="24"/>
        </w:rPr>
      </w:pPr>
      <w:bookmarkStart w:id="190" w:name="dieu_150"/>
      <w:r w:rsidRPr="00EB5F82">
        <w:rPr>
          <w:rFonts w:ascii="Times New Roman" w:hAnsi="Times New Roman" w:cs="Times New Roman"/>
          <w:b/>
          <w:bCs/>
          <w:sz w:val="24"/>
          <w:szCs w:val="24"/>
          <w:lang w:val="vi-VN"/>
        </w:rPr>
        <w:t>Điều 150. Người lao động Việt Nam đi làm việc ở nước ngoài, lao động cho các tổ chức, cá nhân nước ngoài tại Việt Nam</w:t>
      </w:r>
      <w:bookmarkEnd w:id="190"/>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Nhà nước khuyến khích doanh nghiệp, cơ quan, tổ chức, cá nhân tìm kiếm và mở rộng thị trường lao động để đưa người lao động Việt Nam đi làm việc ở nước ngoài.</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Người lao động Việt Nam đi làm việc ở nước ngoài phải tuân theo quy định của pháp luật Việt Nam, pháp luật nước sở tại, trừ trường hợp điều ước quốc tế mà nước Cộng hòa xã hội chủ nghĩa Việt Nam là thành viên có quy định khác.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Công dân Việt Nam làm việc cho các tổ chức nước ngoài tại Việt Nam, trong khu công nghiệp, khu kinh tế, khu chế xuất, khu công nghệ cao hoặc làm việc cho cá nhân là công dân nước ngoài tại Việt Nam phải tuân theo pháp luật Việt Nam và được pháp luật bảo vệ.</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Chính phủ quy định chi tiết việc tuyển dụng, quản lý lao động Việt Nam làm việc cho các tổ chức, cá nhân nước ngoài tại Việt Nam.</w:t>
      </w:r>
    </w:p>
    <w:p w:rsidR="00EB5F82" w:rsidRPr="00EB5F82" w:rsidRDefault="00EB5F82" w:rsidP="00EB5F82">
      <w:pPr>
        <w:spacing w:after="0"/>
        <w:rPr>
          <w:rFonts w:ascii="Times New Roman" w:hAnsi="Times New Roman" w:cs="Times New Roman"/>
          <w:sz w:val="24"/>
          <w:szCs w:val="24"/>
        </w:rPr>
      </w:pPr>
      <w:bookmarkStart w:id="191" w:name="dieu_151"/>
      <w:r w:rsidRPr="00EB5F82">
        <w:rPr>
          <w:rFonts w:ascii="Times New Roman" w:hAnsi="Times New Roman" w:cs="Times New Roman"/>
          <w:b/>
          <w:bCs/>
          <w:sz w:val="24"/>
          <w:szCs w:val="24"/>
          <w:lang w:val="vi-VN"/>
        </w:rPr>
        <w:t>Điều 151. Điều kiện người lao động nước ngoài làm việc tại Việt Nam</w:t>
      </w:r>
      <w:bookmarkEnd w:id="191"/>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Người lao động nước ngoài làm việc tại Việt Nam là người có quốc tịch nước ngoài và phải đáp ứng các điều kiện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Đủ 18 tuổi trở lên và có năng lực hành vi dân sự đầy đủ;</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lastRenderedPageBreak/>
        <w:t>b) Có trình độ chuyên môn, kỹ thuật, tay nghề, kinh nghiệm làm việc; có đủ sức khỏe theo quy định của Bộ trưởng Bộ Y tế;</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Không phải là người đang trong thời gian chấp hành hình phạt hoặc chưa được xóa án tích hoặc đang trong thời gian bị truy cứu trách nhiệm hình sự theo quy định của pháp luật nước ngoài hoặc pháp luật Việt Nam;</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d) Có giấy phép lao động do cơ quan nhà nước có thẩm quyền của Việt Nam cấp, trừ trường hợp quy định tại Điều 154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Thời hạn của hợp đồng lao động đối với người lao động nước ngoài làm việc tại Việt Nam không được vượt quá thời hạn của Giấy phép lao động. Khi sử dụng người lao động nước ngoài làm việc tại Việt Nam, hai bên có thể thỏa thuận giao kết nhiều lần hợp đồng lao động xác định thời hạn.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Người lao động nước ngoài làm việc tại Việt Nam phải tuân theo pháp luật lao động Việt Nam và được pháp luật Việt Nam bảo vệ, trừ trường hợp điều ước quốc tế mà nước Cộng hòa xã hội chủ nghĩa Việt Nam là thành viên có quy định khác.</w:t>
      </w:r>
    </w:p>
    <w:p w:rsidR="00EB5F82" w:rsidRPr="00EB5F82" w:rsidRDefault="00EB5F82" w:rsidP="00EB5F82">
      <w:pPr>
        <w:spacing w:after="0"/>
        <w:rPr>
          <w:rFonts w:ascii="Times New Roman" w:hAnsi="Times New Roman" w:cs="Times New Roman"/>
          <w:sz w:val="24"/>
          <w:szCs w:val="24"/>
        </w:rPr>
      </w:pPr>
      <w:bookmarkStart w:id="192" w:name="dieu_152"/>
      <w:r w:rsidRPr="00EB5F82">
        <w:rPr>
          <w:rFonts w:ascii="Times New Roman" w:hAnsi="Times New Roman" w:cs="Times New Roman"/>
          <w:b/>
          <w:bCs/>
          <w:sz w:val="24"/>
          <w:szCs w:val="24"/>
          <w:lang w:val="vi-VN"/>
        </w:rPr>
        <w:t>Điều 152. Điều kiện tuyển dụng, sử dụng người lao động nước ngoài làm việc tại Việt Nam</w:t>
      </w:r>
      <w:bookmarkEnd w:id="192"/>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Doanh nghiệp, cơ quan, tổ chức, cá nhân, nhà thầu chỉ được tuyển dụng người lao động nước ngoài vào làm vị trí công việc quản lý, điều hành, chuyên gia và lao động kỹ thuật mà người lao động Việt Nam chưa đáp ứng được theo nhu cầu sản xuất, kinh doanh.</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Doanh nghiệp, cơ quan, tổ chức, cá nhân trước khi tuyển dụng người lao động nước ngoài vào làm việc tại Việt Nam phải giải trình nhu cầu sử dụng lao động và được sự chấp thuận bằng văn bản của cơ quan nhà nước có thẩm quyền.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Nhà thầu trước khi tuyển và sử dụng lao động nước ngoài làm việc tại Việt Nam phải kê khai cụ thể các vị trí công việc, trình độ chuyên môn, kỹ thuật, kinh nghiệm làm việc, thời gian làm việc cần sử dụng lao động nước ngoài để thực hiện gói thầu và được sự chấp thuận bằng văn bản của cơ quan nhà nước có thẩm quyền.</w:t>
      </w:r>
    </w:p>
    <w:p w:rsidR="00EB5F82" w:rsidRPr="00EB5F82" w:rsidRDefault="00EB5F82" w:rsidP="00EB5F82">
      <w:pPr>
        <w:spacing w:after="0"/>
        <w:rPr>
          <w:rFonts w:ascii="Times New Roman" w:hAnsi="Times New Roman" w:cs="Times New Roman"/>
          <w:sz w:val="24"/>
          <w:szCs w:val="24"/>
        </w:rPr>
      </w:pPr>
      <w:bookmarkStart w:id="193" w:name="dieu_153"/>
      <w:r w:rsidRPr="00EB5F82">
        <w:rPr>
          <w:rFonts w:ascii="Times New Roman" w:hAnsi="Times New Roman" w:cs="Times New Roman"/>
          <w:b/>
          <w:bCs/>
          <w:sz w:val="24"/>
          <w:szCs w:val="24"/>
          <w:lang w:val="vi-VN"/>
        </w:rPr>
        <w:t>Điều 153. Trách nhiệm của người sử dụng lao động và người lao động nước ngoài</w:t>
      </w:r>
      <w:bookmarkEnd w:id="193"/>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Người lao động nước ngoài phải xuất trình giấy phép lao động khi có yêu cầu của cơ quan nhà nước có thẩm quyền.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Người lao động nước ngoài làm việc tại Việt Nam không có giấy phép lao động sẽ bị buộc xuất cảnh hoặc trục xuất theo quy định của pháp luật về nhập cảnh, xuất cảnh, quá cảnh, cư trú của người nước ngoài tại Việt Nam.</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Người sử dụng lao động sử dụng người lao động nước ngoài làm việc cho mình mà không có giấy phép lao động thì bị xử lý theo quy định của pháp luật.</w:t>
      </w:r>
    </w:p>
    <w:p w:rsidR="00EB5F82" w:rsidRPr="00EB5F82" w:rsidRDefault="00EB5F82" w:rsidP="00EB5F82">
      <w:pPr>
        <w:spacing w:after="0"/>
        <w:rPr>
          <w:rFonts w:ascii="Times New Roman" w:hAnsi="Times New Roman" w:cs="Times New Roman"/>
          <w:sz w:val="24"/>
          <w:szCs w:val="24"/>
        </w:rPr>
      </w:pPr>
      <w:bookmarkStart w:id="194" w:name="dieu_154"/>
      <w:r w:rsidRPr="00EB5F82">
        <w:rPr>
          <w:rFonts w:ascii="Times New Roman" w:hAnsi="Times New Roman" w:cs="Times New Roman"/>
          <w:b/>
          <w:bCs/>
          <w:sz w:val="24"/>
          <w:szCs w:val="24"/>
        </w:rPr>
        <w:t>Điều 154. Người lao động nước ngoài làm việc tại Việt Nam không thuộc diện cấp giấy phép lao động</w:t>
      </w:r>
      <w:bookmarkEnd w:id="194"/>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Là chủ sở hữu hoặc thành viên góp vốn của công ty trách nhiệm hữu hạn có giá trị góp vốn theo quy định của Chính phủ.</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Là Chủ tịch Hội đồng quản trị hoặc thành viên Hội đồng quản trị của công ty cổ phần có giá trị góp vốn theo quy định của Chính phủ.</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Là Trưởng văn phòng đại diện, dự án hoặc chịu trách nhiệm chính về hoạt động của tổ chức quốc tế, tổ chức phi chính phủ nước ngoài tại Việt Nam.</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Vào Việt Nam với thời hạn dưới 03 tháng để thực hiện chào bán dịch vụ.</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5. Vào Việt Nam với thời hạn dưới 03 tháng để xử lý sự cố, tình huống kỹ thuật, công nghệ phức tạp nảy sinh làm ảnh hưởng hoặc có nguy cơ ảnh hưởng tới sản xuất, kinh doanh mà các chuyên gia Việt Nam và các chuyên gia nước ngoài hiện đang ở Việt Nam không xử lý được.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6. Là luật sư nước ngoài đã được cấp Giấy phép hành nghề luật sư tại Việt Nam theo quy định của Luật Luật sư.</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7. Trường hợp theo quy định của điều ước quốc tế mà nước Cộng hòa xã hội chủ nghĩa Việt Nam là thành viên.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8. Người nước ngoài kết hôn với người Việt Nam và sinh sống trên lãnh thổ Việt Nam.</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9. Trường hợp khác theo quy định của Chính phủ.</w:t>
      </w:r>
    </w:p>
    <w:p w:rsidR="00EB5F82" w:rsidRPr="00EB5F82" w:rsidRDefault="00EB5F82" w:rsidP="00EB5F82">
      <w:pPr>
        <w:spacing w:after="0"/>
        <w:rPr>
          <w:rFonts w:ascii="Times New Roman" w:hAnsi="Times New Roman" w:cs="Times New Roman"/>
          <w:sz w:val="24"/>
          <w:szCs w:val="24"/>
        </w:rPr>
      </w:pPr>
      <w:bookmarkStart w:id="195" w:name="dieu_155"/>
      <w:r w:rsidRPr="00EB5F82">
        <w:rPr>
          <w:rFonts w:ascii="Times New Roman" w:hAnsi="Times New Roman" w:cs="Times New Roman"/>
          <w:b/>
          <w:bCs/>
          <w:sz w:val="24"/>
          <w:szCs w:val="24"/>
          <w:lang w:val="vi-VN"/>
        </w:rPr>
        <w:t>Điều 155. Thời hạn của giấy phép lao động</w:t>
      </w:r>
      <w:bookmarkEnd w:id="195"/>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lastRenderedPageBreak/>
        <w:t>Thời hạn của giấy phép lao động tối đa là 02 năm, trường hợp gia hạn thì chỉ được gia hạn một lần với thời hạn tối đa là 02 năm.</w:t>
      </w:r>
    </w:p>
    <w:p w:rsidR="00EB5F82" w:rsidRPr="00EB5F82" w:rsidRDefault="00EB5F82" w:rsidP="00EB5F82">
      <w:pPr>
        <w:spacing w:after="0"/>
        <w:rPr>
          <w:rFonts w:ascii="Times New Roman" w:hAnsi="Times New Roman" w:cs="Times New Roman"/>
          <w:sz w:val="24"/>
          <w:szCs w:val="24"/>
        </w:rPr>
      </w:pPr>
      <w:bookmarkStart w:id="196" w:name="dieu_156"/>
      <w:r w:rsidRPr="00EB5F82">
        <w:rPr>
          <w:rFonts w:ascii="Times New Roman" w:hAnsi="Times New Roman" w:cs="Times New Roman"/>
          <w:b/>
          <w:bCs/>
          <w:sz w:val="24"/>
          <w:szCs w:val="24"/>
          <w:lang w:val="vi-VN"/>
        </w:rPr>
        <w:t>Điều 156. Các trường hợp giấy phép lao động hết hiệu lực</w:t>
      </w:r>
      <w:bookmarkEnd w:id="196"/>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Giấy phép lao động hết thời hạn.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Chấm dứt hợp đồng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Nội dung của hợp đồng lao động không đúng với nội dung của giấy phép lao động đã được cấp.</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Làm việc không đúng với nội dung trong giấy phép lao động đã được cấp.</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5. Hợp đồng trong các lĩnh vực là cơ sở phát sinh giấy phép lao động hết thời hạn hoặc chấm dứt.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6. Có văn bản thông báo của phía nước ngoài thôi cử lao động là người nước ngoài làm việc tại Việt Nam.</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7. Doanh nghiệp, tổ chức, đối tác phía Việt Nam hoặc tổ chức nước ngoài tại Việt Nam sử dụng lao động là người nước ngoài chấm dứt hoạt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8. Giấy phép lao động bị thu hồi.</w:t>
      </w:r>
    </w:p>
    <w:p w:rsidR="00EB5F82" w:rsidRPr="00EB5F82" w:rsidRDefault="00EB5F82" w:rsidP="00EB5F82">
      <w:pPr>
        <w:spacing w:after="0"/>
        <w:rPr>
          <w:rFonts w:ascii="Times New Roman" w:hAnsi="Times New Roman" w:cs="Times New Roman"/>
          <w:sz w:val="24"/>
          <w:szCs w:val="24"/>
        </w:rPr>
      </w:pPr>
      <w:bookmarkStart w:id="197" w:name="dieu_157"/>
      <w:r w:rsidRPr="00EB5F82">
        <w:rPr>
          <w:rFonts w:ascii="Times New Roman" w:hAnsi="Times New Roman" w:cs="Times New Roman"/>
          <w:b/>
          <w:bCs/>
          <w:sz w:val="24"/>
          <w:szCs w:val="24"/>
          <w:lang w:val="vi-VN"/>
        </w:rPr>
        <w:t>Điều 157. Cấp, cấp lại, gia hạn, thu hồi giấy phép lao động, giấy xác nhận không thuộc diện cấp giấy phép lao động</w:t>
      </w:r>
      <w:bookmarkEnd w:id="197"/>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Chính phủ quy định điều kiện, trình tự, thủ tục cấp, cấp lại, gia hạn, thu hồi giấy phép lao động và giấy xác nhận không thuộc diện cấp giấy phép lao động đối với người lao động nước ngoài làm việc tại Việt Nam.</w:t>
      </w:r>
    </w:p>
    <w:p w:rsidR="00EB5F82" w:rsidRPr="00EB5F82" w:rsidRDefault="00EB5F82" w:rsidP="00EB5F82">
      <w:pPr>
        <w:spacing w:after="0"/>
        <w:rPr>
          <w:rFonts w:ascii="Times New Roman" w:hAnsi="Times New Roman" w:cs="Times New Roman"/>
          <w:sz w:val="24"/>
          <w:szCs w:val="24"/>
        </w:rPr>
      </w:pPr>
      <w:bookmarkStart w:id="198" w:name="muc_4_1"/>
      <w:r w:rsidRPr="00EB5F82">
        <w:rPr>
          <w:rFonts w:ascii="Times New Roman" w:hAnsi="Times New Roman" w:cs="Times New Roman"/>
          <w:b/>
          <w:bCs/>
          <w:sz w:val="24"/>
          <w:szCs w:val="24"/>
          <w:lang w:val="vi-VN"/>
        </w:rPr>
        <w:t>Mục 4. LAO ĐỘNG LÀ NGƯỜI KHUYẾT TẬT</w:t>
      </w:r>
      <w:bookmarkEnd w:id="198"/>
    </w:p>
    <w:p w:rsidR="00EB5F82" w:rsidRPr="00EB5F82" w:rsidRDefault="00EB5F82" w:rsidP="00EB5F82">
      <w:pPr>
        <w:spacing w:after="0"/>
        <w:rPr>
          <w:rFonts w:ascii="Times New Roman" w:hAnsi="Times New Roman" w:cs="Times New Roman"/>
          <w:sz w:val="24"/>
          <w:szCs w:val="24"/>
        </w:rPr>
      </w:pPr>
      <w:bookmarkStart w:id="199" w:name="dieu_158"/>
      <w:r w:rsidRPr="00EB5F82">
        <w:rPr>
          <w:rFonts w:ascii="Times New Roman" w:hAnsi="Times New Roman" w:cs="Times New Roman"/>
          <w:b/>
          <w:bCs/>
          <w:sz w:val="24"/>
          <w:szCs w:val="24"/>
          <w:lang w:val="vi-VN"/>
        </w:rPr>
        <w:t>Điều 158. Chính sách của Nhà nước đối với lao động là người khuyết tật</w:t>
      </w:r>
      <w:bookmarkEnd w:id="199"/>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Nhà nước bảo trợ quyền lao động, tự tạo việc làm của người lao động là người khuyết tật; có chính sách khuyến khích, ưu đãi phù hợp đối với người sử dụng lao động trong tạo việc làm và nhận người lao động là người khuyết tật vào làm việc theo quy định của pháp luật về người khuyết tật.</w:t>
      </w:r>
    </w:p>
    <w:p w:rsidR="00EB5F82" w:rsidRPr="00EB5F82" w:rsidRDefault="00EB5F82" w:rsidP="00EB5F82">
      <w:pPr>
        <w:spacing w:after="0"/>
        <w:rPr>
          <w:rFonts w:ascii="Times New Roman" w:hAnsi="Times New Roman" w:cs="Times New Roman"/>
          <w:sz w:val="24"/>
          <w:szCs w:val="24"/>
        </w:rPr>
      </w:pPr>
      <w:bookmarkStart w:id="200" w:name="dieu_159"/>
      <w:r w:rsidRPr="00EB5F82">
        <w:rPr>
          <w:rFonts w:ascii="Times New Roman" w:hAnsi="Times New Roman" w:cs="Times New Roman"/>
          <w:b/>
          <w:bCs/>
          <w:sz w:val="24"/>
          <w:szCs w:val="24"/>
          <w:lang w:val="vi-VN"/>
        </w:rPr>
        <w:t>Điều 159. Sử dụng lao động là người khuyết tật</w:t>
      </w:r>
      <w:bookmarkEnd w:id="200"/>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Người sử dụng lao động phải bảo đảm về điều kiện lao động, công cụ lao động, an toàn, vệ sinh lao động và tổ chức khám sức khỏe định kỳ phù hợp với người lao động là người khuyết tật.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Người sử dụng lao động phải tham khảo ý kiến của người lao động là người khuyết tật khi quyết định những vấn đề liên quan đến quyền và lợi ích của họ.</w:t>
      </w:r>
    </w:p>
    <w:p w:rsidR="00EB5F82" w:rsidRPr="00EB5F82" w:rsidRDefault="00EB5F82" w:rsidP="00EB5F82">
      <w:pPr>
        <w:spacing w:after="0"/>
        <w:rPr>
          <w:rFonts w:ascii="Times New Roman" w:hAnsi="Times New Roman" w:cs="Times New Roman"/>
          <w:sz w:val="24"/>
          <w:szCs w:val="24"/>
        </w:rPr>
      </w:pPr>
      <w:bookmarkStart w:id="201" w:name="dieu_160"/>
      <w:r w:rsidRPr="00EB5F82">
        <w:rPr>
          <w:rFonts w:ascii="Times New Roman" w:hAnsi="Times New Roman" w:cs="Times New Roman"/>
          <w:b/>
          <w:bCs/>
          <w:sz w:val="24"/>
          <w:szCs w:val="24"/>
          <w:lang w:val="vi-VN"/>
        </w:rPr>
        <w:t>Điều 160. Các hành vi bị nghiêm cấm khi sử dụng lao động là người khuyết tật</w:t>
      </w:r>
      <w:bookmarkEnd w:id="201"/>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Sử dụng người lao động là người khuyết tật nhẹ suy giảm khả năng lao động từ 51% trở lên, khuyết tật nặng hoặc khuyết tật đặc biệt nặng làm thêm giờ, làm việc vào ban đêm, trừ trường hợp người lao động là người khuyết tật đồng ý.</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Sử dụng người lao động là người khuyết tật làm công việc nặng nhọc, độc hại, nguy hiểm theo danh mục do Bộ trưởng Bộ Lao động - Thương binh và Xã hội ban hành mà không có sự đồng ý của người khuyết tật sau khi đã được người sử dụng lao động cung cấp đầy đủ thông tin về công việc đó.</w:t>
      </w:r>
    </w:p>
    <w:p w:rsidR="00EB5F82" w:rsidRPr="00EB5F82" w:rsidRDefault="00EB5F82" w:rsidP="00EB5F82">
      <w:pPr>
        <w:spacing w:after="0"/>
        <w:rPr>
          <w:rFonts w:ascii="Times New Roman" w:hAnsi="Times New Roman" w:cs="Times New Roman"/>
          <w:sz w:val="24"/>
          <w:szCs w:val="24"/>
        </w:rPr>
      </w:pPr>
      <w:bookmarkStart w:id="202" w:name="muc_5_1"/>
      <w:r w:rsidRPr="00EB5F82">
        <w:rPr>
          <w:rFonts w:ascii="Times New Roman" w:hAnsi="Times New Roman" w:cs="Times New Roman"/>
          <w:b/>
          <w:bCs/>
          <w:sz w:val="24"/>
          <w:szCs w:val="24"/>
          <w:lang w:val="vi-VN"/>
        </w:rPr>
        <w:t>Mục 5. LAO ĐỘNG LÀ NGƯỜI GIÚP VIỆC GIA ĐÌNH</w:t>
      </w:r>
      <w:bookmarkEnd w:id="202"/>
    </w:p>
    <w:p w:rsidR="00EB5F82" w:rsidRPr="00EB5F82" w:rsidRDefault="00EB5F82" w:rsidP="00EB5F82">
      <w:pPr>
        <w:spacing w:after="0"/>
        <w:rPr>
          <w:rFonts w:ascii="Times New Roman" w:hAnsi="Times New Roman" w:cs="Times New Roman"/>
          <w:sz w:val="24"/>
          <w:szCs w:val="24"/>
        </w:rPr>
      </w:pPr>
      <w:bookmarkStart w:id="203" w:name="dieu_161"/>
      <w:r w:rsidRPr="00EB5F82">
        <w:rPr>
          <w:rFonts w:ascii="Times New Roman" w:hAnsi="Times New Roman" w:cs="Times New Roman"/>
          <w:b/>
          <w:bCs/>
          <w:sz w:val="24"/>
          <w:szCs w:val="24"/>
          <w:lang w:val="vi-VN"/>
        </w:rPr>
        <w:t>Điều 161. Lao động là người giúp việc gia đình</w:t>
      </w:r>
      <w:bookmarkEnd w:id="203"/>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Lao động là người giúp việc gia đình là người lao động làm thường xuyên các công việc trong gia đình của một hoặc nhiều hộ gia đình.</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Các công việc trong gia đình bao gồm công việc nội trợ, quản gia, chăm sóc trẻ em, chăm sóc người bệnh, chăm sóc người già, lái xe, làm vườn và các công việc khác cho hộ gia đình nhưng không liên quan đến hoạt động thương mại.</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Chính phủ quy định về lao động là người giúp việc gia đình.</w:t>
      </w:r>
    </w:p>
    <w:p w:rsidR="00EB5F82" w:rsidRPr="00EB5F82" w:rsidRDefault="00EB5F82" w:rsidP="00EB5F82">
      <w:pPr>
        <w:spacing w:after="0"/>
        <w:rPr>
          <w:rFonts w:ascii="Times New Roman" w:hAnsi="Times New Roman" w:cs="Times New Roman"/>
          <w:sz w:val="24"/>
          <w:szCs w:val="24"/>
        </w:rPr>
      </w:pPr>
      <w:bookmarkStart w:id="204" w:name="dieu_162"/>
      <w:r w:rsidRPr="00EB5F82">
        <w:rPr>
          <w:rFonts w:ascii="Times New Roman" w:hAnsi="Times New Roman" w:cs="Times New Roman"/>
          <w:b/>
          <w:bCs/>
          <w:sz w:val="24"/>
          <w:szCs w:val="24"/>
          <w:lang w:val="vi-VN"/>
        </w:rPr>
        <w:t>Điều 162. Hợp đồng lao động đối với lao động là người giúp việc gia đình</w:t>
      </w:r>
      <w:bookmarkEnd w:id="204"/>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Người sử dụng lao động phải giao kết hợp đồng lao động bằng văn bản với lao động là người giúp việc gia đình.</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Thời hạn của hợp đồng lao động đối với lao động là người giúp việc gia đình do hai bên thỏa thuận. Một bên có quyền đơn phương chấm dứt hợp đồng lao động bất kỳ khi nào nhưng phải báo trước ít nhất 15 ngày.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lastRenderedPageBreak/>
        <w:t>3. Hai bên thỏa thuận trong hợp đồng lao động về hình thức trả lương, kỳ hạn trả lương, thời giờ làm việc hằng ngày, chỗ ở.</w:t>
      </w:r>
    </w:p>
    <w:p w:rsidR="00EB5F82" w:rsidRPr="00EB5F82" w:rsidRDefault="00EB5F82" w:rsidP="00EB5F82">
      <w:pPr>
        <w:spacing w:after="0"/>
        <w:rPr>
          <w:rFonts w:ascii="Times New Roman" w:hAnsi="Times New Roman" w:cs="Times New Roman"/>
          <w:sz w:val="24"/>
          <w:szCs w:val="24"/>
        </w:rPr>
      </w:pPr>
      <w:bookmarkStart w:id="205" w:name="dieu_163"/>
      <w:r w:rsidRPr="00EB5F82">
        <w:rPr>
          <w:rFonts w:ascii="Times New Roman" w:hAnsi="Times New Roman" w:cs="Times New Roman"/>
          <w:b/>
          <w:bCs/>
          <w:sz w:val="24"/>
          <w:szCs w:val="24"/>
          <w:lang w:val="vi-VN"/>
        </w:rPr>
        <w:t>Điều 163. Nghĩa vụ của người sử dụng lao động khi sử dụng lao động là người giúp việc gia đình</w:t>
      </w:r>
      <w:bookmarkEnd w:id="205"/>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Thực hiện đầy đủ thỏa thuận đã giao kết trong hợp đồng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Trả cho người giúp việc gia đình khoản tiền bảo hiểm xã hội, bảo hiểm y tế theo quy định của pháp luật để người lao động chủ động tham gia bảo hiểm xã hội, bảo hiểm y tế.</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Tôn trọng danh dự, nhân phẩm của người giúp việc gia đ</w:t>
      </w:r>
      <w:r w:rsidRPr="00EB5F82">
        <w:rPr>
          <w:rFonts w:ascii="Times New Roman" w:hAnsi="Times New Roman" w:cs="Times New Roman"/>
          <w:sz w:val="24"/>
          <w:szCs w:val="24"/>
        </w:rPr>
        <w:t>ì</w:t>
      </w:r>
      <w:r w:rsidRPr="00EB5F82">
        <w:rPr>
          <w:rFonts w:ascii="Times New Roman" w:hAnsi="Times New Roman" w:cs="Times New Roman"/>
          <w:sz w:val="24"/>
          <w:szCs w:val="24"/>
          <w:lang w:val="vi-VN"/>
        </w:rPr>
        <w:t>nh.</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Bố trí chỗ ăn, ở hợp vệ sinh cho người giúp việc gia đình nếu có thỏa thuận.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5. Tạo cơ hội cho người giúp việc gia đình được tham gia học văn hóa, giáo dục nghề nghiệp.</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6. Trả tiền tàu xe đi đường khi người giúp việc gia đình thôi việc về nơi cư trú, trừ trường hợp người giúp việc gia đình chấm dứt hợp đồng lao động trước thời hạn.</w:t>
      </w:r>
    </w:p>
    <w:p w:rsidR="00EB5F82" w:rsidRPr="00EB5F82" w:rsidRDefault="00EB5F82" w:rsidP="00EB5F82">
      <w:pPr>
        <w:spacing w:after="0"/>
        <w:rPr>
          <w:rFonts w:ascii="Times New Roman" w:hAnsi="Times New Roman" w:cs="Times New Roman"/>
          <w:sz w:val="24"/>
          <w:szCs w:val="24"/>
        </w:rPr>
      </w:pPr>
      <w:bookmarkStart w:id="206" w:name="dieu_164"/>
      <w:r w:rsidRPr="00EB5F82">
        <w:rPr>
          <w:rFonts w:ascii="Times New Roman" w:hAnsi="Times New Roman" w:cs="Times New Roman"/>
          <w:b/>
          <w:bCs/>
          <w:sz w:val="24"/>
          <w:szCs w:val="24"/>
          <w:lang w:val="vi-VN"/>
        </w:rPr>
        <w:t>Điều 164. Nghĩa vụ của lao động là người giúp việc gia đình</w:t>
      </w:r>
      <w:bookmarkEnd w:id="206"/>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Thực hiện đầy đủ thỏa thuận đã giao kết trong hợp đồng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Phải bồi thường theo thỏa thuận hoặc theo quy định của pháp luật nếu làm hỏng, mất tài sản của người sử dụng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Thông báo kịp thời với người sử dụng lao động về khả năng, nguy cơ gây tai nạn, đe dọa an toàn, sức khỏe, tính mạng, tài sản của gia đình người sử dụng lao động và bản thân.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Tố cáo với cơ quan có thẩm quyền nếu người sử dụng lao động có hành vi ngược đãi, quấy rối tình dục, cưỡng bức lao động hoặc có hành vi khác vi phạm pháp luật.</w:t>
      </w:r>
    </w:p>
    <w:p w:rsidR="00EB5F82" w:rsidRPr="00EB5F82" w:rsidRDefault="00EB5F82" w:rsidP="00EB5F82">
      <w:pPr>
        <w:spacing w:after="0"/>
        <w:rPr>
          <w:rFonts w:ascii="Times New Roman" w:hAnsi="Times New Roman" w:cs="Times New Roman"/>
          <w:sz w:val="24"/>
          <w:szCs w:val="24"/>
        </w:rPr>
      </w:pPr>
      <w:bookmarkStart w:id="207" w:name="dieu_165"/>
      <w:r w:rsidRPr="00EB5F82">
        <w:rPr>
          <w:rFonts w:ascii="Times New Roman" w:hAnsi="Times New Roman" w:cs="Times New Roman"/>
          <w:b/>
          <w:bCs/>
          <w:sz w:val="24"/>
          <w:szCs w:val="24"/>
          <w:lang w:val="vi-VN"/>
        </w:rPr>
        <w:t>Điều 165. Các hành vi bị nghiêm cấm đối với người sử dụng lao động</w:t>
      </w:r>
      <w:bookmarkEnd w:id="207"/>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Ngược đãi, quấy rối tình dục, cưỡng bức lao động, dùng vũ lực đối với lao động là người giúp việc gia đình.</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Giao việc cho người giúp việc gia đình không theo hợp đồng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Giữ giấy tờ tùy thân của người lao động.</w:t>
      </w:r>
    </w:p>
    <w:p w:rsidR="00EB5F82" w:rsidRPr="00EB5F82" w:rsidRDefault="00EB5F82" w:rsidP="00EB5F82">
      <w:pPr>
        <w:spacing w:after="0"/>
        <w:rPr>
          <w:rFonts w:ascii="Times New Roman" w:hAnsi="Times New Roman" w:cs="Times New Roman"/>
          <w:sz w:val="24"/>
          <w:szCs w:val="24"/>
        </w:rPr>
      </w:pPr>
      <w:bookmarkStart w:id="208" w:name="muc_6"/>
      <w:r w:rsidRPr="00EB5F82">
        <w:rPr>
          <w:rFonts w:ascii="Times New Roman" w:hAnsi="Times New Roman" w:cs="Times New Roman"/>
          <w:b/>
          <w:bCs/>
          <w:sz w:val="24"/>
          <w:szCs w:val="24"/>
          <w:lang w:val="vi-VN"/>
        </w:rPr>
        <w:t>Mục 6. MỘT SỐ LAO ĐỘNG KHÁC</w:t>
      </w:r>
      <w:bookmarkEnd w:id="208"/>
    </w:p>
    <w:p w:rsidR="00EB5F82" w:rsidRPr="00EB5F82" w:rsidRDefault="00EB5F82" w:rsidP="00EB5F82">
      <w:pPr>
        <w:spacing w:after="0"/>
        <w:rPr>
          <w:rFonts w:ascii="Times New Roman" w:hAnsi="Times New Roman" w:cs="Times New Roman"/>
          <w:sz w:val="24"/>
          <w:szCs w:val="24"/>
        </w:rPr>
      </w:pPr>
      <w:bookmarkStart w:id="209" w:name="dieu_166"/>
      <w:r w:rsidRPr="00EB5F82">
        <w:rPr>
          <w:rFonts w:ascii="Times New Roman" w:hAnsi="Times New Roman" w:cs="Times New Roman"/>
          <w:b/>
          <w:bCs/>
          <w:sz w:val="24"/>
          <w:szCs w:val="24"/>
          <w:lang w:val="vi-VN"/>
        </w:rPr>
        <w:t>Điều 166. Người lao động làm việc trong lĩnh vực nghệ thuật, thể dục, thể thao, hàng hải, hàng không</w:t>
      </w:r>
      <w:bookmarkEnd w:id="209"/>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Người lao động làm việc trong lĩnh vực nghệ thuật, thể dục, thể thao, hàng hải, hàng không được áp dụng một số chế độ phù hợp về đào tạo, bồi dưỡng, nâng cao trình độ, kỹ năng nghề; hợp đồng lao động; tiền lương, tiền thưởng; thời giờ làm việc, thời giờ nghỉ ngơi; an toàn, vệ sinh lao động theo quy định của Chính phủ.</w:t>
      </w:r>
    </w:p>
    <w:p w:rsidR="00EB5F82" w:rsidRPr="00EB5F82" w:rsidRDefault="00EB5F82" w:rsidP="00EB5F82">
      <w:pPr>
        <w:spacing w:after="0"/>
        <w:rPr>
          <w:rFonts w:ascii="Times New Roman" w:hAnsi="Times New Roman" w:cs="Times New Roman"/>
          <w:sz w:val="24"/>
          <w:szCs w:val="24"/>
        </w:rPr>
      </w:pPr>
      <w:bookmarkStart w:id="210" w:name="dieu_167"/>
      <w:r w:rsidRPr="00EB5F82">
        <w:rPr>
          <w:rFonts w:ascii="Times New Roman" w:hAnsi="Times New Roman" w:cs="Times New Roman"/>
          <w:b/>
          <w:bCs/>
          <w:sz w:val="24"/>
          <w:szCs w:val="24"/>
          <w:lang w:val="vi-VN"/>
        </w:rPr>
        <w:t>Điều 167. Người lao động nhận công việc về làm tại nhà</w:t>
      </w:r>
      <w:bookmarkEnd w:id="210"/>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Người lao động có thể thỏa thuận với người sử dụng lao động để nhận việc về làm tại nhà.</w:t>
      </w:r>
    </w:p>
    <w:p w:rsidR="00EB5F82" w:rsidRPr="00FD4DC3" w:rsidRDefault="00EB5F82" w:rsidP="00EB5F82">
      <w:pPr>
        <w:spacing w:after="0"/>
        <w:rPr>
          <w:rFonts w:ascii="Times New Roman" w:hAnsi="Times New Roman" w:cs="Times New Roman"/>
          <w:color w:val="FF0000"/>
          <w:sz w:val="24"/>
          <w:szCs w:val="24"/>
        </w:rPr>
      </w:pPr>
      <w:bookmarkStart w:id="211" w:name="chuong_12"/>
      <w:r w:rsidRPr="00FD4DC3">
        <w:rPr>
          <w:rFonts w:ascii="Times New Roman" w:hAnsi="Times New Roman" w:cs="Times New Roman"/>
          <w:b/>
          <w:bCs/>
          <w:color w:val="FF0000"/>
          <w:sz w:val="24"/>
          <w:szCs w:val="24"/>
          <w:lang w:val="vi-VN"/>
        </w:rPr>
        <w:t>Chương XII</w:t>
      </w:r>
      <w:bookmarkEnd w:id="211"/>
    </w:p>
    <w:p w:rsidR="00EB5F82" w:rsidRPr="00FD4DC3" w:rsidRDefault="00EB5F82" w:rsidP="00EB5F82">
      <w:pPr>
        <w:spacing w:after="0"/>
        <w:rPr>
          <w:rFonts w:ascii="Times New Roman" w:hAnsi="Times New Roman" w:cs="Times New Roman"/>
          <w:color w:val="FF0000"/>
          <w:sz w:val="24"/>
          <w:szCs w:val="24"/>
        </w:rPr>
      </w:pPr>
      <w:bookmarkStart w:id="212" w:name="chuong_12_name"/>
      <w:r w:rsidRPr="00FD4DC3">
        <w:rPr>
          <w:rFonts w:ascii="Times New Roman" w:hAnsi="Times New Roman" w:cs="Times New Roman"/>
          <w:b/>
          <w:bCs/>
          <w:color w:val="FF0000"/>
          <w:sz w:val="24"/>
          <w:szCs w:val="24"/>
          <w:lang w:val="vi-VN"/>
        </w:rPr>
        <w:t>BẢO HIỂM XÃ HỘI, BẢO HIỂM Y TẾ, BẢO HIỂM THẤT NGHIỆP</w:t>
      </w:r>
      <w:bookmarkEnd w:id="212"/>
    </w:p>
    <w:p w:rsidR="00EB5F82" w:rsidRPr="00FD4DC3" w:rsidRDefault="00EB5F82" w:rsidP="00EB5F82">
      <w:pPr>
        <w:spacing w:after="0"/>
        <w:rPr>
          <w:rFonts w:ascii="Times New Roman" w:hAnsi="Times New Roman" w:cs="Times New Roman"/>
          <w:color w:val="FF0000"/>
          <w:sz w:val="24"/>
          <w:szCs w:val="24"/>
        </w:rPr>
      </w:pPr>
      <w:bookmarkStart w:id="213" w:name="dieu_168"/>
      <w:r w:rsidRPr="00FD4DC3">
        <w:rPr>
          <w:rFonts w:ascii="Times New Roman" w:hAnsi="Times New Roman" w:cs="Times New Roman"/>
          <w:b/>
          <w:bCs/>
          <w:color w:val="FF0000"/>
          <w:sz w:val="24"/>
          <w:szCs w:val="24"/>
          <w:lang w:val="vi-VN"/>
        </w:rPr>
        <w:t>Điều 168. Tham gia bảo hiểm xã hội, bảo hiểm y tế, bảo hiểm thất nghiệp</w:t>
      </w:r>
      <w:bookmarkEnd w:id="213"/>
    </w:p>
    <w:p w:rsidR="00EB5F82" w:rsidRPr="00FD4DC3" w:rsidRDefault="00EB5F82" w:rsidP="00EB5F82">
      <w:pPr>
        <w:spacing w:after="0"/>
        <w:rPr>
          <w:rFonts w:ascii="Times New Roman" w:hAnsi="Times New Roman" w:cs="Times New Roman"/>
          <w:color w:val="FF0000"/>
          <w:sz w:val="24"/>
          <w:szCs w:val="24"/>
        </w:rPr>
      </w:pPr>
      <w:r w:rsidRPr="00FD4DC3">
        <w:rPr>
          <w:rFonts w:ascii="Times New Roman" w:hAnsi="Times New Roman" w:cs="Times New Roman"/>
          <w:color w:val="FF0000"/>
          <w:sz w:val="24"/>
          <w:szCs w:val="24"/>
          <w:lang w:val="vi-VN"/>
        </w:rPr>
        <w:t>1. Người sử dụng lao động, người lao động phải tham gia bảo hiểm xã hội bắt buộc, bảo hiểm y tế, bảo hiểm thất nghiệp; người lao động được hưởng các chế độ theo quy định của pháp luật về bảo hiểm xã hội, bảo hiểm y tế và bảo hiểm thất nghiệp.</w:t>
      </w:r>
    </w:p>
    <w:p w:rsidR="00EB5F82" w:rsidRPr="00FD4DC3" w:rsidRDefault="00EB5F82" w:rsidP="00EB5F82">
      <w:pPr>
        <w:spacing w:after="0"/>
        <w:rPr>
          <w:rFonts w:ascii="Times New Roman" w:hAnsi="Times New Roman" w:cs="Times New Roman"/>
          <w:color w:val="FF0000"/>
          <w:sz w:val="24"/>
          <w:szCs w:val="24"/>
        </w:rPr>
      </w:pPr>
      <w:r w:rsidRPr="00FD4DC3">
        <w:rPr>
          <w:rFonts w:ascii="Times New Roman" w:hAnsi="Times New Roman" w:cs="Times New Roman"/>
          <w:color w:val="FF0000"/>
          <w:sz w:val="24"/>
          <w:szCs w:val="24"/>
          <w:lang w:val="vi-VN"/>
        </w:rPr>
        <w:t>Khuyến khích người sử dụng lao động, người lao động tham gia các hình thức bảo hiểm khác đối với người lao động.</w:t>
      </w:r>
    </w:p>
    <w:p w:rsidR="00EB5F82" w:rsidRPr="00FD4DC3" w:rsidRDefault="00EB5F82" w:rsidP="00EB5F82">
      <w:pPr>
        <w:spacing w:after="0"/>
        <w:rPr>
          <w:rFonts w:ascii="Times New Roman" w:hAnsi="Times New Roman" w:cs="Times New Roman"/>
          <w:color w:val="FF0000"/>
          <w:sz w:val="24"/>
          <w:szCs w:val="24"/>
        </w:rPr>
      </w:pPr>
      <w:r w:rsidRPr="00FD4DC3">
        <w:rPr>
          <w:rFonts w:ascii="Times New Roman" w:hAnsi="Times New Roman" w:cs="Times New Roman"/>
          <w:color w:val="FF0000"/>
          <w:sz w:val="24"/>
          <w:szCs w:val="24"/>
          <w:lang w:val="vi-VN"/>
        </w:rPr>
        <w:t>2. Trong thời gian người lao động nghỉ việc hưởng chế độ bảo hiểm xã hội thì người sử dụng lao động không phải trả lương cho người lao động, trừ trường hợp hai bên có thỏa thuận khác.</w:t>
      </w:r>
    </w:p>
    <w:p w:rsidR="00EB5F82" w:rsidRPr="00FD4DC3" w:rsidRDefault="00EB5F82" w:rsidP="00EB5F82">
      <w:pPr>
        <w:spacing w:after="0"/>
        <w:rPr>
          <w:rFonts w:ascii="Times New Roman" w:hAnsi="Times New Roman" w:cs="Times New Roman"/>
          <w:color w:val="FF0000"/>
          <w:sz w:val="24"/>
          <w:szCs w:val="24"/>
        </w:rPr>
      </w:pPr>
      <w:r w:rsidRPr="00FD4DC3">
        <w:rPr>
          <w:rFonts w:ascii="Times New Roman" w:hAnsi="Times New Roman" w:cs="Times New Roman"/>
          <w:color w:val="FF0000"/>
          <w:sz w:val="24"/>
          <w:szCs w:val="24"/>
          <w:lang w:val="vi-VN"/>
        </w:rPr>
        <w:t>3. Đối với người lao động không thuộc đối tượng tham gia bảo hiểm xã hội bắt buộc, bảo hiểm y tế, bảo hiểm thất nghiệp thì người sử dụng lao động có trách nhiệm chi trả thêm cùng lúc với kỳ trả lương một khoản tiền cho người lao động tương đương với mức người sử dụng lao động đóng bảo hiểm xã hội bắt buộc, bảo hiểm y tế, bảo hiểm thất nghiệp cho người lao động theo quy định của pháp luật về bảo hiểm xã hội, bảo hiểm y tế, bảo hiểm thất nghiệp.</w:t>
      </w:r>
    </w:p>
    <w:p w:rsidR="00EB5F82" w:rsidRPr="00FD4DC3" w:rsidRDefault="00EB5F82" w:rsidP="00EB5F82">
      <w:pPr>
        <w:spacing w:after="0"/>
        <w:rPr>
          <w:rFonts w:ascii="Times New Roman" w:hAnsi="Times New Roman" w:cs="Times New Roman"/>
          <w:color w:val="FF0000"/>
          <w:sz w:val="24"/>
          <w:szCs w:val="24"/>
        </w:rPr>
      </w:pPr>
      <w:bookmarkStart w:id="214" w:name="dieu_169"/>
      <w:r w:rsidRPr="00FD4DC3">
        <w:rPr>
          <w:rFonts w:ascii="Times New Roman" w:hAnsi="Times New Roman" w:cs="Times New Roman"/>
          <w:b/>
          <w:bCs/>
          <w:color w:val="FF0000"/>
          <w:sz w:val="24"/>
          <w:szCs w:val="24"/>
          <w:lang w:val="vi-VN"/>
        </w:rPr>
        <w:t>Điều 169. Tuổi nghỉ hưu</w:t>
      </w:r>
      <w:bookmarkEnd w:id="214"/>
    </w:p>
    <w:p w:rsidR="00EB5F82" w:rsidRPr="00FD4DC3" w:rsidRDefault="00EB5F82" w:rsidP="00EB5F82">
      <w:pPr>
        <w:spacing w:after="0"/>
        <w:rPr>
          <w:rFonts w:ascii="Times New Roman" w:hAnsi="Times New Roman" w:cs="Times New Roman"/>
          <w:color w:val="FF0000"/>
          <w:sz w:val="24"/>
          <w:szCs w:val="24"/>
        </w:rPr>
      </w:pPr>
      <w:r w:rsidRPr="00FD4DC3">
        <w:rPr>
          <w:rFonts w:ascii="Times New Roman" w:hAnsi="Times New Roman" w:cs="Times New Roman"/>
          <w:color w:val="FF0000"/>
          <w:sz w:val="24"/>
          <w:szCs w:val="24"/>
          <w:lang w:val="vi-VN"/>
        </w:rPr>
        <w:lastRenderedPageBreak/>
        <w:t>1. Người lao động bảo đảm điều kiện về thời gian đóng bảo hiểm xã hội theo quy định của pháp luật về bảo hiểm xã hội được hưởng lương hưu khi đủ tuổi nghỉ hưu.</w:t>
      </w:r>
    </w:p>
    <w:p w:rsidR="00EB5F82" w:rsidRPr="00FD4DC3" w:rsidRDefault="00EB5F82" w:rsidP="00EB5F82">
      <w:pPr>
        <w:spacing w:after="0"/>
        <w:rPr>
          <w:rFonts w:ascii="Times New Roman" w:hAnsi="Times New Roman" w:cs="Times New Roman"/>
          <w:color w:val="FF0000"/>
          <w:sz w:val="24"/>
          <w:szCs w:val="24"/>
        </w:rPr>
      </w:pPr>
      <w:r w:rsidRPr="00FD4DC3">
        <w:rPr>
          <w:rFonts w:ascii="Times New Roman" w:hAnsi="Times New Roman" w:cs="Times New Roman"/>
          <w:color w:val="FF0000"/>
          <w:sz w:val="24"/>
          <w:szCs w:val="24"/>
          <w:lang w:val="vi-VN"/>
        </w:rPr>
        <w:t>2. Tuổi nghỉ hưu của người lao động trong điều kiện lao động bình thường được điều chỉnh theo lộ trình cho đến khi đủ 62 tuổi đối với lao động nam vào năm 2028 và đủ 60 tuổi đối với lao động nữ vào năm 2035.</w:t>
      </w:r>
    </w:p>
    <w:p w:rsidR="00EB5F82" w:rsidRPr="00FD4DC3" w:rsidRDefault="00EB5F82" w:rsidP="00EB5F82">
      <w:pPr>
        <w:spacing w:after="0"/>
        <w:rPr>
          <w:rFonts w:ascii="Times New Roman" w:hAnsi="Times New Roman" w:cs="Times New Roman"/>
          <w:color w:val="FF0000"/>
          <w:sz w:val="24"/>
          <w:szCs w:val="24"/>
        </w:rPr>
      </w:pPr>
      <w:r w:rsidRPr="00FD4DC3">
        <w:rPr>
          <w:rFonts w:ascii="Times New Roman" w:hAnsi="Times New Roman" w:cs="Times New Roman"/>
          <w:color w:val="FF0000"/>
          <w:sz w:val="24"/>
          <w:szCs w:val="24"/>
          <w:lang w:val="vi-VN"/>
        </w:rPr>
        <w:t>Kể từ năm 2021, tuổi nghỉ hưu của người lao động trong điều kiện lao động bình thường là đủ 60 tuổi 03 tháng đối với lao động nam và đủ 55 tuổi 04 tháng đối với lao động nữ; sau đó, cứ mỗi năm tăng thêm 03 tháng đối với lao động nam và 04 tháng đối với lao động nữ.</w:t>
      </w:r>
    </w:p>
    <w:p w:rsidR="00EB5F82" w:rsidRPr="00FD4DC3" w:rsidRDefault="00EB5F82" w:rsidP="00EB5F82">
      <w:pPr>
        <w:spacing w:after="0"/>
        <w:rPr>
          <w:rFonts w:ascii="Times New Roman" w:hAnsi="Times New Roman" w:cs="Times New Roman"/>
          <w:color w:val="FF0000"/>
          <w:sz w:val="24"/>
          <w:szCs w:val="24"/>
        </w:rPr>
      </w:pPr>
      <w:r w:rsidRPr="00FD4DC3">
        <w:rPr>
          <w:rFonts w:ascii="Times New Roman" w:hAnsi="Times New Roman" w:cs="Times New Roman"/>
          <w:color w:val="FF0000"/>
          <w:sz w:val="24"/>
          <w:szCs w:val="24"/>
          <w:lang w:val="vi-VN"/>
        </w:rPr>
        <w:t>3. Người lao động bị suy giảm khả năng lao động; làm nghề, công việc đặc biệt nặng nhọc, độc hại, nguy hiểm; làm nghề, công việc nặng nhọc, độc hại, nguy hiểm; làm việc ở vùng có điều kiện kinh tế - xã hội đặc biệt khó khăn có thể nghỉ hưu ở tuổi thấp hơn nhưng không quá 05 tuổi so với quy định tại khoản 2 Điều này tại thời điểm nghỉ hưu, trừ trường hợp pháp luật có quy định khác.</w:t>
      </w:r>
    </w:p>
    <w:p w:rsidR="00EB5F82" w:rsidRPr="00FD4DC3" w:rsidRDefault="00EB5F82" w:rsidP="00EB5F82">
      <w:pPr>
        <w:spacing w:after="0"/>
        <w:rPr>
          <w:rFonts w:ascii="Times New Roman" w:hAnsi="Times New Roman" w:cs="Times New Roman"/>
          <w:color w:val="FF0000"/>
          <w:sz w:val="24"/>
          <w:szCs w:val="24"/>
        </w:rPr>
      </w:pPr>
      <w:r w:rsidRPr="00FD4DC3">
        <w:rPr>
          <w:rFonts w:ascii="Times New Roman" w:hAnsi="Times New Roman" w:cs="Times New Roman"/>
          <w:color w:val="FF0000"/>
          <w:sz w:val="24"/>
          <w:szCs w:val="24"/>
          <w:lang w:val="vi-VN"/>
        </w:rPr>
        <w:t>4. Người lao động có trình độ chuyên môn, kỹ thuật cao và một số trường hợp đặc biệt có thể nghỉ hưu ở tuổi cao hơn nhưng không quá 05 tuổi so với quy định tại khoản 2 Điều này tại thời điểm nghỉ hưu, trừ trường hợp pháp luật có quy định khác.</w:t>
      </w:r>
    </w:p>
    <w:p w:rsidR="00EB5F82" w:rsidRPr="00FD4DC3" w:rsidRDefault="00EB5F82" w:rsidP="00EB5F82">
      <w:pPr>
        <w:spacing w:after="0"/>
        <w:rPr>
          <w:rFonts w:ascii="Times New Roman" w:hAnsi="Times New Roman" w:cs="Times New Roman"/>
          <w:color w:val="FF0000"/>
          <w:sz w:val="24"/>
          <w:szCs w:val="24"/>
        </w:rPr>
      </w:pPr>
      <w:r w:rsidRPr="00FD4DC3">
        <w:rPr>
          <w:rFonts w:ascii="Times New Roman" w:hAnsi="Times New Roman" w:cs="Times New Roman"/>
          <w:color w:val="FF0000"/>
          <w:sz w:val="24"/>
          <w:szCs w:val="24"/>
          <w:lang w:val="vi-VN"/>
        </w:rPr>
        <w:t>5. Chính phủ quy định chi tiết Điều này.</w:t>
      </w:r>
    </w:p>
    <w:p w:rsidR="00EB5F82" w:rsidRPr="00EB5F82" w:rsidRDefault="00EB5F82" w:rsidP="00EB5F82">
      <w:pPr>
        <w:spacing w:after="0"/>
        <w:rPr>
          <w:rFonts w:ascii="Times New Roman" w:hAnsi="Times New Roman" w:cs="Times New Roman"/>
          <w:sz w:val="24"/>
          <w:szCs w:val="24"/>
        </w:rPr>
      </w:pPr>
      <w:bookmarkStart w:id="215" w:name="chuong_13"/>
      <w:r w:rsidRPr="00EB5F82">
        <w:rPr>
          <w:rFonts w:ascii="Times New Roman" w:hAnsi="Times New Roman" w:cs="Times New Roman"/>
          <w:b/>
          <w:bCs/>
          <w:sz w:val="24"/>
          <w:szCs w:val="24"/>
          <w:lang w:val="vi-VN"/>
        </w:rPr>
        <w:t>Chương XIII</w:t>
      </w:r>
      <w:bookmarkEnd w:id="215"/>
    </w:p>
    <w:p w:rsidR="00EB5F82" w:rsidRPr="00EB5F82" w:rsidRDefault="00EB5F82" w:rsidP="00EB5F82">
      <w:pPr>
        <w:spacing w:after="0"/>
        <w:rPr>
          <w:rFonts w:ascii="Times New Roman" w:hAnsi="Times New Roman" w:cs="Times New Roman"/>
          <w:sz w:val="24"/>
          <w:szCs w:val="24"/>
        </w:rPr>
      </w:pPr>
      <w:bookmarkStart w:id="216" w:name="chuong_13_name"/>
      <w:r w:rsidRPr="00EB5F82">
        <w:rPr>
          <w:rFonts w:ascii="Times New Roman" w:hAnsi="Times New Roman" w:cs="Times New Roman"/>
          <w:b/>
          <w:bCs/>
          <w:sz w:val="24"/>
          <w:szCs w:val="24"/>
          <w:lang w:val="vi-VN"/>
        </w:rPr>
        <w:t>TỔ CHỨC ĐẠI DIỆN NGƯỜI LAO ĐỘNG TẠI CƠ SỞ</w:t>
      </w:r>
      <w:bookmarkEnd w:id="216"/>
    </w:p>
    <w:p w:rsidR="00EB5F82" w:rsidRPr="00EB5F82" w:rsidRDefault="00EB5F82" w:rsidP="00EB5F82">
      <w:pPr>
        <w:spacing w:after="0"/>
        <w:rPr>
          <w:rFonts w:ascii="Times New Roman" w:hAnsi="Times New Roman" w:cs="Times New Roman"/>
          <w:sz w:val="24"/>
          <w:szCs w:val="24"/>
        </w:rPr>
      </w:pPr>
      <w:bookmarkStart w:id="217" w:name="dieu_170"/>
      <w:r w:rsidRPr="00EB5F82">
        <w:rPr>
          <w:rFonts w:ascii="Times New Roman" w:hAnsi="Times New Roman" w:cs="Times New Roman"/>
          <w:b/>
          <w:bCs/>
          <w:sz w:val="24"/>
          <w:szCs w:val="24"/>
          <w:lang w:val="vi-VN"/>
        </w:rPr>
        <w:t>Điều 170. Quyền thành lập, gia nhập và tham gia hoạt động của tổ chức đại diện người lao động tại cơ sở</w:t>
      </w:r>
      <w:bookmarkEnd w:id="217"/>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Người lao động có quyền thành lập, gia nhập và hoạt động công đoàn theo quy định của Luật Công đoàn.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Người lao động trong doanh nghiệp có quyền thành lập, gia nhập và tham gia hoạt động của tổ chức của người lao động tại doanh nghiệp theo quy định tại các điều 172, 173 và 174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Các tổ chức đại diện người lao động quy định tại khoản 1 và khoản 2 Điều này bình đẳng về quyền và nghĩa vụ trong việc đại diện bảo vệ quyền và lợi ích hợp pháp, chính đáng của người lao động trong quan hệ lao động.</w:t>
      </w:r>
    </w:p>
    <w:p w:rsidR="00EB5F82" w:rsidRPr="00EB5F82" w:rsidRDefault="00EB5F82" w:rsidP="00EB5F82">
      <w:pPr>
        <w:spacing w:after="0"/>
        <w:rPr>
          <w:rFonts w:ascii="Times New Roman" w:hAnsi="Times New Roman" w:cs="Times New Roman"/>
          <w:sz w:val="24"/>
          <w:szCs w:val="24"/>
        </w:rPr>
      </w:pPr>
      <w:bookmarkStart w:id="218" w:name="dieu_171"/>
      <w:r w:rsidRPr="00EB5F82">
        <w:rPr>
          <w:rFonts w:ascii="Times New Roman" w:hAnsi="Times New Roman" w:cs="Times New Roman"/>
          <w:b/>
          <w:bCs/>
          <w:sz w:val="24"/>
          <w:szCs w:val="24"/>
          <w:lang w:val="vi-VN"/>
        </w:rPr>
        <w:t>Điều 171. Công đoàn cơ sở thuộc hệ thống tổ chức Công đoàn Việt Nam</w:t>
      </w:r>
      <w:bookmarkEnd w:id="218"/>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Công đoàn cơ sở thuộc hệ thống tổ chức Công đoàn Việt Nam được thành lập ở các cơ quan, tổ chức, đơn vị, doanh nghiệp.</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Việc thành lập, giải thể, tổ chức và hoạt động của Công đoàn cơ sở được thực hiện theo quy định của Luật Công đoàn.</w:t>
      </w:r>
    </w:p>
    <w:p w:rsidR="00EB5F82" w:rsidRPr="00EB5F82" w:rsidRDefault="00EB5F82" w:rsidP="00EB5F82">
      <w:pPr>
        <w:spacing w:after="0"/>
        <w:rPr>
          <w:rFonts w:ascii="Times New Roman" w:hAnsi="Times New Roman" w:cs="Times New Roman"/>
          <w:sz w:val="24"/>
          <w:szCs w:val="24"/>
        </w:rPr>
      </w:pPr>
      <w:bookmarkStart w:id="219" w:name="dieu_172"/>
      <w:r w:rsidRPr="00EB5F82">
        <w:rPr>
          <w:rFonts w:ascii="Times New Roman" w:hAnsi="Times New Roman" w:cs="Times New Roman"/>
          <w:b/>
          <w:bCs/>
          <w:sz w:val="24"/>
          <w:szCs w:val="24"/>
          <w:lang w:val="vi-VN"/>
        </w:rPr>
        <w:t>Điều 172. Thành lập, gia nhập tổ chức của người lao động tại doanh nghiệp</w:t>
      </w:r>
      <w:bookmarkEnd w:id="219"/>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Tổ chức của người lao động tại doanh nghiệp được thành lập và hoạt động hợp pháp sau khi cơ quan nhà nước có thẩm quyền cấp đăng ký.</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Tổ chức của người lao động tại doanh nghiệp tổ chức và hoạt động phải bảo đảm nguyên tắc tuân thủ Hiến pháp, pháp luật và điều lệ; tự nguyện, tự quản, dân chủ, minh bạch.</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Tổ chức của người lao động tại doanh nghiệp bị thu hồi đăng ký khi vi phạm về tôn chỉ, mục đích của tổ chức quy định tại điểm b khoản 1 Điều 174 của Bộ luật này hoặc tổ chức của người lao động tại doanh nghiệp chấm dứt sự tồn tại trong trường hợp chia, tách, hợp nhất, sáp nhập, giải thể hoặc doanh nghiệp giải thể, phá sản.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Trường hợp tổ chức của người lao động tại doanh nghiệp gia nhập Công đoàn Việt Nam thì thực hiện theo quy định của Luật Công đoàn.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Chính phủ quy định về hồ sơ, trình tự, thủ tục đăng ký; thẩm quyền, thủ tục cấp đăng ký, thu hồi đăng ký; quản lý nhà nước đối với vấn đề tài chính, tài sản của tổ chức của người lao động tại doanh nghiệp; chia, tách, hợp nhất, sáp nhập, giải thể, quyền liên kết của tổ chức của người lao động tại doanh nghiệp.</w:t>
      </w:r>
    </w:p>
    <w:p w:rsidR="00EB5F82" w:rsidRPr="00EB5F82" w:rsidRDefault="00EB5F82" w:rsidP="00EB5F82">
      <w:pPr>
        <w:spacing w:after="0"/>
        <w:rPr>
          <w:rFonts w:ascii="Times New Roman" w:hAnsi="Times New Roman" w:cs="Times New Roman"/>
          <w:sz w:val="24"/>
          <w:szCs w:val="24"/>
        </w:rPr>
      </w:pPr>
      <w:bookmarkStart w:id="220" w:name="dieu_173"/>
      <w:r w:rsidRPr="00EB5F82">
        <w:rPr>
          <w:rFonts w:ascii="Times New Roman" w:hAnsi="Times New Roman" w:cs="Times New Roman"/>
          <w:b/>
          <w:bCs/>
          <w:sz w:val="24"/>
          <w:szCs w:val="24"/>
          <w:lang w:val="vi-VN"/>
        </w:rPr>
        <w:t>Điều 173. Ban lãnh đạo và thành viên tổ chức của người lao động tại doanh nghiệp</w:t>
      </w:r>
      <w:bookmarkEnd w:id="220"/>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Tại thời điểm đăng ký, tổ chức của người lao động tại doanh nghiệp phải có số lượng tối thiểu thành viên là người lao động làm việc tại doanh nghiệp theo quy định của Chính phủ.</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lastRenderedPageBreak/>
        <w:t>2. Ban lãnh đạo do thành viên của tổ chức của người lao động tại doanh nghiệp bầu. Thành viên ban lãnh đạo là người lao động Việt Nam đang làm việc tại doanh nghiệp; không đang trong thời gian bị truy cứu trách nhiệm hình sự, chấp hành hình phạt hoặc chưa được xóa án tích do phạm các tội xâm phạm an ninh quốc gia, các tội xâm phạm quyền tự do của con người, quyền tự do, dân chủ của công dân, các tội xâm phạm sở hữu theo quy định của Bộ luật Hình sự.</w:t>
      </w:r>
    </w:p>
    <w:p w:rsidR="00EB5F82" w:rsidRPr="00EB5F82" w:rsidRDefault="00EB5F82" w:rsidP="00EB5F82">
      <w:pPr>
        <w:spacing w:after="0"/>
        <w:rPr>
          <w:rFonts w:ascii="Times New Roman" w:hAnsi="Times New Roman" w:cs="Times New Roman"/>
          <w:sz w:val="24"/>
          <w:szCs w:val="24"/>
        </w:rPr>
      </w:pPr>
      <w:bookmarkStart w:id="221" w:name="dieu_174"/>
      <w:r w:rsidRPr="00EB5F82">
        <w:rPr>
          <w:rFonts w:ascii="Times New Roman" w:hAnsi="Times New Roman" w:cs="Times New Roman"/>
          <w:b/>
          <w:bCs/>
          <w:sz w:val="24"/>
          <w:szCs w:val="24"/>
          <w:lang w:val="vi-VN"/>
        </w:rPr>
        <w:t>Điều 174. Điều lệ tổ chức của người lao động tại doanh nghiệp</w:t>
      </w:r>
      <w:bookmarkEnd w:id="221"/>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Điều lệ tổ chức của người lao động tại doanh nghiệp phải có các nội dung chủ yếu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Tên, địa chỉ tổ chức; biểu tượng (nếu có);</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Tôn chỉ, mục đích và phạm vi hoạt động là bảo vệ quyền, lợi ích hợp pháp, chính đáng của thành viên tổ chức mình trong quan hệ lao động tại doanh nghiệp; cùng với người sử dụng lao động giải quyết các vấn đề liên quan đến quyền, nghĩa vụ và lợi ích của người lao động và người sử dụng lao động; xây dựng quan hệ lao động tiến bộ, hài hòa và ổn định;</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Điều kiện, thủ tục gia nhập và ra khỏi tổ chức của người lao động tại doanh nghiệp.</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Trong một tổ chức của người lao động tại doanh nghiệp không đồng thời có thành viên là người lao động thông thường và thành viên là người lao động trực tiếp tham gia vào quá trình ra quyết định liên quan đến điều kiện lao động, tuyển dụng lao động, kỷ luật lao động, chấm dứt hợp đồng lao động hoặc chuyển người lao động làm công việc khác;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d) Cơ cấu tổ chức, nhiệm kỳ, người đại diện của tổ chức;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đ) Nguyên tắc tổ chức, hoạt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e) Thể thức thông qua quyết định của tổ chức.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Những nội dung phải do thành viên quyết định theo đa số bao gồm thông qua, sửa đổi, bổ sung điều lệ của tổ chức; bầu cử, miễn nhiệm người đứng đầu và thành viên ban lãnh đạo của tổ chức; chia, tách, hợp nhất, sáp nhập, đổi tên, giải thể, liên kết tổ chức; gia nhập Công đoàn Việt Nam;</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g) Phí thành viên, nguồn tài sản, tài chính và việc quản lý, sử dụng tài sản, tài chính của tổ chức.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Việc thu, chi tài chính của tổ chức của người lao động tại doanh nghiệp phải được theo dõi, lưu trữ và định kỳ hằng năm công khai cho thành viên của tổ chức;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h) Kiến nghị và giải quyết kiến nghị của thành viên trong nội bộ tổ chức.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Chính phủ quy định chi tiết Điều này.</w:t>
      </w:r>
    </w:p>
    <w:p w:rsidR="00EB5F82" w:rsidRPr="00EB5F82" w:rsidRDefault="00EB5F82" w:rsidP="00EB5F82">
      <w:pPr>
        <w:spacing w:after="0"/>
        <w:rPr>
          <w:rFonts w:ascii="Times New Roman" w:hAnsi="Times New Roman" w:cs="Times New Roman"/>
          <w:sz w:val="24"/>
          <w:szCs w:val="24"/>
        </w:rPr>
      </w:pPr>
      <w:bookmarkStart w:id="222" w:name="dieu_175"/>
      <w:r w:rsidRPr="00EB5F82">
        <w:rPr>
          <w:rFonts w:ascii="Times New Roman" w:hAnsi="Times New Roman" w:cs="Times New Roman"/>
          <w:b/>
          <w:bCs/>
          <w:sz w:val="24"/>
          <w:szCs w:val="24"/>
          <w:lang w:val="vi-VN"/>
        </w:rPr>
        <w:t>Điều 175. Các hành vi bị nghiêm cấm đối với người sử dụng lao động liên quan đến thành lập, gia nhập và hoạt động của tổ chức đại diện người lao động tại cơ sở</w:t>
      </w:r>
      <w:bookmarkEnd w:id="222"/>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Phân biệt đối xử đối với người lao động, thành viên ban lãnh đạo của tổ chức đại diện người lao động tại cơ sở vì lý do thành lập, gia nhập hoặc hoạt động tổ chức đại diện người lao động, bao gồm:</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Yêu cầu tham gia, không tham gia hoặc ra khỏi tổ chức đại diện người lao động tại cơ sở để được tuyển dụng, giao kết hoặc gia hạn hợp đồng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Sa thải, kỷ luật, đơn phương chấm dứt hợp đồng lao động, không tiếp tục giao kết hoặc gia hạn hợp đồng lao động, chuyển người lao động làm công việc khác;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Phân biệt đối xử về tiền lương, thời giờ làm việc, các quyền và nghĩa vụ khác trong quan hệ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d) Cản trở, gây khó khăn liên quan đến công việc nhằm làm suy yếu hoạt động của tổ chức đại diện người lao động tại cơ sở.</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Can thiệp, thao túng quá trình thành lập, bầu cử, xây dựng kế hoạch công tác và tổ chức thực hiện các hoạt động của tổ chức đại diện người lao động tại cơ sở, bao gồm cả việc hỗ trợ tài chính hoặc các biện pháp kinh tế khác nhằm làm vô hiệu hóa hoặc suy yếu việc thực hiện chức năng đại diện của tổ chức đại diện người lao động tại cơ sở hoặc phân biệt đối xử giữa các tổ chức đại diện người lao động tại cơ sở.</w:t>
      </w:r>
    </w:p>
    <w:p w:rsidR="00EB5F82" w:rsidRPr="00EB5F82" w:rsidRDefault="00EB5F82" w:rsidP="00EB5F82">
      <w:pPr>
        <w:spacing w:after="0"/>
        <w:rPr>
          <w:rFonts w:ascii="Times New Roman" w:hAnsi="Times New Roman" w:cs="Times New Roman"/>
          <w:sz w:val="24"/>
          <w:szCs w:val="24"/>
        </w:rPr>
      </w:pPr>
      <w:bookmarkStart w:id="223" w:name="dieu_176"/>
      <w:r w:rsidRPr="00EB5F82">
        <w:rPr>
          <w:rFonts w:ascii="Times New Roman" w:hAnsi="Times New Roman" w:cs="Times New Roman"/>
          <w:b/>
          <w:bCs/>
          <w:sz w:val="24"/>
          <w:szCs w:val="24"/>
          <w:lang w:val="vi-VN"/>
        </w:rPr>
        <w:t>Điều 176. Quyền của thành viên ban lãnh đạo của tổ chức đại diện người lao động tại cơ sở</w:t>
      </w:r>
      <w:bookmarkEnd w:id="223"/>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Thành viên ban lãnh đạo của tổ chức đại diện người lao động tại cơ sở có quyền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Tiếp cận người lao động tại nơi làm việc trong quá trình thực hiện các nhiệm vụ của tổ chức đại diện người lao động tại cơ sở. Việc thực hiện quyền này phải bảo đảm không ảnh hưởng đến hoạt động bình thường của người sử dụng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lastRenderedPageBreak/>
        <w:t>b) Tiếp cận người sử dụng lao động để thực hiện các nhiệm vụ đại diện của tổ chức đại diện người lao động tại cơ sở;</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Được sử dụng thời gian làm việc theo quy định tại khoản 2 và khoản 3 Điều này để thực hiện công việc của tổ chức đại diện người lao động tại cơ sở mà vẫn được người sử dụng lao động trả lương;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d) Được hưởng các bảo đảm khác trong quan hệ lao động và trong việc thực hiện chức năng đại diện theo quy định của pháp luật.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Chính phủ quy định thời gian tối thiểu mà người sử dụng lao động dành cho toàn bộ thành viên ban lãnh đạo của tổ chức đại diện người lao động tại cơ sở để thực hiện nhiệm vụ của tổ chức đại diện trên cơ sở số lượng thành viên của tổ chức.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Tổ chức đại diện người lao động tại cơ sở và người sử dụng lao động thỏa thuận về thời gian tăng thêm so với thời gian tối thiểu quy định tại khoản 2 Điều này và cách thức sử dụng thời gian làm việc của thành viên ban lãnh đạo của tổ chức đại diện người lao động tại cơ sở phù hợp với điều kiện thực tế.</w:t>
      </w:r>
    </w:p>
    <w:p w:rsidR="00EB5F82" w:rsidRPr="00EB5F82" w:rsidRDefault="00EB5F82" w:rsidP="00EB5F82">
      <w:pPr>
        <w:spacing w:after="0"/>
        <w:rPr>
          <w:rFonts w:ascii="Times New Roman" w:hAnsi="Times New Roman" w:cs="Times New Roman"/>
          <w:sz w:val="24"/>
          <w:szCs w:val="24"/>
        </w:rPr>
      </w:pPr>
      <w:bookmarkStart w:id="224" w:name="dieu_177"/>
      <w:r w:rsidRPr="00EB5F82">
        <w:rPr>
          <w:rFonts w:ascii="Times New Roman" w:hAnsi="Times New Roman" w:cs="Times New Roman"/>
          <w:b/>
          <w:bCs/>
          <w:sz w:val="24"/>
          <w:szCs w:val="24"/>
          <w:lang w:val="vi-VN"/>
        </w:rPr>
        <w:t>Điều 177. Nghĩa vụ của người sử dụng lao động đối với tổ chức đại diện người lao động tại cơ sở</w:t>
      </w:r>
      <w:bookmarkEnd w:id="224"/>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Không được cản trở, gây khó khăn khi người lao động tiến hành các hoạt động hợp pháp nhằm thành lập, gia nhập và tham gia các hoạt động của tổ chức đại diện người lao động tại cơ sở.</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Công nhận và tôn trọng các quyền của tổ chức đại diện người lao động tại cơ sở đã được thành lập hợp pháp.</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Phải thỏa thuận bằng văn bản với ban lãnh đạo của tổ chức đại diện người lao động tại cơ sở khi đơn phương chấm dứt hợp đồng lao động, chuyển làm công việc khác, kỷ luật sa thải đối với người lao động là thành viên ban lãnh đạo của tổ chức đại diện người lao động tại cơ sở. Trường hợp không thỏa thuận được, hai bên phải báo cáo với cơ quan chuyên môn về lao động thuộc Ủy ban nhân dân cấp tỉnh. Sau 30 ngày kể từ ngày báo cho cơ quan chuyên môn về lao động thuộc Ủy ban nhân dân cấp tỉnh biết, người sử dụng lao động mới có quyền quyết định. Trường hợp không nhất trí với quyết định của người sử dụng lao động thì người lao động, ban lãnh đạo của tổ chức đại diện người lao động tại cơ sở có quyền yêu cầu giải quyết tranh chấp lao động theo trình tự, thủ tục do pháp luật quy định.</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Phải gia hạn hợp đồng lao động đã giao kết đến hết nhiệm kỳ cho người lao động là thành viên ban lãnh đạo của tổ chức đại diện người lao động tại cơ sở đang trong nhiệm kỳ mà hết hạn hợp đồng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5. Các nghĩa vụ khác theo quy định của pháp luật</w:t>
      </w:r>
      <w:r w:rsidRPr="00EB5F82">
        <w:rPr>
          <w:rFonts w:ascii="Times New Roman" w:hAnsi="Times New Roman" w:cs="Times New Roman"/>
          <w:sz w:val="24"/>
          <w:szCs w:val="24"/>
        </w:rPr>
        <w:t>.</w:t>
      </w:r>
    </w:p>
    <w:p w:rsidR="00EB5F82" w:rsidRPr="00EB5F82" w:rsidRDefault="00EB5F82" w:rsidP="00EB5F82">
      <w:pPr>
        <w:spacing w:after="0"/>
        <w:rPr>
          <w:rFonts w:ascii="Times New Roman" w:hAnsi="Times New Roman" w:cs="Times New Roman"/>
          <w:sz w:val="24"/>
          <w:szCs w:val="24"/>
        </w:rPr>
      </w:pPr>
      <w:bookmarkStart w:id="225" w:name="dieu_178"/>
      <w:r w:rsidRPr="00EB5F82">
        <w:rPr>
          <w:rFonts w:ascii="Times New Roman" w:hAnsi="Times New Roman" w:cs="Times New Roman"/>
          <w:b/>
          <w:bCs/>
          <w:sz w:val="24"/>
          <w:szCs w:val="24"/>
          <w:lang w:val="vi-VN"/>
        </w:rPr>
        <w:t>Điều 178. Quyền và nghĩa vụ của tổ chức đại diện người lao động tại cơ sở trong quan hệ lao động</w:t>
      </w:r>
      <w:bookmarkEnd w:id="225"/>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Thương lượng tập thể với người sử dụng lao động theo quy định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Đối thoại tại nơi làm việc theo quy định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Được tham khảo ý kiến xây dựng và giám sát việc thực hiện thang lương, bảng lương, mức lao động, quy chế trả lương, quy chế thưởng, nội quy lao động và những vấn đề liên quan đến quyền, lợi ích của người lao động là thành viên của mình.</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Đại diện cho người lao động trong quá trình giải quyết khiếu nại, tranh chấp lao động cá nhân khi được người lao động ủy quyền.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5. Tổ chức và lãnh đạo đình công theo quy định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6. Tiếp nhận hỗ trợ kỹ thuật của cơ quan, tổ chức đăng ký hoạt động hợp pháp tại Việt Nam nhằm tìm hiểu pháp luật về lao động; về trình tự, thủ tục thành lập tổ chức đại diện người lao động và việc tiến hành các hoạt động đại diện trong quan hệ lao động sau khi được cấp đăng ký.</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7. Được người sử dụng lao động bố trí nơi làm việc và được cung cấp thông tin, bảo đảm các điều kiện cần thiết cho hoạt động của tổ chức đại diện người lao động tại cơ sở.</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8. Các quyền và nghĩa vụ khác theo quy định của pháp luật</w:t>
      </w:r>
      <w:r w:rsidRPr="00EB5F82">
        <w:rPr>
          <w:rFonts w:ascii="Times New Roman" w:hAnsi="Times New Roman" w:cs="Times New Roman"/>
          <w:sz w:val="24"/>
          <w:szCs w:val="24"/>
        </w:rPr>
        <w:t>.</w:t>
      </w:r>
    </w:p>
    <w:p w:rsidR="00EB5F82" w:rsidRPr="00EB5F82" w:rsidRDefault="00EB5F82" w:rsidP="00EB5F82">
      <w:pPr>
        <w:spacing w:after="0"/>
        <w:rPr>
          <w:rFonts w:ascii="Times New Roman" w:hAnsi="Times New Roman" w:cs="Times New Roman"/>
          <w:sz w:val="24"/>
          <w:szCs w:val="24"/>
        </w:rPr>
      </w:pPr>
      <w:bookmarkStart w:id="226" w:name="chuong_14"/>
      <w:r w:rsidRPr="00EB5F82">
        <w:rPr>
          <w:rFonts w:ascii="Times New Roman" w:hAnsi="Times New Roman" w:cs="Times New Roman"/>
          <w:b/>
          <w:bCs/>
          <w:sz w:val="24"/>
          <w:szCs w:val="24"/>
          <w:lang w:val="vi-VN"/>
        </w:rPr>
        <w:t>Chương XIV</w:t>
      </w:r>
      <w:bookmarkEnd w:id="226"/>
    </w:p>
    <w:p w:rsidR="00EB5F82" w:rsidRPr="00EB5F82" w:rsidRDefault="00EB5F82" w:rsidP="00EB5F82">
      <w:pPr>
        <w:spacing w:after="0"/>
        <w:rPr>
          <w:rFonts w:ascii="Times New Roman" w:hAnsi="Times New Roman" w:cs="Times New Roman"/>
          <w:sz w:val="24"/>
          <w:szCs w:val="24"/>
        </w:rPr>
      </w:pPr>
      <w:bookmarkStart w:id="227" w:name="chuong_14_name"/>
      <w:r w:rsidRPr="00EB5F82">
        <w:rPr>
          <w:rFonts w:ascii="Times New Roman" w:hAnsi="Times New Roman" w:cs="Times New Roman"/>
          <w:b/>
          <w:bCs/>
          <w:sz w:val="24"/>
          <w:szCs w:val="24"/>
          <w:lang w:val="vi-VN"/>
        </w:rPr>
        <w:t>GIẢI QUYẾT TRANH CHẤP LAO ĐỘNG</w:t>
      </w:r>
      <w:bookmarkEnd w:id="227"/>
    </w:p>
    <w:p w:rsidR="00EB5F82" w:rsidRPr="00EB5F82" w:rsidRDefault="00EB5F82" w:rsidP="00EB5F82">
      <w:pPr>
        <w:spacing w:after="0"/>
        <w:rPr>
          <w:rFonts w:ascii="Times New Roman" w:hAnsi="Times New Roman" w:cs="Times New Roman"/>
          <w:sz w:val="24"/>
          <w:szCs w:val="24"/>
        </w:rPr>
      </w:pPr>
      <w:bookmarkStart w:id="228" w:name="muc_1_5"/>
      <w:r w:rsidRPr="00EB5F82">
        <w:rPr>
          <w:rFonts w:ascii="Times New Roman" w:hAnsi="Times New Roman" w:cs="Times New Roman"/>
          <w:b/>
          <w:bCs/>
          <w:sz w:val="24"/>
          <w:szCs w:val="24"/>
          <w:lang w:val="vi-VN"/>
        </w:rPr>
        <w:lastRenderedPageBreak/>
        <w:t>Mục 1. NHỮNG QUY ĐỊNH CHUNG VỀ GIẢI QUYẾT TRANH CHẤP LAO ĐỘNG</w:t>
      </w:r>
      <w:bookmarkEnd w:id="228"/>
    </w:p>
    <w:p w:rsidR="00EB5F82" w:rsidRPr="00EB5F82" w:rsidRDefault="00EB5F82" w:rsidP="00EB5F82">
      <w:pPr>
        <w:spacing w:after="0"/>
        <w:rPr>
          <w:rFonts w:ascii="Times New Roman" w:hAnsi="Times New Roman" w:cs="Times New Roman"/>
          <w:sz w:val="24"/>
          <w:szCs w:val="24"/>
        </w:rPr>
      </w:pPr>
      <w:bookmarkStart w:id="229" w:name="dieu_179"/>
      <w:r w:rsidRPr="00EB5F82">
        <w:rPr>
          <w:rFonts w:ascii="Times New Roman" w:hAnsi="Times New Roman" w:cs="Times New Roman"/>
          <w:b/>
          <w:bCs/>
          <w:sz w:val="24"/>
          <w:szCs w:val="24"/>
          <w:lang w:val="vi-VN"/>
        </w:rPr>
        <w:t>Điều 179. Tranh chấp lao động</w:t>
      </w:r>
      <w:bookmarkEnd w:id="229"/>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Tranh chấp lao động là tranh chấp về quyền và nghĩa vụ, lợi ích phát sinh giữa các bên trong quá trình xác lập, thực hiện hoặc chấm dứt quan hệ lao động; tranh chấp giữa các tổ chức đại diện người lao động với nhau; tranh chấp phát sinh từ quan hệ có liên quan trực tiếp đến quan hệ lao động. Các loại tranh chấp lao động bao gồm:</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Tranh chấp lao động cá nhân giữa người lao động với người sử dụng lao động; giữa người lao động với doanh nghiệp, tổ chức đưa người lao động đi làm việc ở nước ngoài theo hợp đồng; giữa người lao động thuê lại với người sử dụng lao động thuê lại;</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Tranh chấp lao động tập thể về quyền hoặc về lợi ích giữa một hay nhiều tổ chức đại diện người lao động với người sử dụng lao động hoặc một hay nhiều tổ chức của người sử dụng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Tranh chấp lao động tập thể về quyền là tranh chấp giữa một hay nhiều tổ chức đại diện người lao động với người sử dụng lao động hoặc một hay nhi</w:t>
      </w:r>
      <w:r w:rsidRPr="00EB5F82">
        <w:rPr>
          <w:rFonts w:ascii="Times New Roman" w:hAnsi="Times New Roman" w:cs="Times New Roman"/>
          <w:sz w:val="24"/>
          <w:szCs w:val="24"/>
        </w:rPr>
        <w:t>ề</w:t>
      </w:r>
      <w:r w:rsidRPr="00EB5F82">
        <w:rPr>
          <w:rFonts w:ascii="Times New Roman" w:hAnsi="Times New Roman" w:cs="Times New Roman"/>
          <w:sz w:val="24"/>
          <w:szCs w:val="24"/>
          <w:lang w:val="vi-VN"/>
        </w:rPr>
        <w:t>u tổ chức của người sử dụng lao động phát sinh trong trường hợp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Có sự khác nhau trong việc hiểu và thực hiện quy định của thỏa ước lao động tập thể, nội quy lao động, quy chế và thỏa thuận hợp pháp khác;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Có sự khác nhau trong việc hiểu và thực hiện quy định của pháp luật về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Khi người sử dụng lao động có hành vi phân biệt đối xử đối với người lao động, thành viên ban lãnh đạo của tổ chức đại diện người lao động vì lý do thành lập, gia nhập, hoạt động trong tổ chức đại diện người lao động; can thiệp, thao túng tổ chức đại diện người lao động; vi phạm nghĩa vụ về thương lượng thiện chí.</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Tranh chấp lao động tập thể về lợi ích bao gồm:</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Tranh chấp lao động phát sinh trong quá trình thương lượng tập thể;</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Khi một bên từ chối thương lượng hoặc không tiến hành thương lượng trong thời hạn theo quy định của pháp luật</w:t>
      </w:r>
      <w:r w:rsidRPr="00EB5F82">
        <w:rPr>
          <w:rFonts w:ascii="Times New Roman" w:hAnsi="Times New Roman" w:cs="Times New Roman"/>
          <w:sz w:val="24"/>
          <w:szCs w:val="24"/>
        </w:rPr>
        <w:t>.</w:t>
      </w:r>
    </w:p>
    <w:p w:rsidR="00EB5F82" w:rsidRPr="00EB5F82" w:rsidRDefault="00EB5F82" w:rsidP="00EB5F82">
      <w:pPr>
        <w:spacing w:after="0"/>
        <w:rPr>
          <w:rFonts w:ascii="Times New Roman" w:hAnsi="Times New Roman" w:cs="Times New Roman"/>
          <w:sz w:val="24"/>
          <w:szCs w:val="24"/>
        </w:rPr>
      </w:pPr>
      <w:bookmarkStart w:id="230" w:name="dieu_180"/>
      <w:r w:rsidRPr="00EB5F82">
        <w:rPr>
          <w:rFonts w:ascii="Times New Roman" w:hAnsi="Times New Roman" w:cs="Times New Roman"/>
          <w:b/>
          <w:bCs/>
          <w:sz w:val="24"/>
          <w:szCs w:val="24"/>
          <w:lang w:val="vi-VN"/>
        </w:rPr>
        <w:t>Điều 180. Nguyên tắc giải quyết tranh chấp lao động</w:t>
      </w:r>
      <w:bookmarkEnd w:id="230"/>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Tôn trọng quyền tự định đoạt thông qua thương lượng của các bên trong suốt quá trình giải quyết tranh chấp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Coi trọng giải quyết tranh chấp lao động thông qua hòa giải, trọng tài trên cơ sở tôn trọng quyền và lợi ích của hai bên tranh chấp, tôn trọng lợi ích chung của xã hội, không trái pháp luật.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Công khai, minh bạch, khách quan, kịp thời, nhanh chóng và đúng pháp luật.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Bảo đảm sự tham gia của đại diện các bên trong quá trình giải quyết tranh chấp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5. Việc giải quyết tranh chấp lao động do cơ quan, tổ chức, cá nhân có thẩm quyền giải quyết tranh chấp lao động tiến hành sau khi có yêu cầu của bên tranh chấp hoặc theo đề nghị của cơ quan, tổ chức, cá nhân có thẩm quyền và được các bên tranh chấp đồng ý.</w:t>
      </w:r>
    </w:p>
    <w:p w:rsidR="00EB5F82" w:rsidRPr="00EB5F82" w:rsidRDefault="00EB5F82" w:rsidP="00EB5F82">
      <w:pPr>
        <w:spacing w:after="0"/>
        <w:rPr>
          <w:rFonts w:ascii="Times New Roman" w:hAnsi="Times New Roman" w:cs="Times New Roman"/>
          <w:sz w:val="24"/>
          <w:szCs w:val="24"/>
        </w:rPr>
      </w:pPr>
      <w:bookmarkStart w:id="231" w:name="dieu_181"/>
      <w:r w:rsidRPr="00EB5F82">
        <w:rPr>
          <w:rFonts w:ascii="Times New Roman" w:hAnsi="Times New Roman" w:cs="Times New Roman"/>
          <w:b/>
          <w:bCs/>
          <w:sz w:val="24"/>
          <w:szCs w:val="24"/>
          <w:lang w:val="vi-VN"/>
        </w:rPr>
        <w:t>Điều 181. Trách nhiệm của cơ quan, tổ chức trong giải quyết tranh chấp lao động</w:t>
      </w:r>
      <w:bookmarkEnd w:id="231"/>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Cơ quan quản lý nhà nước về lao động có trách nhiệm phối hợp với tổ chức đại diện người lao động, tổ chức đại diện người sử dụng lao động hướng dẫn, hỗ trợ và giúp đỡ các bên trong giải quyết tranh chấp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Bộ Lao động - Thương binh và Xã hội tổ chức việc tập huấn, nâng cao năng lực chuyên môn của hòa giải viên lao động, trọng tài viên lao động trong giải quyết tranh chấp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Khi có yêu cầu, cơ quan chuyên môn về lao động thuộc Ủy ban nhân dân là đầu mối tiếp nhận yêu cầu giải quyết tranh chấp lao động và có trách nhiệm phân loại, hướng dẫn, hỗ trợ, giúp đỡ các bên trong giải quyết tranh chấp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Trong thời hạn 05 ngày làm việc, cơ quan tiếp nhận yêu cầu giải quyết tranh chấp lao động có trách nhiệm chuyển yêu cầu đến hòa giải viên lao động đối với trường hợp bắt buộc phải qua thủ tục hòa giải lao động, chuyển đến Hội đồng trọng tài trong trường hợp yêu cầu Hội đồng trọng tài giải quyết hoặc hướng dẫn gửi đến Tòa án để giải quyết.</w:t>
      </w:r>
    </w:p>
    <w:p w:rsidR="00EB5F82" w:rsidRPr="00EB5F82" w:rsidRDefault="00EB5F82" w:rsidP="00EB5F82">
      <w:pPr>
        <w:spacing w:after="0"/>
        <w:rPr>
          <w:rFonts w:ascii="Times New Roman" w:hAnsi="Times New Roman" w:cs="Times New Roman"/>
          <w:sz w:val="24"/>
          <w:szCs w:val="24"/>
        </w:rPr>
      </w:pPr>
      <w:bookmarkStart w:id="232" w:name="dieu_182"/>
      <w:r w:rsidRPr="00EB5F82">
        <w:rPr>
          <w:rFonts w:ascii="Times New Roman" w:hAnsi="Times New Roman" w:cs="Times New Roman"/>
          <w:b/>
          <w:bCs/>
          <w:sz w:val="24"/>
          <w:szCs w:val="24"/>
          <w:lang w:val="vi-VN"/>
        </w:rPr>
        <w:t>Điều 182. Quyền và nghĩa vụ của hai bên trong giải quyết tranh chấp lao động</w:t>
      </w:r>
      <w:bookmarkEnd w:id="232"/>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Trong giải quyết tranh chấp lao động, các bên có quyền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Trực tiếp hoặc thông qua đại diện để tham gia vào quá trình giải quyết;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lastRenderedPageBreak/>
        <w:t>b) Rút yêu cầu hoặc thay đổi nội dung yêu cầu;</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Yêu cầu thay đổi người tiến hành giải quyết tranh chấp lao động nếu có lý do cho rằng người đó có thể không vô tư hoặc không khách quan.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Trong giải quyết tranh chấp lao động, các bên có nghĩa vụ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Cung cấp đầy đủ, kịp thời tài liệu, chứng cứ để chứng minh cho yêu cầu của mình;</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Chấp hành thỏa thuận đã đạt được, quyết định của Ban trọng tài lao động, bản án, quyết định của Tòa án đã có hiệu lực pháp luật.</w:t>
      </w:r>
    </w:p>
    <w:p w:rsidR="00EB5F82" w:rsidRPr="00EB5F82" w:rsidRDefault="00EB5F82" w:rsidP="00EB5F82">
      <w:pPr>
        <w:spacing w:after="0"/>
        <w:rPr>
          <w:rFonts w:ascii="Times New Roman" w:hAnsi="Times New Roman" w:cs="Times New Roman"/>
          <w:sz w:val="24"/>
          <w:szCs w:val="24"/>
        </w:rPr>
      </w:pPr>
      <w:bookmarkStart w:id="233" w:name="dieu_183"/>
      <w:r w:rsidRPr="00EB5F82">
        <w:rPr>
          <w:rFonts w:ascii="Times New Roman" w:hAnsi="Times New Roman" w:cs="Times New Roman"/>
          <w:b/>
          <w:bCs/>
          <w:sz w:val="24"/>
          <w:szCs w:val="24"/>
          <w:lang w:val="vi-VN"/>
        </w:rPr>
        <w:t>Điều 183. Quyền của cơ quan, tổ chức, cá nhân có thẩm quyền giải quyết tranh chấp lao động</w:t>
      </w:r>
      <w:bookmarkEnd w:id="233"/>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Cơ quan, tổ chức, cá nhân có thẩm quyền giải quyết tranh chấp lao động, trong phạm vi nhiệm vụ, quyền hạn của mình, có quyền yêu cầu các bên tranh chấp, cơ quan, tổ chức, cá nhân có liên quan cung cấp tài liệu, chứng cứ, trưng cầu giám định, mời người làm chứng và người có liên quan.</w:t>
      </w:r>
    </w:p>
    <w:p w:rsidR="00EB5F82" w:rsidRPr="00EB5F82" w:rsidRDefault="00EB5F82" w:rsidP="00EB5F82">
      <w:pPr>
        <w:spacing w:after="0"/>
        <w:rPr>
          <w:rFonts w:ascii="Times New Roman" w:hAnsi="Times New Roman" w:cs="Times New Roman"/>
          <w:sz w:val="24"/>
          <w:szCs w:val="24"/>
        </w:rPr>
      </w:pPr>
      <w:bookmarkStart w:id="234" w:name="dieu_184"/>
      <w:r w:rsidRPr="00EB5F82">
        <w:rPr>
          <w:rFonts w:ascii="Times New Roman" w:hAnsi="Times New Roman" w:cs="Times New Roman"/>
          <w:b/>
          <w:bCs/>
          <w:sz w:val="24"/>
          <w:szCs w:val="24"/>
          <w:lang w:val="vi-VN"/>
        </w:rPr>
        <w:t>Điều 184. Hòa giải viên lao động</w:t>
      </w:r>
      <w:bookmarkEnd w:id="234"/>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Hòa giải viên lao động là người do Chủ tịch Ủy ban nhân dân cấp tỉnh bổ nhiệm để hòa giải tranh chấp lao động, tranh chấp về hợp đồng đào tạo nghề; hỗ trợ phát triển quan hệ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Chính phủ quy định tiêu chuẩn, trình tự, thủ tục bổ nhiệm, chế độ, điều kiện hoạt động và việc quản lý hòa giải viên lao động; thẩm quyền, trình tự, thủ tục cử hòa giải viên lao động.</w:t>
      </w:r>
    </w:p>
    <w:p w:rsidR="00EB5F82" w:rsidRPr="00EB5F82" w:rsidRDefault="00EB5F82" w:rsidP="00EB5F82">
      <w:pPr>
        <w:spacing w:after="0"/>
        <w:rPr>
          <w:rFonts w:ascii="Times New Roman" w:hAnsi="Times New Roman" w:cs="Times New Roman"/>
          <w:sz w:val="24"/>
          <w:szCs w:val="24"/>
        </w:rPr>
      </w:pPr>
      <w:bookmarkStart w:id="235" w:name="dieu_185"/>
      <w:r w:rsidRPr="00EB5F82">
        <w:rPr>
          <w:rFonts w:ascii="Times New Roman" w:hAnsi="Times New Roman" w:cs="Times New Roman"/>
          <w:b/>
          <w:bCs/>
          <w:sz w:val="24"/>
          <w:szCs w:val="24"/>
          <w:lang w:val="vi-VN"/>
        </w:rPr>
        <w:t>Điều 185. Hội đồng trọng tài lao động</w:t>
      </w:r>
      <w:bookmarkEnd w:id="235"/>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Chủ tịch Ủy ban nhân dân cấp tỉnh quyết định thành lập Hội đồng trọng tài lao động, bổ nhiệm Chủ tịch, thư ký và các trọng tài viên lao động của Hội đồng trọng tài lao động. Nhiệm kỳ của Hội đồng trọng tài lao động là 05 năm.</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Số lượng trọng tài viên lao động của Hội đồng trọng tài lao động do Chủ tịch Ủy ban nhân dân cấp tỉnh quyết định, ít nhất là 15 người, bao gồm số lượng ngang nhau do các bên đề cử, cụ thể như sau:</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Tối thiểu 05 thành viên do cơ quan chuyên môn về lao động thuộc Ủy ban nhân dân cấp tỉnh đề cử, trong đó có Chủ tịch Hội đồng là đại diện lãnh đạo và thư ký Hội đồng là công chức của cơ quan chuyên môn về lao động thuộc Ủy ban nhân dân cấp tỉnh;</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Tối thiểu 05 thành viên do công đoàn cấp tỉnh đề cử;</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Tối thiểu 05 thành viên do các tổ chức đại diện của người sử dụng lao động trên địa bàn tỉnh thống nhất đề cử.</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Tiêu chuẩn và chế độ làm việc của trọng tài viên lao động được quy định, như sau:</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Trọng tài viên lao động là người hiểu biết pháp luật, có kinh nghiệm trong lĩnh vực quan hệ lao động, có uy tín và công tâm;</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Khi đề cử trọng tài viên lao động theo quy định tại khoản 2 Điều này, cơ quan chuyên môn về lao động thuộc Ủy ban nhân dân cấp tỉnh, công đoàn cấp tỉnh, tổ chức đại diện của người sử dụng lao động có thể cử người của cơ quan, tổ chức mình hoặc cử người khác đáp ứng đầy đủ các tiêu chuẩn đối với trọng tài viên lao động theo quy định;</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Thư ký Hội đồng trọng tài lao động thực hiện nhiệm vụ thường trực của Hội đồng trọng tài lao động. Trọng tài viên lao động làm việc theo chế độ chuyên trách hoặc kiêm nhiệm.</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Khi có yêu cầu giải quyết tranh chấp lao động theo quy định tại các điều 189, 193 và 197 của Bộ luật này, Hội đồng trọng tài lao động quyết định thành lập Ban trọng tài lao động để giải quyết tranh chấp như sau:</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Đại diện mỗi bên tranh chấp chọn 01 trọng tài viên trong số danh sách trọng tài viên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Trọng tài viên lao động do các bên lựa chọn theo quy định tại điểm a khoản này thống nhất lựa chọn 01 trọng tài viên lao động khác làm Trưởng Ban trọng tài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Trường hợp các bên tranh chấp cùng lựa chọn một trọng tài viên để giải quyết tranh chấp lao động thì Ban trọng tài lao động chỉ gồm 01 trọng tài viên lao động đã được lựa chọn.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5. Ban trọng tài lao động làm việc theo nguyên tắc tập thể và quyết định theo đa số, trừ trường hợp quy định tại điểm c khoản 4 Điều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6. Chính phủ quy định chi tiết về tiêu chuẩn, điều kiện, trình tự, thủ tục bổ nhiệm, miễn nhiệm, chế độ và điều kiện hoạt động của trọng tài viên lao động, Hội đồng trọng tài lao động; tổ chức và hoạt </w:t>
      </w:r>
      <w:r w:rsidRPr="00EB5F82">
        <w:rPr>
          <w:rFonts w:ascii="Times New Roman" w:hAnsi="Times New Roman" w:cs="Times New Roman"/>
          <w:sz w:val="24"/>
          <w:szCs w:val="24"/>
          <w:lang w:val="vi-VN"/>
        </w:rPr>
        <w:lastRenderedPageBreak/>
        <w:t>động của Hội đồng trọng tài lao động; việc thành lập và hoạt động của Ban trọng tài lao động quy định tại Điều này.</w:t>
      </w:r>
    </w:p>
    <w:p w:rsidR="00EB5F82" w:rsidRPr="00EB5F82" w:rsidRDefault="00EB5F82" w:rsidP="00EB5F82">
      <w:pPr>
        <w:spacing w:after="0"/>
        <w:rPr>
          <w:rFonts w:ascii="Times New Roman" w:hAnsi="Times New Roman" w:cs="Times New Roman"/>
          <w:sz w:val="24"/>
          <w:szCs w:val="24"/>
        </w:rPr>
      </w:pPr>
      <w:bookmarkStart w:id="236" w:name="dieu_186"/>
      <w:r w:rsidRPr="00EB5F82">
        <w:rPr>
          <w:rFonts w:ascii="Times New Roman" w:hAnsi="Times New Roman" w:cs="Times New Roman"/>
          <w:b/>
          <w:bCs/>
          <w:sz w:val="24"/>
          <w:szCs w:val="24"/>
          <w:lang w:val="vi-VN"/>
        </w:rPr>
        <w:t>Điều 186. Cấm hành động đơn phương trong khi tranh chấp lao động đang được giải quyết</w:t>
      </w:r>
      <w:bookmarkEnd w:id="236"/>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Khi tranh chấp lao động đang được cơ quan, tổ chức, cá nhân có thẩm quyền giải quyết trong thời hạn theo quy định của Bộ luật này thì không bên nào được hành động đơn phương chống lại bên kia.</w:t>
      </w:r>
    </w:p>
    <w:p w:rsidR="00EB5F82" w:rsidRPr="00EB5F82" w:rsidRDefault="00EB5F82" w:rsidP="00EB5F82">
      <w:pPr>
        <w:spacing w:after="0"/>
        <w:rPr>
          <w:rFonts w:ascii="Times New Roman" w:hAnsi="Times New Roman" w:cs="Times New Roman"/>
          <w:sz w:val="24"/>
          <w:szCs w:val="24"/>
        </w:rPr>
      </w:pPr>
      <w:bookmarkStart w:id="237" w:name="muc_2_5"/>
      <w:r w:rsidRPr="00EB5F82">
        <w:rPr>
          <w:rFonts w:ascii="Times New Roman" w:hAnsi="Times New Roman" w:cs="Times New Roman"/>
          <w:b/>
          <w:bCs/>
          <w:sz w:val="24"/>
          <w:szCs w:val="24"/>
          <w:lang w:val="vi-VN"/>
        </w:rPr>
        <w:t>Mục 2. THẨM QUYỀN VÀ TRÌNH TỰ GIẢI QUYẾT TRANH CHẤP LAO ĐỘNG CÁ NHÂN</w:t>
      </w:r>
      <w:bookmarkEnd w:id="237"/>
    </w:p>
    <w:p w:rsidR="00EB5F82" w:rsidRPr="00EB5F82" w:rsidRDefault="00EB5F82" w:rsidP="00EB5F82">
      <w:pPr>
        <w:spacing w:after="0"/>
        <w:rPr>
          <w:rFonts w:ascii="Times New Roman" w:hAnsi="Times New Roman" w:cs="Times New Roman"/>
          <w:sz w:val="24"/>
          <w:szCs w:val="24"/>
        </w:rPr>
      </w:pPr>
      <w:bookmarkStart w:id="238" w:name="dieu_187"/>
      <w:r w:rsidRPr="00EB5F82">
        <w:rPr>
          <w:rFonts w:ascii="Times New Roman" w:hAnsi="Times New Roman" w:cs="Times New Roman"/>
          <w:b/>
          <w:bCs/>
          <w:sz w:val="24"/>
          <w:szCs w:val="24"/>
          <w:lang w:val="vi-VN"/>
        </w:rPr>
        <w:t>Điều 187. Thẩm quyền giải quyết tranh chấp lao động cá nhân</w:t>
      </w:r>
      <w:bookmarkEnd w:id="238"/>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Cơ quan, tổ chức, cá nhân có thẩm quyền giải quyết tranh chấp lao động cá nhân bao gồm:</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Hòa giải viên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Hội đồng trọng tài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Tòa án nhân dân.</w:t>
      </w:r>
    </w:p>
    <w:p w:rsidR="00EB5F82" w:rsidRPr="00EB5F82" w:rsidRDefault="00EB5F82" w:rsidP="00EB5F82">
      <w:pPr>
        <w:spacing w:after="0"/>
        <w:rPr>
          <w:rFonts w:ascii="Times New Roman" w:hAnsi="Times New Roman" w:cs="Times New Roman"/>
          <w:sz w:val="24"/>
          <w:szCs w:val="24"/>
        </w:rPr>
      </w:pPr>
      <w:bookmarkStart w:id="239" w:name="dieu_188"/>
      <w:r w:rsidRPr="00EB5F82">
        <w:rPr>
          <w:rFonts w:ascii="Times New Roman" w:hAnsi="Times New Roman" w:cs="Times New Roman"/>
          <w:b/>
          <w:bCs/>
          <w:sz w:val="24"/>
          <w:szCs w:val="24"/>
          <w:lang w:val="vi-VN"/>
        </w:rPr>
        <w:t>Điều 188. Trình tự, thủ tục hòa giải tranh chấp lao động cá nhân của hòa giải viên lao động</w:t>
      </w:r>
      <w:bookmarkEnd w:id="239"/>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Tranh chấp lao động cá nhân phải được giải quyết thông qua thủ tục hòa giải của hòa giải viên lao động trước khi yêu cầu Hội đồng trọng tài lao động hoặc Tòa án giải quyết, trừ các tranh chấp lao động sau đây không bắt buộc phải qua thủ tục hòa giải:</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Về xử lý kỷ luật lao động theo hình thức sa thải hoặc về trường hợp bị đơn phương chấm dứt hợp đồng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Về bồi thường thiệt hại, trợ cấp khi chấm dứt hợp đồng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Giữa người giúp việc gia đình với người sử dụng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đ) Về bồi thường thiệt hại giữa người lao động với doanh nghiệp, tổ chức đưa người lao động đi làm việc ở nước ngoài theo hợp đồng;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e) Giữa người lao động thuê lại với người sử dụng lao động thuê lại.</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Trong thời hạn 05 ngày làm việc kể từ ngày hòa giải viên lao động nhận được yêu cầu từ bên yêu cầu giải quyết tranh chấp hoặc từ cơ quan quy định tại khoản 3 Điều 181 của Bộ luật này, hòa giải viên lao động phải kết thúc việc hòa giải.</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Tại phiên họp hòa giải phải có mặt hai bên tranh chấp. Các bên tranh chấp có thể ủy quyền cho người khác tham gia phiên họp hòa giải.</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Hòa giải viên lao động có trách nhiệm hướng dẫn, hỗ trợ các bên thương lượng để giải quyết tranh chấp.</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Trường hợp các bên thỏa thuận được, hòa giải viên lao động lập biên bản hòa giải thành. Biên bản hòa giải thành phải có chữ ký của các bên tranh chấp và hòa giải viên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Trường hợp các bên không thỏa thuận được, hòa giải viên lao động đưa ra phương án hòa giải để các bên xem xét. Trường hợp các bên chấp nhận phương án hòa giải thì hòa giải viên lao động lập biên bản hòa giải thành. Biên bản hòa giải thành phải có chữ ký của các bên tranh chấp và hòa giải viên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Trường hợp phương án hòa giải không được chấp nhận hoặc có bên tranh chấp đã được triệu tập hợp lệ đến lần thứ hai mà vẫn vắng mặt không có lý do chính đáng thì hòa giải viên lao động lập biên bản hòa giải không thành. Biên bản hòa giải không thành phải có chữ ký của bên tranh chấp có mặt và hòa giải viên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5. Bản sao biên bản hòa giải thành hoặc hòa giải không thành phải được gửi cho các bên tranh chấp trong thời hạn 01 ngày làm việc kể từ ngày lập biên bản.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6. Trường hợp một trong các bên không thực hiện các thỏa thuận trong biên bản hòa giải thành thì bên kia có quyền yêu cầu Hội đồng trọng tài lao động hoặc Tòa án giải quyết.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7. Trường hợp không bắt buộc phải qua thủ tục hòa giải quy định tại khoản 1 Điều này hoặc trường hợp hết thời hạn hòa giải quy định tại khoản 2 Điều này mà hòa giải viên lao động không tiến hành </w:t>
      </w:r>
      <w:r w:rsidRPr="00EB5F82">
        <w:rPr>
          <w:rFonts w:ascii="Times New Roman" w:hAnsi="Times New Roman" w:cs="Times New Roman"/>
          <w:sz w:val="24"/>
          <w:szCs w:val="24"/>
          <w:lang w:val="vi-VN"/>
        </w:rPr>
        <w:lastRenderedPageBreak/>
        <w:t>hòa giải hoặc trường hợp hòa giải không thành theo quy định tại khoản 4 Điều này thì các bên tranh chấp có quyền lựa chọn một trong các phương thức sau để giải quyết tranh chấp:</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Yêu cầu Hội đồng trọng tài lao động giải quyết theo quy định tại Điều 189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Yêu cầu Tòa án giải quyết.</w:t>
      </w:r>
    </w:p>
    <w:p w:rsidR="00EB5F82" w:rsidRPr="00EB5F82" w:rsidRDefault="00EB5F82" w:rsidP="00EB5F82">
      <w:pPr>
        <w:spacing w:after="0"/>
        <w:rPr>
          <w:rFonts w:ascii="Times New Roman" w:hAnsi="Times New Roman" w:cs="Times New Roman"/>
          <w:sz w:val="24"/>
          <w:szCs w:val="24"/>
        </w:rPr>
      </w:pPr>
      <w:bookmarkStart w:id="240" w:name="dieu_189"/>
      <w:r w:rsidRPr="00EB5F82">
        <w:rPr>
          <w:rFonts w:ascii="Times New Roman" w:hAnsi="Times New Roman" w:cs="Times New Roman"/>
          <w:b/>
          <w:bCs/>
          <w:sz w:val="24"/>
          <w:szCs w:val="24"/>
          <w:lang w:val="vi-VN"/>
        </w:rPr>
        <w:t>Điều 189. Giải quyết tranh chấp lao động cá nhân của Hội đồng trọng tài lao động</w:t>
      </w:r>
      <w:bookmarkEnd w:id="240"/>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Trên cơ sở đồng thuận, các bên tranh chấp có quyền yêu cầu Hội đồng trọng tài lao động giải quyết tranh chấp trong trường hợp quy định tại khoản 7 Điều 188 của Bộ luật này. Khi yêu cầu Hội đồng trọng tài lao động giải quyết tranh chấp, các bên không được đồng thời yêu cầu Tòa án giải quyết, trừ trường hợp quy định tại khoản 4 Điều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Trong thời hạn 07 ngày làm việc kể từ ngày nhận được yêu cầu giải quyết tranh chấp theo quy định tại khoản 1 Điều này, Ban trọng tài lao động phải được thành lập để giải quyết tranh chấp.</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Trong thời hạn 30 ngày kể từ ngày Ban trọng tài lao động được thành lập, Ban trọng tài lao động phải ra quyết định về việc giải quyết tranh chấp và gửi cho các bên tranh chấp.</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Trường hợp hết thời hạn quy định tại khoản 2 Điều này mà Ban trọng tài lao động không được thành lập hoặc hết thời hạn quy định tại khoản 3 Điều này mà Ban trọng tài lao động không ra quyết định giải quyết tranh chấp thì các bên có quyền yêu cầu Tòa án giải quyết.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5. Trường hợp một trong các bên không thi hành quyết định giải quyết tranh chấp của Ban trọng tài lao động thì các bên có quyền yêu cầu Tòa án giải quyết.</w:t>
      </w:r>
    </w:p>
    <w:p w:rsidR="00EB5F82" w:rsidRPr="00EB5F82" w:rsidRDefault="00EB5F82" w:rsidP="00EB5F82">
      <w:pPr>
        <w:spacing w:after="0"/>
        <w:rPr>
          <w:rFonts w:ascii="Times New Roman" w:hAnsi="Times New Roman" w:cs="Times New Roman"/>
          <w:sz w:val="24"/>
          <w:szCs w:val="24"/>
        </w:rPr>
      </w:pPr>
      <w:bookmarkStart w:id="241" w:name="dieu_190"/>
      <w:r w:rsidRPr="00EB5F82">
        <w:rPr>
          <w:rFonts w:ascii="Times New Roman" w:hAnsi="Times New Roman" w:cs="Times New Roman"/>
          <w:b/>
          <w:bCs/>
          <w:sz w:val="24"/>
          <w:szCs w:val="24"/>
          <w:lang w:val="vi-VN"/>
        </w:rPr>
        <w:t>Điều 190. Thời hiệu yêu cầu giải quyết tranh chấp lao động cá nhân</w:t>
      </w:r>
      <w:bookmarkEnd w:id="241"/>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Thời hiệu yêu cầu hòa giải viên lao động thực hiện hòa giải tranh chấp lao động cá nhân là 06 tháng kể từ ngày phát hiện ra hành vi mà bên tranh chấp cho rằng quyền và lợi ích hợp pháp của mình bị vi phạm.</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Thời hiệu yêu cầu Hội đồng trọng tài lao động giải quyết tranh chấp lao động cá nhân là 09 tháng kể từ ngày phát hiện ra hành vi mà bên tranh chấp cho rằng quyền và lợi ích hợp pháp của mình bị vi phạm.</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Thời hiệu yêu cầu Tòa án giải quyết tranh chấp lao động cá nhân là 01 năm kể từ ngày phát hiện ra hành vi mà bên tranh chấp cho rằng quyền và lợi ích hợp pháp của mình bị vi phạm.</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Trường hợp người yêu cầu chứng minh được vì sự kiện bất khả kháng, trở ngại khách quan hoặc lý do khác theo quy định của pháp luật mà không thể yêu cầu đúng thời hạn quy định tại Điều này thì thời gian có sự kiện bất khả kháng, trở ngại khách quan hoặc lý do đó không tính vào thời hiệu yêu cầu giải quyết tranh chấp lao động cá nhân.</w:t>
      </w:r>
    </w:p>
    <w:p w:rsidR="00EB5F82" w:rsidRPr="00EB5F82" w:rsidRDefault="00EB5F82" w:rsidP="00EB5F82">
      <w:pPr>
        <w:spacing w:after="0"/>
        <w:rPr>
          <w:rFonts w:ascii="Times New Roman" w:hAnsi="Times New Roman" w:cs="Times New Roman"/>
          <w:sz w:val="24"/>
          <w:szCs w:val="24"/>
        </w:rPr>
      </w:pPr>
      <w:bookmarkStart w:id="242" w:name="muc_3_4"/>
      <w:r w:rsidRPr="00EB5F82">
        <w:rPr>
          <w:rFonts w:ascii="Times New Roman" w:hAnsi="Times New Roman" w:cs="Times New Roman"/>
          <w:b/>
          <w:bCs/>
          <w:sz w:val="24"/>
          <w:szCs w:val="24"/>
          <w:lang w:val="vi-VN"/>
        </w:rPr>
        <w:t>Mục 3. THẨM QUYỀN VÀ TRÌNH TỰ GIẢI QUYẾT TRANH CHẤP LAO ĐỘNG TẬP THỂ VỀ QUYỀN</w:t>
      </w:r>
      <w:bookmarkEnd w:id="242"/>
    </w:p>
    <w:p w:rsidR="00EB5F82" w:rsidRPr="00EB5F82" w:rsidRDefault="00EB5F82" w:rsidP="00EB5F82">
      <w:pPr>
        <w:spacing w:after="0"/>
        <w:rPr>
          <w:rFonts w:ascii="Times New Roman" w:hAnsi="Times New Roman" w:cs="Times New Roman"/>
          <w:sz w:val="24"/>
          <w:szCs w:val="24"/>
        </w:rPr>
      </w:pPr>
      <w:bookmarkStart w:id="243" w:name="dieu_191"/>
      <w:r w:rsidRPr="00EB5F82">
        <w:rPr>
          <w:rFonts w:ascii="Times New Roman" w:hAnsi="Times New Roman" w:cs="Times New Roman"/>
          <w:b/>
          <w:bCs/>
          <w:sz w:val="24"/>
          <w:szCs w:val="24"/>
          <w:lang w:val="vi-VN"/>
        </w:rPr>
        <w:t>Điều 191. Thẩm quyền giải quyết tranh chấp lao động tập thể về quyền</w:t>
      </w:r>
      <w:bookmarkEnd w:id="243"/>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Cơ quan, tổ chức, cá nhân có thẩm quyền giải quyết tranh chấp lao động tập thể về quyền bao gồm:</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Hòa giải viên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Hội đồng trọng tài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Tòa án nhân dân.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Tranh chấp lao động tập thể về quyền phải được giải quyết thông qua thủ tục hòa giải của hòa giải viên lao động trước khi yêu cầu Hội đồng trọng tài lao động hoặc Tòa án giải quyết.</w:t>
      </w:r>
    </w:p>
    <w:p w:rsidR="00EB5F82" w:rsidRPr="00EB5F82" w:rsidRDefault="00EB5F82" w:rsidP="00EB5F82">
      <w:pPr>
        <w:spacing w:after="0"/>
        <w:rPr>
          <w:rFonts w:ascii="Times New Roman" w:hAnsi="Times New Roman" w:cs="Times New Roman"/>
          <w:sz w:val="24"/>
          <w:szCs w:val="24"/>
        </w:rPr>
      </w:pPr>
      <w:bookmarkStart w:id="244" w:name="dieu_192"/>
      <w:r w:rsidRPr="00EB5F82">
        <w:rPr>
          <w:rFonts w:ascii="Times New Roman" w:hAnsi="Times New Roman" w:cs="Times New Roman"/>
          <w:b/>
          <w:bCs/>
          <w:sz w:val="24"/>
          <w:szCs w:val="24"/>
          <w:lang w:val="vi-VN"/>
        </w:rPr>
        <w:t>Điều 192. Trình tự, thủ tục giải quyết tranh chấp lao động tập thể về quyền</w:t>
      </w:r>
      <w:bookmarkEnd w:id="244"/>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Trình tự, thủ tục hòa giải tranh chấp lao động tập thể về quyền được thực hiện theo quy định tại các khoản 2, 3, 4, 5 và 6 Điều 188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Đối với tranh chấp quy định tại điểm b và điểm c khoản 2 Điều 179 của Bộ luật này mà xác định có hành vi vi phạm pháp luật t</w:t>
      </w:r>
      <w:r w:rsidRPr="00EB5F82">
        <w:rPr>
          <w:rFonts w:ascii="Times New Roman" w:hAnsi="Times New Roman" w:cs="Times New Roman"/>
          <w:sz w:val="24"/>
          <w:szCs w:val="24"/>
        </w:rPr>
        <w:t xml:space="preserve">hì </w:t>
      </w:r>
      <w:r w:rsidRPr="00EB5F82">
        <w:rPr>
          <w:rFonts w:ascii="Times New Roman" w:hAnsi="Times New Roman" w:cs="Times New Roman"/>
          <w:sz w:val="24"/>
          <w:szCs w:val="24"/>
          <w:lang w:val="vi-VN"/>
        </w:rPr>
        <w:t>hòa giải viên lao động lập biên bản và chuyển hồ sơ, tài liệu đến cơ quan có thẩm quyền xem xét, xử lý theo quy định của pháp luật.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Trong trường hợp hòa giải không thành hoặc hết thời hạn hòa giải quy định tại khoản 2 Điều 188 của Bộ luật này mà hòa giải viên lao động không tiến hành hòa giải thì các bên tranh chấp có quyền lựa chọn một trong các phương thức sau để giải quyết tranh chấp:</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Yêu cầu Hội đồng trọng tài lao động giải quyết theo quy định tại Điều 193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lastRenderedPageBreak/>
        <w:t>b) Yêu cầu Tòa án giải quyết.</w:t>
      </w:r>
    </w:p>
    <w:p w:rsidR="00EB5F82" w:rsidRPr="00EB5F82" w:rsidRDefault="00EB5F82" w:rsidP="00EB5F82">
      <w:pPr>
        <w:spacing w:after="0"/>
        <w:rPr>
          <w:rFonts w:ascii="Times New Roman" w:hAnsi="Times New Roman" w:cs="Times New Roman"/>
          <w:sz w:val="24"/>
          <w:szCs w:val="24"/>
        </w:rPr>
      </w:pPr>
      <w:bookmarkStart w:id="245" w:name="dieu_193"/>
      <w:r w:rsidRPr="00EB5F82">
        <w:rPr>
          <w:rFonts w:ascii="Times New Roman" w:hAnsi="Times New Roman" w:cs="Times New Roman"/>
          <w:b/>
          <w:bCs/>
          <w:sz w:val="24"/>
          <w:szCs w:val="24"/>
          <w:lang w:val="vi-VN"/>
        </w:rPr>
        <w:t>Điều 193. Giải quyết tranh chấp lao động tập thể về quyền của Hội đồng trọng tài lao động</w:t>
      </w:r>
      <w:bookmarkEnd w:id="245"/>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Trên cơ sở đồng thuận, các bên tranh chấp có quyền yêu cầu Hội đồng trọng tài lao động giải quyết tranh chấp trong trường hợp hòa giải không thành hoặc hết thời hạn hòa giải quy định tại khoản 2 Điều 188 của Bộ luật này mà hòa giải viên lao động không tiến hành hòa giải hoặc một trong các bên không thực hiện thỏa thuận trong biên bản hòa giải thành.</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Trong thời hạn 07 ngày làm việc kể từ ngày nhận được yêu cầu giải quyết tranh chấp theo quy định tại khoản 1 Điều này, Ban trọng tài lao động phải được thành lập để giải quyết tranh chấp.</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Trong thời hạn 30 ngày kể từ ngày được thành lập, căn cứ vào quy định của pháp luật về lao động, thỏa ước lao động tập thể, nội quy lao động đã được đăng ký và các quy chế, thỏa thuận hợp pháp khác, Ban trọng tài phải ra quyết định về việc giải quyết tranh chấp và gửi cho các bên tranh chấp.</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Đối với tranh chấp quy định tại điểm b và điểm c khoản 2 Điều 179 của Bộ luật này mà xác định có hành vi vi phạm pháp luật thì Ban trọng tài lao động không ra quyết định giải quyết mà lập biên bản và chuyển hồ sơ, tài liệu đến cơ quan có thẩm quyền xem xét, xử lý theo quy định của pháp luật.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Trường hợp các bên lựa chọn giải quyết tranh chấp thông qua Hội đồng trọng tài lao động theo quy định tại Điều này th</w:t>
      </w:r>
      <w:r w:rsidRPr="00EB5F82">
        <w:rPr>
          <w:rFonts w:ascii="Times New Roman" w:hAnsi="Times New Roman" w:cs="Times New Roman"/>
          <w:sz w:val="24"/>
          <w:szCs w:val="24"/>
        </w:rPr>
        <w:t xml:space="preserve">ì </w:t>
      </w:r>
      <w:r w:rsidRPr="00EB5F82">
        <w:rPr>
          <w:rFonts w:ascii="Times New Roman" w:hAnsi="Times New Roman" w:cs="Times New Roman"/>
          <w:sz w:val="24"/>
          <w:szCs w:val="24"/>
          <w:lang w:val="vi-VN"/>
        </w:rPr>
        <w:t>trong thời gian Hội đồng trọng tài lao động đang tiến hành giải quyết tranh chấp, các bên không được đồng thời yêu cầu Tòa án giải quyết.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5. Khi hết thời hạn quy định tại khoản 2 Điều này mà Ban trọng tài lao động không được thành lập hoặc hết thời hạn quy định tại khoản 3 Điều này mà Ban trọng tài lao động không ra quyết định giải quyết tranh chấp thì các bên có quyền yêu cầu Tòa án giải quyết.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6. Trường hợp một trong các bên không thi hành quyết định giải quyết tranh chấp của Ban trọng tài lao động thì các bên có quyền yêu cầu Tòa án giải quyết.</w:t>
      </w:r>
    </w:p>
    <w:p w:rsidR="00EB5F82" w:rsidRPr="00EB5F82" w:rsidRDefault="00EB5F82" w:rsidP="00EB5F82">
      <w:pPr>
        <w:spacing w:after="0"/>
        <w:rPr>
          <w:rFonts w:ascii="Times New Roman" w:hAnsi="Times New Roman" w:cs="Times New Roman"/>
          <w:sz w:val="24"/>
          <w:szCs w:val="24"/>
        </w:rPr>
      </w:pPr>
      <w:bookmarkStart w:id="246" w:name="dieu_194"/>
      <w:r w:rsidRPr="00EB5F82">
        <w:rPr>
          <w:rFonts w:ascii="Times New Roman" w:hAnsi="Times New Roman" w:cs="Times New Roman"/>
          <w:b/>
          <w:bCs/>
          <w:sz w:val="24"/>
          <w:szCs w:val="24"/>
          <w:lang w:val="vi-VN"/>
        </w:rPr>
        <w:t>Điều 194. Thời hiệu yêu cầu giải quyết tranh chấp lao động tập thể về quyền</w:t>
      </w:r>
      <w:bookmarkEnd w:id="246"/>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Thời hiệu yêu cầu hòa giải viên lao động thực hiện hòa giải tranh chấp lao động tập thể về quyền là 06 tháng kể từ ngày phát hiện ra hành vi mà bên tranh chấp cho rằng quyền hợp pháp của mình bị vi phạm.</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Thời hiệu yêu cầu Hội đồng trọng tài lao động giải quyết tranh chấp lao động tập thể về quyền là 09 tháng kể từ ngày phát hiện ra hành vi mà bên tranh chấp cho rằng quyền hợp pháp của mình bị vi phạm.</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Thời hiệu yêu cầu Tòa án giải quyết tranh chấp lao động tập thể về quyền là 01 năm kể từ ngày phát hiện ra hành vi mà bên tranh chấp cho rằng quyền hợp pháp của mình bị vi phạm.</w:t>
      </w:r>
    </w:p>
    <w:p w:rsidR="00EB5F82" w:rsidRPr="00EB5F82" w:rsidRDefault="00EB5F82" w:rsidP="00EB5F82">
      <w:pPr>
        <w:spacing w:after="0"/>
        <w:rPr>
          <w:rFonts w:ascii="Times New Roman" w:hAnsi="Times New Roman" w:cs="Times New Roman"/>
          <w:sz w:val="24"/>
          <w:szCs w:val="24"/>
        </w:rPr>
      </w:pPr>
      <w:bookmarkStart w:id="247" w:name="muc_4_2"/>
      <w:r w:rsidRPr="00EB5F82">
        <w:rPr>
          <w:rFonts w:ascii="Times New Roman" w:hAnsi="Times New Roman" w:cs="Times New Roman"/>
          <w:b/>
          <w:bCs/>
          <w:sz w:val="24"/>
          <w:szCs w:val="24"/>
          <w:lang w:val="vi-VN"/>
        </w:rPr>
        <w:t>Mục 4. THẨM QUYỀN VÀ TRÌNH TỰ GIẢI QUYẾT TRANH CHẤP LAO ĐỘNG TẬP THỂ VỀ LỢI ÍCH</w:t>
      </w:r>
      <w:bookmarkEnd w:id="247"/>
    </w:p>
    <w:p w:rsidR="00EB5F82" w:rsidRPr="00EB5F82" w:rsidRDefault="00EB5F82" w:rsidP="00EB5F82">
      <w:pPr>
        <w:spacing w:after="0"/>
        <w:rPr>
          <w:rFonts w:ascii="Times New Roman" w:hAnsi="Times New Roman" w:cs="Times New Roman"/>
          <w:sz w:val="24"/>
          <w:szCs w:val="24"/>
        </w:rPr>
      </w:pPr>
      <w:bookmarkStart w:id="248" w:name="dieu_195"/>
      <w:r w:rsidRPr="00EB5F82">
        <w:rPr>
          <w:rFonts w:ascii="Times New Roman" w:hAnsi="Times New Roman" w:cs="Times New Roman"/>
          <w:b/>
          <w:bCs/>
          <w:sz w:val="24"/>
          <w:szCs w:val="24"/>
          <w:lang w:val="vi-VN"/>
        </w:rPr>
        <w:t>Điều 195. Thẩm quyền giải quyết tranh chấp lao động tập thể về lợi ích</w:t>
      </w:r>
      <w:bookmarkEnd w:id="248"/>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Tổ chức, cá nhân có thẩm quyền giải quyết tranh chấp lao động tập thể về lợi ích bao gồm:</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Hòa giải viên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Hội đồng trọng tài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Tranh chấp lao động tập thể về lợi ích phải được giải quyết thông qua thủ tục hòa giải của hòa giải viên lao động trước khi yêu cầu Hội đồng trọng tài lao động giải quyết hoặc tiến hành thủ tục đình công.</w:t>
      </w:r>
    </w:p>
    <w:p w:rsidR="00EB5F82" w:rsidRPr="00EB5F82" w:rsidRDefault="00EB5F82" w:rsidP="00EB5F82">
      <w:pPr>
        <w:spacing w:after="0"/>
        <w:rPr>
          <w:rFonts w:ascii="Times New Roman" w:hAnsi="Times New Roman" w:cs="Times New Roman"/>
          <w:sz w:val="24"/>
          <w:szCs w:val="24"/>
        </w:rPr>
      </w:pPr>
      <w:bookmarkStart w:id="249" w:name="dieu_196"/>
      <w:r w:rsidRPr="00EB5F82">
        <w:rPr>
          <w:rFonts w:ascii="Times New Roman" w:hAnsi="Times New Roman" w:cs="Times New Roman"/>
          <w:b/>
          <w:bCs/>
          <w:sz w:val="24"/>
          <w:szCs w:val="24"/>
          <w:lang w:val="vi-VN"/>
        </w:rPr>
        <w:t>Điều 196. Trình tự, thủ tục giải quyết tranh chấp lao động tập thể về lợi ích</w:t>
      </w:r>
      <w:bookmarkEnd w:id="249"/>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Trình tự, thủ tục hòa giải tranh chấp lao động tập thể về lợi ích được thực hiện theo quy định tại các khoản 2, 3, 4 và 5 Điều 188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Trường hợp hòa giải thành, biên bản hòa giải thành phải bao gồm đầy đủ nội dung các bên đã đạt được thỏa thuận, có chữ ký của các bên tranh chấp và hòa giải viên lao động. Biên bản hòa giải thành có giá trị pháp lý như thỏa ước lao động tập thể của doanh nghiệp.</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Trường hợp hòa giải không thành hoặc hết thời hạn hòa giải quy định tại khoản 2 Điều 188 của Bộ luật này mà hòa giải viên lao động không tiến hành hòa giải hoặc một trong các bên không thực hiện thỏa thuận trong biên bản hòa giải thành thì các bên tranh chấp có quyền lựa chọn một trong các phương thức sau để giải quyết tranh chấp:</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lastRenderedPageBreak/>
        <w:t>a) Yêu cầu Hội đồng trọng tài lao động giải quyết theo quy định tại Điều 197 c</w:t>
      </w:r>
      <w:r w:rsidRPr="00EB5F82">
        <w:rPr>
          <w:rFonts w:ascii="Times New Roman" w:hAnsi="Times New Roman" w:cs="Times New Roman"/>
          <w:sz w:val="24"/>
          <w:szCs w:val="24"/>
        </w:rPr>
        <w:t>ủ</w:t>
      </w:r>
      <w:r w:rsidRPr="00EB5F82">
        <w:rPr>
          <w:rFonts w:ascii="Times New Roman" w:hAnsi="Times New Roman" w:cs="Times New Roman"/>
          <w:sz w:val="24"/>
          <w:szCs w:val="24"/>
          <w:lang w:val="vi-VN"/>
        </w:rPr>
        <w:t>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Tổ chức đại diện người lao động có quyền tiến hành thủ tục quy định tại các điều 200, 201 và 202 của Bộ luật này để đình công.</w:t>
      </w:r>
    </w:p>
    <w:p w:rsidR="00EB5F82" w:rsidRPr="00EB5F82" w:rsidRDefault="00EB5F82" w:rsidP="00EB5F82">
      <w:pPr>
        <w:spacing w:after="0"/>
        <w:rPr>
          <w:rFonts w:ascii="Times New Roman" w:hAnsi="Times New Roman" w:cs="Times New Roman"/>
          <w:sz w:val="24"/>
          <w:szCs w:val="24"/>
        </w:rPr>
      </w:pPr>
      <w:bookmarkStart w:id="250" w:name="dieu_197"/>
      <w:r w:rsidRPr="00EB5F82">
        <w:rPr>
          <w:rFonts w:ascii="Times New Roman" w:hAnsi="Times New Roman" w:cs="Times New Roman"/>
          <w:b/>
          <w:bCs/>
          <w:sz w:val="24"/>
          <w:szCs w:val="24"/>
          <w:lang w:val="vi-VN"/>
        </w:rPr>
        <w:t>Điều 197. Giải quyết tranh chấp lao động tập thể về lợi ích của Hội đồng trọng tài lao động</w:t>
      </w:r>
      <w:bookmarkEnd w:id="250"/>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Trên cơ sở đồng thuận, các bên tranh chấp có quyền yêu cầu Hội đồng trọng tài lao động giải quyết tranh chấp trong trường hợp hòa giải không thành hoặc hết thời hạn hòa giải quy định tại khoản 2 Điều 188 của Bộ luật này mà hòa giải viên lao động không tiến hành hòa giải hoặc một trong các bên không thực hiện thỏa thuận trong biên bản hòa giải thành.</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Trong thời hạn 07 ngày làm việc kể từ ngày nhận được yêu cầu giải quyết tranh chấp theo quy định tại khoản 1 Điều này, Ban trọng tài lao động phải được thành lập để giải quyết tranh chấp.</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Trong thời hạn 30 ngày kể từ ngày được thành lập, căn cứ vào quy định của pháp luật về lao động, thỏa ước lao động tập thể, nội quy lao động đã được đăng ký và các quy chế, thỏa thuận hợp pháp khác, Ban trọng tài lao động phải ra quyết định về việc giải quyết tranh chấp và gửi cho các bên tranh chấp.</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Khi các bên lựa chọn giải quyết tranh chấp thông qua Hội đồng trọng tài lao động theo quy định tại Điều này thì tổ chức đại diện người lao động không được tiến hành đình công trong thời gian Hội đồng trọng tài lao động đang tiến hành giải quyết tranh chấp.</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Khi hết thời hạn quy định tại khoản 2 Điều này mà Ban trọng tài lao động không được thành lập hoặc hết thời hạn quy định tại khoản 3 Điều này mà Ban trọng tài không ra quyết định giải quyết tranh chấp hoặc người sử dụng lao động là bên tranh chấp không thực hiện quyết định giải quyết tranh chấp của Ban trọng tài lao động thì tổ chức đại diện người lao động là bên tranh chấp có quyền tiến hành thủ tục quy định tại các điều 200, 201 và 202 của Bộ luật này để đình công.</w:t>
      </w:r>
    </w:p>
    <w:p w:rsidR="00EB5F82" w:rsidRPr="00EB5F82" w:rsidRDefault="00EB5F82" w:rsidP="00EB5F82">
      <w:pPr>
        <w:spacing w:after="0"/>
        <w:rPr>
          <w:rFonts w:ascii="Times New Roman" w:hAnsi="Times New Roman" w:cs="Times New Roman"/>
          <w:sz w:val="24"/>
          <w:szCs w:val="24"/>
        </w:rPr>
      </w:pPr>
      <w:bookmarkStart w:id="251" w:name="muc_5_2"/>
      <w:r w:rsidRPr="00EB5F82">
        <w:rPr>
          <w:rFonts w:ascii="Times New Roman" w:hAnsi="Times New Roman" w:cs="Times New Roman"/>
          <w:b/>
          <w:bCs/>
          <w:sz w:val="24"/>
          <w:szCs w:val="24"/>
          <w:lang w:val="vi-VN"/>
        </w:rPr>
        <w:t>Mục 5. ĐÌNH CÔNG</w:t>
      </w:r>
      <w:bookmarkEnd w:id="251"/>
    </w:p>
    <w:p w:rsidR="00EB5F82" w:rsidRPr="00EB5F82" w:rsidRDefault="00EB5F82" w:rsidP="00EB5F82">
      <w:pPr>
        <w:spacing w:after="0"/>
        <w:rPr>
          <w:rFonts w:ascii="Times New Roman" w:hAnsi="Times New Roman" w:cs="Times New Roman"/>
          <w:sz w:val="24"/>
          <w:szCs w:val="24"/>
        </w:rPr>
      </w:pPr>
      <w:bookmarkStart w:id="252" w:name="dieu_198"/>
      <w:r w:rsidRPr="00EB5F82">
        <w:rPr>
          <w:rFonts w:ascii="Times New Roman" w:hAnsi="Times New Roman" w:cs="Times New Roman"/>
          <w:b/>
          <w:bCs/>
          <w:sz w:val="24"/>
          <w:szCs w:val="24"/>
          <w:lang w:val="vi-VN"/>
        </w:rPr>
        <w:t>Điều 198. Đình công</w:t>
      </w:r>
      <w:bookmarkEnd w:id="252"/>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Đình công là sự ngừng việc tạm thời, tự nguyện và có tổ chức của người lao động nhằm đạt được yêu cầu trong quá trình giải quyết tranh chấp lao động và do tổ chức đại diện người lao động có quyền thương lượng tập thể là một bên tranh chấp lao động tập thể tổ chức và lãnh đạo.</w:t>
      </w:r>
    </w:p>
    <w:p w:rsidR="00EB5F82" w:rsidRPr="00EB5F82" w:rsidRDefault="00EB5F82" w:rsidP="00EB5F82">
      <w:pPr>
        <w:spacing w:after="0"/>
        <w:rPr>
          <w:rFonts w:ascii="Times New Roman" w:hAnsi="Times New Roman" w:cs="Times New Roman"/>
          <w:sz w:val="24"/>
          <w:szCs w:val="24"/>
        </w:rPr>
      </w:pPr>
      <w:bookmarkStart w:id="253" w:name="dieu_199"/>
      <w:r w:rsidRPr="00EB5F82">
        <w:rPr>
          <w:rFonts w:ascii="Times New Roman" w:hAnsi="Times New Roman" w:cs="Times New Roman"/>
          <w:b/>
          <w:bCs/>
          <w:sz w:val="24"/>
          <w:szCs w:val="24"/>
          <w:lang w:val="vi-VN"/>
        </w:rPr>
        <w:t>Điều 199. Trường hợp người lao động có quyền đình công</w:t>
      </w:r>
      <w:bookmarkEnd w:id="253"/>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Tổ chức đại diện người lao động là bên tranh chấp lao động tập thể về lợi ích có quyền tiến hành thủ tục quy định tại các điều 200, 201 và 202 của Bộ luật này để đình công trong trường hợp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Hòa giải không thành hoặc hết thời hạn hòa giải quy định tại khoản 2 Điều 188 của Bộ luật này mà hòa giải viên lao động không tiến hành hòa giải;</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Ban trọng tài lao động không được thành lập hoặc thành lập nhưng không ra quyết định giải quyết tranh chấp hoặc người sử dụng lao động là bên tranh chấp không thực hiện quyết định giải quyết tranh chấp của Ban trọng tài lao động.</w:t>
      </w:r>
    </w:p>
    <w:p w:rsidR="00EB5F82" w:rsidRPr="00EB5F82" w:rsidRDefault="00EB5F82" w:rsidP="00EB5F82">
      <w:pPr>
        <w:spacing w:after="0"/>
        <w:rPr>
          <w:rFonts w:ascii="Times New Roman" w:hAnsi="Times New Roman" w:cs="Times New Roman"/>
          <w:sz w:val="24"/>
          <w:szCs w:val="24"/>
        </w:rPr>
      </w:pPr>
      <w:bookmarkStart w:id="254" w:name="dieu_200"/>
      <w:r w:rsidRPr="00EB5F82">
        <w:rPr>
          <w:rFonts w:ascii="Times New Roman" w:hAnsi="Times New Roman" w:cs="Times New Roman"/>
          <w:b/>
          <w:bCs/>
          <w:sz w:val="24"/>
          <w:szCs w:val="24"/>
          <w:lang w:val="vi-VN"/>
        </w:rPr>
        <w:t>Điều 200. Trình tự đình công</w:t>
      </w:r>
      <w:bookmarkEnd w:id="254"/>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Lấy ý kiến về đình công theo quy định tại Điều 201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Ra quyết định đình công và thông báo đình công theo quy định tại Điều 202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Tiến hành đình công.</w:t>
      </w:r>
    </w:p>
    <w:p w:rsidR="00EB5F82" w:rsidRPr="00EB5F82" w:rsidRDefault="00EB5F82" w:rsidP="00EB5F82">
      <w:pPr>
        <w:spacing w:after="0"/>
        <w:rPr>
          <w:rFonts w:ascii="Times New Roman" w:hAnsi="Times New Roman" w:cs="Times New Roman"/>
          <w:sz w:val="24"/>
          <w:szCs w:val="24"/>
        </w:rPr>
      </w:pPr>
      <w:bookmarkStart w:id="255" w:name="dieu_201"/>
      <w:r w:rsidRPr="00EB5F82">
        <w:rPr>
          <w:rFonts w:ascii="Times New Roman" w:hAnsi="Times New Roman" w:cs="Times New Roman"/>
          <w:b/>
          <w:bCs/>
          <w:sz w:val="24"/>
          <w:szCs w:val="24"/>
          <w:lang w:val="vi-VN"/>
        </w:rPr>
        <w:t>Điều 201. Lấy ý kiến về đình công</w:t>
      </w:r>
      <w:bookmarkEnd w:id="255"/>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Trước khi tiến hành đình công, tổ chức đại diện người lao động có quyền tổ chức và lãnh đạo đình công quy định tại Điều 198 của Bộ luật này có trách nhiệm lấy ý kiến của toàn thể người lao động hoặc thành viên ban lãnh đạo của các tổ chức đại diện người lao động tham gia thương lượng.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Nội dung lấy ý kiến bao gồm:</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Đồng ý hay không đồng ý đình công;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Phương án của tổ chức đại diện người lao động về nội dung quy định tại các điểm b, c và d khoản 2 Điều 202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Việc lấy ý kiến được thực hiện trực tiếp bằng hình thức lấy phiếu hoặc chữ ký hoặc hình thức khác.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lastRenderedPageBreak/>
        <w:t>4. Thời gian, địa điểm và cách thức tiến hành lấy ý kiến về đình công do tổ chức đại diện người lao động quyết định và phải thông báo cho người sử dụng lao động biết trước ít nhất 01 ngày. Việc lấy ý kiến không được làm ảnh hưởng đến hoạt động sản xuất, kinh doanh bình thường của người sử dụng lao động. Người sử dụng lao động không được gây khó khăn, cản trở hoặc can thiệp vào quá trình tổ chức đại diện người lao động tiến hành lấy ý kiến về đình công.</w:t>
      </w:r>
    </w:p>
    <w:p w:rsidR="00EB5F82" w:rsidRPr="00EB5F82" w:rsidRDefault="00EB5F82" w:rsidP="00EB5F82">
      <w:pPr>
        <w:spacing w:after="0"/>
        <w:rPr>
          <w:rFonts w:ascii="Times New Roman" w:hAnsi="Times New Roman" w:cs="Times New Roman"/>
          <w:sz w:val="24"/>
          <w:szCs w:val="24"/>
        </w:rPr>
      </w:pPr>
      <w:bookmarkStart w:id="256" w:name="dieu_202"/>
      <w:r w:rsidRPr="00EB5F82">
        <w:rPr>
          <w:rFonts w:ascii="Times New Roman" w:hAnsi="Times New Roman" w:cs="Times New Roman"/>
          <w:b/>
          <w:bCs/>
          <w:sz w:val="24"/>
          <w:szCs w:val="24"/>
          <w:lang w:val="vi-VN"/>
        </w:rPr>
        <w:t>Điều 202. Quyết định đình công và thông báo thời điểm bắt đầu đình công</w:t>
      </w:r>
      <w:bookmarkEnd w:id="256"/>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Khi có trên 50% số người được lấy ý kiến đồng ý với nội dung lấy ý kiến đình công theo quy định tại khoản 2 Điều 201 của Bộ luật này thì tổ chức đại diện người lao động ra quyết định đình công bằng văn bản.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Quyết định đình công phải có các nội dung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Kết quả lấy ý kiến đình công;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Thời điểm bắt đầu đình công, địa điểm đình công;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Phạm vi tiến hành đình công;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d) Yêu cầu của người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đ) Họ tên, địa chỉ liên hệ của người đại diện cho tổ chức đại diện người lao động tổ chức và lãnh đạo đình công.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Ít nhất là 05 ngày làm việc trước ngày bắt đầu đình công, tổ chức đại diện người lao động tổ chức và lãnh đạo đình công phải gửi văn bản về việc quyết định đình công cho người sử dụng lao động, Ủy ban nhân dân cấp huyện và cơ quan chuyên môn về lao động thuộc Ủy ban nhân dân cấp tỉnh.</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Đến thời điểm bắt đầu đình công, nếu người sử dụng lao động vẫn không chấp nhận giải quyết yêu cầu của người lao động thì tổ chức đại diện người lao động tổ chức và lãnh đạo đình công.</w:t>
      </w:r>
    </w:p>
    <w:p w:rsidR="00EB5F82" w:rsidRPr="00EB5F82" w:rsidRDefault="00EB5F82" w:rsidP="00EB5F82">
      <w:pPr>
        <w:spacing w:after="0"/>
        <w:rPr>
          <w:rFonts w:ascii="Times New Roman" w:hAnsi="Times New Roman" w:cs="Times New Roman"/>
          <w:sz w:val="24"/>
          <w:szCs w:val="24"/>
        </w:rPr>
      </w:pPr>
      <w:bookmarkStart w:id="257" w:name="dieu_203"/>
      <w:r w:rsidRPr="00EB5F82">
        <w:rPr>
          <w:rFonts w:ascii="Times New Roman" w:hAnsi="Times New Roman" w:cs="Times New Roman"/>
          <w:b/>
          <w:bCs/>
          <w:sz w:val="24"/>
          <w:szCs w:val="24"/>
          <w:lang w:val="vi-VN"/>
        </w:rPr>
        <w:t>Điều 203. Quyền của các bên trước và trong quá trình đình công</w:t>
      </w:r>
      <w:bookmarkEnd w:id="257"/>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Tiếp tục thỏa thuận để giải quyết nội dung tranh chấp lao động tập thể hoặc cùng đề nghị hòa giải viên lao động, Hội đồng trọng tài lao động tiến hành hòa giải, giải quyết tranh chấp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Tổ chức đại diện người lao động có quyền tổ chức và lãnh đạo đình công theo quy định tại Điều 198 của Bộ luật này có quyền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Rút quyết định đình công nếu chưa đình công hoặc chấm dứt đình công nếu đang đình công;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Yêu cầu Tòa án tuyên bố cuộc đình công là hợp pháp.</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Người sử dụng lao động có quyền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Chấp nhận toàn bộ hoặc một phần yêu cầu và thông báo bằng văn bản cho tổ chức đại diện người lao động đang tổ chức và lãnh đạo đình công;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Đóng cửa tạm thời nơi làm việc trong thời gian đình công do không đủ điều kiện để duy trì hoạt động bình thường hoặc để bảo vệ tài sản;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Yêu cầu Tòa án tuyên bố cuộc đình công là bất hợp pháp.</w:t>
      </w:r>
    </w:p>
    <w:p w:rsidR="00EB5F82" w:rsidRPr="00EB5F82" w:rsidRDefault="00EB5F82" w:rsidP="00EB5F82">
      <w:pPr>
        <w:spacing w:after="0"/>
        <w:rPr>
          <w:rFonts w:ascii="Times New Roman" w:hAnsi="Times New Roman" w:cs="Times New Roman"/>
          <w:sz w:val="24"/>
          <w:szCs w:val="24"/>
        </w:rPr>
      </w:pPr>
      <w:bookmarkStart w:id="258" w:name="dieu_204"/>
      <w:r w:rsidRPr="00EB5F82">
        <w:rPr>
          <w:rFonts w:ascii="Times New Roman" w:hAnsi="Times New Roman" w:cs="Times New Roman"/>
          <w:b/>
          <w:bCs/>
          <w:sz w:val="24"/>
          <w:szCs w:val="24"/>
          <w:lang w:val="vi-VN"/>
        </w:rPr>
        <w:t>Điều 204. Trường hợp đình công bất hợp pháp</w:t>
      </w:r>
      <w:bookmarkEnd w:id="258"/>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Không thuộc trường hợp được đình công quy định tại Điều 199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Không do tổ chức đại diện người lao động có quyền tổ chức và lãnh đạo đình công.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Vi phạm các quy định về trình tự, thủ tục tiến hành đình công theo quy định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Khi tranh chấp lao động tập thể đang được cơ quan, tổ chức, cá nhân có thẩm quyền giải quyết theo quy định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5. Tiến hành đình công trong trường hợp không được đình công quy định tại Điều 209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6. Khi đã có quyết định hoãn hoặc ngừng đình công của cơ quan có thẩm quyền theo quy định tại Điều 210 của Bộ luật này.</w:t>
      </w:r>
    </w:p>
    <w:p w:rsidR="00EB5F82" w:rsidRPr="00EB5F82" w:rsidRDefault="00EB5F82" w:rsidP="00EB5F82">
      <w:pPr>
        <w:spacing w:after="0"/>
        <w:rPr>
          <w:rFonts w:ascii="Times New Roman" w:hAnsi="Times New Roman" w:cs="Times New Roman"/>
          <w:sz w:val="24"/>
          <w:szCs w:val="24"/>
        </w:rPr>
      </w:pPr>
      <w:bookmarkStart w:id="259" w:name="dieu_205"/>
      <w:r w:rsidRPr="00EB5F82">
        <w:rPr>
          <w:rFonts w:ascii="Times New Roman" w:hAnsi="Times New Roman" w:cs="Times New Roman"/>
          <w:b/>
          <w:bCs/>
          <w:sz w:val="24"/>
          <w:szCs w:val="24"/>
          <w:lang w:val="vi-VN"/>
        </w:rPr>
        <w:t>Điều 205. Thông báo quyết định đóng cửa tạm thời nơi làm việc</w:t>
      </w:r>
      <w:bookmarkEnd w:id="259"/>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Ít nhất 03 ngày làm việc trước ngày đóng cửa tạm thời nơi làm việc, người sử dụng lao động phải niêm yết công khai quyết định đóng cửa tạm thời nơi làm việc tại nơi làm việc và thông báo cho các cơ quan, tổ chức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Tổ chức đại diện người lao động đang tổ chức và lãnh đạo đình công;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Ủy ban nhân dân cấp tỉnh có nơi làm việc dự kiến đóng cửa;</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Ủy ban nhân dân cấp huyện có nơi làm việc dự kiến đóng cửa.</w:t>
      </w:r>
    </w:p>
    <w:p w:rsidR="00EB5F82" w:rsidRPr="00EB5F82" w:rsidRDefault="00EB5F82" w:rsidP="00EB5F82">
      <w:pPr>
        <w:spacing w:after="0"/>
        <w:rPr>
          <w:rFonts w:ascii="Times New Roman" w:hAnsi="Times New Roman" w:cs="Times New Roman"/>
          <w:sz w:val="24"/>
          <w:szCs w:val="24"/>
        </w:rPr>
      </w:pPr>
      <w:bookmarkStart w:id="260" w:name="dieu_206"/>
      <w:r w:rsidRPr="00EB5F82">
        <w:rPr>
          <w:rFonts w:ascii="Times New Roman" w:hAnsi="Times New Roman" w:cs="Times New Roman"/>
          <w:b/>
          <w:bCs/>
          <w:sz w:val="24"/>
          <w:szCs w:val="24"/>
          <w:lang w:val="vi-VN"/>
        </w:rPr>
        <w:lastRenderedPageBreak/>
        <w:t>Điều 206. Trường hợp cấm đóng cửa tạm thời nơi làm việc</w:t>
      </w:r>
      <w:bookmarkEnd w:id="260"/>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Trước 12 giờ so với thời điểm bắt đầu đình công ghi trong quyết định đình công.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Sau khi người lao động ngừng đình công.</w:t>
      </w:r>
    </w:p>
    <w:p w:rsidR="00EB5F82" w:rsidRPr="00EB5F82" w:rsidRDefault="00EB5F82" w:rsidP="00EB5F82">
      <w:pPr>
        <w:spacing w:after="0"/>
        <w:rPr>
          <w:rFonts w:ascii="Times New Roman" w:hAnsi="Times New Roman" w:cs="Times New Roman"/>
          <w:sz w:val="24"/>
          <w:szCs w:val="24"/>
        </w:rPr>
      </w:pPr>
      <w:bookmarkStart w:id="261" w:name="dieu_207"/>
      <w:r w:rsidRPr="00EB5F82">
        <w:rPr>
          <w:rFonts w:ascii="Times New Roman" w:hAnsi="Times New Roman" w:cs="Times New Roman"/>
          <w:b/>
          <w:bCs/>
          <w:sz w:val="24"/>
          <w:szCs w:val="24"/>
          <w:lang w:val="vi-VN"/>
        </w:rPr>
        <w:t>Điều 207. Tiền lương và các quyền lợi hợp pháp khác của người lao động trong thời gian đình công</w:t>
      </w:r>
      <w:bookmarkEnd w:id="261"/>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Người lao động không tham gia đình công nhưng phải ngừng việc vì lý do đình công thì được trả lương ngừng việc theo quy định tại khoản 2 Điều 99 của Bộ luật này và các quyền lợi khác theo quy định của pháp luật về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Người lao động tham gia đình công không được trả lương và các quyền lợi khác theo quy định của pháp luật, trừ trường hợp các bên có thỏa thuận khác.</w:t>
      </w:r>
    </w:p>
    <w:p w:rsidR="00EB5F82" w:rsidRPr="00EB5F82" w:rsidRDefault="00EB5F82" w:rsidP="00EB5F82">
      <w:pPr>
        <w:spacing w:after="0"/>
        <w:rPr>
          <w:rFonts w:ascii="Times New Roman" w:hAnsi="Times New Roman" w:cs="Times New Roman"/>
          <w:sz w:val="24"/>
          <w:szCs w:val="24"/>
        </w:rPr>
      </w:pPr>
      <w:bookmarkStart w:id="262" w:name="dieu_208"/>
      <w:r w:rsidRPr="00EB5F82">
        <w:rPr>
          <w:rFonts w:ascii="Times New Roman" w:hAnsi="Times New Roman" w:cs="Times New Roman"/>
          <w:b/>
          <w:bCs/>
          <w:sz w:val="24"/>
          <w:szCs w:val="24"/>
          <w:lang w:val="vi-VN"/>
        </w:rPr>
        <w:t>Điều 208. Các hành vi bị nghiêm cấm trước, trong và sau khi đình công</w:t>
      </w:r>
      <w:bookmarkEnd w:id="262"/>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Cản trở việc thực hiện quyền đình công hoặc kích động, lôi kéo, ép buộc người lao động đình công; cản trở người lao động không tham gia đình công đi làm việc.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Dùng bạo lực; hủy hoại máy, thiết bị, tài sản của người sử dụng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Xâm phạm trật tự, an toàn c</w:t>
      </w:r>
      <w:r w:rsidRPr="00EB5F82">
        <w:rPr>
          <w:rFonts w:ascii="Times New Roman" w:hAnsi="Times New Roman" w:cs="Times New Roman"/>
          <w:sz w:val="24"/>
          <w:szCs w:val="24"/>
        </w:rPr>
        <w:t>ô</w:t>
      </w:r>
      <w:r w:rsidRPr="00EB5F82">
        <w:rPr>
          <w:rFonts w:ascii="Times New Roman" w:hAnsi="Times New Roman" w:cs="Times New Roman"/>
          <w:sz w:val="24"/>
          <w:szCs w:val="24"/>
          <w:lang w:val="vi-VN"/>
        </w:rPr>
        <w:t>ng cộng.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Chấm dứt hợp đồng lao động hoặc xử lý kỷ luật lao động đối với người lao động, người lãnh đạo đình công hoặc điều động người lao động, người lãnh đạo đình công sang làm công việc khác, đi làm việc ở nơi khác vì lý do chuẩn bị đình công hoặc tham gia đình công.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5. Trù dập, trả thù người lao động tham gia đình công, người lãnh đạo đình công.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6. Lợi dụng đình công để thực hiện hành vi vi phạm pháp luật.</w:t>
      </w:r>
    </w:p>
    <w:p w:rsidR="00EB5F82" w:rsidRPr="00EB5F82" w:rsidRDefault="00EB5F82" w:rsidP="00EB5F82">
      <w:pPr>
        <w:spacing w:after="0"/>
        <w:rPr>
          <w:rFonts w:ascii="Times New Roman" w:hAnsi="Times New Roman" w:cs="Times New Roman"/>
          <w:sz w:val="24"/>
          <w:szCs w:val="24"/>
        </w:rPr>
      </w:pPr>
      <w:bookmarkStart w:id="263" w:name="dieu_209"/>
      <w:r w:rsidRPr="00EB5F82">
        <w:rPr>
          <w:rFonts w:ascii="Times New Roman" w:hAnsi="Times New Roman" w:cs="Times New Roman"/>
          <w:b/>
          <w:bCs/>
          <w:sz w:val="24"/>
          <w:szCs w:val="24"/>
          <w:lang w:val="vi-VN"/>
        </w:rPr>
        <w:t>Điều 209. Nơi sử dụng lao động không được đình công</w:t>
      </w:r>
      <w:bookmarkEnd w:id="263"/>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Không được đình công ở nơi sử dụng lao động mà việc đình công có thể đe dọa đến quốc phòng, an ninh, trật tự công cộng, sức khỏe của con người.</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Chính phủ quy định danh mục nơi sử dụng lao động không được đình công và việc giải quyết tranh chấp lao động tại nơi sử dụng lao động không được đình công quy định tại khoản 1 Điều này.</w:t>
      </w:r>
    </w:p>
    <w:p w:rsidR="00EB5F82" w:rsidRPr="00EB5F82" w:rsidRDefault="00EB5F82" w:rsidP="00EB5F82">
      <w:pPr>
        <w:spacing w:after="0"/>
        <w:rPr>
          <w:rFonts w:ascii="Times New Roman" w:hAnsi="Times New Roman" w:cs="Times New Roman"/>
          <w:sz w:val="24"/>
          <w:szCs w:val="24"/>
        </w:rPr>
      </w:pPr>
      <w:bookmarkStart w:id="264" w:name="dieu_210"/>
      <w:r w:rsidRPr="00EB5F82">
        <w:rPr>
          <w:rFonts w:ascii="Times New Roman" w:hAnsi="Times New Roman" w:cs="Times New Roman"/>
          <w:b/>
          <w:bCs/>
          <w:sz w:val="24"/>
          <w:szCs w:val="24"/>
          <w:lang w:val="vi-VN"/>
        </w:rPr>
        <w:t>Điều 210. Quyết định hoãn, ngừng đình công</w:t>
      </w:r>
      <w:bookmarkEnd w:id="264"/>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Khi xét thấy cuộc đình công có nguy cơ gây thiệt hại nghiêm trọng cho nền kinh tế quốc dân, lợi ích công cộng, đe dọa đến quốc phòng, an ninh, trật tự công cộng, sức khỏe của con người thì Chủ tịch Ủy ban nhân dân cấp tỉnh quyết định hoãn hoặc ngừng đình công.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Chính phủ quy định chi tiết việc hoãn, ngừng đình công và giải quyết quyền lợi của người lao động.</w:t>
      </w:r>
    </w:p>
    <w:p w:rsidR="00EB5F82" w:rsidRPr="00EB5F82" w:rsidRDefault="00EB5F82" w:rsidP="00EB5F82">
      <w:pPr>
        <w:spacing w:after="0"/>
        <w:rPr>
          <w:rFonts w:ascii="Times New Roman" w:hAnsi="Times New Roman" w:cs="Times New Roman"/>
          <w:sz w:val="24"/>
          <w:szCs w:val="24"/>
        </w:rPr>
      </w:pPr>
      <w:bookmarkStart w:id="265" w:name="dieu_211"/>
      <w:r w:rsidRPr="00EB5F82">
        <w:rPr>
          <w:rFonts w:ascii="Times New Roman" w:hAnsi="Times New Roman" w:cs="Times New Roman"/>
          <w:b/>
          <w:bCs/>
          <w:sz w:val="24"/>
          <w:szCs w:val="24"/>
          <w:lang w:val="vi-VN"/>
        </w:rPr>
        <w:t>Điều 211. Xử lý cuộc đình công không đúng trình tự, thủ tục</w:t>
      </w:r>
      <w:bookmarkEnd w:id="265"/>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Trong thời hạn 12 giờ kể từ khi nhận được thông báo về cuộc đình công không tuân theo quy định tại các điều 200, 201 và 202 của Bộ luật này, Chủ tịch Ủy ban nhân dân cấp huyện chủ trì, chỉ đạo cơ quan chuyên môn về lao động phối hợp với công đoàn cùng cấp, cơ quan, tổ chức có liên quan trực tiếp gặp gỡ người sử dụng lao động và đại diện ban lãnh đạo tổ chức đại diện người lao động tại cơ sở để nghe ý kiến, hỗ trợ các bên tìm biện pháp giải quyết, đưa hoạt động sản xuất, kinh doanh trở lại bình thường.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Trường hợp phát hiện có hành vi vi phạm pháp luật thì lập biên bản, tiến hành xử lý hoặc kiến nghị cơ quan có thẩm quyền xử lý cá nhân, tổ chức đã thực hiện hành vi vi phạm pháp luật theo quy định của pháp luật.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Đối với các nội dung tranh chấp lao động thì tùy từng loại tranh chấp, hướng dẫn, hỗ trợ các bên tiến hành các thủ tục giải quyết tranh chấp lao động theo quy định của Bộ luật này.</w:t>
      </w:r>
    </w:p>
    <w:p w:rsidR="00EB5F82" w:rsidRPr="00EB5F82" w:rsidRDefault="00EB5F82" w:rsidP="00EB5F82">
      <w:pPr>
        <w:spacing w:after="0"/>
        <w:rPr>
          <w:rFonts w:ascii="Times New Roman" w:hAnsi="Times New Roman" w:cs="Times New Roman"/>
          <w:sz w:val="24"/>
          <w:szCs w:val="24"/>
        </w:rPr>
      </w:pPr>
      <w:bookmarkStart w:id="266" w:name="chuong_15"/>
      <w:r w:rsidRPr="00EB5F82">
        <w:rPr>
          <w:rFonts w:ascii="Times New Roman" w:hAnsi="Times New Roman" w:cs="Times New Roman"/>
          <w:b/>
          <w:bCs/>
          <w:sz w:val="24"/>
          <w:szCs w:val="24"/>
          <w:lang w:val="vi-VN"/>
        </w:rPr>
        <w:t>Chương XV</w:t>
      </w:r>
      <w:bookmarkEnd w:id="266"/>
    </w:p>
    <w:p w:rsidR="00EB5F82" w:rsidRPr="00EB5F82" w:rsidRDefault="00EB5F82" w:rsidP="00EB5F82">
      <w:pPr>
        <w:spacing w:after="0"/>
        <w:rPr>
          <w:rFonts w:ascii="Times New Roman" w:hAnsi="Times New Roman" w:cs="Times New Roman"/>
          <w:sz w:val="24"/>
          <w:szCs w:val="24"/>
        </w:rPr>
      </w:pPr>
      <w:bookmarkStart w:id="267" w:name="chuong_15_name"/>
      <w:r w:rsidRPr="00EB5F82">
        <w:rPr>
          <w:rFonts w:ascii="Times New Roman" w:hAnsi="Times New Roman" w:cs="Times New Roman"/>
          <w:b/>
          <w:bCs/>
          <w:sz w:val="24"/>
          <w:szCs w:val="24"/>
          <w:lang w:val="vi-VN"/>
        </w:rPr>
        <w:t>QUẢN LÝ NHÀ NƯỚC VỀ LAO ĐỘNG</w:t>
      </w:r>
      <w:bookmarkEnd w:id="267"/>
    </w:p>
    <w:p w:rsidR="00EB5F82" w:rsidRPr="00EB5F82" w:rsidRDefault="00EB5F82" w:rsidP="00EB5F82">
      <w:pPr>
        <w:spacing w:after="0"/>
        <w:rPr>
          <w:rFonts w:ascii="Times New Roman" w:hAnsi="Times New Roman" w:cs="Times New Roman"/>
          <w:sz w:val="24"/>
          <w:szCs w:val="24"/>
        </w:rPr>
      </w:pPr>
      <w:bookmarkStart w:id="268" w:name="dieu_212"/>
      <w:r w:rsidRPr="00EB5F82">
        <w:rPr>
          <w:rFonts w:ascii="Times New Roman" w:hAnsi="Times New Roman" w:cs="Times New Roman"/>
          <w:b/>
          <w:bCs/>
          <w:sz w:val="24"/>
          <w:szCs w:val="24"/>
          <w:lang w:val="vi-VN"/>
        </w:rPr>
        <w:t>Điều 212. Nội dung quản lý nhà nước về lao động</w:t>
      </w:r>
      <w:bookmarkEnd w:id="268"/>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Ban hành và tổ chức thực hiện văn bản quy phạm pháp luật về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2. Theo dõi, thống kê, cung cấp thông tin về cung cầu và biến động cung, cầu lao động; quyết định chính sách tiền lương đối với người lao động; quyết định chính sách, quy hoạch, kế hoạch về nguồn nhân lực, phân bố và sử dụng lao động toàn xã hội, giáo dục nghề nghiệp, phát triển kỹ năng nghề; xây dựng khung trình độ kỹ năng nghề quốc gia, khung trình độ quốc gia Việt Nam đối với các </w:t>
      </w:r>
      <w:r w:rsidRPr="00EB5F82">
        <w:rPr>
          <w:rFonts w:ascii="Times New Roman" w:hAnsi="Times New Roman" w:cs="Times New Roman"/>
          <w:sz w:val="24"/>
          <w:szCs w:val="24"/>
          <w:lang w:val="vi-VN"/>
        </w:rPr>
        <w:lastRenderedPageBreak/>
        <w:t>trình độ thuộc giáo dục nghề nghiệp. Quy định danh mục nghề chỉ được sử dụng lao động đã qua đào tạo giáo dục nghề nghiệp hoặc có chứng chỉ kỹ năng nghề quốc gia.</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Tổ chức và tiến hành nghiên cứu khoa học về lao động; thống kê, thông tin về lao động và thị trường lao động, về mức sống, tiền lương và thu nhập của người lao động; quản lý lao động về số lượng, chất lượng và biến động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Xây dựng các cơ chế, thiết chế hỗ trợ phát triển quan hệ lao động tiến bộ, hài hòa và ổn định; thúc đẩy việc áp dụng quy định của Bộ luật này đối với người làm việc không có quan hệ lao động; thực hiện việc đăng ký và quản lý hoạt động của tổ chức của người lao động tại doanh nghiệp.</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5. Kiểm tra, thanh tra, xử lý vi phạm pháp luật và giải quyết khiếu nại, tố cáo về lao động; giải quyết tranh chấp lao động theo quy định của pháp luật</w:t>
      </w:r>
      <w:r w:rsidRPr="00EB5F82">
        <w:rPr>
          <w:rFonts w:ascii="Times New Roman" w:hAnsi="Times New Roman" w:cs="Times New Roman"/>
          <w:sz w:val="24"/>
          <w:szCs w:val="24"/>
        </w:rPr>
        <w: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6. Hợp tác quốc tế về lao động.</w:t>
      </w:r>
    </w:p>
    <w:p w:rsidR="00EB5F82" w:rsidRPr="00EB5F82" w:rsidRDefault="00EB5F82" w:rsidP="00EB5F82">
      <w:pPr>
        <w:spacing w:after="0"/>
        <w:rPr>
          <w:rFonts w:ascii="Times New Roman" w:hAnsi="Times New Roman" w:cs="Times New Roman"/>
          <w:sz w:val="24"/>
          <w:szCs w:val="24"/>
        </w:rPr>
      </w:pPr>
      <w:bookmarkStart w:id="269" w:name="dieu_213"/>
      <w:r w:rsidRPr="00EB5F82">
        <w:rPr>
          <w:rFonts w:ascii="Times New Roman" w:hAnsi="Times New Roman" w:cs="Times New Roman"/>
          <w:b/>
          <w:bCs/>
          <w:sz w:val="24"/>
          <w:szCs w:val="24"/>
          <w:lang w:val="vi-VN"/>
        </w:rPr>
        <w:t>Điều 213. Thẩm quyền quản lý nhà nước về lao động</w:t>
      </w:r>
      <w:bookmarkEnd w:id="269"/>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Chính phủ thống nhất quản lý nhà nước về lao động trong phạm vi cả nước.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Bộ Lao động - Thương binh và Xã hội chịu trách nhiệm trước Chính phủ thực hiện quản lý nhà nước về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Bộ, cơ quan ngang Bộ, trong phạm vi nhiệm vụ, quyền hạn của mình, có trách nhiệm thực hiện và phối hợp với Bộ Lao động - Thương binh và Xã hội trong quản lý nhà nước về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Ủy ban nhân dân các cấp thực hiện quản lý nhà nước về lao động trong phạm vi địa phương mình.</w:t>
      </w:r>
    </w:p>
    <w:p w:rsidR="00EB5F82" w:rsidRPr="00EB5F82" w:rsidRDefault="00EB5F82" w:rsidP="00EB5F82">
      <w:pPr>
        <w:spacing w:after="0"/>
        <w:rPr>
          <w:rFonts w:ascii="Times New Roman" w:hAnsi="Times New Roman" w:cs="Times New Roman"/>
          <w:sz w:val="24"/>
          <w:szCs w:val="24"/>
        </w:rPr>
      </w:pPr>
      <w:bookmarkStart w:id="270" w:name="chuong_16"/>
      <w:r w:rsidRPr="00EB5F82">
        <w:rPr>
          <w:rFonts w:ascii="Times New Roman" w:hAnsi="Times New Roman" w:cs="Times New Roman"/>
          <w:b/>
          <w:bCs/>
          <w:sz w:val="24"/>
          <w:szCs w:val="24"/>
          <w:lang w:val="vi-VN"/>
        </w:rPr>
        <w:t>Chương XVI</w:t>
      </w:r>
      <w:bookmarkEnd w:id="270"/>
    </w:p>
    <w:p w:rsidR="00EB5F82" w:rsidRPr="00EB5F82" w:rsidRDefault="00EB5F82" w:rsidP="00EB5F82">
      <w:pPr>
        <w:spacing w:after="0"/>
        <w:rPr>
          <w:rFonts w:ascii="Times New Roman" w:hAnsi="Times New Roman" w:cs="Times New Roman"/>
          <w:sz w:val="24"/>
          <w:szCs w:val="24"/>
        </w:rPr>
      </w:pPr>
      <w:bookmarkStart w:id="271" w:name="chuong_16_name"/>
      <w:r w:rsidRPr="00EB5F82">
        <w:rPr>
          <w:rFonts w:ascii="Times New Roman" w:hAnsi="Times New Roman" w:cs="Times New Roman"/>
          <w:b/>
          <w:bCs/>
          <w:sz w:val="24"/>
          <w:szCs w:val="24"/>
          <w:lang w:val="vi-VN"/>
        </w:rPr>
        <w:t>THANH TRA LAO ĐỘNG, XỬ LÝ VI PHẠM PHÁP LUẬT VỀ LAO ĐỘNG</w:t>
      </w:r>
      <w:bookmarkEnd w:id="271"/>
    </w:p>
    <w:p w:rsidR="00EB5F82" w:rsidRPr="00EB5F82" w:rsidRDefault="00EB5F82" w:rsidP="00EB5F82">
      <w:pPr>
        <w:spacing w:after="0"/>
        <w:rPr>
          <w:rFonts w:ascii="Times New Roman" w:hAnsi="Times New Roman" w:cs="Times New Roman"/>
          <w:sz w:val="24"/>
          <w:szCs w:val="24"/>
        </w:rPr>
      </w:pPr>
      <w:bookmarkStart w:id="272" w:name="dieu_214"/>
      <w:r w:rsidRPr="00EB5F82">
        <w:rPr>
          <w:rFonts w:ascii="Times New Roman" w:hAnsi="Times New Roman" w:cs="Times New Roman"/>
          <w:b/>
          <w:bCs/>
          <w:sz w:val="24"/>
          <w:szCs w:val="24"/>
          <w:lang w:val="vi-VN"/>
        </w:rPr>
        <w:t>Điều 214. Nội dung thanh tra lao động</w:t>
      </w:r>
      <w:bookmarkEnd w:id="272"/>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Thanh tra việc chấp hành quy định của pháp luật về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Điều tra tai nạn lao động và vi phạm an toàn, vệ sinh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Tham gia hướng dẫn áp dụng hệ thống tiêu chuẩn, quy chuẩn kỹ thuật về điều kiện lao động, an toàn, vệ sinh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Giải quyết khiếu nại, tố cáo về lao động theo quy định của pháp luật.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5. Xử lý theo thẩm quyền và kiến nghị cơ quan có thẩm quyền xử lý vi phạm pháp luật về lao động.</w:t>
      </w:r>
    </w:p>
    <w:p w:rsidR="00EB5F82" w:rsidRPr="00EB5F82" w:rsidRDefault="00EB5F82" w:rsidP="00EB5F82">
      <w:pPr>
        <w:spacing w:after="0"/>
        <w:rPr>
          <w:rFonts w:ascii="Times New Roman" w:hAnsi="Times New Roman" w:cs="Times New Roman"/>
          <w:sz w:val="24"/>
          <w:szCs w:val="24"/>
        </w:rPr>
      </w:pPr>
      <w:bookmarkStart w:id="273" w:name="dieu_215"/>
      <w:r w:rsidRPr="00EB5F82">
        <w:rPr>
          <w:rFonts w:ascii="Times New Roman" w:hAnsi="Times New Roman" w:cs="Times New Roman"/>
          <w:b/>
          <w:bCs/>
          <w:sz w:val="24"/>
          <w:szCs w:val="24"/>
          <w:lang w:val="vi-VN"/>
        </w:rPr>
        <w:t>Điều 215. Thanh tra chuyên ngành về lao động</w:t>
      </w:r>
      <w:bookmarkEnd w:id="273"/>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Thẩm quyền thanh tra chuyên ngành về lao động thực hiện theo quy định của Luật Thanh tra.</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Việc thanh tra an toàn, vệ sinh lao động thực hiện theo quy định của Luật An toàn, vệ sinh lao động.</w:t>
      </w:r>
    </w:p>
    <w:p w:rsidR="00EB5F82" w:rsidRPr="00EB5F82" w:rsidRDefault="00EB5F82" w:rsidP="00EB5F82">
      <w:pPr>
        <w:spacing w:after="0"/>
        <w:rPr>
          <w:rFonts w:ascii="Times New Roman" w:hAnsi="Times New Roman" w:cs="Times New Roman"/>
          <w:sz w:val="24"/>
          <w:szCs w:val="24"/>
        </w:rPr>
      </w:pPr>
      <w:bookmarkStart w:id="274" w:name="dieu_216"/>
      <w:r w:rsidRPr="00EB5F82">
        <w:rPr>
          <w:rFonts w:ascii="Times New Roman" w:hAnsi="Times New Roman" w:cs="Times New Roman"/>
          <w:b/>
          <w:bCs/>
          <w:sz w:val="24"/>
          <w:szCs w:val="24"/>
          <w:lang w:val="vi-VN"/>
        </w:rPr>
        <w:t>Điều 216. Quyền của thanh tra lao động</w:t>
      </w:r>
      <w:bookmarkEnd w:id="274"/>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Thanh tra lao động có quyền thanh tra, điều tra nơi thuộc đối tượng, phạm vi thanh tra được giao theo quyết định thanh tra.</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Khi thanh tra đột xuất theo quyết định của người có thẩm quyền trong trường hợp khẩn cấp có nguy cơ đe dọa an toàn, tính mạng, sức khỏe, danh dự, nhân phẩm của người lao động tại nơi làm việc thì không cần báo trước.</w:t>
      </w:r>
    </w:p>
    <w:p w:rsidR="00EB5F82" w:rsidRPr="00EB5F82" w:rsidRDefault="00EB5F82" w:rsidP="00EB5F82">
      <w:pPr>
        <w:spacing w:after="0"/>
        <w:rPr>
          <w:rFonts w:ascii="Times New Roman" w:hAnsi="Times New Roman" w:cs="Times New Roman"/>
          <w:sz w:val="24"/>
          <w:szCs w:val="24"/>
        </w:rPr>
      </w:pPr>
      <w:bookmarkStart w:id="275" w:name="dieu_217"/>
      <w:r w:rsidRPr="00EB5F82">
        <w:rPr>
          <w:rFonts w:ascii="Times New Roman" w:hAnsi="Times New Roman" w:cs="Times New Roman"/>
          <w:b/>
          <w:bCs/>
          <w:sz w:val="24"/>
          <w:szCs w:val="24"/>
          <w:lang w:val="vi-VN"/>
        </w:rPr>
        <w:t>Điều 217. Xử lý vi phạm</w:t>
      </w:r>
      <w:bookmarkEnd w:id="275"/>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Người nào có hành vi vi phạm quy định của Bộ luật này thì tùy theo tính chất, mức độ vi phạm mà bị xử lý kỷ luật, xử phạt vi phạm hành chính hoặc bị truy cứu trách nhiệm hình sự, nếu gây thiệt hại thì phải bồi thường theo quy định của pháp luật.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Khi đã có quyết định của Tòa án về cuộc đình công là bất hợp pháp thì người lao động đang tham gia đình công phải ngừng ngay đình công và trở lại làm việc; nếu người lao động không ngừng đình công, không trở lại làm việc thì tùy theo mức độ vi phạm có thể bị xử lý kỷ luật lao động theo quy định của pháp lu</w:t>
      </w:r>
      <w:r w:rsidR="002A496F">
        <w:rPr>
          <w:rFonts w:ascii="Times New Roman" w:hAnsi="Times New Roman" w:cs="Times New Roman"/>
          <w:sz w:val="24"/>
          <w:szCs w:val="24"/>
        </w:rPr>
        <w:t xml:space="preserve">  </w:t>
      </w:r>
      <w:r w:rsidRPr="00EB5F82">
        <w:rPr>
          <w:rFonts w:ascii="Times New Roman" w:hAnsi="Times New Roman" w:cs="Times New Roman"/>
          <w:sz w:val="24"/>
          <w:szCs w:val="24"/>
          <w:lang w:val="vi-VN"/>
        </w:rPr>
        <w:t>ật về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Trong trường hợp cuộc đình công là bất hợp pháp mà gây thiệt hại cho người sử dụng lao động thì tổ chức đại diện người lao động tổ chức và lãnh đạo đình công phải bồi thường thiệt hại theo quy định của pháp luật</w:t>
      </w:r>
      <w:r w:rsidRPr="00EB5F82">
        <w:rPr>
          <w:rFonts w:ascii="Times New Roman" w:hAnsi="Times New Roman" w:cs="Times New Roman"/>
          <w:sz w:val="24"/>
          <w:szCs w:val="24"/>
        </w:rPr>
        <w: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3. Người lợi dụng đình công gây mất trật tự, an toàn công cộng, làm tổn hại máy, thiết bị, tài sản của người sử dụng lao động; người có hành vi cản trở thực hiện quyền đình công, kích động, lôi </w:t>
      </w:r>
      <w:r w:rsidRPr="00EB5F82">
        <w:rPr>
          <w:rFonts w:ascii="Times New Roman" w:hAnsi="Times New Roman" w:cs="Times New Roman"/>
          <w:sz w:val="24"/>
          <w:szCs w:val="24"/>
          <w:lang w:val="vi-VN"/>
        </w:rPr>
        <w:lastRenderedPageBreak/>
        <w:t xml:space="preserve">kéo, ép buộc người lao động đình công; người có hành vi trù dập, trả thù người tham gia </w:t>
      </w:r>
      <w:r w:rsidRPr="00EB5F82">
        <w:rPr>
          <w:rFonts w:ascii="Times New Roman" w:hAnsi="Times New Roman" w:cs="Times New Roman"/>
          <w:sz w:val="24"/>
          <w:szCs w:val="24"/>
        </w:rPr>
        <w:t>đ</w:t>
      </w:r>
      <w:r w:rsidRPr="00EB5F82">
        <w:rPr>
          <w:rFonts w:ascii="Times New Roman" w:hAnsi="Times New Roman" w:cs="Times New Roman"/>
          <w:sz w:val="24"/>
          <w:szCs w:val="24"/>
          <w:lang w:val="vi-VN"/>
        </w:rPr>
        <w:t>ình công, người lãnh đạo cuộc đình công thì tùy theo mức độ vi phạm mà bị xử phạt vi phạm hành chính hoặc truy cứu trách nhiệm hình sự, nếu gây thiệt hại thì phải bồi thường theo quy định của pháp luật.</w:t>
      </w:r>
    </w:p>
    <w:p w:rsidR="00EB5F82" w:rsidRPr="00FD4DC3" w:rsidRDefault="00EB5F82" w:rsidP="00EB5F82">
      <w:pPr>
        <w:spacing w:after="0"/>
        <w:rPr>
          <w:rFonts w:ascii="Times New Roman" w:hAnsi="Times New Roman" w:cs="Times New Roman"/>
          <w:color w:val="FF0000"/>
          <w:sz w:val="24"/>
          <w:szCs w:val="24"/>
        </w:rPr>
      </w:pPr>
      <w:bookmarkStart w:id="276" w:name="chuong_17"/>
      <w:r w:rsidRPr="00FD4DC3">
        <w:rPr>
          <w:rFonts w:ascii="Times New Roman" w:hAnsi="Times New Roman" w:cs="Times New Roman"/>
          <w:b/>
          <w:bCs/>
          <w:color w:val="FF0000"/>
          <w:sz w:val="24"/>
          <w:szCs w:val="24"/>
          <w:lang w:val="vi-VN"/>
        </w:rPr>
        <w:t>Chương XVII</w:t>
      </w:r>
      <w:bookmarkEnd w:id="276"/>
    </w:p>
    <w:p w:rsidR="00EB5F82" w:rsidRPr="00FD4DC3" w:rsidRDefault="00EB5F82" w:rsidP="00EB5F82">
      <w:pPr>
        <w:spacing w:after="0"/>
        <w:rPr>
          <w:rFonts w:ascii="Times New Roman" w:hAnsi="Times New Roman" w:cs="Times New Roman"/>
          <w:color w:val="FF0000"/>
          <w:sz w:val="24"/>
          <w:szCs w:val="24"/>
        </w:rPr>
      </w:pPr>
      <w:bookmarkStart w:id="277" w:name="chuong_17_name"/>
      <w:r w:rsidRPr="00FD4DC3">
        <w:rPr>
          <w:rFonts w:ascii="Times New Roman" w:hAnsi="Times New Roman" w:cs="Times New Roman"/>
          <w:b/>
          <w:bCs/>
          <w:color w:val="FF0000"/>
          <w:sz w:val="24"/>
          <w:szCs w:val="24"/>
          <w:lang w:val="vi-VN"/>
        </w:rPr>
        <w:t>ĐIỀU KHOẢN THI HÀNH</w:t>
      </w:r>
      <w:bookmarkEnd w:id="277"/>
    </w:p>
    <w:p w:rsidR="00EB5F82" w:rsidRPr="00FD4DC3" w:rsidRDefault="00EB5F82" w:rsidP="00EB5F82">
      <w:pPr>
        <w:spacing w:after="0"/>
        <w:rPr>
          <w:rFonts w:ascii="Times New Roman" w:hAnsi="Times New Roman" w:cs="Times New Roman"/>
          <w:color w:val="FF0000"/>
          <w:sz w:val="24"/>
          <w:szCs w:val="24"/>
        </w:rPr>
      </w:pPr>
      <w:bookmarkStart w:id="278" w:name="dieu_218"/>
      <w:r w:rsidRPr="00FD4DC3">
        <w:rPr>
          <w:rFonts w:ascii="Times New Roman" w:hAnsi="Times New Roman" w:cs="Times New Roman"/>
          <w:b/>
          <w:bCs/>
          <w:color w:val="FF0000"/>
          <w:sz w:val="24"/>
          <w:szCs w:val="24"/>
          <w:lang w:val="vi-VN"/>
        </w:rPr>
        <w:t>Điều 218. Miễn, giảm thủ tục đối với trường hợp sử dụng dưới 10 lao động</w:t>
      </w:r>
      <w:bookmarkEnd w:id="278"/>
    </w:p>
    <w:p w:rsidR="00EB5F82" w:rsidRPr="00FD4DC3" w:rsidRDefault="00EB5F82" w:rsidP="00EB5F82">
      <w:pPr>
        <w:spacing w:after="0"/>
        <w:rPr>
          <w:rFonts w:ascii="Times New Roman" w:hAnsi="Times New Roman" w:cs="Times New Roman"/>
          <w:color w:val="FF0000"/>
          <w:sz w:val="24"/>
          <w:szCs w:val="24"/>
        </w:rPr>
      </w:pPr>
      <w:r w:rsidRPr="00FD4DC3">
        <w:rPr>
          <w:rFonts w:ascii="Times New Roman" w:hAnsi="Times New Roman" w:cs="Times New Roman"/>
          <w:color w:val="FF0000"/>
          <w:sz w:val="24"/>
          <w:szCs w:val="24"/>
          <w:lang w:val="vi-VN"/>
        </w:rPr>
        <w:t>Người sử dụng lao động sử dụng dưới 10 người lao động thực hiện quy định của Bộ luật này nhưng được miễn, giảm một số thủ tục theo quy định của Chính phủ.</w:t>
      </w:r>
    </w:p>
    <w:p w:rsidR="00EB5F82" w:rsidRPr="00FD4DC3" w:rsidRDefault="00EB5F82" w:rsidP="00EB5F82">
      <w:pPr>
        <w:spacing w:after="0"/>
        <w:rPr>
          <w:rFonts w:ascii="Times New Roman" w:hAnsi="Times New Roman" w:cs="Times New Roman"/>
          <w:color w:val="FF0000"/>
          <w:sz w:val="24"/>
          <w:szCs w:val="24"/>
        </w:rPr>
      </w:pPr>
      <w:bookmarkStart w:id="279" w:name="dieu_219"/>
      <w:r w:rsidRPr="00FD4DC3">
        <w:rPr>
          <w:rFonts w:ascii="Times New Roman" w:hAnsi="Times New Roman" w:cs="Times New Roman"/>
          <w:b/>
          <w:bCs/>
          <w:color w:val="FF0000"/>
          <w:sz w:val="24"/>
          <w:szCs w:val="24"/>
          <w:lang w:val="vi-VN"/>
        </w:rPr>
        <w:t>Điều 219. Sửa đổi, bổ sung một số điều của các luật có liên quan đến lao động</w:t>
      </w:r>
      <w:bookmarkEnd w:id="279"/>
    </w:p>
    <w:p w:rsidR="00EB5F82" w:rsidRPr="00FD4DC3" w:rsidRDefault="00EB5F82" w:rsidP="00EB5F82">
      <w:pPr>
        <w:spacing w:after="0"/>
        <w:rPr>
          <w:rFonts w:ascii="Times New Roman" w:hAnsi="Times New Roman" w:cs="Times New Roman"/>
          <w:color w:val="FF0000"/>
          <w:sz w:val="24"/>
          <w:szCs w:val="24"/>
        </w:rPr>
      </w:pPr>
      <w:bookmarkStart w:id="280" w:name="khoan_1_219"/>
      <w:r w:rsidRPr="00FD4DC3">
        <w:rPr>
          <w:rFonts w:ascii="Times New Roman" w:hAnsi="Times New Roman" w:cs="Times New Roman"/>
          <w:color w:val="FF0000"/>
          <w:sz w:val="24"/>
          <w:szCs w:val="24"/>
          <w:lang w:val="vi-VN"/>
        </w:rPr>
        <w:t>1. Sửa đổi, bổ sung một số điều của Luật Bảo hiểm xã hội số 58/2014/QH13 đã được sửa đổi, bổ sung theo Luật số 84/2015/Q</w:t>
      </w:r>
      <w:bookmarkStart w:id="281" w:name="_GoBack"/>
      <w:bookmarkEnd w:id="281"/>
      <w:r w:rsidRPr="00FD4DC3">
        <w:rPr>
          <w:rFonts w:ascii="Times New Roman" w:hAnsi="Times New Roman" w:cs="Times New Roman"/>
          <w:color w:val="FF0000"/>
          <w:sz w:val="24"/>
          <w:szCs w:val="24"/>
          <w:lang w:val="vi-VN"/>
        </w:rPr>
        <w:t>H13 và Luật số 35/2018/QH14:</w:t>
      </w:r>
      <w:bookmarkEnd w:id="280"/>
    </w:p>
    <w:p w:rsidR="00EB5F82" w:rsidRPr="00FD4DC3" w:rsidRDefault="00EB5F82" w:rsidP="00EB5F82">
      <w:pPr>
        <w:spacing w:after="0"/>
        <w:rPr>
          <w:rFonts w:ascii="Times New Roman" w:hAnsi="Times New Roman" w:cs="Times New Roman"/>
          <w:color w:val="FF0000"/>
          <w:sz w:val="24"/>
          <w:szCs w:val="24"/>
        </w:rPr>
      </w:pPr>
      <w:r w:rsidRPr="00FD4DC3">
        <w:rPr>
          <w:rFonts w:ascii="Times New Roman" w:hAnsi="Times New Roman" w:cs="Times New Roman"/>
          <w:color w:val="FF0000"/>
          <w:sz w:val="24"/>
          <w:szCs w:val="24"/>
          <w:lang w:val="vi-VN"/>
        </w:rPr>
        <w:t xml:space="preserve">a) Sửa đổi, bổ sung </w:t>
      </w:r>
      <w:bookmarkStart w:id="282" w:name="dc_2"/>
      <w:r w:rsidRPr="00FD4DC3">
        <w:rPr>
          <w:rFonts w:ascii="Times New Roman" w:hAnsi="Times New Roman" w:cs="Times New Roman"/>
          <w:color w:val="FF0000"/>
          <w:sz w:val="24"/>
          <w:szCs w:val="24"/>
          <w:lang w:val="vi-VN"/>
        </w:rPr>
        <w:t>Điều 54</w:t>
      </w:r>
      <w:bookmarkEnd w:id="282"/>
      <w:r w:rsidRPr="00FD4DC3">
        <w:rPr>
          <w:rFonts w:ascii="Times New Roman" w:hAnsi="Times New Roman" w:cs="Times New Roman"/>
          <w:color w:val="FF0000"/>
          <w:sz w:val="24"/>
          <w:szCs w:val="24"/>
          <w:lang w:val="vi-VN"/>
        </w:rPr>
        <w:t xml:space="preserve"> như sau:</w:t>
      </w:r>
    </w:p>
    <w:p w:rsidR="00EB5F82" w:rsidRPr="00FD4DC3" w:rsidRDefault="00EB5F82" w:rsidP="00EB5F82">
      <w:pPr>
        <w:spacing w:after="0"/>
        <w:rPr>
          <w:rFonts w:ascii="Times New Roman" w:hAnsi="Times New Roman" w:cs="Times New Roman"/>
          <w:color w:val="FF0000"/>
          <w:sz w:val="24"/>
          <w:szCs w:val="24"/>
        </w:rPr>
      </w:pPr>
      <w:r w:rsidRPr="00FD4DC3">
        <w:rPr>
          <w:rFonts w:ascii="Times New Roman" w:hAnsi="Times New Roman" w:cs="Times New Roman"/>
          <w:b/>
          <w:bCs/>
          <w:color w:val="FF0000"/>
          <w:sz w:val="24"/>
          <w:szCs w:val="24"/>
          <w:lang w:val="vi-VN"/>
        </w:rPr>
        <w:t>“Điều 54. Điều kiện hưởng lương hưu</w:t>
      </w:r>
    </w:p>
    <w:p w:rsidR="00EB5F82" w:rsidRPr="00EB5F82" w:rsidRDefault="00EB5F82" w:rsidP="00EB5F82">
      <w:pPr>
        <w:spacing w:after="0"/>
        <w:rPr>
          <w:rFonts w:ascii="Times New Roman" w:hAnsi="Times New Roman" w:cs="Times New Roman"/>
          <w:sz w:val="24"/>
          <w:szCs w:val="24"/>
        </w:rPr>
      </w:pPr>
      <w:r w:rsidRPr="00FD4DC3">
        <w:rPr>
          <w:rFonts w:ascii="Times New Roman" w:hAnsi="Times New Roman" w:cs="Times New Roman"/>
          <w:color w:val="FF0000"/>
          <w:sz w:val="24"/>
          <w:szCs w:val="24"/>
          <w:lang w:val="vi-VN"/>
        </w:rPr>
        <w:t>1. Người lao động quy định tại các điểm a, b, c, d, g, h và i khoản 1 Điều 2 của Luật này</w:t>
      </w:r>
      <w:r w:rsidRPr="00EB5F82">
        <w:rPr>
          <w:rFonts w:ascii="Times New Roman" w:hAnsi="Times New Roman" w:cs="Times New Roman"/>
          <w:sz w:val="24"/>
          <w:szCs w:val="24"/>
          <w:lang w:val="vi-VN"/>
        </w:rPr>
        <w:t>, trừ trường hợp quy định tại khoản 3 Điều này, khi nghỉ việc có đủ 20 năm đóng bảo hiểm xã hội trở lên thì được hưởng lương hưu nếu thuộc một trong các trường hợp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Đủ tuổi theo quy định tại khoản 2 Điều 169 của Bộ luật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Đủ tuổi theo quy định tại khoản 3 Điều 169 của Bộ luật Lao động và có đủ 15 năm làm nghề, công việc nặng nhọc, độc hại, nguy hiểm hoặc đặc biệt nặng nhọc, độc hại, nguy hiểm thuộc danh mục do Bộ Lao động - Thương binh và Xã hội ban hành hoặc có đủ 15 năm làm việc ở vùng có điều kiện kinh tế - xã hội đặc biệt khó khăn bao gồm cả thời gian làm việc ở nơi có phụ cấp khu vực hệ số 0,7 trở lên trước ngày 01 tháng 01 năm 2021;</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Người lao động có tuổi thấp hơn tối đa 10 tuổi so với tuổi nghỉ hưu của người lao động quy định tại khoản 2 Điều 169 của Bộ luật Lao động và có đủ 15 năm làm công việc khai thác than trong hầm lò;</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d) Người bị nhiễm HIV do tai nạn rủi ro nghề nghiệp trong khi thực hiện nhiệm vụ được giao.</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Người lao động quy định tại điểm đ và điểm e khoản 1 Điều 2 của Luật này nghỉ việc có đủ 20 năm đóng bảo hiểm xã hội trở lên được hưởng lương hưu khi thuộc một trong các trường hợp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Có tuổi thấp hơn tối đa 05 tuổi so với tuổi nghỉ hưu quy định tại khoản 2 Điều 169 của Bộ luật Lao động, trừ trường hợp Luật Sĩ quan Quân đội nhân dân Việt Nam, Luật Công an nhân dân, Luật Cơ yếu, Luật Quân nhân chuyên nghiệp, công nhân và viên chức quốc phòng có quy định khác;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Có tuổi thấp hơn tối đa 05 tuổi so với tuổi nghỉ hưu quy định tại khoản 3 Điều 169 của Bộ luật Lao động và có đủ 15 năm làm nghề, công việc nặng nhọc, độc hại, nguy hiểm hoặc đặc biệt nặng nhọc, độc hại, nguy hiểm thuộc danh mục do Bộ Lao động - Thương binh và Xã hội ban hành hoặc có đủ 15 năm làm việc ở vùng có điều kiện kinh tế - xã hội đặc biệt khó khăn bao gồm cả thời gian làm việc ở nơi có phụ cấp khu vực hệ số 0,7 trở lên trước ngày 01 tháng 01 năm 2021;</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Người bị nhiễm HIV do tai nạn rủi ro nghề nghiệp trong khi thực hiện nhiệm vụ được giao.</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Lao động nữ là cán bộ, công chức cấp xã hoặc là người hoạt động không chuyên trách ở xã, phường, thị trấn tham gia bảo hiểm xã hội khi nghỉ việc mà có từ đủ 15 năm đến dưới 20 năm đóng bảo hiểm xã hội và đủ tuổi nghỉ hưu quy định tại khoản 2 Điều 169 của Bộ luật Lao động thì được hưởng lương hưu.</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4. Điều kiện về tuổi hưởng lương hưu đối với một số trường hợp đặc biệt theo quy định của Chính phủ.”;</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b) Sửa đổi, bổ sung </w:t>
      </w:r>
      <w:bookmarkStart w:id="283" w:name="dc_3"/>
      <w:r w:rsidRPr="00EB5F82">
        <w:rPr>
          <w:rFonts w:ascii="Times New Roman" w:hAnsi="Times New Roman" w:cs="Times New Roman"/>
          <w:sz w:val="24"/>
          <w:szCs w:val="24"/>
          <w:lang w:val="vi-VN"/>
        </w:rPr>
        <w:t>Điều 55</w:t>
      </w:r>
      <w:bookmarkEnd w:id="283"/>
      <w:r w:rsidRPr="00EB5F82">
        <w:rPr>
          <w:rFonts w:ascii="Times New Roman" w:hAnsi="Times New Roman" w:cs="Times New Roman"/>
          <w:sz w:val="24"/>
          <w:szCs w:val="24"/>
          <w:lang w:val="vi-VN"/>
        </w:rPr>
        <w:t xml:space="preserve"> như sau:</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b/>
          <w:bCs/>
          <w:sz w:val="24"/>
          <w:szCs w:val="24"/>
          <w:lang w:val="vi-VN"/>
        </w:rPr>
        <w:t>“Điều 55. Điều kiện hưởng lương hưu khi suy giảm khả năng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Người lao động quy định tại các điểm a, b, c, d, g, h và i khoản 1 Điều 2 của Luật này khi nghỉ việc có đủ 20 năm đóng bảo hiểm xã hội trở lên được hưởng lương hưu với mức thấp hơn so với người đủ điều kiện hưởng lương hưu quy định tại các điểm a, b và c khoản 1 Điều 54 của Luật này nếu thuộc một trong các trường hợp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lastRenderedPageBreak/>
        <w:t>a) Có tuổi thấp hơn tối đa 05 tuổi so với tuổi nghỉ hưu quy định tại khoản 2 Điều 169 của Bộ luật Lao động khi bị suy giảm khả năng lao động từ 61% đến dưới 81%;</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Có tuổi thấp hơn tối đa 10 tuổi so với tuổi nghỉ hưu quy định tại khoản 2 Điều 169 của Bộ luật Lao động khi bị suy giảm khả năng lao động từ 81% trở lên;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Có đủ 15 năm trở lên làm nghề, công việc đặc biệt nặng nhọc, độc hại, nguy hiểm thuộc danh mục do Bộ Lao động - Thương binh và Xã hội ban hành và bị suy giảm khả năng lao động từ 61% trở lên.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Người lao động quy định tại điểm đ và điểm e khoản 1 Điều 2 của Luật này khi nghỉ việc có đủ 20 năm đóng bảo hiểm xã hội trở lên, bị suy giảm khả năng lao động từ 61% trở lên được hưởng lương hưu với mức thấp hơn so với người đủ điều kiện hưởng lương hưu quy định tại điểm a và điểm b khoản 2 Điều 54 của Luật này khi thuộc một trong các trường hợp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Có tuổi thấp hơn tối đa 10 tuổi so với tuổi nghỉ hưu quy định tại khoản 2 Điều 169 của Bộ luật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Có đủ 15 năm trở lên làm nghề, công việc đặc biệt nặng nhọc, độc hại, nguy hiểm thuộc danh mục do Bộ Lao động - Thương binh và Xã hội ban hành.”;</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c) Sửa đổi, bổ sung </w:t>
      </w:r>
      <w:bookmarkStart w:id="284" w:name="dc_4"/>
      <w:r w:rsidRPr="00EB5F82">
        <w:rPr>
          <w:rFonts w:ascii="Times New Roman" w:hAnsi="Times New Roman" w:cs="Times New Roman"/>
          <w:sz w:val="24"/>
          <w:szCs w:val="24"/>
          <w:lang w:val="vi-VN"/>
        </w:rPr>
        <w:t>khoản 1 Điều 73</w:t>
      </w:r>
      <w:bookmarkEnd w:id="284"/>
      <w:r w:rsidRPr="00EB5F82">
        <w:rPr>
          <w:rFonts w:ascii="Times New Roman" w:hAnsi="Times New Roman" w:cs="Times New Roman"/>
          <w:sz w:val="24"/>
          <w:szCs w:val="24"/>
          <w:lang w:val="vi-VN"/>
        </w:rPr>
        <w:t xml:space="preserve"> như sau:</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Người lao động hưởng lương hưu khi có đủ các điều kiện sau đây: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Đủ tuổi nghỉ hưu theo quy định tại khoản 2 Điều 169 của Bộ luật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Đủ 20 năm đóng bảo hiểm xã hội trở lên.”.</w:t>
      </w:r>
    </w:p>
    <w:p w:rsidR="00EB5F82" w:rsidRPr="00EB5F82" w:rsidRDefault="00EB5F82" w:rsidP="00EB5F82">
      <w:pPr>
        <w:spacing w:after="0"/>
        <w:rPr>
          <w:rFonts w:ascii="Times New Roman" w:hAnsi="Times New Roman" w:cs="Times New Roman"/>
          <w:sz w:val="24"/>
          <w:szCs w:val="24"/>
        </w:rPr>
      </w:pPr>
      <w:bookmarkStart w:id="285" w:name="khoan_2_219"/>
      <w:r w:rsidRPr="00EB5F82">
        <w:rPr>
          <w:rFonts w:ascii="Times New Roman" w:hAnsi="Times New Roman" w:cs="Times New Roman"/>
          <w:sz w:val="24"/>
          <w:szCs w:val="24"/>
          <w:lang w:val="en-GB"/>
        </w:rPr>
        <w:t>2. Sửa đổi, bổ sung</w:t>
      </w:r>
      <w:bookmarkEnd w:id="285"/>
      <w:r w:rsidRPr="00EB5F82">
        <w:rPr>
          <w:rFonts w:ascii="Times New Roman" w:hAnsi="Times New Roman" w:cs="Times New Roman"/>
          <w:sz w:val="24"/>
          <w:szCs w:val="24"/>
          <w:lang w:val="vi-VN"/>
        </w:rPr>
        <w:t xml:space="preserve"> </w:t>
      </w:r>
      <w:bookmarkStart w:id="286" w:name="dc_5"/>
      <w:r w:rsidRPr="00EB5F82">
        <w:rPr>
          <w:rFonts w:ascii="Times New Roman" w:hAnsi="Times New Roman" w:cs="Times New Roman"/>
          <w:sz w:val="24"/>
          <w:szCs w:val="24"/>
          <w:lang w:val="vi-VN"/>
        </w:rPr>
        <w:t>Điều 32 của Bộ luật Tố tụng dân sự số 92/2015/QH13</w:t>
      </w:r>
      <w:bookmarkEnd w:id="286"/>
      <w:r w:rsidRPr="00EB5F82">
        <w:rPr>
          <w:rFonts w:ascii="Times New Roman" w:hAnsi="Times New Roman" w:cs="Times New Roman"/>
          <w:sz w:val="24"/>
          <w:szCs w:val="24"/>
          <w:lang w:val="vi-VN"/>
        </w:rPr>
        <w:t xml:space="preserve"> </w:t>
      </w:r>
      <w:bookmarkStart w:id="287" w:name="khoan_2_219_name"/>
      <w:r w:rsidRPr="00EB5F82">
        <w:rPr>
          <w:rFonts w:ascii="Times New Roman" w:hAnsi="Times New Roman" w:cs="Times New Roman"/>
          <w:sz w:val="24"/>
          <w:szCs w:val="24"/>
          <w:lang w:val="en-GB"/>
        </w:rPr>
        <w:t>như sau:</w:t>
      </w:r>
      <w:bookmarkEnd w:id="287"/>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a) Sửa đổi, bổ sung tên điều, </w:t>
      </w:r>
      <w:bookmarkStart w:id="288" w:name="dc_6"/>
      <w:r w:rsidRPr="00EB5F82">
        <w:rPr>
          <w:rFonts w:ascii="Times New Roman" w:hAnsi="Times New Roman" w:cs="Times New Roman"/>
          <w:sz w:val="24"/>
          <w:szCs w:val="24"/>
          <w:lang w:val="vi-VN"/>
        </w:rPr>
        <w:t>khoản 1</w:t>
      </w:r>
      <w:bookmarkEnd w:id="288"/>
      <w:r w:rsidRPr="00EB5F82">
        <w:rPr>
          <w:rFonts w:ascii="Times New Roman" w:hAnsi="Times New Roman" w:cs="Times New Roman"/>
          <w:sz w:val="24"/>
          <w:szCs w:val="24"/>
          <w:lang w:val="vi-VN"/>
        </w:rPr>
        <w:t xml:space="preserve">; bổ sung các khoản 1a, 1b và 1c vào sau </w:t>
      </w:r>
      <w:bookmarkStart w:id="289" w:name="dc_7"/>
      <w:r w:rsidRPr="00EB5F82">
        <w:rPr>
          <w:rFonts w:ascii="Times New Roman" w:hAnsi="Times New Roman" w:cs="Times New Roman"/>
          <w:sz w:val="24"/>
          <w:szCs w:val="24"/>
          <w:lang w:val="vi-VN"/>
        </w:rPr>
        <w:t>khoản 1</w:t>
      </w:r>
      <w:bookmarkEnd w:id="289"/>
      <w:r w:rsidRPr="00EB5F82">
        <w:rPr>
          <w:rFonts w:ascii="Times New Roman" w:hAnsi="Times New Roman" w:cs="Times New Roman"/>
          <w:sz w:val="24"/>
          <w:szCs w:val="24"/>
          <w:lang w:val="vi-VN"/>
        </w:rPr>
        <w:t xml:space="preserve"> như sau:</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b/>
          <w:bCs/>
          <w:sz w:val="24"/>
          <w:szCs w:val="24"/>
          <w:lang w:val="vi-VN"/>
        </w:rPr>
        <w:t>“Điều 32. Những tranh chấp về lao động và tranh chấp liên quan đến lao động thuộc thẩm quyền giải quyết của Tòa án</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 Tranh chấp lao động cá nhân giữa người lao động với người sử dụng lao động phải thông qua thủ tục hòa giải của hòa giải viên lao động mà hòa giải thành nhưng các bên không thực hiện hoặc thực hiện không đúng, hòa giải không thành hoặc hết thời hạn hòa giải theo quy định của pháp luật về lao động mà hòa giải viên lao động không tiến hành hòa giải, trừ các tranh chấp lao động sau đây không bắt buộc phải qua thủ tục hòa giải:</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a) Về xử lý kỷ luật lao động theo hình thức sa thải hoặc về trường hợp bị đơn phương chấm dứt hợp đồng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 Về bồi thường thiệt hại, trợ cấp khi chấm dứt hợp đồng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c) Giữa người giúp việc gia đình với người sử dụng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đ) Về bồi thường thiệt hại giữa người lao động với doanh nghiệp, tổ chức đưa người lao động đi làm việc ở nước ngoài theo hợp đồng;</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e) Giữa người lao động thuê lại với người sử dụng lao động thuê lại.</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1a. Tranh chấp lao động cá nhân mà hai bên thỏa thuận lựa chọn Hội đồng trọng tài lao động giải quyết nhưng hết thời hạn theo quy định của pháp luật về lao động mà Ban trọng tài lao động không được thành lập, Ban trọng tài lao động không ra quyết định giải quyết tranh chấp hoặc một trong các bên không thi hành quyết định của Ban trọng tài lao động thì có quyền yêu cầu Tòa án giải quyết.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1b. Tranh chấp lao động tập thể về quyền theo quy định của pháp luật về lao động đã qua thủ tục hòa giải của hòa giải viên lao động mà hòa giải không thành, hết thời hạn hòa giải theo quy định của pháp luật về lao động mà hòa giải viên lao động không tiến hành hòa giải hoặc một trong các bên không thực hiện biên bản hòa giải thành thì có quyền yêu cầu Tòa án giải quyết.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1c. Tranh chấp lao động tập thể về quyền mà hai bên thỏa thuận lựa chọn Hội đồng trọng tài lao động giải quyết nhưng hết thời hạn theo quy định của pháp luật về lao động mà Ban trọng tài lao động không được thành lập, Ban trọng tài lao động không ra quyết định giải quyết tranh chấp hoặc </w:t>
      </w:r>
      <w:r w:rsidRPr="00EB5F82">
        <w:rPr>
          <w:rFonts w:ascii="Times New Roman" w:hAnsi="Times New Roman" w:cs="Times New Roman"/>
          <w:sz w:val="24"/>
          <w:szCs w:val="24"/>
          <w:lang w:val="vi-VN"/>
        </w:rPr>
        <w:lastRenderedPageBreak/>
        <w:t>một trong các bên không thi hành quyết định của Ban trọng tài lao động thì có quyền yêu cầu Tòa án giải quyết.”;</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 xml:space="preserve">b) Bãi bỏ </w:t>
      </w:r>
      <w:bookmarkStart w:id="290" w:name="dc_8"/>
      <w:r w:rsidRPr="00EB5F82">
        <w:rPr>
          <w:rFonts w:ascii="Times New Roman" w:hAnsi="Times New Roman" w:cs="Times New Roman"/>
          <w:sz w:val="24"/>
          <w:szCs w:val="24"/>
          <w:lang w:val="vi-VN"/>
        </w:rPr>
        <w:t>khoản 2 Điều 32</w:t>
      </w:r>
      <w:bookmarkEnd w:id="290"/>
      <w:r w:rsidRPr="00EB5F82">
        <w:rPr>
          <w:rFonts w:ascii="Times New Roman" w:hAnsi="Times New Roman" w:cs="Times New Roman"/>
          <w:sz w:val="24"/>
          <w:szCs w:val="24"/>
          <w:lang w:val="vi-VN"/>
        </w:rPr>
        <w:t>.</w:t>
      </w:r>
    </w:p>
    <w:p w:rsidR="00EB5F82" w:rsidRPr="00EB5F82" w:rsidRDefault="00EB5F82" w:rsidP="00EB5F82">
      <w:pPr>
        <w:spacing w:after="0"/>
        <w:rPr>
          <w:rFonts w:ascii="Times New Roman" w:hAnsi="Times New Roman" w:cs="Times New Roman"/>
          <w:sz w:val="24"/>
          <w:szCs w:val="24"/>
        </w:rPr>
      </w:pPr>
      <w:bookmarkStart w:id="291" w:name="dieu_220"/>
      <w:r w:rsidRPr="00EB5F82">
        <w:rPr>
          <w:rFonts w:ascii="Times New Roman" w:hAnsi="Times New Roman" w:cs="Times New Roman"/>
          <w:b/>
          <w:bCs/>
          <w:sz w:val="24"/>
          <w:szCs w:val="24"/>
          <w:lang w:val="vi-VN"/>
        </w:rPr>
        <w:t>Điều 220. Hiệu lực thi hành</w:t>
      </w:r>
      <w:bookmarkEnd w:id="291"/>
    </w:p>
    <w:p w:rsidR="00EB5F82" w:rsidRPr="00211CDE" w:rsidRDefault="00EB5F82" w:rsidP="00EB5F82">
      <w:pPr>
        <w:spacing w:after="0"/>
        <w:rPr>
          <w:rFonts w:ascii="Times New Roman" w:hAnsi="Times New Roman" w:cs="Times New Roman"/>
          <w:color w:val="FF0000"/>
          <w:sz w:val="24"/>
          <w:szCs w:val="24"/>
        </w:rPr>
      </w:pPr>
      <w:r w:rsidRPr="00211CDE">
        <w:rPr>
          <w:rFonts w:ascii="Times New Roman" w:hAnsi="Times New Roman" w:cs="Times New Roman"/>
          <w:color w:val="FF0000"/>
          <w:sz w:val="24"/>
          <w:szCs w:val="24"/>
          <w:lang w:val="vi-VN"/>
        </w:rPr>
        <w:t>1. Bộ luật này có hiệu lực thi hành từ ngày 01 tháng 01 năm 2021.</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Bộ luật Lao động số 10/2012/QH13 hết hiệu lực thi hành kể t</w:t>
      </w:r>
      <w:r w:rsidRPr="00EB5F82">
        <w:rPr>
          <w:rFonts w:ascii="Times New Roman" w:hAnsi="Times New Roman" w:cs="Times New Roman"/>
          <w:sz w:val="24"/>
          <w:szCs w:val="24"/>
        </w:rPr>
        <w:t xml:space="preserve">ừ </w:t>
      </w:r>
      <w:r w:rsidRPr="00EB5F82">
        <w:rPr>
          <w:rFonts w:ascii="Times New Roman" w:hAnsi="Times New Roman" w:cs="Times New Roman"/>
          <w:sz w:val="24"/>
          <w:szCs w:val="24"/>
          <w:lang w:val="vi-VN"/>
        </w:rPr>
        <w:t>ngày Bộ luật này có hiệu lực.</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2. Kể từ ngày Bộ luật này có hiệu lực thi hành, hợp đồng lao động, thỏa ước lao động tập thể, các thỏa thuận hợp pháp đã giao kết có nội dung không trái hoặc bảo đảm cho người lao động có quyền và điều kiện thuận lợi hơn so với quy định của Bộ luật này được tiếp tục thực hiện, trừ trường hợp các bên có thỏa thuận về việc sửa đổi, bổ sung để phù hợp và để áp dụng quy định của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sz w:val="24"/>
          <w:szCs w:val="24"/>
          <w:lang w:val="vi-VN"/>
        </w:rPr>
        <w:t>3. Chế độ lao động đối với cán bộ, công chức, viên chức, người thuộc lực lượng Quân đội nhân dân, Công an nhân dân, tổ chức xã hội, xã viên hợp tác xã, người làm việc không có quan hệ lao động do các văn bản pháp luật khác quy định nhưng tùy từng đối tượng mà được áp dụng một số quy định trong Bộ luật này.</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i/>
          <w:iCs/>
          <w:sz w:val="24"/>
          <w:szCs w:val="24"/>
          <w:lang w:val="vi-VN"/>
        </w:rPr>
        <w:t>Bộ luật này được Quốc hội nước Cộng hòa xã hội chủ nghĩa Việt Nam khóa XIV, kỳ họp thứ 8 thông qua ngày 20 tháng 11 năm 2019.</w:t>
      </w:r>
    </w:p>
    <w:p w:rsidR="00EB5F82"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i/>
          <w:iCs/>
          <w:sz w:val="24"/>
          <w:szCs w:val="24"/>
          <w:lang w:val="vi-VN"/>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EB5F82" w:rsidRPr="00EB5F82" w:rsidTr="00EB5F82">
        <w:trPr>
          <w:tblCellSpacing w:w="0" w:type="dxa"/>
        </w:trPr>
        <w:tc>
          <w:tcPr>
            <w:tcW w:w="4428" w:type="dxa"/>
            <w:tcMar>
              <w:top w:w="0" w:type="dxa"/>
              <w:left w:w="108" w:type="dxa"/>
              <w:bottom w:w="0" w:type="dxa"/>
              <w:right w:w="108" w:type="dxa"/>
            </w:tcMar>
            <w:hideMark/>
          </w:tcPr>
          <w:p w:rsidR="003678CB"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b/>
                <w:bCs/>
                <w:sz w:val="24"/>
                <w:szCs w:val="24"/>
                <w:lang w:val="vi-VN"/>
              </w:rPr>
              <w:t> </w:t>
            </w:r>
          </w:p>
        </w:tc>
        <w:tc>
          <w:tcPr>
            <w:tcW w:w="4428" w:type="dxa"/>
            <w:tcMar>
              <w:top w:w="0" w:type="dxa"/>
              <w:left w:w="108" w:type="dxa"/>
              <w:bottom w:w="0" w:type="dxa"/>
              <w:right w:w="108" w:type="dxa"/>
            </w:tcMar>
            <w:hideMark/>
          </w:tcPr>
          <w:p w:rsidR="003678CB" w:rsidRPr="00EB5F82" w:rsidRDefault="00EB5F82" w:rsidP="00EB5F82">
            <w:pPr>
              <w:spacing w:after="0"/>
              <w:rPr>
                <w:rFonts w:ascii="Times New Roman" w:hAnsi="Times New Roman" w:cs="Times New Roman"/>
                <w:sz w:val="24"/>
                <w:szCs w:val="24"/>
              </w:rPr>
            </w:pPr>
            <w:r w:rsidRPr="00EB5F82">
              <w:rPr>
                <w:rFonts w:ascii="Times New Roman" w:hAnsi="Times New Roman" w:cs="Times New Roman"/>
                <w:b/>
                <w:bCs/>
                <w:sz w:val="24"/>
                <w:szCs w:val="24"/>
                <w:lang w:val="vi-VN"/>
              </w:rPr>
              <w:t>CHỦ TỊCH QUỐC HỘI</w:t>
            </w:r>
            <w:r w:rsidRPr="00EB5F82">
              <w:rPr>
                <w:rFonts w:ascii="Times New Roman" w:hAnsi="Times New Roman" w:cs="Times New Roman"/>
                <w:b/>
                <w:bCs/>
                <w:sz w:val="24"/>
                <w:szCs w:val="24"/>
                <w:lang w:val="vi-VN"/>
              </w:rPr>
              <w:br/>
            </w:r>
            <w:r w:rsidRPr="00EB5F82">
              <w:rPr>
                <w:rFonts w:ascii="Times New Roman" w:hAnsi="Times New Roman" w:cs="Times New Roman"/>
                <w:b/>
                <w:bCs/>
                <w:sz w:val="24"/>
                <w:szCs w:val="24"/>
                <w:lang w:val="vi-VN"/>
              </w:rPr>
              <w:br/>
            </w:r>
            <w:r w:rsidRPr="00EB5F82">
              <w:rPr>
                <w:rFonts w:ascii="Times New Roman" w:hAnsi="Times New Roman" w:cs="Times New Roman"/>
                <w:b/>
                <w:bCs/>
                <w:sz w:val="24"/>
                <w:szCs w:val="24"/>
                <w:lang w:val="vi-VN"/>
              </w:rPr>
              <w:br/>
            </w:r>
            <w:r w:rsidRPr="00EB5F82">
              <w:rPr>
                <w:rFonts w:ascii="Times New Roman" w:hAnsi="Times New Roman" w:cs="Times New Roman"/>
                <w:b/>
                <w:bCs/>
                <w:sz w:val="24"/>
                <w:szCs w:val="24"/>
                <w:lang w:val="vi-VN"/>
              </w:rPr>
              <w:br/>
            </w:r>
            <w:r w:rsidRPr="00EB5F82">
              <w:rPr>
                <w:rFonts w:ascii="Times New Roman" w:hAnsi="Times New Roman" w:cs="Times New Roman"/>
                <w:b/>
                <w:bCs/>
                <w:sz w:val="24"/>
                <w:szCs w:val="24"/>
                <w:lang w:val="vi-VN"/>
              </w:rPr>
              <w:br/>
              <w:t>Nguyễn Thị Kim Ngân</w:t>
            </w:r>
          </w:p>
        </w:tc>
      </w:tr>
    </w:tbl>
    <w:p w:rsidR="00A12244" w:rsidRPr="00EB5F82" w:rsidRDefault="00A12244" w:rsidP="00EB5F82">
      <w:pPr>
        <w:spacing w:after="0"/>
        <w:rPr>
          <w:rFonts w:ascii="Times New Roman" w:hAnsi="Times New Roman" w:cs="Times New Roman"/>
          <w:sz w:val="24"/>
          <w:szCs w:val="24"/>
        </w:rPr>
      </w:pPr>
    </w:p>
    <w:sectPr w:rsidR="00A12244" w:rsidRPr="00EB5F82" w:rsidSect="00211CDE">
      <w:pgSz w:w="11907" w:h="16840" w:code="9"/>
      <w:pgMar w:top="284" w:right="850" w:bottom="28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5F82"/>
    <w:rsid w:val="00033321"/>
    <w:rsid w:val="000E6441"/>
    <w:rsid w:val="00211CDE"/>
    <w:rsid w:val="002A496F"/>
    <w:rsid w:val="00322FD8"/>
    <w:rsid w:val="003678CB"/>
    <w:rsid w:val="00A12244"/>
    <w:rsid w:val="00EB5F82"/>
    <w:rsid w:val="00FD4D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3E46801-D0AE-4A38-9C3F-1576E061F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B5F8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1372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159</TotalTime>
  <Pages>1</Pages>
  <Words>28239</Words>
  <Characters>160966</Characters>
  <Application>Microsoft Office Word</Application>
  <DocSecurity>0</DocSecurity>
  <Lines>1341</Lines>
  <Paragraphs>377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Thi Huong Lien  Nguyen</cp:lastModifiedBy>
  <cp:revision>7</cp:revision>
  <dcterms:created xsi:type="dcterms:W3CDTF">2020-06-17T05:25:00Z</dcterms:created>
  <dcterms:modified xsi:type="dcterms:W3CDTF">2021-06-02T01:07:00Z</dcterms:modified>
</cp:coreProperties>
</file>