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1CFF" w:rsidRPr="004C3420" w:rsidRDefault="00991CFF" w:rsidP="00991CFF">
      <w:pPr>
        <w:spacing w:after="0"/>
        <w:jc w:val="center"/>
        <w:rPr>
          <w:rFonts w:ascii="Times New Roman" w:hAnsi="Times New Roman" w:cs="Times New Roman"/>
          <w:b/>
          <w:sz w:val="28"/>
          <w:szCs w:val="28"/>
        </w:rPr>
      </w:pPr>
    </w:p>
    <w:p w:rsidR="00991CFF" w:rsidRPr="004C3420" w:rsidRDefault="00991CFF" w:rsidP="00991CFF">
      <w:pPr>
        <w:spacing w:after="0"/>
        <w:jc w:val="center"/>
        <w:rPr>
          <w:rFonts w:ascii="Times New Roman" w:hAnsi="Times New Roman" w:cs="Times New Roman"/>
          <w:b/>
          <w:sz w:val="28"/>
          <w:szCs w:val="28"/>
        </w:rPr>
      </w:pPr>
      <w:proofErr w:type="spellStart"/>
      <w:r w:rsidRPr="004C3420">
        <w:rPr>
          <w:rFonts w:ascii="Times New Roman" w:hAnsi="Times New Roman" w:cs="Times New Roman"/>
          <w:b/>
          <w:sz w:val="28"/>
          <w:szCs w:val="28"/>
        </w:rPr>
        <w:t>Hồ</w:t>
      </w:r>
      <w:proofErr w:type="spellEnd"/>
      <w:r w:rsidRPr="004C3420">
        <w:rPr>
          <w:rFonts w:ascii="Times New Roman" w:hAnsi="Times New Roman" w:cs="Times New Roman"/>
          <w:b/>
          <w:sz w:val="28"/>
          <w:szCs w:val="28"/>
        </w:rPr>
        <w:t xml:space="preserve"> </w:t>
      </w:r>
      <w:proofErr w:type="spellStart"/>
      <w:r w:rsidRPr="004C3420">
        <w:rPr>
          <w:rFonts w:ascii="Times New Roman" w:hAnsi="Times New Roman" w:cs="Times New Roman"/>
          <w:b/>
          <w:sz w:val="28"/>
          <w:szCs w:val="28"/>
        </w:rPr>
        <w:t>sơ</w:t>
      </w:r>
      <w:proofErr w:type="spellEnd"/>
    </w:p>
    <w:p w:rsidR="00991CFF" w:rsidRPr="004C3420" w:rsidRDefault="00991CFF" w:rsidP="00991CFF">
      <w:pPr>
        <w:pStyle w:val="ListParagraph"/>
        <w:numPr>
          <w:ilvl w:val="0"/>
          <w:numId w:val="1"/>
        </w:numPr>
        <w:spacing w:after="0"/>
        <w:rPr>
          <w:rFonts w:ascii="Times New Roman" w:hAnsi="Times New Roman" w:cs="Times New Roman"/>
          <w:b/>
          <w:sz w:val="28"/>
          <w:szCs w:val="28"/>
        </w:rPr>
      </w:pPr>
      <w:proofErr w:type="spellStart"/>
      <w:r w:rsidRPr="004C3420">
        <w:rPr>
          <w:rFonts w:ascii="Times New Roman" w:hAnsi="Times New Roman" w:cs="Times New Roman"/>
          <w:b/>
          <w:sz w:val="28"/>
          <w:szCs w:val="28"/>
        </w:rPr>
        <w:t>Giải</w:t>
      </w:r>
      <w:proofErr w:type="spellEnd"/>
      <w:r w:rsidRPr="004C3420">
        <w:rPr>
          <w:rFonts w:ascii="Times New Roman" w:hAnsi="Times New Roman" w:cs="Times New Roman"/>
          <w:b/>
          <w:sz w:val="28"/>
          <w:szCs w:val="28"/>
        </w:rPr>
        <w:t xml:space="preserve"> </w:t>
      </w:r>
      <w:proofErr w:type="spellStart"/>
      <w:r w:rsidRPr="004C3420">
        <w:rPr>
          <w:rFonts w:ascii="Times New Roman" w:hAnsi="Times New Roman" w:cs="Times New Roman"/>
          <w:b/>
          <w:sz w:val="28"/>
          <w:szCs w:val="28"/>
        </w:rPr>
        <w:t>quyết</w:t>
      </w:r>
      <w:proofErr w:type="spellEnd"/>
      <w:r w:rsidRPr="004C3420">
        <w:rPr>
          <w:rFonts w:ascii="Times New Roman" w:hAnsi="Times New Roman" w:cs="Times New Roman"/>
          <w:b/>
          <w:sz w:val="28"/>
          <w:szCs w:val="28"/>
        </w:rPr>
        <w:t xml:space="preserve"> </w:t>
      </w:r>
      <w:proofErr w:type="spellStart"/>
      <w:r w:rsidRPr="004C3420">
        <w:rPr>
          <w:rFonts w:ascii="Times New Roman" w:hAnsi="Times New Roman" w:cs="Times New Roman"/>
          <w:b/>
          <w:sz w:val="28"/>
          <w:szCs w:val="28"/>
        </w:rPr>
        <w:t>hưởng</w:t>
      </w:r>
      <w:proofErr w:type="spellEnd"/>
      <w:r w:rsidRPr="004C3420">
        <w:rPr>
          <w:rFonts w:ascii="Times New Roman" w:hAnsi="Times New Roman" w:cs="Times New Roman"/>
          <w:b/>
          <w:sz w:val="28"/>
          <w:szCs w:val="28"/>
        </w:rPr>
        <w:t xml:space="preserve"> BHXH </w:t>
      </w:r>
      <w:proofErr w:type="spellStart"/>
      <w:r w:rsidRPr="004C3420">
        <w:rPr>
          <w:rFonts w:ascii="Times New Roman" w:hAnsi="Times New Roman" w:cs="Times New Roman"/>
          <w:b/>
          <w:sz w:val="28"/>
          <w:szCs w:val="28"/>
        </w:rPr>
        <w:t>một</w:t>
      </w:r>
      <w:proofErr w:type="spellEnd"/>
      <w:r w:rsidRPr="004C3420">
        <w:rPr>
          <w:rFonts w:ascii="Times New Roman" w:hAnsi="Times New Roman" w:cs="Times New Roman"/>
          <w:b/>
          <w:sz w:val="28"/>
          <w:szCs w:val="28"/>
        </w:rPr>
        <w:t xml:space="preserve"> </w:t>
      </w:r>
      <w:proofErr w:type="spellStart"/>
      <w:r w:rsidRPr="004C3420">
        <w:rPr>
          <w:rFonts w:ascii="Times New Roman" w:hAnsi="Times New Roman" w:cs="Times New Roman"/>
          <w:b/>
          <w:sz w:val="28"/>
          <w:szCs w:val="28"/>
        </w:rPr>
        <w:t>lần</w:t>
      </w:r>
      <w:proofErr w:type="spellEnd"/>
    </w:p>
    <w:p w:rsidR="00991CFF" w:rsidRPr="004C3420" w:rsidRDefault="00991CFF" w:rsidP="00991CFF">
      <w:pPr>
        <w:pStyle w:val="ListParagraph"/>
        <w:numPr>
          <w:ilvl w:val="0"/>
          <w:numId w:val="1"/>
        </w:numPr>
        <w:spacing w:after="0"/>
        <w:rPr>
          <w:rFonts w:ascii="Times New Roman" w:hAnsi="Times New Roman" w:cs="Times New Roman"/>
          <w:b/>
          <w:sz w:val="28"/>
          <w:szCs w:val="28"/>
        </w:rPr>
      </w:pPr>
      <w:proofErr w:type="spellStart"/>
      <w:r w:rsidRPr="004C3420">
        <w:rPr>
          <w:rFonts w:ascii="Times New Roman" w:hAnsi="Times New Roman" w:cs="Times New Roman"/>
          <w:b/>
          <w:sz w:val="28"/>
          <w:szCs w:val="28"/>
        </w:rPr>
        <w:t>Giải</w:t>
      </w:r>
      <w:proofErr w:type="spellEnd"/>
      <w:r w:rsidRPr="004C3420">
        <w:rPr>
          <w:rFonts w:ascii="Times New Roman" w:hAnsi="Times New Roman" w:cs="Times New Roman"/>
          <w:b/>
          <w:sz w:val="28"/>
          <w:szCs w:val="28"/>
        </w:rPr>
        <w:t xml:space="preserve"> </w:t>
      </w:r>
      <w:proofErr w:type="spellStart"/>
      <w:r w:rsidRPr="004C3420">
        <w:rPr>
          <w:rFonts w:ascii="Times New Roman" w:hAnsi="Times New Roman" w:cs="Times New Roman"/>
          <w:b/>
          <w:sz w:val="28"/>
          <w:szCs w:val="28"/>
        </w:rPr>
        <w:t>quyết</w:t>
      </w:r>
      <w:proofErr w:type="spellEnd"/>
      <w:r w:rsidRPr="004C3420">
        <w:rPr>
          <w:rFonts w:ascii="Times New Roman" w:hAnsi="Times New Roman" w:cs="Times New Roman"/>
          <w:b/>
          <w:sz w:val="28"/>
          <w:szCs w:val="28"/>
        </w:rPr>
        <w:t xml:space="preserve"> </w:t>
      </w:r>
      <w:proofErr w:type="spellStart"/>
      <w:r w:rsidRPr="004C3420">
        <w:rPr>
          <w:rFonts w:ascii="Times New Roman" w:hAnsi="Times New Roman" w:cs="Times New Roman"/>
          <w:b/>
          <w:sz w:val="28"/>
          <w:szCs w:val="28"/>
        </w:rPr>
        <w:t>hưởng</w:t>
      </w:r>
      <w:proofErr w:type="spellEnd"/>
      <w:r w:rsidRPr="004C3420">
        <w:rPr>
          <w:rFonts w:ascii="Times New Roman" w:hAnsi="Times New Roman" w:cs="Times New Roman"/>
          <w:b/>
          <w:sz w:val="28"/>
          <w:szCs w:val="28"/>
        </w:rPr>
        <w:t xml:space="preserve"> </w:t>
      </w:r>
      <w:proofErr w:type="spellStart"/>
      <w:r w:rsidRPr="004C3420">
        <w:rPr>
          <w:rFonts w:ascii="Times New Roman" w:hAnsi="Times New Roman" w:cs="Times New Roman"/>
          <w:b/>
          <w:sz w:val="28"/>
          <w:szCs w:val="28"/>
        </w:rPr>
        <w:t>trợ</w:t>
      </w:r>
      <w:proofErr w:type="spellEnd"/>
      <w:r w:rsidRPr="004C3420">
        <w:rPr>
          <w:rFonts w:ascii="Times New Roman" w:hAnsi="Times New Roman" w:cs="Times New Roman"/>
          <w:b/>
          <w:sz w:val="28"/>
          <w:szCs w:val="28"/>
        </w:rPr>
        <w:t xml:space="preserve"> </w:t>
      </w:r>
      <w:proofErr w:type="spellStart"/>
      <w:r w:rsidRPr="004C3420">
        <w:rPr>
          <w:rFonts w:ascii="Times New Roman" w:hAnsi="Times New Roman" w:cs="Times New Roman"/>
          <w:b/>
          <w:sz w:val="28"/>
          <w:szCs w:val="28"/>
        </w:rPr>
        <w:t>cấp</w:t>
      </w:r>
      <w:proofErr w:type="spellEnd"/>
      <w:r w:rsidRPr="004C3420">
        <w:rPr>
          <w:rFonts w:ascii="Times New Roman" w:hAnsi="Times New Roman" w:cs="Times New Roman"/>
          <w:b/>
          <w:sz w:val="28"/>
          <w:szCs w:val="28"/>
        </w:rPr>
        <w:t xml:space="preserve"> </w:t>
      </w:r>
      <w:proofErr w:type="spellStart"/>
      <w:r w:rsidRPr="004C3420">
        <w:rPr>
          <w:rFonts w:ascii="Times New Roman" w:hAnsi="Times New Roman" w:cs="Times New Roman"/>
          <w:b/>
          <w:sz w:val="28"/>
          <w:szCs w:val="28"/>
        </w:rPr>
        <w:t>một</w:t>
      </w:r>
      <w:proofErr w:type="spellEnd"/>
      <w:r w:rsidRPr="004C3420">
        <w:rPr>
          <w:rFonts w:ascii="Times New Roman" w:hAnsi="Times New Roman" w:cs="Times New Roman"/>
          <w:b/>
          <w:sz w:val="28"/>
          <w:szCs w:val="28"/>
        </w:rPr>
        <w:t xml:space="preserve"> </w:t>
      </w:r>
      <w:proofErr w:type="spellStart"/>
      <w:r w:rsidRPr="004C3420">
        <w:rPr>
          <w:rFonts w:ascii="Times New Roman" w:hAnsi="Times New Roman" w:cs="Times New Roman"/>
          <w:b/>
          <w:sz w:val="28"/>
          <w:szCs w:val="28"/>
        </w:rPr>
        <w:t>lần</w:t>
      </w:r>
      <w:proofErr w:type="spellEnd"/>
      <w:r w:rsidRPr="004C3420">
        <w:rPr>
          <w:rFonts w:ascii="Times New Roman" w:hAnsi="Times New Roman" w:cs="Times New Roman"/>
          <w:b/>
          <w:sz w:val="28"/>
          <w:szCs w:val="28"/>
        </w:rPr>
        <w:t xml:space="preserve"> </w:t>
      </w:r>
      <w:proofErr w:type="spellStart"/>
      <w:r w:rsidRPr="004C3420">
        <w:rPr>
          <w:rFonts w:ascii="Times New Roman" w:hAnsi="Times New Roman" w:cs="Times New Roman"/>
          <w:b/>
          <w:sz w:val="28"/>
          <w:szCs w:val="28"/>
        </w:rPr>
        <w:t>đối</w:t>
      </w:r>
      <w:proofErr w:type="spellEnd"/>
      <w:r w:rsidRPr="004C3420">
        <w:rPr>
          <w:rFonts w:ascii="Times New Roman" w:hAnsi="Times New Roman" w:cs="Times New Roman"/>
          <w:b/>
          <w:sz w:val="28"/>
          <w:szCs w:val="28"/>
        </w:rPr>
        <w:t xml:space="preserve"> </w:t>
      </w:r>
      <w:proofErr w:type="spellStart"/>
      <w:r w:rsidRPr="004C3420">
        <w:rPr>
          <w:rFonts w:ascii="Times New Roman" w:hAnsi="Times New Roman" w:cs="Times New Roman"/>
          <w:b/>
          <w:sz w:val="28"/>
          <w:szCs w:val="28"/>
        </w:rPr>
        <w:t>với</w:t>
      </w:r>
      <w:proofErr w:type="spellEnd"/>
      <w:r w:rsidRPr="004C3420">
        <w:rPr>
          <w:rFonts w:ascii="Times New Roman" w:hAnsi="Times New Roman" w:cs="Times New Roman"/>
          <w:b/>
          <w:sz w:val="28"/>
          <w:szCs w:val="28"/>
        </w:rPr>
        <w:t xml:space="preserve"> </w:t>
      </w:r>
      <w:proofErr w:type="spellStart"/>
      <w:r w:rsidRPr="004C3420">
        <w:rPr>
          <w:rFonts w:ascii="Times New Roman" w:hAnsi="Times New Roman" w:cs="Times New Roman"/>
          <w:b/>
          <w:sz w:val="28"/>
          <w:szCs w:val="28"/>
        </w:rPr>
        <w:t>người</w:t>
      </w:r>
      <w:proofErr w:type="spellEnd"/>
      <w:r w:rsidRPr="004C3420">
        <w:rPr>
          <w:rFonts w:ascii="Times New Roman" w:hAnsi="Times New Roman" w:cs="Times New Roman"/>
          <w:b/>
          <w:sz w:val="28"/>
          <w:szCs w:val="28"/>
        </w:rPr>
        <w:t xml:space="preserve"> </w:t>
      </w:r>
      <w:proofErr w:type="spellStart"/>
      <w:r w:rsidRPr="004C3420">
        <w:rPr>
          <w:rFonts w:ascii="Times New Roman" w:hAnsi="Times New Roman" w:cs="Times New Roman"/>
          <w:b/>
          <w:sz w:val="28"/>
          <w:szCs w:val="28"/>
        </w:rPr>
        <w:t>đang</w:t>
      </w:r>
      <w:proofErr w:type="spellEnd"/>
      <w:r w:rsidRPr="004C3420">
        <w:rPr>
          <w:rFonts w:ascii="Times New Roman" w:hAnsi="Times New Roman" w:cs="Times New Roman"/>
          <w:b/>
          <w:sz w:val="28"/>
          <w:szCs w:val="28"/>
        </w:rPr>
        <w:t xml:space="preserve"> </w:t>
      </w:r>
      <w:proofErr w:type="spellStart"/>
      <w:r w:rsidRPr="004C3420">
        <w:rPr>
          <w:rFonts w:ascii="Times New Roman" w:hAnsi="Times New Roman" w:cs="Times New Roman"/>
          <w:b/>
          <w:sz w:val="28"/>
          <w:szCs w:val="28"/>
        </w:rPr>
        <w:t>hưởng</w:t>
      </w:r>
      <w:proofErr w:type="spellEnd"/>
      <w:r w:rsidRPr="004C3420">
        <w:rPr>
          <w:rFonts w:ascii="Times New Roman" w:hAnsi="Times New Roman" w:cs="Times New Roman"/>
          <w:b/>
          <w:sz w:val="28"/>
          <w:szCs w:val="28"/>
        </w:rPr>
        <w:t xml:space="preserve"> </w:t>
      </w:r>
      <w:proofErr w:type="spellStart"/>
      <w:r w:rsidRPr="004C3420">
        <w:rPr>
          <w:rFonts w:ascii="Times New Roman" w:hAnsi="Times New Roman" w:cs="Times New Roman"/>
          <w:b/>
          <w:sz w:val="28"/>
          <w:szCs w:val="28"/>
        </w:rPr>
        <w:t>lương</w:t>
      </w:r>
      <w:proofErr w:type="spellEnd"/>
      <w:r w:rsidRPr="004C3420">
        <w:rPr>
          <w:rFonts w:ascii="Times New Roman" w:hAnsi="Times New Roman" w:cs="Times New Roman"/>
          <w:b/>
          <w:sz w:val="28"/>
          <w:szCs w:val="28"/>
        </w:rPr>
        <w:t xml:space="preserve"> </w:t>
      </w:r>
      <w:proofErr w:type="spellStart"/>
      <w:r w:rsidRPr="004C3420">
        <w:rPr>
          <w:rFonts w:ascii="Times New Roman" w:hAnsi="Times New Roman" w:cs="Times New Roman"/>
          <w:b/>
          <w:sz w:val="28"/>
          <w:szCs w:val="28"/>
        </w:rPr>
        <w:t>hưu</w:t>
      </w:r>
      <w:proofErr w:type="spellEnd"/>
      <w:r w:rsidRPr="004C3420">
        <w:rPr>
          <w:rFonts w:ascii="Times New Roman" w:hAnsi="Times New Roman" w:cs="Times New Roman"/>
          <w:b/>
          <w:sz w:val="28"/>
          <w:szCs w:val="28"/>
        </w:rPr>
        <w:t xml:space="preserve">, </w:t>
      </w:r>
      <w:proofErr w:type="spellStart"/>
      <w:r w:rsidRPr="004C3420">
        <w:rPr>
          <w:rFonts w:ascii="Times New Roman" w:hAnsi="Times New Roman" w:cs="Times New Roman"/>
          <w:b/>
          <w:sz w:val="28"/>
          <w:szCs w:val="28"/>
        </w:rPr>
        <w:t>trợ</w:t>
      </w:r>
      <w:proofErr w:type="spellEnd"/>
      <w:r w:rsidRPr="004C3420">
        <w:rPr>
          <w:rFonts w:ascii="Times New Roman" w:hAnsi="Times New Roman" w:cs="Times New Roman"/>
          <w:b/>
          <w:sz w:val="28"/>
          <w:szCs w:val="28"/>
        </w:rPr>
        <w:t xml:space="preserve"> </w:t>
      </w:r>
      <w:proofErr w:type="spellStart"/>
      <w:r w:rsidRPr="004C3420">
        <w:rPr>
          <w:rFonts w:ascii="Times New Roman" w:hAnsi="Times New Roman" w:cs="Times New Roman"/>
          <w:b/>
          <w:sz w:val="28"/>
          <w:szCs w:val="28"/>
        </w:rPr>
        <w:t>cấp</w:t>
      </w:r>
      <w:proofErr w:type="spellEnd"/>
      <w:r w:rsidRPr="004C3420">
        <w:rPr>
          <w:rFonts w:ascii="Times New Roman" w:hAnsi="Times New Roman" w:cs="Times New Roman"/>
          <w:b/>
          <w:sz w:val="28"/>
          <w:szCs w:val="28"/>
        </w:rPr>
        <w:t xml:space="preserve"> BHXH </w:t>
      </w:r>
      <w:proofErr w:type="spellStart"/>
      <w:r w:rsidRPr="004C3420">
        <w:rPr>
          <w:rFonts w:ascii="Times New Roman" w:hAnsi="Times New Roman" w:cs="Times New Roman"/>
          <w:b/>
          <w:sz w:val="28"/>
          <w:szCs w:val="28"/>
        </w:rPr>
        <w:t>hàng</w:t>
      </w:r>
      <w:proofErr w:type="spellEnd"/>
      <w:r w:rsidRPr="004C3420">
        <w:rPr>
          <w:rFonts w:ascii="Times New Roman" w:hAnsi="Times New Roman" w:cs="Times New Roman"/>
          <w:b/>
          <w:sz w:val="28"/>
          <w:szCs w:val="28"/>
        </w:rPr>
        <w:t xml:space="preserve"> </w:t>
      </w:r>
      <w:proofErr w:type="spellStart"/>
      <w:r w:rsidRPr="004C3420">
        <w:rPr>
          <w:rFonts w:ascii="Times New Roman" w:hAnsi="Times New Roman" w:cs="Times New Roman"/>
          <w:b/>
          <w:sz w:val="28"/>
          <w:szCs w:val="28"/>
        </w:rPr>
        <w:t>tháng</w:t>
      </w:r>
      <w:proofErr w:type="spellEnd"/>
      <w:r w:rsidRPr="004C3420">
        <w:rPr>
          <w:rFonts w:ascii="Times New Roman" w:hAnsi="Times New Roman" w:cs="Times New Roman"/>
          <w:b/>
          <w:sz w:val="28"/>
          <w:szCs w:val="28"/>
        </w:rPr>
        <w:t xml:space="preserve"> </w:t>
      </w:r>
      <w:proofErr w:type="spellStart"/>
      <w:r w:rsidRPr="004C3420">
        <w:rPr>
          <w:rFonts w:ascii="Times New Roman" w:hAnsi="Times New Roman" w:cs="Times New Roman"/>
          <w:b/>
          <w:sz w:val="28"/>
          <w:szCs w:val="28"/>
        </w:rPr>
        <w:t>ra</w:t>
      </w:r>
      <w:proofErr w:type="spellEnd"/>
      <w:r w:rsidRPr="004C3420">
        <w:rPr>
          <w:rFonts w:ascii="Times New Roman" w:hAnsi="Times New Roman" w:cs="Times New Roman"/>
          <w:b/>
          <w:sz w:val="28"/>
          <w:szCs w:val="28"/>
        </w:rPr>
        <w:t xml:space="preserve"> </w:t>
      </w:r>
      <w:proofErr w:type="spellStart"/>
      <w:r w:rsidRPr="004C3420">
        <w:rPr>
          <w:rFonts w:ascii="Times New Roman" w:hAnsi="Times New Roman" w:cs="Times New Roman"/>
          <w:b/>
          <w:sz w:val="28"/>
          <w:szCs w:val="28"/>
        </w:rPr>
        <w:t>nước</w:t>
      </w:r>
      <w:proofErr w:type="spellEnd"/>
      <w:r w:rsidRPr="004C3420">
        <w:rPr>
          <w:rFonts w:ascii="Times New Roman" w:hAnsi="Times New Roman" w:cs="Times New Roman"/>
          <w:b/>
          <w:sz w:val="28"/>
          <w:szCs w:val="28"/>
        </w:rPr>
        <w:t xml:space="preserve"> </w:t>
      </w:r>
      <w:proofErr w:type="spellStart"/>
      <w:r w:rsidRPr="004C3420">
        <w:rPr>
          <w:rFonts w:ascii="Times New Roman" w:hAnsi="Times New Roman" w:cs="Times New Roman"/>
          <w:b/>
          <w:sz w:val="28"/>
          <w:szCs w:val="28"/>
        </w:rPr>
        <w:t>ngoài</w:t>
      </w:r>
      <w:proofErr w:type="spellEnd"/>
      <w:r w:rsidRPr="004C3420">
        <w:rPr>
          <w:rFonts w:ascii="Times New Roman" w:hAnsi="Times New Roman" w:cs="Times New Roman"/>
          <w:b/>
          <w:sz w:val="28"/>
          <w:szCs w:val="28"/>
        </w:rPr>
        <w:t xml:space="preserve"> </w:t>
      </w:r>
      <w:proofErr w:type="spellStart"/>
      <w:r w:rsidRPr="004C3420">
        <w:rPr>
          <w:rFonts w:ascii="Times New Roman" w:hAnsi="Times New Roman" w:cs="Times New Roman"/>
          <w:b/>
          <w:sz w:val="28"/>
          <w:szCs w:val="28"/>
        </w:rPr>
        <w:t>định</w:t>
      </w:r>
      <w:proofErr w:type="spellEnd"/>
      <w:r w:rsidRPr="004C3420">
        <w:rPr>
          <w:rFonts w:ascii="Times New Roman" w:hAnsi="Times New Roman" w:cs="Times New Roman"/>
          <w:b/>
          <w:sz w:val="28"/>
          <w:szCs w:val="28"/>
        </w:rPr>
        <w:t xml:space="preserve"> </w:t>
      </w:r>
      <w:proofErr w:type="spellStart"/>
      <w:r w:rsidRPr="004C3420">
        <w:rPr>
          <w:rFonts w:ascii="Times New Roman" w:hAnsi="Times New Roman" w:cs="Times New Roman"/>
          <w:b/>
          <w:sz w:val="28"/>
          <w:szCs w:val="28"/>
        </w:rPr>
        <w:t>cư</w:t>
      </w:r>
      <w:proofErr w:type="spellEnd"/>
    </w:p>
    <w:tbl>
      <w:tblPr>
        <w:tblW w:w="1020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2"/>
        <w:gridCol w:w="9345"/>
      </w:tblGrid>
      <w:tr w:rsidR="00991CFF" w:rsidRPr="004C3420" w:rsidTr="004C3420">
        <w:trPr>
          <w:trHeight w:val="341"/>
        </w:trPr>
        <w:tc>
          <w:tcPr>
            <w:tcW w:w="862" w:type="dxa"/>
            <w:tcBorders>
              <w:top w:val="single" w:sz="4" w:space="0" w:color="auto"/>
              <w:left w:val="single" w:sz="4" w:space="0" w:color="auto"/>
              <w:bottom w:val="double" w:sz="4" w:space="0" w:color="auto"/>
              <w:right w:val="single" w:sz="4" w:space="0" w:color="auto"/>
            </w:tcBorders>
            <w:vAlign w:val="center"/>
            <w:hideMark/>
          </w:tcPr>
          <w:p w:rsidR="00991CFF" w:rsidRPr="004C3420" w:rsidRDefault="00991CFF" w:rsidP="00991CFF">
            <w:pPr>
              <w:spacing w:after="0"/>
              <w:rPr>
                <w:rFonts w:ascii="Times New Roman" w:hAnsi="Times New Roman" w:cs="Times New Roman"/>
                <w:b/>
                <w:sz w:val="28"/>
                <w:szCs w:val="28"/>
              </w:rPr>
            </w:pPr>
            <w:r w:rsidRPr="004C3420">
              <w:rPr>
                <w:rFonts w:ascii="Times New Roman" w:hAnsi="Times New Roman" w:cs="Times New Roman"/>
                <w:b/>
                <w:sz w:val="28"/>
                <w:szCs w:val="28"/>
              </w:rPr>
              <w:t>STT</w:t>
            </w:r>
          </w:p>
        </w:tc>
        <w:tc>
          <w:tcPr>
            <w:tcW w:w="9345" w:type="dxa"/>
            <w:tcBorders>
              <w:top w:val="single" w:sz="4" w:space="0" w:color="auto"/>
              <w:left w:val="single" w:sz="4" w:space="0" w:color="auto"/>
              <w:bottom w:val="double" w:sz="4" w:space="0" w:color="auto"/>
              <w:right w:val="single" w:sz="4" w:space="0" w:color="auto"/>
            </w:tcBorders>
            <w:vAlign w:val="center"/>
            <w:hideMark/>
          </w:tcPr>
          <w:p w:rsidR="00991CFF" w:rsidRPr="004C3420" w:rsidRDefault="00991CFF" w:rsidP="00991CFF">
            <w:pPr>
              <w:spacing w:after="0"/>
              <w:rPr>
                <w:rFonts w:ascii="Times New Roman" w:hAnsi="Times New Roman" w:cs="Times New Roman"/>
                <w:b/>
                <w:sz w:val="28"/>
                <w:szCs w:val="28"/>
              </w:rPr>
            </w:pPr>
            <w:proofErr w:type="spellStart"/>
            <w:r w:rsidRPr="004C3420">
              <w:rPr>
                <w:rFonts w:ascii="Times New Roman" w:hAnsi="Times New Roman" w:cs="Times New Roman"/>
                <w:b/>
                <w:sz w:val="28"/>
                <w:szCs w:val="28"/>
              </w:rPr>
              <w:t>Loại</w:t>
            </w:r>
            <w:proofErr w:type="spellEnd"/>
            <w:r w:rsidRPr="004C3420">
              <w:rPr>
                <w:rFonts w:ascii="Times New Roman" w:hAnsi="Times New Roman" w:cs="Times New Roman"/>
                <w:b/>
                <w:sz w:val="28"/>
                <w:szCs w:val="28"/>
              </w:rPr>
              <w:t xml:space="preserve"> </w:t>
            </w:r>
            <w:proofErr w:type="spellStart"/>
            <w:r w:rsidRPr="004C3420">
              <w:rPr>
                <w:rFonts w:ascii="Times New Roman" w:hAnsi="Times New Roman" w:cs="Times New Roman"/>
                <w:b/>
                <w:sz w:val="28"/>
                <w:szCs w:val="28"/>
              </w:rPr>
              <w:t>giấy</w:t>
            </w:r>
            <w:proofErr w:type="spellEnd"/>
            <w:r w:rsidRPr="004C3420">
              <w:rPr>
                <w:rFonts w:ascii="Times New Roman" w:hAnsi="Times New Roman" w:cs="Times New Roman"/>
                <w:b/>
                <w:sz w:val="28"/>
                <w:szCs w:val="28"/>
              </w:rPr>
              <w:t xml:space="preserve"> </w:t>
            </w:r>
            <w:proofErr w:type="spellStart"/>
            <w:r w:rsidRPr="004C3420">
              <w:rPr>
                <w:rFonts w:ascii="Times New Roman" w:hAnsi="Times New Roman" w:cs="Times New Roman"/>
                <w:b/>
                <w:sz w:val="28"/>
                <w:szCs w:val="28"/>
              </w:rPr>
              <w:t>tờ</w:t>
            </w:r>
            <w:proofErr w:type="spellEnd"/>
            <w:r w:rsidRPr="004C3420">
              <w:rPr>
                <w:rFonts w:ascii="Times New Roman" w:hAnsi="Times New Roman" w:cs="Times New Roman"/>
                <w:b/>
                <w:sz w:val="28"/>
                <w:szCs w:val="28"/>
              </w:rPr>
              <w:t xml:space="preserve">, </w:t>
            </w:r>
            <w:proofErr w:type="spellStart"/>
            <w:r w:rsidRPr="004C3420">
              <w:rPr>
                <w:rFonts w:ascii="Times New Roman" w:hAnsi="Times New Roman" w:cs="Times New Roman"/>
                <w:b/>
                <w:sz w:val="28"/>
                <w:szCs w:val="28"/>
              </w:rPr>
              <w:t>biểu</w:t>
            </w:r>
            <w:proofErr w:type="spellEnd"/>
            <w:r w:rsidRPr="004C3420">
              <w:rPr>
                <w:rFonts w:ascii="Times New Roman" w:hAnsi="Times New Roman" w:cs="Times New Roman"/>
                <w:b/>
                <w:sz w:val="28"/>
                <w:szCs w:val="28"/>
              </w:rPr>
              <w:t xml:space="preserve"> </w:t>
            </w:r>
            <w:proofErr w:type="spellStart"/>
            <w:r w:rsidRPr="004C3420">
              <w:rPr>
                <w:rFonts w:ascii="Times New Roman" w:hAnsi="Times New Roman" w:cs="Times New Roman"/>
                <w:b/>
                <w:sz w:val="28"/>
                <w:szCs w:val="28"/>
              </w:rPr>
              <w:t>mẫu</w:t>
            </w:r>
            <w:proofErr w:type="spellEnd"/>
          </w:p>
        </w:tc>
      </w:tr>
      <w:tr w:rsidR="00991CFF" w:rsidRPr="004C3420" w:rsidTr="004C3420">
        <w:trPr>
          <w:trHeight w:val="283"/>
        </w:trPr>
        <w:tc>
          <w:tcPr>
            <w:tcW w:w="862" w:type="dxa"/>
            <w:tcBorders>
              <w:top w:val="single" w:sz="4" w:space="0" w:color="auto"/>
              <w:left w:val="single" w:sz="4" w:space="0" w:color="auto"/>
              <w:bottom w:val="single" w:sz="4" w:space="0" w:color="auto"/>
              <w:right w:val="single" w:sz="4" w:space="0" w:color="auto"/>
            </w:tcBorders>
            <w:vAlign w:val="center"/>
            <w:hideMark/>
          </w:tcPr>
          <w:p w:rsidR="00991CFF" w:rsidRPr="004C3420" w:rsidRDefault="00991CFF" w:rsidP="00991CFF">
            <w:pPr>
              <w:spacing w:after="0"/>
              <w:rPr>
                <w:rFonts w:ascii="Times New Roman" w:hAnsi="Times New Roman" w:cs="Times New Roman"/>
                <w:b/>
                <w:sz w:val="28"/>
                <w:szCs w:val="28"/>
              </w:rPr>
            </w:pPr>
            <w:r w:rsidRPr="004C3420">
              <w:rPr>
                <w:rFonts w:ascii="Times New Roman" w:hAnsi="Times New Roman" w:cs="Times New Roman"/>
                <w:b/>
                <w:sz w:val="28"/>
                <w:szCs w:val="28"/>
              </w:rPr>
              <w:t>I.</w:t>
            </w:r>
          </w:p>
        </w:tc>
        <w:tc>
          <w:tcPr>
            <w:tcW w:w="9345" w:type="dxa"/>
            <w:tcBorders>
              <w:top w:val="single" w:sz="4" w:space="0" w:color="auto"/>
              <w:left w:val="single" w:sz="4" w:space="0" w:color="auto"/>
              <w:bottom w:val="single" w:sz="4" w:space="0" w:color="auto"/>
              <w:right w:val="single" w:sz="4" w:space="0" w:color="auto"/>
            </w:tcBorders>
            <w:vAlign w:val="center"/>
            <w:hideMark/>
          </w:tcPr>
          <w:p w:rsidR="00991CFF" w:rsidRPr="004C3420" w:rsidRDefault="00991CFF" w:rsidP="0031021C">
            <w:pPr>
              <w:spacing w:after="0"/>
              <w:rPr>
                <w:rFonts w:ascii="Times New Roman" w:hAnsi="Times New Roman" w:cs="Times New Roman"/>
                <w:b/>
                <w:sz w:val="28"/>
                <w:szCs w:val="28"/>
              </w:rPr>
            </w:pPr>
            <w:proofErr w:type="spellStart"/>
            <w:r w:rsidRPr="004C3420">
              <w:rPr>
                <w:rFonts w:ascii="Times New Roman" w:hAnsi="Times New Roman" w:cs="Times New Roman"/>
                <w:b/>
                <w:sz w:val="28"/>
                <w:szCs w:val="28"/>
              </w:rPr>
              <w:t>Hồ</w:t>
            </w:r>
            <w:proofErr w:type="spellEnd"/>
            <w:r w:rsidRPr="004C3420">
              <w:rPr>
                <w:rFonts w:ascii="Times New Roman" w:hAnsi="Times New Roman" w:cs="Times New Roman"/>
                <w:b/>
                <w:sz w:val="28"/>
                <w:szCs w:val="28"/>
              </w:rPr>
              <w:t xml:space="preserve"> </w:t>
            </w:r>
            <w:proofErr w:type="spellStart"/>
            <w:r w:rsidRPr="004C3420">
              <w:rPr>
                <w:rFonts w:ascii="Times New Roman" w:hAnsi="Times New Roman" w:cs="Times New Roman"/>
                <w:b/>
                <w:sz w:val="28"/>
                <w:szCs w:val="28"/>
              </w:rPr>
              <w:t>sơ</w:t>
            </w:r>
            <w:proofErr w:type="spellEnd"/>
            <w:r w:rsidRPr="004C3420">
              <w:rPr>
                <w:rFonts w:ascii="Times New Roman" w:hAnsi="Times New Roman" w:cs="Times New Roman"/>
                <w:b/>
                <w:sz w:val="28"/>
                <w:szCs w:val="28"/>
              </w:rPr>
              <w:t xml:space="preserve"> </w:t>
            </w:r>
            <w:proofErr w:type="spellStart"/>
            <w:r w:rsidRPr="004C3420">
              <w:rPr>
                <w:rFonts w:ascii="Times New Roman" w:hAnsi="Times New Roman" w:cs="Times New Roman"/>
                <w:b/>
                <w:sz w:val="28"/>
                <w:szCs w:val="28"/>
              </w:rPr>
              <w:t>Giải</w:t>
            </w:r>
            <w:proofErr w:type="spellEnd"/>
            <w:r w:rsidRPr="004C3420">
              <w:rPr>
                <w:rFonts w:ascii="Times New Roman" w:hAnsi="Times New Roman" w:cs="Times New Roman"/>
                <w:b/>
                <w:sz w:val="28"/>
                <w:szCs w:val="28"/>
              </w:rPr>
              <w:t xml:space="preserve"> </w:t>
            </w:r>
            <w:proofErr w:type="spellStart"/>
            <w:r w:rsidRPr="004C3420">
              <w:rPr>
                <w:rFonts w:ascii="Times New Roman" w:hAnsi="Times New Roman" w:cs="Times New Roman"/>
                <w:b/>
                <w:sz w:val="28"/>
                <w:szCs w:val="28"/>
              </w:rPr>
              <w:t>quyết</w:t>
            </w:r>
            <w:proofErr w:type="spellEnd"/>
            <w:r w:rsidRPr="004C3420">
              <w:rPr>
                <w:rFonts w:ascii="Times New Roman" w:hAnsi="Times New Roman" w:cs="Times New Roman"/>
                <w:b/>
                <w:sz w:val="28"/>
                <w:szCs w:val="28"/>
              </w:rPr>
              <w:t xml:space="preserve"> </w:t>
            </w:r>
            <w:proofErr w:type="spellStart"/>
            <w:r w:rsidRPr="004C3420">
              <w:rPr>
                <w:rFonts w:ascii="Times New Roman" w:hAnsi="Times New Roman" w:cs="Times New Roman"/>
                <w:b/>
                <w:sz w:val="28"/>
                <w:szCs w:val="28"/>
              </w:rPr>
              <w:t>hưởng</w:t>
            </w:r>
            <w:proofErr w:type="spellEnd"/>
            <w:r w:rsidRPr="004C3420">
              <w:rPr>
                <w:rFonts w:ascii="Times New Roman" w:hAnsi="Times New Roman" w:cs="Times New Roman"/>
                <w:b/>
                <w:sz w:val="28"/>
                <w:szCs w:val="28"/>
              </w:rPr>
              <w:t xml:space="preserve"> BHXH </w:t>
            </w:r>
            <w:proofErr w:type="spellStart"/>
            <w:r w:rsidRPr="004C3420">
              <w:rPr>
                <w:rFonts w:ascii="Times New Roman" w:hAnsi="Times New Roman" w:cs="Times New Roman"/>
                <w:b/>
                <w:sz w:val="28"/>
                <w:szCs w:val="28"/>
              </w:rPr>
              <w:t>một</w:t>
            </w:r>
            <w:proofErr w:type="spellEnd"/>
            <w:r w:rsidRPr="004C3420">
              <w:rPr>
                <w:rFonts w:ascii="Times New Roman" w:hAnsi="Times New Roman" w:cs="Times New Roman"/>
                <w:b/>
                <w:sz w:val="28"/>
                <w:szCs w:val="28"/>
              </w:rPr>
              <w:t xml:space="preserve"> </w:t>
            </w:r>
            <w:proofErr w:type="spellStart"/>
            <w:r w:rsidRPr="004C3420">
              <w:rPr>
                <w:rFonts w:ascii="Times New Roman" w:hAnsi="Times New Roman" w:cs="Times New Roman"/>
                <w:b/>
                <w:sz w:val="28"/>
                <w:szCs w:val="28"/>
              </w:rPr>
              <w:t>lần</w:t>
            </w:r>
            <w:proofErr w:type="spellEnd"/>
          </w:p>
        </w:tc>
      </w:tr>
      <w:tr w:rsidR="00991CFF" w:rsidRPr="004C3420" w:rsidTr="004C3420">
        <w:trPr>
          <w:trHeight w:val="283"/>
        </w:trPr>
        <w:tc>
          <w:tcPr>
            <w:tcW w:w="862" w:type="dxa"/>
            <w:tcBorders>
              <w:top w:val="single" w:sz="4" w:space="0" w:color="auto"/>
              <w:left w:val="single" w:sz="4" w:space="0" w:color="auto"/>
              <w:bottom w:val="single" w:sz="4" w:space="0" w:color="auto"/>
              <w:right w:val="single" w:sz="4" w:space="0" w:color="auto"/>
            </w:tcBorders>
            <w:vAlign w:val="center"/>
            <w:hideMark/>
          </w:tcPr>
          <w:p w:rsidR="00991CFF" w:rsidRPr="004C3420" w:rsidRDefault="00991CFF" w:rsidP="00991CFF">
            <w:pPr>
              <w:spacing w:after="0"/>
              <w:rPr>
                <w:rFonts w:ascii="Times New Roman" w:hAnsi="Times New Roman" w:cs="Times New Roman"/>
                <w:sz w:val="28"/>
                <w:szCs w:val="28"/>
              </w:rPr>
            </w:pPr>
            <w:r w:rsidRPr="004C3420">
              <w:rPr>
                <w:rFonts w:ascii="Times New Roman" w:hAnsi="Times New Roman" w:cs="Times New Roman"/>
                <w:sz w:val="28"/>
                <w:szCs w:val="28"/>
              </w:rPr>
              <w:t>1.</w:t>
            </w:r>
          </w:p>
        </w:tc>
        <w:tc>
          <w:tcPr>
            <w:tcW w:w="9345" w:type="dxa"/>
            <w:tcBorders>
              <w:top w:val="single" w:sz="4" w:space="0" w:color="auto"/>
              <w:left w:val="single" w:sz="4" w:space="0" w:color="auto"/>
              <w:bottom w:val="single" w:sz="4" w:space="0" w:color="auto"/>
              <w:right w:val="single" w:sz="4" w:space="0" w:color="auto"/>
            </w:tcBorders>
            <w:hideMark/>
          </w:tcPr>
          <w:p w:rsidR="00991CFF" w:rsidRPr="004C3420" w:rsidRDefault="004C3420" w:rsidP="004C3420">
            <w:pPr>
              <w:jc w:val="both"/>
              <w:rPr>
                <w:rFonts w:ascii="Times New Roman" w:hAnsi="Times New Roman" w:cs="Times New Roman"/>
                <w:b/>
                <w:sz w:val="28"/>
                <w:szCs w:val="28"/>
              </w:rPr>
            </w:pPr>
            <w:proofErr w:type="spellStart"/>
            <w:r w:rsidRPr="004C3420">
              <w:rPr>
                <w:rFonts w:ascii="Times New Roman" w:hAnsi="Times New Roman" w:cs="Times New Roman"/>
                <w:sz w:val="28"/>
                <w:szCs w:val="28"/>
              </w:rPr>
              <w:t>Sổ</w:t>
            </w:r>
            <w:proofErr w:type="spellEnd"/>
            <w:r w:rsidRPr="004C3420">
              <w:rPr>
                <w:rFonts w:ascii="Times New Roman" w:hAnsi="Times New Roman" w:cs="Times New Roman"/>
                <w:sz w:val="28"/>
                <w:szCs w:val="28"/>
              </w:rPr>
              <w:t xml:space="preserve"> BHXH; </w:t>
            </w:r>
            <w:proofErr w:type="spellStart"/>
            <w:r w:rsidRPr="004C3420">
              <w:rPr>
                <w:rFonts w:ascii="Times New Roman" w:hAnsi="Times New Roman" w:cs="Times New Roman"/>
                <w:sz w:val="28"/>
                <w:szCs w:val="28"/>
              </w:rPr>
              <w:t>hoặc</w:t>
            </w:r>
            <w:proofErr w:type="spellEnd"/>
            <w:r w:rsidRPr="004C3420">
              <w:rPr>
                <w:rFonts w:ascii="Times New Roman" w:hAnsi="Times New Roman" w:cs="Times New Roman"/>
                <w:sz w:val="28"/>
                <w:szCs w:val="28"/>
              </w:rPr>
              <w:t xml:space="preserve"> </w:t>
            </w:r>
            <w:proofErr w:type="spellStart"/>
            <w:r w:rsidRPr="004C3420">
              <w:rPr>
                <w:rFonts w:ascii="Times New Roman" w:hAnsi="Times New Roman" w:cs="Times New Roman"/>
                <w:sz w:val="28"/>
                <w:szCs w:val="28"/>
              </w:rPr>
              <w:t>Sổ</w:t>
            </w:r>
            <w:proofErr w:type="spellEnd"/>
            <w:r w:rsidRPr="004C3420">
              <w:rPr>
                <w:rFonts w:ascii="Times New Roman" w:hAnsi="Times New Roman" w:cs="Times New Roman"/>
                <w:sz w:val="28"/>
                <w:szCs w:val="28"/>
              </w:rPr>
              <w:t xml:space="preserve"> BHXH </w:t>
            </w:r>
            <w:proofErr w:type="spellStart"/>
            <w:r w:rsidRPr="004C3420">
              <w:rPr>
                <w:rFonts w:ascii="Times New Roman" w:hAnsi="Times New Roman" w:cs="Times New Roman"/>
                <w:sz w:val="28"/>
                <w:szCs w:val="28"/>
              </w:rPr>
              <w:t>và</w:t>
            </w:r>
            <w:proofErr w:type="spellEnd"/>
            <w:r w:rsidRPr="004C3420">
              <w:rPr>
                <w:rFonts w:ascii="Times New Roman" w:hAnsi="Times New Roman" w:cs="Times New Roman"/>
                <w:sz w:val="28"/>
                <w:szCs w:val="28"/>
              </w:rPr>
              <w:t xml:space="preserve"> </w:t>
            </w:r>
            <w:proofErr w:type="spellStart"/>
            <w:r w:rsidRPr="004C3420">
              <w:rPr>
                <w:rFonts w:ascii="Times New Roman" w:hAnsi="Times New Roman" w:cs="Times New Roman"/>
                <w:sz w:val="28"/>
                <w:szCs w:val="28"/>
              </w:rPr>
              <w:t>các</w:t>
            </w:r>
            <w:proofErr w:type="spellEnd"/>
            <w:r w:rsidRPr="004C3420">
              <w:rPr>
                <w:rFonts w:ascii="Times New Roman" w:hAnsi="Times New Roman" w:cs="Times New Roman"/>
                <w:sz w:val="28"/>
                <w:szCs w:val="28"/>
              </w:rPr>
              <w:t xml:space="preserve"> </w:t>
            </w:r>
            <w:proofErr w:type="spellStart"/>
            <w:r w:rsidRPr="004C3420">
              <w:rPr>
                <w:rFonts w:ascii="Times New Roman" w:hAnsi="Times New Roman" w:cs="Times New Roman"/>
                <w:sz w:val="28"/>
                <w:szCs w:val="28"/>
              </w:rPr>
              <w:t>trang</w:t>
            </w:r>
            <w:proofErr w:type="spellEnd"/>
            <w:r w:rsidRPr="004C3420">
              <w:rPr>
                <w:rFonts w:ascii="Times New Roman" w:hAnsi="Times New Roman" w:cs="Times New Roman"/>
                <w:sz w:val="28"/>
                <w:szCs w:val="28"/>
              </w:rPr>
              <w:t xml:space="preserve"> </w:t>
            </w:r>
            <w:proofErr w:type="spellStart"/>
            <w:r w:rsidRPr="004C3420">
              <w:rPr>
                <w:rFonts w:ascii="Times New Roman" w:hAnsi="Times New Roman" w:cs="Times New Roman"/>
                <w:sz w:val="28"/>
                <w:szCs w:val="28"/>
              </w:rPr>
              <w:t>tờ</w:t>
            </w:r>
            <w:proofErr w:type="spellEnd"/>
            <w:r w:rsidRPr="004C3420">
              <w:rPr>
                <w:rFonts w:ascii="Times New Roman" w:hAnsi="Times New Roman" w:cs="Times New Roman"/>
                <w:sz w:val="28"/>
                <w:szCs w:val="28"/>
              </w:rPr>
              <w:t xml:space="preserve"> </w:t>
            </w:r>
            <w:proofErr w:type="spellStart"/>
            <w:r w:rsidRPr="004C3420">
              <w:rPr>
                <w:rFonts w:ascii="Times New Roman" w:hAnsi="Times New Roman" w:cs="Times New Roman"/>
                <w:sz w:val="28"/>
                <w:szCs w:val="28"/>
              </w:rPr>
              <w:t>rời</w:t>
            </w:r>
            <w:proofErr w:type="spellEnd"/>
            <w:r w:rsidRPr="004C3420">
              <w:rPr>
                <w:rFonts w:ascii="Times New Roman" w:hAnsi="Times New Roman" w:cs="Times New Roman"/>
                <w:sz w:val="28"/>
                <w:szCs w:val="28"/>
              </w:rPr>
              <w:t xml:space="preserve">; </w:t>
            </w:r>
            <w:proofErr w:type="spellStart"/>
            <w:r w:rsidRPr="004C3420">
              <w:rPr>
                <w:rFonts w:ascii="Times New Roman" w:hAnsi="Times New Roman" w:cs="Times New Roman"/>
                <w:sz w:val="28"/>
                <w:szCs w:val="28"/>
              </w:rPr>
              <w:t>hoặc</w:t>
            </w:r>
            <w:proofErr w:type="spellEnd"/>
            <w:r w:rsidRPr="004C3420">
              <w:rPr>
                <w:rFonts w:ascii="Times New Roman" w:hAnsi="Times New Roman" w:cs="Times New Roman"/>
                <w:sz w:val="28"/>
                <w:szCs w:val="28"/>
              </w:rPr>
              <w:t xml:space="preserve"> </w:t>
            </w:r>
            <w:proofErr w:type="spellStart"/>
            <w:r w:rsidRPr="004C3420">
              <w:rPr>
                <w:rFonts w:ascii="Times New Roman" w:hAnsi="Times New Roman" w:cs="Times New Roman"/>
                <w:sz w:val="28"/>
                <w:szCs w:val="28"/>
              </w:rPr>
              <w:t>tờ</w:t>
            </w:r>
            <w:proofErr w:type="spellEnd"/>
            <w:r w:rsidRPr="004C3420">
              <w:rPr>
                <w:rFonts w:ascii="Times New Roman" w:hAnsi="Times New Roman" w:cs="Times New Roman"/>
                <w:sz w:val="28"/>
                <w:szCs w:val="28"/>
              </w:rPr>
              <w:t xml:space="preserve"> </w:t>
            </w:r>
            <w:proofErr w:type="spellStart"/>
            <w:r w:rsidRPr="004C3420">
              <w:rPr>
                <w:rFonts w:ascii="Times New Roman" w:hAnsi="Times New Roman" w:cs="Times New Roman"/>
                <w:sz w:val="28"/>
                <w:szCs w:val="28"/>
              </w:rPr>
              <w:t>bìa</w:t>
            </w:r>
            <w:proofErr w:type="spellEnd"/>
            <w:r w:rsidRPr="004C3420">
              <w:rPr>
                <w:rFonts w:ascii="Times New Roman" w:hAnsi="Times New Roman" w:cs="Times New Roman"/>
                <w:sz w:val="28"/>
                <w:szCs w:val="28"/>
              </w:rPr>
              <w:t xml:space="preserve"> </w:t>
            </w:r>
            <w:proofErr w:type="spellStart"/>
            <w:r w:rsidRPr="004C3420">
              <w:rPr>
                <w:rFonts w:ascii="Times New Roman" w:hAnsi="Times New Roman" w:cs="Times New Roman"/>
                <w:sz w:val="28"/>
                <w:szCs w:val="28"/>
              </w:rPr>
              <w:t>sổ</w:t>
            </w:r>
            <w:proofErr w:type="spellEnd"/>
            <w:r w:rsidRPr="004C3420">
              <w:rPr>
                <w:rFonts w:ascii="Times New Roman" w:hAnsi="Times New Roman" w:cs="Times New Roman"/>
                <w:sz w:val="28"/>
                <w:szCs w:val="28"/>
              </w:rPr>
              <w:t xml:space="preserve"> </w:t>
            </w:r>
            <w:proofErr w:type="spellStart"/>
            <w:r w:rsidRPr="004C3420">
              <w:rPr>
                <w:rFonts w:ascii="Times New Roman" w:hAnsi="Times New Roman" w:cs="Times New Roman"/>
                <w:sz w:val="28"/>
                <w:szCs w:val="28"/>
              </w:rPr>
              <w:t>và</w:t>
            </w:r>
            <w:proofErr w:type="spellEnd"/>
            <w:r w:rsidRPr="004C3420">
              <w:rPr>
                <w:rFonts w:ascii="Times New Roman" w:hAnsi="Times New Roman" w:cs="Times New Roman"/>
                <w:sz w:val="28"/>
                <w:szCs w:val="28"/>
              </w:rPr>
              <w:t xml:space="preserve"> </w:t>
            </w:r>
            <w:proofErr w:type="spellStart"/>
            <w:r w:rsidRPr="004C3420">
              <w:rPr>
                <w:rFonts w:ascii="Times New Roman" w:hAnsi="Times New Roman" w:cs="Times New Roman"/>
                <w:sz w:val="28"/>
                <w:szCs w:val="28"/>
              </w:rPr>
              <w:t>các</w:t>
            </w:r>
            <w:proofErr w:type="spellEnd"/>
            <w:r w:rsidRPr="004C3420">
              <w:rPr>
                <w:rFonts w:ascii="Times New Roman" w:hAnsi="Times New Roman" w:cs="Times New Roman"/>
                <w:sz w:val="28"/>
                <w:szCs w:val="28"/>
              </w:rPr>
              <w:t xml:space="preserve"> </w:t>
            </w:r>
            <w:proofErr w:type="spellStart"/>
            <w:r w:rsidRPr="004C3420">
              <w:rPr>
                <w:rFonts w:ascii="Times New Roman" w:hAnsi="Times New Roman" w:cs="Times New Roman"/>
                <w:sz w:val="28"/>
                <w:szCs w:val="28"/>
              </w:rPr>
              <w:t>trang</w:t>
            </w:r>
            <w:proofErr w:type="spellEnd"/>
            <w:r w:rsidRPr="004C3420">
              <w:rPr>
                <w:rFonts w:ascii="Times New Roman" w:hAnsi="Times New Roman" w:cs="Times New Roman"/>
                <w:sz w:val="28"/>
                <w:szCs w:val="28"/>
              </w:rPr>
              <w:t xml:space="preserve"> </w:t>
            </w:r>
            <w:proofErr w:type="spellStart"/>
            <w:r w:rsidRPr="004C3420">
              <w:rPr>
                <w:rFonts w:ascii="Times New Roman" w:hAnsi="Times New Roman" w:cs="Times New Roman"/>
                <w:sz w:val="28"/>
                <w:szCs w:val="28"/>
              </w:rPr>
              <w:t>tờ</w:t>
            </w:r>
            <w:proofErr w:type="spellEnd"/>
            <w:r w:rsidRPr="004C3420">
              <w:rPr>
                <w:rFonts w:ascii="Times New Roman" w:hAnsi="Times New Roman" w:cs="Times New Roman"/>
                <w:sz w:val="28"/>
                <w:szCs w:val="28"/>
              </w:rPr>
              <w:t xml:space="preserve"> </w:t>
            </w:r>
            <w:proofErr w:type="spellStart"/>
            <w:r w:rsidRPr="004C3420">
              <w:rPr>
                <w:rFonts w:ascii="Times New Roman" w:hAnsi="Times New Roman" w:cs="Times New Roman"/>
                <w:sz w:val="28"/>
                <w:szCs w:val="28"/>
              </w:rPr>
              <w:t>rời</w:t>
            </w:r>
            <w:proofErr w:type="spellEnd"/>
            <w:r w:rsidRPr="004C3420">
              <w:rPr>
                <w:rFonts w:ascii="Times New Roman" w:hAnsi="Times New Roman" w:cs="Times New Roman"/>
                <w:sz w:val="28"/>
                <w:szCs w:val="28"/>
              </w:rPr>
              <w:t>. (</w:t>
            </w:r>
            <w:proofErr w:type="spellStart"/>
            <w:r w:rsidRPr="004C3420">
              <w:rPr>
                <w:rFonts w:ascii="Times New Roman" w:hAnsi="Times New Roman" w:cs="Times New Roman"/>
                <w:b/>
                <w:sz w:val="28"/>
                <w:szCs w:val="28"/>
              </w:rPr>
              <w:t>bản</w:t>
            </w:r>
            <w:proofErr w:type="spellEnd"/>
            <w:r w:rsidRPr="004C3420">
              <w:rPr>
                <w:rFonts w:ascii="Times New Roman" w:hAnsi="Times New Roman" w:cs="Times New Roman"/>
                <w:b/>
                <w:sz w:val="28"/>
                <w:szCs w:val="28"/>
              </w:rPr>
              <w:t xml:space="preserve"> </w:t>
            </w:r>
            <w:proofErr w:type="spellStart"/>
            <w:r w:rsidRPr="004C3420">
              <w:rPr>
                <w:rFonts w:ascii="Times New Roman" w:hAnsi="Times New Roman" w:cs="Times New Roman"/>
                <w:b/>
                <w:sz w:val="28"/>
                <w:szCs w:val="28"/>
              </w:rPr>
              <w:t>chính</w:t>
            </w:r>
            <w:proofErr w:type="spellEnd"/>
            <w:r w:rsidRPr="004C3420">
              <w:rPr>
                <w:rFonts w:ascii="Times New Roman" w:hAnsi="Times New Roman" w:cs="Times New Roman"/>
                <w:sz w:val="28"/>
                <w:szCs w:val="28"/>
              </w:rPr>
              <w:t>)</w:t>
            </w:r>
          </w:p>
        </w:tc>
      </w:tr>
      <w:tr w:rsidR="00991CFF" w:rsidRPr="004C3420" w:rsidTr="004C3420">
        <w:trPr>
          <w:trHeight w:val="283"/>
        </w:trPr>
        <w:tc>
          <w:tcPr>
            <w:tcW w:w="862" w:type="dxa"/>
            <w:tcBorders>
              <w:top w:val="single" w:sz="4" w:space="0" w:color="auto"/>
              <w:left w:val="single" w:sz="4" w:space="0" w:color="auto"/>
              <w:bottom w:val="single" w:sz="4" w:space="0" w:color="auto"/>
              <w:right w:val="single" w:sz="4" w:space="0" w:color="auto"/>
            </w:tcBorders>
            <w:vAlign w:val="center"/>
            <w:hideMark/>
          </w:tcPr>
          <w:p w:rsidR="00991CFF" w:rsidRPr="004C3420" w:rsidRDefault="00991CFF" w:rsidP="00991CFF">
            <w:pPr>
              <w:spacing w:after="0"/>
              <w:rPr>
                <w:rFonts w:ascii="Times New Roman" w:hAnsi="Times New Roman" w:cs="Times New Roman"/>
                <w:sz w:val="28"/>
                <w:szCs w:val="28"/>
              </w:rPr>
            </w:pPr>
            <w:r w:rsidRPr="004C3420">
              <w:rPr>
                <w:rFonts w:ascii="Times New Roman" w:hAnsi="Times New Roman" w:cs="Times New Roman"/>
                <w:sz w:val="28"/>
                <w:szCs w:val="28"/>
              </w:rPr>
              <w:t>2.</w:t>
            </w:r>
          </w:p>
        </w:tc>
        <w:tc>
          <w:tcPr>
            <w:tcW w:w="9345" w:type="dxa"/>
            <w:tcBorders>
              <w:top w:val="single" w:sz="4" w:space="0" w:color="auto"/>
              <w:left w:val="single" w:sz="4" w:space="0" w:color="auto"/>
              <w:bottom w:val="single" w:sz="4" w:space="0" w:color="auto"/>
              <w:right w:val="single" w:sz="4" w:space="0" w:color="auto"/>
            </w:tcBorders>
            <w:hideMark/>
          </w:tcPr>
          <w:p w:rsidR="00991CFF" w:rsidRPr="004C3420" w:rsidRDefault="00991CFF" w:rsidP="00AA675F">
            <w:pPr>
              <w:spacing w:after="0"/>
              <w:jc w:val="both"/>
              <w:rPr>
                <w:rFonts w:ascii="Times New Roman" w:hAnsi="Times New Roman" w:cs="Times New Roman"/>
                <w:sz w:val="28"/>
                <w:szCs w:val="28"/>
                <w:lang w:val="pt-BR"/>
              </w:rPr>
            </w:pPr>
            <w:r w:rsidRPr="004C3420">
              <w:rPr>
                <w:rFonts w:ascii="Times New Roman" w:hAnsi="Times New Roman" w:cs="Times New Roman"/>
                <w:sz w:val="28"/>
                <w:szCs w:val="28"/>
                <w:lang w:val="pt-BR"/>
              </w:rPr>
              <w:t>Đơn theo mẫu số 14-HSB</w:t>
            </w:r>
            <w:r w:rsidR="005F28EA" w:rsidRPr="004C3420">
              <w:rPr>
                <w:rFonts w:ascii="Times New Roman" w:hAnsi="Times New Roman" w:cs="Times New Roman"/>
                <w:b/>
                <w:sz w:val="28"/>
                <w:szCs w:val="28"/>
              </w:rPr>
              <w:t xml:space="preserve"> </w:t>
            </w:r>
            <w:r w:rsidR="005F28EA">
              <w:rPr>
                <w:rFonts w:ascii="Times New Roman" w:hAnsi="Times New Roman" w:cs="Times New Roman"/>
                <w:b/>
                <w:sz w:val="28"/>
                <w:szCs w:val="28"/>
              </w:rPr>
              <w:t>(</w:t>
            </w:r>
            <w:proofErr w:type="spellStart"/>
            <w:r w:rsidR="005F28EA" w:rsidRPr="004C3420">
              <w:rPr>
                <w:rFonts w:ascii="Times New Roman" w:hAnsi="Times New Roman" w:cs="Times New Roman"/>
                <w:b/>
                <w:sz w:val="28"/>
                <w:szCs w:val="28"/>
              </w:rPr>
              <w:t>bản</w:t>
            </w:r>
            <w:proofErr w:type="spellEnd"/>
            <w:r w:rsidR="005F28EA" w:rsidRPr="004C3420">
              <w:rPr>
                <w:rFonts w:ascii="Times New Roman" w:hAnsi="Times New Roman" w:cs="Times New Roman"/>
                <w:b/>
                <w:sz w:val="28"/>
                <w:szCs w:val="28"/>
              </w:rPr>
              <w:t xml:space="preserve"> </w:t>
            </w:r>
            <w:proofErr w:type="spellStart"/>
            <w:r w:rsidR="005F28EA" w:rsidRPr="004C3420">
              <w:rPr>
                <w:rFonts w:ascii="Times New Roman" w:hAnsi="Times New Roman" w:cs="Times New Roman"/>
                <w:b/>
                <w:sz w:val="28"/>
                <w:szCs w:val="28"/>
              </w:rPr>
              <w:t>chính</w:t>
            </w:r>
            <w:proofErr w:type="spellEnd"/>
            <w:r w:rsidR="005F28EA" w:rsidRPr="004C3420">
              <w:rPr>
                <w:rFonts w:ascii="Times New Roman" w:hAnsi="Times New Roman" w:cs="Times New Roman"/>
                <w:sz w:val="28"/>
                <w:szCs w:val="28"/>
              </w:rPr>
              <w:t>)</w:t>
            </w:r>
            <w:r w:rsidR="005F28EA">
              <w:rPr>
                <w:rFonts w:ascii="Times New Roman" w:hAnsi="Times New Roman" w:cs="Times New Roman"/>
                <w:sz w:val="28"/>
                <w:szCs w:val="28"/>
                <w:lang w:val="pt-BR"/>
              </w:rPr>
              <w:t xml:space="preserve"> </w:t>
            </w:r>
            <w:r w:rsidRPr="004C3420">
              <w:rPr>
                <w:rFonts w:ascii="Times New Roman" w:hAnsi="Times New Roman" w:cs="Times New Roman"/>
                <w:sz w:val="28"/>
                <w:szCs w:val="28"/>
                <w:lang w:val="pt-BR"/>
              </w:rPr>
              <w:t>.</w:t>
            </w:r>
          </w:p>
        </w:tc>
      </w:tr>
      <w:tr w:rsidR="00991CFF" w:rsidRPr="004C3420" w:rsidTr="004C3420">
        <w:trPr>
          <w:trHeight w:val="283"/>
        </w:trPr>
        <w:tc>
          <w:tcPr>
            <w:tcW w:w="862" w:type="dxa"/>
            <w:tcBorders>
              <w:top w:val="single" w:sz="4" w:space="0" w:color="auto"/>
              <w:left w:val="single" w:sz="4" w:space="0" w:color="auto"/>
              <w:bottom w:val="single" w:sz="4" w:space="0" w:color="auto"/>
              <w:right w:val="single" w:sz="4" w:space="0" w:color="auto"/>
            </w:tcBorders>
            <w:vAlign w:val="center"/>
          </w:tcPr>
          <w:p w:rsidR="00991CFF" w:rsidRPr="004C3420" w:rsidRDefault="00991CFF" w:rsidP="00991CFF">
            <w:pPr>
              <w:spacing w:after="0"/>
              <w:rPr>
                <w:rFonts w:ascii="Times New Roman" w:hAnsi="Times New Roman" w:cs="Times New Roman"/>
                <w:sz w:val="28"/>
                <w:szCs w:val="28"/>
              </w:rPr>
            </w:pPr>
            <w:r w:rsidRPr="004C3420">
              <w:rPr>
                <w:rFonts w:ascii="Times New Roman" w:hAnsi="Times New Roman" w:cs="Times New Roman"/>
                <w:sz w:val="28"/>
                <w:szCs w:val="28"/>
              </w:rPr>
              <w:t>3.</w:t>
            </w:r>
          </w:p>
        </w:tc>
        <w:tc>
          <w:tcPr>
            <w:tcW w:w="9345" w:type="dxa"/>
            <w:tcBorders>
              <w:top w:val="single" w:sz="4" w:space="0" w:color="auto"/>
              <w:left w:val="single" w:sz="4" w:space="0" w:color="auto"/>
              <w:bottom w:val="single" w:sz="4" w:space="0" w:color="auto"/>
              <w:right w:val="single" w:sz="4" w:space="0" w:color="auto"/>
            </w:tcBorders>
          </w:tcPr>
          <w:p w:rsidR="00991CFF" w:rsidRPr="004C3420" w:rsidRDefault="00991CFF" w:rsidP="00AA675F">
            <w:pPr>
              <w:spacing w:after="0"/>
              <w:jc w:val="both"/>
              <w:rPr>
                <w:rFonts w:ascii="Times New Roman" w:hAnsi="Times New Roman" w:cs="Times New Roman"/>
                <w:sz w:val="28"/>
                <w:szCs w:val="28"/>
                <w:lang w:val="pt-BR"/>
              </w:rPr>
            </w:pPr>
            <w:r w:rsidRPr="004C3420">
              <w:rPr>
                <w:rFonts w:ascii="Times New Roman" w:hAnsi="Times New Roman" w:cs="Times New Roman"/>
                <w:sz w:val="28"/>
                <w:szCs w:val="28"/>
                <w:lang w:val="pt-BR"/>
              </w:rPr>
              <w:t>Đối với người ra nước ngoài để định cư có thêm một trong các giấy tờ sau:</w:t>
            </w:r>
          </w:p>
        </w:tc>
      </w:tr>
      <w:tr w:rsidR="004C3420" w:rsidRPr="004C3420" w:rsidTr="004C3420">
        <w:trPr>
          <w:trHeight w:val="283"/>
        </w:trPr>
        <w:tc>
          <w:tcPr>
            <w:tcW w:w="862" w:type="dxa"/>
            <w:tcBorders>
              <w:top w:val="single" w:sz="4" w:space="0" w:color="auto"/>
              <w:left w:val="single" w:sz="4" w:space="0" w:color="auto"/>
              <w:bottom w:val="single" w:sz="4" w:space="0" w:color="auto"/>
              <w:right w:val="single" w:sz="4" w:space="0" w:color="auto"/>
            </w:tcBorders>
            <w:vAlign w:val="center"/>
          </w:tcPr>
          <w:p w:rsidR="004C3420" w:rsidRPr="004C3420" w:rsidRDefault="004C3420" w:rsidP="00991CFF">
            <w:pPr>
              <w:spacing w:after="0"/>
              <w:rPr>
                <w:rFonts w:ascii="Times New Roman" w:hAnsi="Times New Roman" w:cs="Times New Roman"/>
                <w:sz w:val="28"/>
                <w:szCs w:val="28"/>
              </w:rPr>
            </w:pPr>
            <w:r>
              <w:rPr>
                <w:rFonts w:ascii="Times New Roman" w:hAnsi="Times New Roman" w:cs="Times New Roman"/>
                <w:sz w:val="28"/>
                <w:szCs w:val="28"/>
              </w:rPr>
              <w:t>3.1</w:t>
            </w:r>
          </w:p>
        </w:tc>
        <w:tc>
          <w:tcPr>
            <w:tcW w:w="9345" w:type="dxa"/>
            <w:tcBorders>
              <w:top w:val="single" w:sz="4" w:space="0" w:color="auto"/>
              <w:left w:val="single" w:sz="4" w:space="0" w:color="auto"/>
              <w:bottom w:val="single" w:sz="4" w:space="0" w:color="auto"/>
              <w:right w:val="single" w:sz="4" w:space="0" w:color="auto"/>
            </w:tcBorders>
          </w:tcPr>
          <w:p w:rsidR="004C3420" w:rsidRPr="004C3420" w:rsidRDefault="004C3420" w:rsidP="004C3420">
            <w:pPr>
              <w:spacing w:after="0"/>
              <w:jc w:val="both"/>
              <w:rPr>
                <w:rFonts w:ascii="Times New Roman" w:hAnsi="Times New Roman" w:cs="Times New Roman"/>
                <w:sz w:val="28"/>
                <w:szCs w:val="28"/>
                <w:lang w:val="pt-BR"/>
              </w:rPr>
            </w:pPr>
            <w:r w:rsidRPr="004C3420">
              <w:rPr>
                <w:rFonts w:ascii="Times New Roman" w:hAnsi="Times New Roman" w:cs="Times New Roman"/>
                <w:sz w:val="28"/>
                <w:szCs w:val="28"/>
                <w:lang w:val="pt-BR"/>
              </w:rPr>
              <w:t>Giấy xác nhận của cơ quan có thẩm quyền về việc thôi quốc tịch Việt Nam;</w:t>
            </w:r>
          </w:p>
          <w:p w:rsidR="004C3420" w:rsidRPr="004C3420" w:rsidRDefault="004C3420" w:rsidP="00991CFF">
            <w:pPr>
              <w:spacing w:after="0"/>
              <w:jc w:val="both"/>
              <w:rPr>
                <w:rFonts w:ascii="Times New Roman" w:hAnsi="Times New Roman" w:cs="Times New Roman"/>
                <w:sz w:val="28"/>
                <w:szCs w:val="28"/>
                <w:lang w:val="pt-BR"/>
              </w:rPr>
            </w:pPr>
          </w:p>
        </w:tc>
      </w:tr>
      <w:tr w:rsidR="004C3420" w:rsidRPr="004C3420" w:rsidTr="004C3420">
        <w:trPr>
          <w:trHeight w:val="283"/>
        </w:trPr>
        <w:tc>
          <w:tcPr>
            <w:tcW w:w="862" w:type="dxa"/>
            <w:tcBorders>
              <w:top w:val="single" w:sz="4" w:space="0" w:color="auto"/>
              <w:left w:val="single" w:sz="4" w:space="0" w:color="auto"/>
              <w:bottom w:val="single" w:sz="4" w:space="0" w:color="auto"/>
              <w:right w:val="single" w:sz="4" w:space="0" w:color="auto"/>
            </w:tcBorders>
            <w:vAlign w:val="center"/>
          </w:tcPr>
          <w:p w:rsidR="004C3420" w:rsidRPr="004C3420" w:rsidRDefault="004C3420" w:rsidP="00991CFF">
            <w:pPr>
              <w:spacing w:after="0"/>
              <w:rPr>
                <w:rFonts w:ascii="Times New Roman" w:hAnsi="Times New Roman" w:cs="Times New Roman"/>
                <w:sz w:val="28"/>
                <w:szCs w:val="28"/>
              </w:rPr>
            </w:pPr>
            <w:r w:rsidRPr="004C3420">
              <w:rPr>
                <w:rFonts w:ascii="Times New Roman" w:hAnsi="Times New Roman" w:cs="Times New Roman"/>
                <w:sz w:val="28"/>
                <w:szCs w:val="28"/>
                <w:lang w:val="pt-BR"/>
              </w:rPr>
              <w:t>3.2.</w:t>
            </w:r>
          </w:p>
        </w:tc>
        <w:tc>
          <w:tcPr>
            <w:tcW w:w="9345" w:type="dxa"/>
            <w:tcBorders>
              <w:top w:val="single" w:sz="4" w:space="0" w:color="auto"/>
              <w:left w:val="single" w:sz="4" w:space="0" w:color="auto"/>
              <w:bottom w:val="single" w:sz="4" w:space="0" w:color="auto"/>
              <w:right w:val="single" w:sz="4" w:space="0" w:color="auto"/>
            </w:tcBorders>
          </w:tcPr>
          <w:p w:rsidR="004C3420" w:rsidRDefault="004C3420" w:rsidP="004C3420">
            <w:pPr>
              <w:spacing w:after="0"/>
              <w:jc w:val="both"/>
              <w:rPr>
                <w:rFonts w:ascii="Times New Roman" w:hAnsi="Times New Roman" w:cs="Times New Roman"/>
                <w:sz w:val="28"/>
                <w:szCs w:val="28"/>
                <w:lang w:val="pt-BR"/>
              </w:rPr>
            </w:pPr>
            <w:r w:rsidRPr="004C3420">
              <w:rPr>
                <w:rFonts w:ascii="Times New Roman" w:hAnsi="Times New Roman" w:cs="Times New Roman"/>
                <w:sz w:val="28"/>
                <w:szCs w:val="28"/>
                <w:lang w:val="pt-BR"/>
              </w:rPr>
              <w:t>Bản dịch tiếng Việt được chứng thực hoặc công chứng của một trong các giấy tờ sau đây:</w:t>
            </w:r>
          </w:p>
          <w:p w:rsidR="004C3420" w:rsidRPr="004C3420" w:rsidRDefault="004C3420" w:rsidP="004C3420">
            <w:pPr>
              <w:spacing w:after="0"/>
              <w:jc w:val="both"/>
              <w:rPr>
                <w:rFonts w:ascii="Times New Roman" w:hAnsi="Times New Roman" w:cs="Times New Roman"/>
                <w:sz w:val="28"/>
                <w:szCs w:val="28"/>
                <w:lang w:val="pt-BR"/>
              </w:rPr>
            </w:pPr>
            <w:r>
              <w:rPr>
                <w:rFonts w:ascii="Times New Roman" w:hAnsi="Times New Roman" w:cs="Times New Roman"/>
                <w:sz w:val="28"/>
                <w:szCs w:val="28"/>
                <w:lang w:val="pt-BR"/>
              </w:rPr>
              <w:t>-</w:t>
            </w:r>
            <w:r w:rsidRPr="004C3420">
              <w:rPr>
                <w:rFonts w:ascii="Times New Roman" w:hAnsi="Times New Roman" w:cs="Times New Roman"/>
                <w:sz w:val="28"/>
                <w:szCs w:val="28"/>
                <w:lang w:val="pt-BR"/>
              </w:rPr>
              <w:t xml:space="preserve"> Hộ chiếu do nước ngoài cấp; </w:t>
            </w:r>
          </w:p>
          <w:p w:rsidR="004C3420" w:rsidRPr="004C3420" w:rsidRDefault="004C3420" w:rsidP="004C3420">
            <w:pPr>
              <w:spacing w:after="0"/>
              <w:jc w:val="both"/>
              <w:rPr>
                <w:rFonts w:ascii="Times New Roman" w:hAnsi="Times New Roman" w:cs="Times New Roman"/>
                <w:sz w:val="28"/>
                <w:szCs w:val="28"/>
                <w:lang w:val="pt-BR"/>
              </w:rPr>
            </w:pPr>
            <w:r>
              <w:rPr>
                <w:rFonts w:ascii="Times New Roman" w:hAnsi="Times New Roman" w:cs="Times New Roman"/>
                <w:sz w:val="28"/>
                <w:szCs w:val="28"/>
                <w:lang w:val="pt-BR"/>
              </w:rPr>
              <w:t>-</w:t>
            </w:r>
            <w:r w:rsidRPr="004C3420">
              <w:rPr>
                <w:rFonts w:ascii="Times New Roman" w:hAnsi="Times New Roman" w:cs="Times New Roman"/>
                <w:sz w:val="28"/>
                <w:szCs w:val="28"/>
                <w:lang w:val="pt-BR"/>
              </w:rPr>
              <w:t xml:space="preserve"> Thị thực của cơ quan nước ngoài có thẩm quyền cấp có xác nhận việc cho phép nhập cảnh với lý do định cư ở nước ngoài;</w:t>
            </w:r>
          </w:p>
          <w:p w:rsidR="004C3420" w:rsidRPr="004C3420" w:rsidRDefault="004C3420" w:rsidP="004C3420">
            <w:pPr>
              <w:spacing w:after="0"/>
              <w:jc w:val="both"/>
              <w:rPr>
                <w:rFonts w:ascii="Times New Roman" w:hAnsi="Times New Roman" w:cs="Times New Roman"/>
                <w:sz w:val="28"/>
                <w:szCs w:val="28"/>
                <w:lang w:val="pt-BR"/>
              </w:rPr>
            </w:pPr>
            <w:r>
              <w:rPr>
                <w:rFonts w:ascii="Times New Roman" w:hAnsi="Times New Roman" w:cs="Times New Roman"/>
                <w:sz w:val="28"/>
                <w:szCs w:val="28"/>
                <w:lang w:val="pt-BR"/>
              </w:rPr>
              <w:t>-</w:t>
            </w:r>
            <w:r w:rsidRPr="004C3420">
              <w:rPr>
                <w:rFonts w:ascii="Times New Roman" w:hAnsi="Times New Roman" w:cs="Times New Roman"/>
                <w:sz w:val="28"/>
                <w:szCs w:val="28"/>
                <w:lang w:val="pt-BR"/>
              </w:rPr>
              <w:t xml:space="preserve"> Giấy tờ xác nhận về việc đang làm thủ tục nhập quốc tịch nước ngoài; giấy tờ xác nhận hoặc thẻ thường trú, cư trú có thời hạn từ 05 năm trở lên của cơ quan nước ngoài có thẩm quyền cấp.</w:t>
            </w:r>
          </w:p>
          <w:p w:rsidR="004C3420" w:rsidRPr="004C3420" w:rsidRDefault="004C3420" w:rsidP="00991CFF">
            <w:pPr>
              <w:spacing w:after="0"/>
              <w:jc w:val="both"/>
              <w:rPr>
                <w:rFonts w:ascii="Times New Roman" w:hAnsi="Times New Roman" w:cs="Times New Roman"/>
                <w:sz w:val="28"/>
                <w:szCs w:val="28"/>
                <w:lang w:val="pt-BR"/>
              </w:rPr>
            </w:pPr>
          </w:p>
        </w:tc>
      </w:tr>
      <w:tr w:rsidR="00991CFF" w:rsidRPr="004C3420" w:rsidTr="004C3420">
        <w:trPr>
          <w:trHeight w:val="283"/>
        </w:trPr>
        <w:tc>
          <w:tcPr>
            <w:tcW w:w="862" w:type="dxa"/>
            <w:tcBorders>
              <w:top w:val="single" w:sz="4" w:space="0" w:color="auto"/>
              <w:left w:val="single" w:sz="4" w:space="0" w:color="auto"/>
              <w:bottom w:val="single" w:sz="4" w:space="0" w:color="auto"/>
              <w:right w:val="single" w:sz="4" w:space="0" w:color="auto"/>
            </w:tcBorders>
            <w:vAlign w:val="center"/>
          </w:tcPr>
          <w:p w:rsidR="00991CFF" w:rsidRPr="004C3420" w:rsidRDefault="00472F39" w:rsidP="00991CFF">
            <w:pPr>
              <w:spacing w:after="0"/>
              <w:rPr>
                <w:rFonts w:ascii="Times New Roman" w:hAnsi="Times New Roman" w:cs="Times New Roman"/>
                <w:sz w:val="28"/>
                <w:szCs w:val="28"/>
              </w:rPr>
            </w:pPr>
            <w:r w:rsidRPr="004C3420">
              <w:rPr>
                <w:rFonts w:ascii="Times New Roman" w:hAnsi="Times New Roman" w:cs="Times New Roman"/>
                <w:sz w:val="28"/>
                <w:szCs w:val="28"/>
              </w:rPr>
              <w:t>4.</w:t>
            </w:r>
          </w:p>
        </w:tc>
        <w:tc>
          <w:tcPr>
            <w:tcW w:w="9345" w:type="dxa"/>
            <w:tcBorders>
              <w:top w:val="single" w:sz="4" w:space="0" w:color="auto"/>
              <w:left w:val="single" w:sz="4" w:space="0" w:color="auto"/>
              <w:bottom w:val="single" w:sz="4" w:space="0" w:color="auto"/>
              <w:right w:val="single" w:sz="4" w:space="0" w:color="auto"/>
            </w:tcBorders>
          </w:tcPr>
          <w:p w:rsidR="00991CFF" w:rsidRPr="004C3420" w:rsidRDefault="005F28EA" w:rsidP="00AA675F">
            <w:pPr>
              <w:spacing w:after="0"/>
              <w:jc w:val="both"/>
              <w:rPr>
                <w:rFonts w:ascii="Times New Roman" w:hAnsi="Times New Roman" w:cs="Times New Roman"/>
                <w:sz w:val="28"/>
                <w:szCs w:val="28"/>
                <w:lang w:val="pt-BR"/>
              </w:rPr>
            </w:pPr>
            <w:r>
              <w:rPr>
                <w:rFonts w:ascii="Times New Roman" w:hAnsi="Times New Roman" w:cs="Times New Roman"/>
                <w:sz w:val="28"/>
                <w:szCs w:val="28"/>
                <w:lang w:val="pt-BR"/>
              </w:rPr>
              <w:t>T</w:t>
            </w:r>
            <w:r w:rsidR="00472F39" w:rsidRPr="004C3420">
              <w:rPr>
                <w:rFonts w:ascii="Times New Roman" w:hAnsi="Times New Roman" w:cs="Times New Roman"/>
                <w:sz w:val="28"/>
                <w:szCs w:val="28"/>
                <w:lang w:val="pt-BR"/>
              </w:rPr>
              <w:t>rích sao hồ sơ, bệnh án thể hiện người lao động đang bị mắc một trong những bệnh nguy hiểm đến tính mạng như ung thư, bại liệt, xơ gan cổ chướng, phong, lao nặng, nhiễm HIV đã chuyển sang giai đoạn AIDS và những bệnh khác theo quy định của Bộ Y tế.</w:t>
            </w:r>
          </w:p>
        </w:tc>
      </w:tr>
      <w:tr w:rsidR="00991CFF" w:rsidRPr="004C3420" w:rsidTr="004C3420">
        <w:trPr>
          <w:trHeight w:val="283"/>
        </w:trPr>
        <w:tc>
          <w:tcPr>
            <w:tcW w:w="862" w:type="dxa"/>
            <w:tcBorders>
              <w:top w:val="single" w:sz="4" w:space="0" w:color="auto"/>
              <w:left w:val="single" w:sz="4" w:space="0" w:color="auto"/>
              <w:bottom w:val="single" w:sz="4" w:space="0" w:color="auto"/>
              <w:right w:val="single" w:sz="4" w:space="0" w:color="auto"/>
            </w:tcBorders>
            <w:vAlign w:val="center"/>
            <w:hideMark/>
          </w:tcPr>
          <w:p w:rsidR="00991CFF" w:rsidRPr="004C3420" w:rsidRDefault="00991CFF" w:rsidP="00991CFF">
            <w:pPr>
              <w:spacing w:after="0"/>
              <w:rPr>
                <w:rFonts w:ascii="Times New Roman" w:hAnsi="Times New Roman" w:cs="Times New Roman"/>
                <w:b/>
                <w:sz w:val="28"/>
                <w:szCs w:val="28"/>
              </w:rPr>
            </w:pPr>
            <w:r w:rsidRPr="004C3420">
              <w:rPr>
                <w:rFonts w:ascii="Times New Roman" w:hAnsi="Times New Roman" w:cs="Times New Roman"/>
                <w:b/>
                <w:sz w:val="28"/>
                <w:szCs w:val="28"/>
              </w:rPr>
              <w:t>II.</w:t>
            </w:r>
          </w:p>
        </w:tc>
        <w:tc>
          <w:tcPr>
            <w:tcW w:w="9345" w:type="dxa"/>
            <w:tcBorders>
              <w:top w:val="single" w:sz="4" w:space="0" w:color="auto"/>
              <w:left w:val="single" w:sz="4" w:space="0" w:color="auto"/>
              <w:bottom w:val="single" w:sz="4" w:space="0" w:color="auto"/>
              <w:right w:val="single" w:sz="4" w:space="0" w:color="auto"/>
            </w:tcBorders>
            <w:vAlign w:val="center"/>
            <w:hideMark/>
          </w:tcPr>
          <w:p w:rsidR="00991CFF" w:rsidRPr="004C3420" w:rsidRDefault="00472F39" w:rsidP="00472F39">
            <w:pPr>
              <w:spacing w:after="0"/>
              <w:rPr>
                <w:rFonts w:ascii="Times New Roman" w:hAnsi="Times New Roman" w:cs="Times New Roman"/>
                <w:b/>
                <w:sz w:val="28"/>
                <w:szCs w:val="28"/>
              </w:rPr>
            </w:pPr>
            <w:r w:rsidRPr="004C3420">
              <w:rPr>
                <w:rFonts w:ascii="Times New Roman" w:hAnsi="Times New Roman" w:cs="Times New Roman"/>
                <w:b/>
                <w:sz w:val="28"/>
                <w:szCs w:val="28"/>
                <w:lang w:val="pt-BR"/>
              </w:rPr>
              <w:t xml:space="preserve">Hồ sơ </w:t>
            </w:r>
            <w:r w:rsidRPr="004C3420">
              <w:rPr>
                <w:rFonts w:ascii="Times New Roman" w:hAnsi="Times New Roman" w:cs="Times New Roman"/>
                <w:b/>
                <w:bCs/>
                <w:sz w:val="28"/>
                <w:szCs w:val="28"/>
                <w:lang w:val="pt-BR"/>
              </w:rPr>
              <w:t xml:space="preserve">giải quyết </w:t>
            </w:r>
            <w:r w:rsidRPr="004C3420">
              <w:rPr>
                <w:rFonts w:ascii="Times New Roman" w:hAnsi="Times New Roman" w:cs="Times New Roman"/>
                <w:b/>
                <w:sz w:val="28"/>
                <w:szCs w:val="28"/>
                <w:lang w:val="pt-BR"/>
              </w:rPr>
              <w:t>hưởng trợ cấp một lần đối với người đang hưởng lương hưu, trợ cấp BHXH hàng tháng ra nước ngoài để định cư.</w:t>
            </w:r>
          </w:p>
        </w:tc>
      </w:tr>
      <w:tr w:rsidR="00991CFF" w:rsidRPr="004C3420" w:rsidTr="004C3420">
        <w:trPr>
          <w:trHeight w:val="283"/>
        </w:trPr>
        <w:tc>
          <w:tcPr>
            <w:tcW w:w="862" w:type="dxa"/>
            <w:tcBorders>
              <w:top w:val="single" w:sz="4" w:space="0" w:color="auto"/>
              <w:left w:val="single" w:sz="4" w:space="0" w:color="auto"/>
              <w:bottom w:val="single" w:sz="4" w:space="0" w:color="auto"/>
              <w:right w:val="single" w:sz="4" w:space="0" w:color="auto"/>
            </w:tcBorders>
            <w:vAlign w:val="center"/>
            <w:hideMark/>
          </w:tcPr>
          <w:p w:rsidR="00991CFF" w:rsidRPr="004C3420" w:rsidRDefault="00991CFF" w:rsidP="00991CFF">
            <w:pPr>
              <w:spacing w:after="0"/>
              <w:rPr>
                <w:rFonts w:ascii="Times New Roman" w:hAnsi="Times New Roman" w:cs="Times New Roman"/>
                <w:sz w:val="28"/>
                <w:szCs w:val="28"/>
              </w:rPr>
            </w:pPr>
            <w:r w:rsidRPr="004C3420">
              <w:rPr>
                <w:rFonts w:ascii="Times New Roman" w:hAnsi="Times New Roman" w:cs="Times New Roman"/>
                <w:sz w:val="28"/>
                <w:szCs w:val="28"/>
              </w:rPr>
              <w:t>1.</w:t>
            </w:r>
          </w:p>
        </w:tc>
        <w:tc>
          <w:tcPr>
            <w:tcW w:w="9345" w:type="dxa"/>
            <w:tcBorders>
              <w:top w:val="single" w:sz="4" w:space="0" w:color="auto"/>
              <w:left w:val="single" w:sz="4" w:space="0" w:color="auto"/>
              <w:bottom w:val="single" w:sz="4" w:space="0" w:color="auto"/>
              <w:right w:val="single" w:sz="4" w:space="0" w:color="auto"/>
            </w:tcBorders>
            <w:vAlign w:val="center"/>
            <w:hideMark/>
          </w:tcPr>
          <w:p w:rsidR="00991CFF" w:rsidRPr="004C3420" w:rsidRDefault="00472F39" w:rsidP="00991CFF">
            <w:pPr>
              <w:spacing w:after="0"/>
              <w:rPr>
                <w:rFonts w:ascii="Times New Roman" w:hAnsi="Times New Roman" w:cs="Times New Roman"/>
                <w:sz w:val="28"/>
                <w:szCs w:val="28"/>
              </w:rPr>
            </w:pPr>
            <w:r w:rsidRPr="004C3420">
              <w:rPr>
                <w:rFonts w:ascii="Times New Roman" w:hAnsi="Times New Roman" w:cs="Times New Roman"/>
                <w:sz w:val="28"/>
                <w:szCs w:val="28"/>
                <w:lang w:val="pt-BR"/>
              </w:rPr>
              <w:t>Đơn theo mẫu số 14-HSB</w:t>
            </w:r>
            <w:r w:rsidR="005F28EA">
              <w:rPr>
                <w:rFonts w:ascii="Times New Roman" w:hAnsi="Times New Roman" w:cs="Times New Roman"/>
                <w:sz w:val="28"/>
                <w:szCs w:val="28"/>
                <w:lang w:val="pt-BR"/>
              </w:rPr>
              <w:t xml:space="preserve"> </w:t>
            </w:r>
            <w:r w:rsidR="005F28EA">
              <w:rPr>
                <w:rFonts w:ascii="Times New Roman" w:hAnsi="Times New Roman" w:cs="Times New Roman"/>
                <w:b/>
                <w:sz w:val="28"/>
                <w:szCs w:val="28"/>
              </w:rPr>
              <w:t>(</w:t>
            </w:r>
            <w:proofErr w:type="spellStart"/>
            <w:r w:rsidR="005F28EA" w:rsidRPr="004C3420">
              <w:rPr>
                <w:rFonts w:ascii="Times New Roman" w:hAnsi="Times New Roman" w:cs="Times New Roman"/>
                <w:b/>
                <w:sz w:val="28"/>
                <w:szCs w:val="28"/>
              </w:rPr>
              <w:t>bản</w:t>
            </w:r>
            <w:proofErr w:type="spellEnd"/>
            <w:r w:rsidR="005F28EA" w:rsidRPr="004C3420">
              <w:rPr>
                <w:rFonts w:ascii="Times New Roman" w:hAnsi="Times New Roman" w:cs="Times New Roman"/>
                <w:b/>
                <w:sz w:val="28"/>
                <w:szCs w:val="28"/>
              </w:rPr>
              <w:t xml:space="preserve"> chính</w:t>
            </w:r>
            <w:r w:rsidR="005F28EA" w:rsidRPr="004C3420">
              <w:rPr>
                <w:rFonts w:ascii="Times New Roman" w:hAnsi="Times New Roman" w:cs="Times New Roman"/>
                <w:sz w:val="28"/>
                <w:szCs w:val="28"/>
              </w:rPr>
              <w:t>)</w:t>
            </w:r>
            <w:bookmarkStart w:id="0" w:name="_GoBack"/>
            <w:bookmarkEnd w:id="0"/>
            <w:r w:rsidRPr="004C3420">
              <w:rPr>
                <w:rFonts w:ascii="Times New Roman" w:hAnsi="Times New Roman" w:cs="Times New Roman"/>
                <w:sz w:val="28"/>
                <w:szCs w:val="28"/>
                <w:lang w:val="pt-BR"/>
              </w:rPr>
              <w:t>.</w:t>
            </w:r>
          </w:p>
        </w:tc>
      </w:tr>
      <w:tr w:rsidR="00991CFF" w:rsidRPr="004C3420" w:rsidTr="004C3420">
        <w:trPr>
          <w:trHeight w:val="283"/>
        </w:trPr>
        <w:tc>
          <w:tcPr>
            <w:tcW w:w="862" w:type="dxa"/>
            <w:tcBorders>
              <w:top w:val="single" w:sz="4" w:space="0" w:color="auto"/>
              <w:left w:val="single" w:sz="4" w:space="0" w:color="auto"/>
              <w:bottom w:val="single" w:sz="4" w:space="0" w:color="auto"/>
              <w:right w:val="single" w:sz="4" w:space="0" w:color="auto"/>
            </w:tcBorders>
            <w:vAlign w:val="center"/>
            <w:hideMark/>
          </w:tcPr>
          <w:p w:rsidR="00991CFF" w:rsidRPr="004C3420" w:rsidRDefault="00991CFF" w:rsidP="00991CFF">
            <w:pPr>
              <w:spacing w:after="0"/>
              <w:rPr>
                <w:rFonts w:ascii="Times New Roman" w:hAnsi="Times New Roman" w:cs="Times New Roman"/>
                <w:sz w:val="28"/>
                <w:szCs w:val="28"/>
              </w:rPr>
            </w:pPr>
            <w:r w:rsidRPr="004C3420">
              <w:rPr>
                <w:rFonts w:ascii="Times New Roman" w:hAnsi="Times New Roman" w:cs="Times New Roman"/>
                <w:sz w:val="28"/>
                <w:szCs w:val="28"/>
              </w:rPr>
              <w:t>2.</w:t>
            </w:r>
          </w:p>
        </w:tc>
        <w:tc>
          <w:tcPr>
            <w:tcW w:w="9345" w:type="dxa"/>
            <w:tcBorders>
              <w:top w:val="single" w:sz="4" w:space="0" w:color="auto"/>
              <w:left w:val="single" w:sz="4" w:space="0" w:color="auto"/>
              <w:bottom w:val="single" w:sz="4" w:space="0" w:color="auto"/>
              <w:right w:val="single" w:sz="4" w:space="0" w:color="auto"/>
            </w:tcBorders>
            <w:vAlign w:val="center"/>
            <w:hideMark/>
          </w:tcPr>
          <w:p w:rsidR="00472F39" w:rsidRPr="004C3420" w:rsidRDefault="00472F39" w:rsidP="00472F39">
            <w:pPr>
              <w:spacing w:after="0"/>
              <w:jc w:val="both"/>
              <w:rPr>
                <w:rFonts w:ascii="Times New Roman" w:hAnsi="Times New Roman" w:cs="Times New Roman"/>
                <w:sz w:val="28"/>
                <w:szCs w:val="28"/>
                <w:lang w:val="pt-BR"/>
              </w:rPr>
            </w:pPr>
            <w:r w:rsidRPr="004C3420">
              <w:rPr>
                <w:rFonts w:ascii="Times New Roman" w:hAnsi="Times New Roman" w:cs="Times New Roman"/>
                <w:sz w:val="28"/>
                <w:szCs w:val="28"/>
                <w:lang w:val="pt-BR"/>
              </w:rPr>
              <w:t>Đối với người ra nước ngoài để định cư có thêm một trong các giấy tờ sau:</w:t>
            </w:r>
          </w:p>
          <w:p w:rsidR="00991CFF" w:rsidRPr="004C3420" w:rsidRDefault="00991CFF" w:rsidP="004C3420">
            <w:pPr>
              <w:spacing w:after="0"/>
              <w:jc w:val="both"/>
              <w:rPr>
                <w:rFonts w:ascii="Times New Roman" w:hAnsi="Times New Roman" w:cs="Times New Roman"/>
                <w:sz w:val="28"/>
                <w:szCs w:val="28"/>
              </w:rPr>
            </w:pPr>
          </w:p>
        </w:tc>
      </w:tr>
      <w:tr w:rsidR="004C3420" w:rsidRPr="004C3420" w:rsidTr="004C3420">
        <w:trPr>
          <w:trHeight w:val="283"/>
        </w:trPr>
        <w:tc>
          <w:tcPr>
            <w:tcW w:w="862" w:type="dxa"/>
            <w:tcBorders>
              <w:top w:val="single" w:sz="4" w:space="0" w:color="auto"/>
              <w:left w:val="single" w:sz="4" w:space="0" w:color="auto"/>
              <w:bottom w:val="single" w:sz="4" w:space="0" w:color="auto"/>
              <w:right w:val="single" w:sz="4" w:space="0" w:color="auto"/>
            </w:tcBorders>
            <w:vAlign w:val="center"/>
          </w:tcPr>
          <w:p w:rsidR="004C3420" w:rsidRPr="004C3420" w:rsidRDefault="004C3420" w:rsidP="00991CFF">
            <w:pPr>
              <w:spacing w:after="0"/>
              <w:rPr>
                <w:rFonts w:ascii="Times New Roman" w:hAnsi="Times New Roman" w:cs="Times New Roman"/>
                <w:sz w:val="28"/>
                <w:szCs w:val="28"/>
              </w:rPr>
            </w:pPr>
            <w:r>
              <w:rPr>
                <w:rFonts w:ascii="Times New Roman" w:hAnsi="Times New Roman" w:cs="Times New Roman"/>
                <w:sz w:val="28"/>
                <w:szCs w:val="28"/>
                <w:lang w:val="pt-BR"/>
              </w:rPr>
              <w:t>2</w:t>
            </w:r>
            <w:r w:rsidRPr="004C3420">
              <w:rPr>
                <w:rFonts w:ascii="Times New Roman" w:hAnsi="Times New Roman" w:cs="Times New Roman"/>
                <w:sz w:val="28"/>
                <w:szCs w:val="28"/>
                <w:lang w:val="pt-BR"/>
              </w:rPr>
              <w:t>.1.</w:t>
            </w:r>
          </w:p>
        </w:tc>
        <w:tc>
          <w:tcPr>
            <w:tcW w:w="9345" w:type="dxa"/>
            <w:tcBorders>
              <w:top w:val="single" w:sz="4" w:space="0" w:color="auto"/>
              <w:left w:val="single" w:sz="4" w:space="0" w:color="auto"/>
              <w:bottom w:val="single" w:sz="4" w:space="0" w:color="auto"/>
              <w:right w:val="single" w:sz="4" w:space="0" w:color="auto"/>
            </w:tcBorders>
            <w:vAlign w:val="center"/>
          </w:tcPr>
          <w:p w:rsidR="004C3420" w:rsidRPr="004C3420" w:rsidRDefault="004C3420" w:rsidP="004C3420">
            <w:pPr>
              <w:spacing w:after="0"/>
              <w:jc w:val="both"/>
              <w:rPr>
                <w:rFonts w:ascii="Times New Roman" w:hAnsi="Times New Roman" w:cs="Times New Roman"/>
                <w:sz w:val="28"/>
                <w:szCs w:val="28"/>
                <w:lang w:val="pt-BR"/>
              </w:rPr>
            </w:pPr>
            <w:r w:rsidRPr="004C3420">
              <w:rPr>
                <w:rFonts w:ascii="Times New Roman" w:hAnsi="Times New Roman" w:cs="Times New Roman"/>
                <w:sz w:val="28"/>
                <w:szCs w:val="28"/>
                <w:lang w:val="pt-BR"/>
              </w:rPr>
              <w:t>Giấy xác nhận của cơ quan có thẩm quyền về việc thôi quốc tịch Việt Nam;</w:t>
            </w:r>
          </w:p>
          <w:p w:rsidR="004C3420" w:rsidRPr="004C3420" w:rsidRDefault="004C3420" w:rsidP="00472F39">
            <w:pPr>
              <w:spacing w:after="0"/>
              <w:jc w:val="both"/>
              <w:rPr>
                <w:rFonts w:ascii="Times New Roman" w:hAnsi="Times New Roman" w:cs="Times New Roman"/>
                <w:sz w:val="28"/>
                <w:szCs w:val="28"/>
                <w:lang w:val="pt-BR"/>
              </w:rPr>
            </w:pPr>
          </w:p>
        </w:tc>
      </w:tr>
      <w:tr w:rsidR="004C3420" w:rsidRPr="004C3420" w:rsidTr="004C3420">
        <w:trPr>
          <w:trHeight w:val="283"/>
        </w:trPr>
        <w:tc>
          <w:tcPr>
            <w:tcW w:w="862" w:type="dxa"/>
            <w:tcBorders>
              <w:top w:val="single" w:sz="4" w:space="0" w:color="auto"/>
              <w:left w:val="single" w:sz="4" w:space="0" w:color="auto"/>
              <w:bottom w:val="single" w:sz="4" w:space="0" w:color="auto"/>
              <w:right w:val="single" w:sz="4" w:space="0" w:color="auto"/>
            </w:tcBorders>
            <w:vAlign w:val="center"/>
          </w:tcPr>
          <w:p w:rsidR="004C3420" w:rsidRPr="004C3420" w:rsidRDefault="004C3420" w:rsidP="00991CFF">
            <w:pPr>
              <w:spacing w:after="0"/>
              <w:rPr>
                <w:rFonts w:ascii="Times New Roman" w:hAnsi="Times New Roman" w:cs="Times New Roman"/>
                <w:sz w:val="28"/>
                <w:szCs w:val="28"/>
              </w:rPr>
            </w:pPr>
            <w:r>
              <w:rPr>
                <w:rFonts w:ascii="Times New Roman" w:hAnsi="Times New Roman" w:cs="Times New Roman"/>
                <w:sz w:val="28"/>
                <w:szCs w:val="28"/>
                <w:lang w:val="pt-BR"/>
              </w:rPr>
              <w:t>2</w:t>
            </w:r>
            <w:r w:rsidRPr="004C3420">
              <w:rPr>
                <w:rFonts w:ascii="Times New Roman" w:hAnsi="Times New Roman" w:cs="Times New Roman"/>
                <w:sz w:val="28"/>
                <w:szCs w:val="28"/>
                <w:lang w:val="pt-BR"/>
              </w:rPr>
              <w:t>.2.</w:t>
            </w:r>
          </w:p>
        </w:tc>
        <w:tc>
          <w:tcPr>
            <w:tcW w:w="9345" w:type="dxa"/>
            <w:tcBorders>
              <w:top w:val="single" w:sz="4" w:space="0" w:color="auto"/>
              <w:left w:val="single" w:sz="4" w:space="0" w:color="auto"/>
              <w:bottom w:val="single" w:sz="4" w:space="0" w:color="auto"/>
              <w:right w:val="single" w:sz="4" w:space="0" w:color="auto"/>
            </w:tcBorders>
            <w:vAlign w:val="center"/>
          </w:tcPr>
          <w:p w:rsidR="004C3420" w:rsidRPr="004C3420" w:rsidRDefault="004C3420" w:rsidP="004C3420">
            <w:pPr>
              <w:spacing w:after="0"/>
              <w:jc w:val="both"/>
              <w:rPr>
                <w:rFonts w:ascii="Times New Roman" w:hAnsi="Times New Roman" w:cs="Times New Roman"/>
                <w:sz w:val="28"/>
                <w:szCs w:val="28"/>
                <w:lang w:val="pt-BR"/>
              </w:rPr>
            </w:pPr>
            <w:r w:rsidRPr="004C3420">
              <w:rPr>
                <w:rFonts w:ascii="Times New Roman" w:hAnsi="Times New Roman" w:cs="Times New Roman"/>
                <w:sz w:val="28"/>
                <w:szCs w:val="28"/>
                <w:lang w:val="pt-BR"/>
              </w:rPr>
              <w:t>Bản dịch tiếng Việt được chứng thực hoặc công chứng của một trong các giấy tờ sau đây:</w:t>
            </w:r>
          </w:p>
          <w:p w:rsidR="004C3420" w:rsidRPr="004C3420" w:rsidRDefault="004C3420" w:rsidP="004C3420">
            <w:pPr>
              <w:spacing w:after="0"/>
              <w:jc w:val="both"/>
              <w:rPr>
                <w:rFonts w:ascii="Times New Roman" w:hAnsi="Times New Roman" w:cs="Times New Roman"/>
                <w:sz w:val="28"/>
                <w:szCs w:val="28"/>
                <w:lang w:val="pt-BR"/>
              </w:rPr>
            </w:pPr>
            <w:r>
              <w:rPr>
                <w:rFonts w:ascii="Times New Roman" w:hAnsi="Times New Roman" w:cs="Times New Roman"/>
                <w:sz w:val="28"/>
                <w:szCs w:val="28"/>
                <w:lang w:val="pt-BR"/>
              </w:rPr>
              <w:t>-</w:t>
            </w:r>
            <w:r w:rsidRPr="004C3420">
              <w:rPr>
                <w:rFonts w:ascii="Times New Roman" w:hAnsi="Times New Roman" w:cs="Times New Roman"/>
                <w:sz w:val="28"/>
                <w:szCs w:val="28"/>
                <w:lang w:val="pt-BR"/>
              </w:rPr>
              <w:t xml:space="preserve"> Hộ chiếu do nước ngoài cấp; </w:t>
            </w:r>
          </w:p>
          <w:p w:rsidR="004C3420" w:rsidRPr="004C3420" w:rsidRDefault="004C3420" w:rsidP="004C3420">
            <w:pPr>
              <w:spacing w:after="0"/>
              <w:jc w:val="both"/>
              <w:rPr>
                <w:rFonts w:ascii="Times New Roman" w:hAnsi="Times New Roman" w:cs="Times New Roman"/>
                <w:sz w:val="28"/>
                <w:szCs w:val="28"/>
                <w:lang w:val="pt-BR"/>
              </w:rPr>
            </w:pPr>
            <w:r>
              <w:rPr>
                <w:rFonts w:ascii="Times New Roman" w:hAnsi="Times New Roman" w:cs="Times New Roman"/>
                <w:sz w:val="28"/>
                <w:szCs w:val="28"/>
                <w:lang w:val="pt-BR"/>
              </w:rPr>
              <w:t>-</w:t>
            </w:r>
            <w:r w:rsidRPr="004C3420">
              <w:rPr>
                <w:rFonts w:ascii="Times New Roman" w:hAnsi="Times New Roman" w:cs="Times New Roman"/>
                <w:sz w:val="28"/>
                <w:szCs w:val="28"/>
                <w:lang w:val="pt-BR"/>
              </w:rPr>
              <w:t xml:space="preserve"> Thị thực của cơ quan nước ngoài có thẩm quyền cấp có xác nhận việc cho phép nhập cảnh với lý do định cư ở nước ngoài;</w:t>
            </w:r>
          </w:p>
          <w:p w:rsidR="004C3420" w:rsidRPr="004C3420" w:rsidRDefault="004C3420" w:rsidP="004C3420">
            <w:pPr>
              <w:spacing w:after="0"/>
              <w:jc w:val="both"/>
              <w:rPr>
                <w:rFonts w:ascii="Times New Roman" w:hAnsi="Times New Roman" w:cs="Times New Roman"/>
                <w:sz w:val="28"/>
                <w:szCs w:val="28"/>
                <w:lang w:val="pt-BR"/>
              </w:rPr>
            </w:pPr>
            <w:r>
              <w:rPr>
                <w:rFonts w:ascii="Times New Roman" w:hAnsi="Times New Roman" w:cs="Times New Roman"/>
                <w:sz w:val="28"/>
                <w:szCs w:val="28"/>
                <w:lang w:val="pt-BR"/>
              </w:rPr>
              <w:t>-</w:t>
            </w:r>
            <w:r w:rsidRPr="004C3420">
              <w:rPr>
                <w:rFonts w:ascii="Times New Roman" w:hAnsi="Times New Roman" w:cs="Times New Roman"/>
                <w:sz w:val="28"/>
                <w:szCs w:val="28"/>
                <w:lang w:val="pt-BR"/>
              </w:rPr>
              <w:t xml:space="preserve"> Giấy tờ xác nhận về việc đang làm thủ tục nhập quốc tịch nước ngoài; giấy tờ xác nhận hoặc thẻ thường trú, cư trú có thời hạn từ 05 năm trở lên của cơ quan nước ngoài có thẩm quyền cấp.</w:t>
            </w:r>
          </w:p>
        </w:tc>
      </w:tr>
    </w:tbl>
    <w:p w:rsidR="00991CFF" w:rsidRPr="004C3420" w:rsidRDefault="00991CFF" w:rsidP="00991CFF">
      <w:pPr>
        <w:spacing w:after="0"/>
        <w:rPr>
          <w:rFonts w:ascii="Times New Roman" w:hAnsi="Times New Roman" w:cs="Times New Roman"/>
          <w:b/>
          <w:i/>
          <w:sz w:val="28"/>
          <w:szCs w:val="28"/>
        </w:rPr>
      </w:pPr>
    </w:p>
    <w:p w:rsidR="00991CFF" w:rsidRPr="00BB3D87" w:rsidRDefault="00BB3D87" w:rsidP="00991CFF">
      <w:pPr>
        <w:spacing w:after="0"/>
        <w:rPr>
          <w:rFonts w:ascii="Times New Roman" w:hAnsi="Times New Roman" w:cs="Times New Roman"/>
          <w:b/>
          <w:sz w:val="28"/>
          <w:szCs w:val="28"/>
        </w:rPr>
      </w:pPr>
      <w:proofErr w:type="spellStart"/>
      <w:r w:rsidRPr="00BB3D87">
        <w:rPr>
          <w:rFonts w:ascii="Times New Roman" w:hAnsi="Times New Roman" w:cs="Times New Roman"/>
          <w:b/>
          <w:sz w:val="28"/>
          <w:szCs w:val="28"/>
        </w:rPr>
        <w:lastRenderedPageBreak/>
        <w:t>Lưu</w:t>
      </w:r>
      <w:proofErr w:type="spellEnd"/>
      <w:r w:rsidRPr="00BB3D87">
        <w:rPr>
          <w:rFonts w:ascii="Times New Roman" w:hAnsi="Times New Roman" w:cs="Times New Roman"/>
          <w:b/>
          <w:sz w:val="28"/>
          <w:szCs w:val="28"/>
        </w:rPr>
        <w:t xml:space="preserve"> ý:</w:t>
      </w:r>
      <w:r w:rsidR="00991CFF" w:rsidRPr="00BB3D87">
        <w:rPr>
          <w:rFonts w:ascii="Times New Roman" w:hAnsi="Times New Roman" w:cs="Times New Roman"/>
          <w:b/>
          <w:sz w:val="28"/>
          <w:szCs w:val="28"/>
        </w:rPr>
        <w:tab/>
      </w:r>
    </w:p>
    <w:p w:rsidR="00BB3D87" w:rsidRPr="00BB3D87" w:rsidRDefault="00BB3D87" w:rsidP="00750092">
      <w:pPr>
        <w:spacing w:after="0"/>
        <w:rPr>
          <w:rFonts w:ascii="Times New Roman" w:hAnsi="Times New Roman" w:cs="Times New Roman"/>
          <w:i/>
          <w:sz w:val="28"/>
          <w:szCs w:val="28"/>
          <w:lang w:val="af-ZA"/>
        </w:rPr>
      </w:pPr>
      <w:r w:rsidRPr="00BB3D87">
        <w:rPr>
          <w:rFonts w:ascii="Times New Roman" w:hAnsi="Times New Roman" w:cs="Times New Roman"/>
          <w:i/>
          <w:sz w:val="28"/>
          <w:szCs w:val="28"/>
          <w:lang w:val="af-ZA"/>
        </w:rPr>
        <w:t xml:space="preserve">- Thời gian đóng BHXH có tháng lẻ trước 2014 thì tháng lẻ đó chuyển sang thời gian từ năm 2014 trở đi nhưng với điều kiện là thời gian đóng BHXH phải có chuyển tiếp sang năm 2014; trường hợp toàn bộ thời gian đóng BHXH trước năm 2014 thì tháng lẻ không được tính sang năm 2014. </w:t>
      </w:r>
    </w:p>
    <w:p w:rsidR="00750092" w:rsidRDefault="00BB3D87" w:rsidP="00750092">
      <w:pPr>
        <w:spacing w:after="0"/>
        <w:rPr>
          <w:rFonts w:ascii="Times New Roman" w:hAnsi="Times New Roman" w:cs="Times New Roman"/>
          <w:i/>
          <w:sz w:val="28"/>
          <w:szCs w:val="28"/>
          <w:lang w:val="af-ZA"/>
        </w:rPr>
      </w:pPr>
      <w:r w:rsidRPr="00BB3D87">
        <w:rPr>
          <w:rFonts w:ascii="Times New Roman" w:hAnsi="Times New Roman" w:cs="Times New Roman"/>
          <w:i/>
          <w:sz w:val="28"/>
          <w:szCs w:val="28"/>
          <w:lang w:val="af-ZA"/>
        </w:rPr>
        <w:t xml:space="preserve">- Đối với trường hợp thời gian đóng BHXH dưới 1 năm thì mức hưởng bằng số tiền đã đóng và không quá 2 </w:t>
      </w:r>
      <w:r w:rsidR="00750092">
        <w:rPr>
          <w:rFonts w:ascii="Times New Roman" w:hAnsi="Times New Roman" w:cs="Times New Roman"/>
          <w:i/>
          <w:sz w:val="28"/>
          <w:szCs w:val="28"/>
          <w:lang w:val="af-ZA"/>
        </w:rPr>
        <w:t>tháng</w:t>
      </w:r>
      <w:r w:rsidRPr="00BB3D87">
        <w:rPr>
          <w:rFonts w:ascii="Times New Roman" w:hAnsi="Times New Roman" w:cs="Times New Roman"/>
          <w:i/>
          <w:sz w:val="28"/>
          <w:szCs w:val="28"/>
          <w:lang w:val="af-ZA"/>
        </w:rPr>
        <w:t xml:space="preserve"> bình quân tiền lương</w:t>
      </w:r>
      <w:r w:rsidR="00750092">
        <w:rPr>
          <w:rFonts w:ascii="Times New Roman" w:hAnsi="Times New Roman" w:cs="Times New Roman"/>
          <w:i/>
          <w:sz w:val="28"/>
          <w:szCs w:val="28"/>
          <w:lang w:val="af-ZA"/>
        </w:rPr>
        <w:t>đóng BHXH ( không bao gồm số tiền hỗ trợ đóng)</w:t>
      </w:r>
      <w:r w:rsidRPr="00BB3D87">
        <w:rPr>
          <w:rFonts w:ascii="Times New Roman" w:hAnsi="Times New Roman" w:cs="Times New Roman"/>
          <w:i/>
          <w:sz w:val="28"/>
          <w:szCs w:val="28"/>
          <w:lang w:val="af-ZA"/>
        </w:rPr>
        <w:t xml:space="preserve">. </w:t>
      </w:r>
    </w:p>
    <w:p w:rsidR="00BB3D87" w:rsidRDefault="00BB3D87" w:rsidP="00750092">
      <w:pPr>
        <w:spacing w:after="0"/>
        <w:rPr>
          <w:rFonts w:ascii="Times New Roman" w:hAnsi="Times New Roman" w:cs="Times New Roman"/>
          <w:i/>
          <w:sz w:val="28"/>
          <w:szCs w:val="28"/>
          <w:lang w:val="af-ZA"/>
        </w:rPr>
      </w:pPr>
      <w:r>
        <w:rPr>
          <w:rFonts w:ascii="Times New Roman" w:hAnsi="Times New Roman" w:cs="Times New Roman"/>
          <w:i/>
          <w:sz w:val="28"/>
          <w:szCs w:val="28"/>
          <w:lang w:val="af-ZA"/>
        </w:rPr>
        <w:t>-</w:t>
      </w:r>
      <w:r w:rsidR="00971F60">
        <w:rPr>
          <w:rFonts w:ascii="Times New Roman" w:hAnsi="Times New Roman" w:cs="Times New Roman"/>
          <w:i/>
          <w:sz w:val="28"/>
          <w:szCs w:val="28"/>
          <w:lang w:val="af-ZA"/>
        </w:rPr>
        <w:t xml:space="preserve"> </w:t>
      </w:r>
      <w:r>
        <w:rPr>
          <w:rFonts w:ascii="Times New Roman" w:hAnsi="Times New Roman" w:cs="Times New Roman"/>
          <w:i/>
          <w:sz w:val="28"/>
          <w:szCs w:val="28"/>
          <w:lang w:val="af-ZA"/>
        </w:rPr>
        <w:t>Khi giải quyết hưởng BHXH 1 lần phải kiểm tra đối chiếu các yếu tố về thân nhân số sổ BHXH, dữ liệu về quá trình đóng BHXH của người lao động</w:t>
      </w:r>
      <w:r w:rsidR="00971F60">
        <w:rPr>
          <w:rFonts w:ascii="Times New Roman" w:hAnsi="Times New Roman" w:cs="Times New Roman"/>
          <w:i/>
          <w:sz w:val="28"/>
          <w:szCs w:val="28"/>
          <w:lang w:val="af-ZA"/>
        </w:rPr>
        <w:t xml:space="preserve"> để không giải quyết trùng.</w:t>
      </w:r>
    </w:p>
    <w:p w:rsidR="00971F60" w:rsidRPr="00BB3D87" w:rsidRDefault="00971F60" w:rsidP="00BB3D87">
      <w:pPr>
        <w:rPr>
          <w:rFonts w:ascii="Times New Roman" w:hAnsi="Times New Roman" w:cs="Times New Roman"/>
          <w:i/>
          <w:sz w:val="28"/>
          <w:szCs w:val="28"/>
          <w:lang w:val="af-ZA"/>
        </w:rPr>
      </w:pPr>
    </w:p>
    <w:p w:rsidR="00991CFF" w:rsidRPr="004C3420" w:rsidRDefault="00991CFF" w:rsidP="00991CFF">
      <w:pPr>
        <w:spacing w:after="0"/>
        <w:rPr>
          <w:rFonts w:ascii="Times New Roman" w:hAnsi="Times New Roman" w:cs="Times New Roman"/>
          <w:sz w:val="28"/>
          <w:szCs w:val="28"/>
        </w:rPr>
      </w:pPr>
    </w:p>
    <w:p w:rsidR="00A12244" w:rsidRPr="004C3420" w:rsidRDefault="00A12244" w:rsidP="00991CFF">
      <w:pPr>
        <w:spacing w:after="0"/>
        <w:rPr>
          <w:rFonts w:ascii="Times New Roman" w:hAnsi="Times New Roman" w:cs="Times New Roman"/>
          <w:sz w:val="28"/>
          <w:szCs w:val="28"/>
        </w:rPr>
      </w:pPr>
    </w:p>
    <w:sectPr w:rsidR="00A12244" w:rsidRPr="004C3420" w:rsidSect="00472F39">
      <w:pgSz w:w="11907" w:h="16840" w:code="9"/>
      <w:pgMar w:top="0" w:right="850"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801FCB"/>
    <w:multiLevelType w:val="hybridMultilevel"/>
    <w:tmpl w:val="C896C2A2"/>
    <w:lvl w:ilvl="0" w:tplc="58F4166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1CFF"/>
    <w:rsid w:val="00033321"/>
    <w:rsid w:val="0031021C"/>
    <w:rsid w:val="00472F39"/>
    <w:rsid w:val="004C3420"/>
    <w:rsid w:val="005F28EA"/>
    <w:rsid w:val="00750092"/>
    <w:rsid w:val="00812959"/>
    <w:rsid w:val="00971F60"/>
    <w:rsid w:val="00991CFF"/>
    <w:rsid w:val="00A12244"/>
    <w:rsid w:val="00B81937"/>
    <w:rsid w:val="00BB3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1CF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1C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2179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2</Pages>
  <Words>388</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2016-05-23T08:08:00Z</dcterms:created>
  <dcterms:modified xsi:type="dcterms:W3CDTF">2016-05-26T08:20:00Z</dcterms:modified>
</cp:coreProperties>
</file>