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4178"/>
        <w:gridCol w:w="5182"/>
      </w:tblGrid>
      <w:tr w:rsidR="004F47CA" w:rsidRPr="004F47CA" w:rsidTr="004F47CA">
        <w:trPr>
          <w:tblCellSpacing w:w="0" w:type="dxa"/>
        </w:trPr>
        <w:tc>
          <w:tcPr>
            <w:tcW w:w="4788"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24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BỘ LAO ĐỘNG - THƯƠNG BINH VÀ  XÃ HỘI - BỘ Y TẾ - TỔNG LIÊN ĐOÀN LAO ĐỘNG VIỆT NAM</w:t>
            </w:r>
          </w:p>
        </w:tc>
        <w:tc>
          <w:tcPr>
            <w:tcW w:w="6120"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CỘNG HÒA XÃ HỘI CHỦ NGHĨA VIỆT NAM </w:t>
            </w:r>
            <w:r w:rsidRPr="004F47CA">
              <w:rPr>
                <w:rFonts w:ascii="Times New Roman" w:eastAsia="Times New Roman" w:hAnsi="Times New Roman" w:cs="Times New Roman"/>
                <w:b/>
                <w:bCs/>
                <w:color w:val="000000"/>
                <w:sz w:val="20"/>
                <w:szCs w:val="20"/>
              </w:rPr>
              <w:br/>
              <w:t>Độc Lập - Tự Do - Hạnh Phúc</w:t>
            </w:r>
          </w:p>
        </w:tc>
      </w:tr>
      <w:tr w:rsidR="004F47CA" w:rsidRPr="004F47CA" w:rsidTr="004F47CA">
        <w:trPr>
          <w:tblCellSpacing w:w="0" w:type="dxa"/>
        </w:trPr>
        <w:tc>
          <w:tcPr>
            <w:tcW w:w="4788"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14/2005/TTLT-BLĐTBXH-BYT-TLĐLĐVN</w:t>
            </w:r>
          </w:p>
        </w:tc>
        <w:tc>
          <w:tcPr>
            <w:tcW w:w="6120" w:type="dxa"/>
            <w:tcMar>
              <w:top w:w="0" w:type="dxa"/>
              <w:left w:w="108" w:type="dxa"/>
              <w:bottom w:w="0" w:type="dxa"/>
              <w:right w:w="108" w:type="dxa"/>
            </w:tcMar>
            <w:vAlign w:val="bottom"/>
            <w:hideMark/>
          </w:tcPr>
          <w:p w:rsidR="004F47CA" w:rsidRPr="004F47CA" w:rsidRDefault="004F47CA" w:rsidP="004F47CA">
            <w:pPr>
              <w:autoSpaceDE w:val="0"/>
              <w:autoSpaceDN w:val="0"/>
              <w:spacing w:before="100" w:beforeAutospacing="1" w:after="120" w:line="240" w:lineRule="auto"/>
              <w:jc w:val="right"/>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Hà Nội,  ngày 08 tháng 03 năm 2005</w:t>
            </w:r>
          </w:p>
        </w:tc>
      </w:tr>
    </w:tbl>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0" w:name="loai_hd1"/>
      <w:r w:rsidRPr="004F47CA">
        <w:rPr>
          <w:rFonts w:ascii="Times New Roman" w:eastAsia="Times New Roman" w:hAnsi="Times New Roman" w:cs="Times New Roman"/>
          <w:b/>
          <w:bCs/>
          <w:color w:val="000000"/>
          <w:sz w:val="24"/>
          <w:szCs w:val="24"/>
        </w:rPr>
        <w:t xml:space="preserve">THÔNG TƯ LIÊN TỊCH </w:t>
      </w:r>
      <w:bookmarkEnd w:id="0"/>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HƯỚNG DẪN VIỆC KHAI BÁO, ĐIỀU TRA, LẬP BIÊN BẢN, THỐNG KÊ VÀ BÁO CÁO ĐỊNH KỲ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xml:space="preserve">Thi hành Nghị định số 06/CP ngày 20/01/1995 của Chính phủ quy định chi tiết một số điều của Bộ luật Lao động về an toàn lao động, vệ sinh lao động và Nghị định số </w:t>
      </w:r>
      <w:hyperlink r:id="rId4" w:tgtFrame="_blank" w:tooltip="Nghị định 110/2002/NĐ-CP" w:history="1">
        <w:r w:rsidRPr="004F47CA">
          <w:rPr>
            <w:rFonts w:ascii="Times New Roman" w:eastAsia="Times New Roman" w:hAnsi="Times New Roman" w:cs="Times New Roman"/>
            <w:i/>
            <w:iCs/>
            <w:color w:val="0000FF"/>
            <w:sz w:val="20"/>
            <w:szCs w:val="20"/>
            <w:u w:val="single"/>
          </w:rPr>
          <w:t>110/2002/NĐ-CP</w:t>
        </w:r>
      </w:hyperlink>
      <w:r w:rsidRPr="004F47CA">
        <w:rPr>
          <w:rFonts w:ascii="Times New Roman" w:eastAsia="Times New Roman" w:hAnsi="Times New Roman" w:cs="Times New Roman"/>
          <w:i/>
          <w:iCs/>
          <w:color w:val="000000"/>
          <w:sz w:val="20"/>
          <w:szCs w:val="20"/>
        </w:rPr>
        <w:t xml:space="preserve"> ngày 27/12/2002 của Chính phủ về việc sửa đổi bổ sung một số điều của Nghị định số 06/CP ngày 20/01/1995 của Chính phủ, liên tịch Bộ Lao động - Th</w:t>
      </w:r>
      <w:r w:rsidRPr="004F47CA">
        <w:rPr>
          <w:rFonts w:ascii="Times New Roman" w:eastAsia="Times New Roman" w:hAnsi="Times New Roman" w:cs="Times New Roman"/>
          <w:i/>
          <w:iCs/>
          <w:color w:val="000000"/>
          <w:sz w:val="20"/>
          <w:szCs w:val="20"/>
        </w:rPr>
        <w:softHyphen/>
        <w:t>ương binh và Xã hội, Bộ Y tế và Tổng Liên đoàn Lao động Việt Nam hư</w:t>
      </w:r>
      <w:r w:rsidRPr="004F47CA">
        <w:rPr>
          <w:rFonts w:ascii="Times New Roman" w:eastAsia="Times New Roman" w:hAnsi="Times New Roman" w:cs="Times New Roman"/>
          <w:i/>
          <w:iCs/>
          <w:color w:val="000000"/>
          <w:sz w:val="20"/>
          <w:szCs w:val="20"/>
        </w:rPr>
        <w:softHyphen/>
        <w:t xml:space="preserve">ớng dẫn việc khai báo, điều tra, lập biên bản, thông kê và báo cáo định kỳ tai nạn lao động như sau: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 w:name="chuong_1"/>
      <w:r w:rsidRPr="004F47CA">
        <w:rPr>
          <w:rFonts w:ascii="Times New Roman" w:eastAsia="Times New Roman" w:hAnsi="Times New Roman" w:cs="Times New Roman"/>
          <w:color w:val="000000"/>
          <w:sz w:val="20"/>
          <w:szCs w:val="20"/>
        </w:rPr>
        <w:t>I. QUY ĐỊNH CHUNG</w:t>
      </w:r>
      <w:bookmarkEnd w:id="1"/>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2" w:name="dieu_1"/>
      <w:r w:rsidRPr="004F47CA">
        <w:rPr>
          <w:rFonts w:ascii="Times New Roman" w:eastAsia="Times New Roman" w:hAnsi="Times New Roman" w:cs="Times New Roman"/>
          <w:b/>
          <w:bCs/>
          <w:color w:val="000000"/>
          <w:sz w:val="20"/>
          <w:szCs w:val="20"/>
        </w:rPr>
        <w:t xml:space="preserve">1. Đối tượng áp dụng  </w:t>
      </w:r>
      <w:bookmarkEnd w:id="2"/>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Thông tư này áp dụng đối với các doanh nghiệp, cơ quan, tổ chức, cá nhân có sử dụng lao động bao gồm: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 Công ty thành lập, hoạt động theo Luật Doanh nghiệp Nhà nước;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1.2. Công ty thành lập, hoạt động theo Luật Doanh nghiệp;</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1.3. Doanh nghiệp thành lập, hoạt động theo Luật Đầu tư nước ngoài tại Việt Nam;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 Doanh nghiệp của tổ chức chính trị, tổ chức chính trị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1.5. Hộ sản xuất, kinh doanh cá thể, tổ hợp tác;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1.6. Hợp tác xã thành lập, hoạt động theo Luật Hợp tác xã;</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1.7. Các cơ quan hành chính, sự nghiệp, tổ chức chính trị, tổ chức chính trị - xã hội, tổ chức chính trị - xã hội nghề nghiệp, tổ chức xã hội khác; kể cả các tổ chức, đơn vị được phép hoạt động sản xuất kinh doanh, dịch vụ thuộc cơ quan hành chính, sự nghiệp, Đảng, đoàn thể, các hội quần chúng tự  trang trải về tài chính;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1.8. Cơ sở bán công, tư nhân thuộc các ngành văn hóa, y tế, giáo dục, đào tạo, khoa học, thể dục thể thao và các ngành sự nghiệp khác;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1.9. Trạm y tế xã, phư</w:t>
      </w:r>
      <w:r w:rsidRPr="004F47CA">
        <w:rPr>
          <w:rFonts w:ascii="Times New Roman" w:eastAsia="Times New Roman" w:hAnsi="Times New Roman" w:cs="Times New Roman"/>
          <w:color w:val="000000"/>
          <w:sz w:val="20"/>
          <w:szCs w:val="20"/>
        </w:rPr>
        <w:softHyphen/>
        <w:t>ờng, thị trấn;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1.10. Cơ quan, tổ chức, cá nhân nước ngoài hoặc tổ chức quốc tế đóng trên lãnh thổ nước Cộng hòa xã hội chủ nghĩa Việt Nam trừ trường hợp điều </w:t>
      </w:r>
      <w:r w:rsidRPr="004F47CA">
        <w:rPr>
          <w:rFonts w:ascii="Times New Roman" w:eastAsia="Times New Roman" w:hAnsi="Times New Roman" w:cs="Times New Roman"/>
          <w:color w:val="000000"/>
          <w:sz w:val="20"/>
          <w:szCs w:val="20"/>
        </w:rPr>
        <w:softHyphen/>
        <w:t>ước quốc tế mà nước Cộng hòa xã hội chủ nghĩa việt Nam ký kết hoặc tham gia có quy định khác;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Các đối tượng nêu trên sau đây gọi tắt là cơ sở.</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 w:name="dieu_2"/>
      <w:r w:rsidRPr="004F47CA">
        <w:rPr>
          <w:rFonts w:ascii="Times New Roman" w:eastAsia="Times New Roman" w:hAnsi="Times New Roman" w:cs="Times New Roman"/>
          <w:b/>
          <w:bCs/>
          <w:color w:val="000000"/>
          <w:sz w:val="20"/>
          <w:szCs w:val="20"/>
        </w:rPr>
        <w:t>2. Tai nạn lao động và phân loại tai nạn lao động</w:t>
      </w:r>
      <w:bookmarkEnd w:id="3"/>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2.1.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Tai nạn lao động là tai nạn xảy ra do tác động bởi các yếu tố nguy hiểm, độc hại trong lao động gây tổn th</w:t>
      </w:r>
      <w:r w:rsidRPr="004F47CA">
        <w:rPr>
          <w:rFonts w:ascii="Times New Roman" w:eastAsia="Times New Roman" w:hAnsi="Times New Roman" w:cs="Times New Roman"/>
          <w:color w:val="000000"/>
          <w:sz w:val="20"/>
          <w:szCs w:val="20"/>
        </w:rPr>
        <w:softHyphen/>
        <w:t>ương cho bất kỳ bộ phận, chức năng nào của cơ thể Người lao động hoặc gây tử vong trong quá trình lao động gắn liền với việc thực hiện công việc, nhiệm vụ lao động kể cả trong thời gian khác theo quy định của Bộ luật Lao động như: nghỉ giải lao, ăn giữa ca, ăn bồi dư</w:t>
      </w:r>
      <w:r w:rsidRPr="004F47CA">
        <w:rPr>
          <w:rFonts w:ascii="Times New Roman" w:eastAsia="Times New Roman" w:hAnsi="Times New Roman" w:cs="Times New Roman"/>
          <w:color w:val="000000"/>
          <w:sz w:val="20"/>
          <w:szCs w:val="20"/>
        </w:rPr>
        <w:softHyphen/>
        <w:t>ỡng hiện vật, vệ sinh kinh nguyệt, tắm rửa, cho con bú, đi vệ sinh, thời gian chuẩn bị, kết thúc công việc tại nơi làm việc.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Những trường hợp sau được coi là tai nạn lao động: Tai nạn xảy ra đối với Người lao động khi đi từ nơi ở đến nơi làm việc từ nơi làm việc về nơi ở vào thời gian và tại địa điểm hợp lý (trên tuyến đường đi và về thường xuyên hàng ngày) hoặc tai nạn do những nguyên nhân khách quan như thiên tai, hỏa hoạn và các trường hợp rủi ro khác gắn liền với việc thực hiện các công việc, nhiệm vụ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 xml:space="preserve">2.2. Phân loại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Tai nạn lao động chết Người: Người bị tai nạn chết ngay tại nơi xảy ra tai nạn; chết trên đường đi cấp cứu; chết trong thời gian cấp cứu; chết trong thời gian đang điều trị; chết do tái phát của chính vết th</w:t>
      </w:r>
      <w:r w:rsidRPr="004F47CA">
        <w:rPr>
          <w:rFonts w:ascii="Times New Roman" w:eastAsia="Times New Roman" w:hAnsi="Times New Roman" w:cs="Times New Roman"/>
          <w:color w:val="000000"/>
          <w:sz w:val="20"/>
          <w:szCs w:val="20"/>
        </w:rPr>
        <w:softHyphen/>
        <w:t>ương do tai nạn lao động gây ra trong thời gian được quy định tại tiết i điểm 3.1 Mục II của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Tai nạn lao động nặng: Người bị tai nạn bị ít nhất một trong những chấn th</w:t>
      </w:r>
      <w:r w:rsidRPr="004F47CA">
        <w:rPr>
          <w:rFonts w:ascii="Times New Roman" w:eastAsia="Times New Roman" w:hAnsi="Times New Roman" w:cs="Times New Roman"/>
          <w:color w:val="000000"/>
          <w:sz w:val="20"/>
          <w:szCs w:val="20"/>
        </w:rPr>
        <w:softHyphen/>
        <w:t>ương được quy định tại Phụ lục ban hành kèm theo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 Tai nạn lao động nhẹ: Người bị tai nạn không thuộc 2 loại tai nạn lao động nói trên.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4" w:name="chuong_2"/>
      <w:r w:rsidRPr="004F47CA">
        <w:rPr>
          <w:rFonts w:ascii="Times New Roman" w:eastAsia="Times New Roman" w:hAnsi="Times New Roman" w:cs="Times New Roman"/>
          <w:color w:val="000000"/>
          <w:sz w:val="20"/>
          <w:szCs w:val="20"/>
        </w:rPr>
        <w:t>II. NHỮNG QUY ĐỊNH CỤ THỂ</w:t>
      </w:r>
      <w:bookmarkEnd w:id="4"/>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5" w:name="dieu_1_1"/>
      <w:r w:rsidRPr="004F47CA">
        <w:rPr>
          <w:rFonts w:ascii="Times New Roman" w:eastAsia="Times New Roman" w:hAnsi="Times New Roman" w:cs="Times New Roman"/>
          <w:b/>
          <w:bCs/>
          <w:color w:val="000000"/>
          <w:sz w:val="20"/>
          <w:szCs w:val="20"/>
        </w:rPr>
        <w:t>1. Khai báo tai nạn lao động</w:t>
      </w:r>
      <w:bookmarkEnd w:id="5"/>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 Tất cả các vụ tai nạn lao động xảy ra, Người bị tai nạn lao động hoặc Người cùng làm việc (người lao động, người quản lý), người biết sự việc phải báo ngay cho Người sử dụng lao động của cơ sở biết để kịp thời khai báo theo quy định của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1.2. Khi xảy ra tai nạn lao động chết người, tai nạn lao động nặng thì cơ sở để xảy ra tai nạn lao động (trừ các cơ sở có các lĩnh vực nêu ở điểm 1.3 dưới đây) phải khai báo bằng cách nhanh nhất (điện thoại, fax, công điện...) với Thanh tra Sở Lao động - Th</w:t>
      </w:r>
      <w:r w:rsidRPr="004F47CA">
        <w:rPr>
          <w:rFonts w:ascii="Times New Roman" w:eastAsia="Times New Roman" w:hAnsi="Times New Roman" w:cs="Times New Roman"/>
          <w:color w:val="000000"/>
          <w:sz w:val="20"/>
          <w:szCs w:val="20"/>
        </w:rPr>
        <w:softHyphen/>
        <w:t>ương binh và Xã hội, cơ quan Công an cấp huyện nơi xảy ra tai nạn lao động và cơ quan quản lý cấp trên trực tiếp (nếu có). Tai nạn lao động xảy ra ở địa ph</w:t>
      </w:r>
      <w:r w:rsidRPr="004F47CA">
        <w:rPr>
          <w:rFonts w:ascii="Times New Roman" w:eastAsia="Times New Roman" w:hAnsi="Times New Roman" w:cs="Times New Roman"/>
          <w:color w:val="000000"/>
          <w:sz w:val="20"/>
          <w:szCs w:val="20"/>
        </w:rPr>
        <w:softHyphen/>
        <w:t>ương nào thì khai báo tại địa ph</w:t>
      </w:r>
      <w:r w:rsidRPr="004F47CA">
        <w:rPr>
          <w:rFonts w:ascii="Times New Roman" w:eastAsia="Times New Roman" w:hAnsi="Times New Roman" w:cs="Times New Roman"/>
          <w:color w:val="000000"/>
          <w:sz w:val="20"/>
          <w:szCs w:val="20"/>
        </w:rPr>
        <w:softHyphen/>
        <w:t>ương đó.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Trường hợp Người bị tai nạn lao động chết trong thời gian điều trị hoặc chết do tái phát của chính vết th</w:t>
      </w:r>
      <w:r w:rsidRPr="004F47CA">
        <w:rPr>
          <w:rFonts w:ascii="Times New Roman" w:eastAsia="Times New Roman" w:hAnsi="Times New Roman" w:cs="Times New Roman"/>
          <w:color w:val="000000"/>
          <w:sz w:val="20"/>
          <w:szCs w:val="20"/>
        </w:rPr>
        <w:softHyphen/>
        <w:t>ương do tai nạn lao động (theo kết luận của biên bản khám nghiệm tử thi) thì cơ sở phải khai báo với Thanh tra Sở Lao động - Th</w:t>
      </w:r>
      <w:r w:rsidRPr="004F47CA">
        <w:rPr>
          <w:rFonts w:ascii="Times New Roman" w:eastAsia="Times New Roman" w:hAnsi="Times New Roman" w:cs="Times New Roman"/>
          <w:color w:val="000000"/>
          <w:sz w:val="20"/>
          <w:szCs w:val="20"/>
        </w:rPr>
        <w:softHyphen/>
        <w:t xml:space="preserve">ương binh và Xã hội ngay sau khi Người bị tai nạn lao động chết để giải quyết chế độ theo quy định của pháp luật.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1.3. Tai nạn lao động xảy ra trong các lĩnh vực: Phóng xạ, thăm dò, khai thác dầu khí; trên các ph</w:t>
      </w:r>
      <w:r w:rsidRPr="004F47CA">
        <w:rPr>
          <w:rFonts w:ascii="Times New Roman" w:eastAsia="Times New Roman" w:hAnsi="Times New Roman" w:cs="Times New Roman"/>
          <w:color w:val="000000"/>
          <w:sz w:val="20"/>
          <w:szCs w:val="20"/>
        </w:rPr>
        <w:softHyphen/>
        <w:t>ương tiện vận tải đường sắt, đường thủy, đường bộ, đường hàng không; các doanh nghiệp thuộc lực lư</w:t>
      </w:r>
      <w:r w:rsidRPr="004F47CA">
        <w:rPr>
          <w:rFonts w:ascii="Times New Roman" w:eastAsia="Times New Roman" w:hAnsi="Times New Roman" w:cs="Times New Roman"/>
          <w:color w:val="000000"/>
          <w:sz w:val="20"/>
          <w:szCs w:val="20"/>
        </w:rPr>
        <w:softHyphen/>
        <w:t>ợng vũ trang thì cơ sở phải khai báo với cơ quan quản lý lĩnh vực đó.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 Nội dung khai báo theo Mẫu số 01 ban hành kèm theo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6" w:name="dieu_2_1"/>
      <w:r w:rsidRPr="004F47CA">
        <w:rPr>
          <w:rFonts w:ascii="Times New Roman" w:eastAsia="Times New Roman" w:hAnsi="Times New Roman" w:cs="Times New Roman"/>
          <w:b/>
          <w:bCs/>
          <w:color w:val="000000"/>
          <w:sz w:val="20"/>
          <w:szCs w:val="20"/>
        </w:rPr>
        <w:lastRenderedPageBreak/>
        <w:t>2. Điều tra và lập biên bản điều tra tai nạn lao động .</w:t>
      </w:r>
      <w:bookmarkEnd w:id="6"/>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2.1. Thành phần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a) Đoàn điều tra tai nạn lao động cấp cơ sở, bao gồm: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Người sử dụng lao động (chủ cơ sở) hoặc người được ủy quyền làm trưởng đoàn;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Đại diện Ban chấp hành công đoàn cơ sở hoặc Ban chấp hành công đoàn lâm thời hoặc là người được tập thể Người lao động chọn cử làm thành viên khi cơ sở chưa có đủ điều kiện thành lập công đoàn;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Người làm công tác an toàn, vệ sinh lao động của cơ sở làm thành viên.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Đoàn điều tra tai nạn lao động cấp tỉnh do Giám đốc Sở Lao động - Th</w:t>
      </w:r>
      <w:r w:rsidRPr="004F47CA">
        <w:rPr>
          <w:rFonts w:ascii="Times New Roman" w:eastAsia="Times New Roman" w:hAnsi="Times New Roman" w:cs="Times New Roman"/>
          <w:color w:val="000000"/>
          <w:sz w:val="20"/>
          <w:szCs w:val="20"/>
        </w:rPr>
        <w:softHyphen/>
        <w:t>ương binh và Xã hội quyết định thành lập theo đề nghị của Chánh Thanh tra Sở Lao động - Th</w:t>
      </w:r>
      <w:r w:rsidRPr="004F47CA">
        <w:rPr>
          <w:rFonts w:ascii="Times New Roman" w:eastAsia="Times New Roman" w:hAnsi="Times New Roman" w:cs="Times New Roman"/>
          <w:color w:val="000000"/>
          <w:sz w:val="20"/>
          <w:szCs w:val="20"/>
        </w:rPr>
        <w:softHyphen/>
        <w:t>ương binh và Xã hội địa ph</w:t>
      </w:r>
      <w:r w:rsidRPr="004F47CA">
        <w:rPr>
          <w:rFonts w:ascii="Times New Roman" w:eastAsia="Times New Roman" w:hAnsi="Times New Roman" w:cs="Times New Roman"/>
          <w:color w:val="000000"/>
          <w:sz w:val="20"/>
          <w:szCs w:val="20"/>
        </w:rPr>
        <w:softHyphen/>
        <w:t>ương (theo Mẫu số 02 ban hành kèm theo Thông tư này), bao gồm: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Thanh tra Sở Lao động - Th</w:t>
      </w:r>
      <w:r w:rsidRPr="004F47CA">
        <w:rPr>
          <w:rFonts w:ascii="Times New Roman" w:eastAsia="Times New Roman" w:hAnsi="Times New Roman" w:cs="Times New Roman"/>
          <w:color w:val="000000"/>
          <w:sz w:val="20"/>
          <w:szCs w:val="20"/>
        </w:rPr>
        <w:softHyphen/>
        <w:t>ương binh và Xã hội địa ph</w:t>
      </w:r>
      <w:r w:rsidRPr="004F47CA">
        <w:rPr>
          <w:rFonts w:ascii="Times New Roman" w:eastAsia="Times New Roman" w:hAnsi="Times New Roman" w:cs="Times New Roman"/>
          <w:color w:val="000000"/>
          <w:sz w:val="20"/>
          <w:szCs w:val="20"/>
        </w:rPr>
        <w:softHyphen/>
        <w:t>ương làm trưởng đoàn;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Liên đoàn Lao động tỉnh làm thành viên; trường hợp Người bị tai nạn lao động làm thuê trong nông nghiệp thì mời thêm đại diện Hội Nông dân tỉnh làm thành viên;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Đại diện Sở Y tế làm thành viên.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 Đoàn điều tra tai nạn lao động cấp Trung ương do Bộ tr</w:t>
      </w:r>
      <w:r w:rsidRPr="004F47CA">
        <w:rPr>
          <w:rFonts w:ascii="Times New Roman" w:eastAsia="Times New Roman" w:hAnsi="Times New Roman" w:cs="Times New Roman"/>
          <w:color w:val="000000"/>
          <w:sz w:val="20"/>
          <w:szCs w:val="20"/>
        </w:rPr>
        <w:softHyphen/>
        <w:t>ưởng Bộ Lao động- Thương binh và Xã hội quyết định thành lập theo đề nghị của Chánh Thanh tra Bộ Lao động - Th</w:t>
      </w:r>
      <w:r w:rsidRPr="004F47CA">
        <w:rPr>
          <w:rFonts w:ascii="Times New Roman" w:eastAsia="Times New Roman" w:hAnsi="Times New Roman" w:cs="Times New Roman"/>
          <w:color w:val="000000"/>
          <w:sz w:val="20"/>
          <w:szCs w:val="20"/>
        </w:rPr>
        <w:softHyphen/>
        <w:t>ương binh và Xã hội (theo Mẫu số 03 ban hành kèm theo Thông tư này), bao gồm: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Thanh tra Bộ Lao động - Th</w:t>
      </w:r>
      <w:r w:rsidRPr="004F47CA">
        <w:rPr>
          <w:rFonts w:ascii="Times New Roman" w:eastAsia="Times New Roman" w:hAnsi="Times New Roman" w:cs="Times New Roman"/>
          <w:color w:val="000000"/>
          <w:sz w:val="20"/>
          <w:szCs w:val="20"/>
        </w:rPr>
        <w:softHyphen/>
        <w:t>ương binh và Xã hội làm trưởng đoàn; Đại diện Tổng Liên đoàn Lao động Việt Nam làm thành viên; trường hợp Người bị tai nạn lao động làm thuê trong nông nghiệp thì mời thêm đại diện Hội Nông dân Việt Nam làm thành viên;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Bộ Y tế làm thành viên.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2.2. Thẩm quyền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Đoàn điều tra tai nạn lao động cấp cơ sở có trách nhiệm điều tra, lập biên bản đối với các vụ tai nạn lao động nhẹ, tai nạn lao động nặng xảy ra tại nơi làm việc thuộc quyền quản lý của cơ sở (trừ các trường hợp quy định ở tiết b, c dưới đây)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Đoàn điều tra tai nạn lao động cấp tỉnh có trách nhiệm điều tra, lập biên bản đối với các vụ tai nạn lao động chết người xảy ra trên địa bàn địa ph</w:t>
      </w:r>
      <w:r w:rsidRPr="004F47CA">
        <w:rPr>
          <w:rFonts w:ascii="Times New Roman" w:eastAsia="Times New Roman" w:hAnsi="Times New Roman" w:cs="Times New Roman"/>
          <w:color w:val="000000"/>
          <w:sz w:val="20"/>
          <w:szCs w:val="20"/>
        </w:rPr>
        <w:softHyphen/>
        <w:t xml:space="preserve">ương (trừ các trường hợp quy định ở tiết c, e và g dưới đây); riêng tai nạn lao động nặng chỉ điều tra khi người ra quyết định thành lập đoàn điều tra xét thấy cần thiết; điều tra lại theo quy định tại điểm 2.7 khoản 2 Mục II của Thông tư này các vụ tai nạn lao động đã được đoàn điều tra tai nạn lao động cấp cơ sở điều tra.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c) Đoàn điều tra tai nạn lao động cấp Trung </w:t>
      </w:r>
      <w:r w:rsidRPr="004F47CA">
        <w:rPr>
          <w:rFonts w:ascii="Times New Roman" w:eastAsia="Times New Roman" w:hAnsi="Times New Roman" w:cs="Times New Roman"/>
          <w:color w:val="000000"/>
          <w:sz w:val="20"/>
          <w:szCs w:val="20"/>
        </w:rPr>
        <w:softHyphen/>
        <w:t>ương có trách nhiệm điều tra, lập biên bản đối với các vụ tai nạn lao động chết Người khi Người ra quyết định thành lập đoàn điều tra xét thấy cần thiết; trong quá trình điều tra cần phối hợp với các cơ quan thuộc thành phần đoàn điều tra tai nạn lao động cấp tỉnh; điều tra lại theo quy định tại điểm 2.7 khoản 2 Mục II của Thông tư này các vụ tai nạn lao động đã được đoàn điều tra tai nạn lao động cấp tỉnh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xml:space="preserve">d) Trường hợp cơ quan Y tế, tổ chức Công đoàn, Hội Nông dân không cử được Người tham gia đoàn điều tra thì đoàn điều tra vẫn tiến hành điều tra để đảm bảo việc điều tra được kịp thời.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e) Các vụ tai nạn giao thông được coi là tai nạn lao động do cơ quan Công an nơi xảy ra tai nạn điều tra, lập biên bản, trừ các trường hợp xảy ra trên các tuyến đường thuộc nội bộ cơ sở.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 Tai nạn lao động xảy ra trong các lĩnh vực nêu tại điểm 1.3 khoản 1 Mục II của Thông tư này do các cơ quan quản lý lĩnh vực đó ra quyết định thành lập đoàn điều tra và thực hiện việc điều tra, lập biên bản theo quy định tại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 Người lao động bị tai nạn lao động do cơ sở khác gây ra thì cơ sở để xảy ra tai nạn lao động phải thực hiện việc điều tra, lập biên bản theo quy định của Thông tư này và trong thời hạn 5 ngày làm việc kể từ ngày điều tra, lập biên bản xong, phải sao gửi hồ sơ vụ tai nạn lao động cho cơ sở quản lý người bị tai nạn lao động để phối hợp giải quyết hậu quả của vụ tai nạn lao động và thực hiện thống kê, Lưu giữ, báo cáo định kỳ theo quy định tại khoản 4 Mục II của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2.3. Trách nhiệm của các thành viên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Trưởng đoàn điều tra tai nạn lao động chịu trách nhiệm: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Các hoạt động của đoàn điều tra, phân công nhiệm vụ cho các thành viên trong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Tổ chức thảo luận trong đoàn để đi đến thống nhất khi các thành viên trong đoàn điều tra còn có những vấn đề chưa thống nhất. Nếu không đạt được sự thống nhất thì Trưởng đoàn quyết định và chịu trách nhiệm về quyết định của mình;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Công bố biên bản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Các thành viên có trách nhiệm: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Thực hiện các nhiệm vụ do Trưởng đoàn phân công;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Đóng góp vào hoạt động chung của đoàn điều tra, có quyền bảo Lưu ý kiến và báo cáo lãnh đạo cơ quan trực tiếp quản lý mình.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 Không được tiết lộ các thông tin, tài liệu trong quá trình điều tra khi chưa công bố biên bản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2.4. Thời hạn điều tra và lập biên bản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a) Tất cả các vụ tai nạn lao động đều phải được điều tra và lập biên bản kể từ khi xảy ra theo thời hạn sau: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Không quá 24 giờ đối với vụ tai nạn lao động nhẹ;</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Không quá 48 giờ đối với vụ tai nạn lao động nặng;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Không quá 10 ngày làm việc đối với vụ tai nạn lao động nặng làm bị th</w:t>
      </w:r>
      <w:r w:rsidRPr="004F47CA">
        <w:rPr>
          <w:rFonts w:ascii="Times New Roman" w:eastAsia="Times New Roman" w:hAnsi="Times New Roman" w:cs="Times New Roman"/>
          <w:color w:val="000000"/>
          <w:sz w:val="20"/>
          <w:szCs w:val="20"/>
        </w:rPr>
        <w:softHyphen/>
        <w:t>ương từ 02 người trở lên;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Không quá 20 ngày làm việc đối với vụ tai nạn lao động chết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Không quá 40 ngày làm việc đối với vụ tai nạn lao động cần phải giám định kỹ thuật.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b) Đối với vụ tai nạn lao động chết người, tai nạn lao động nặng cần gia hạn điều tra, thì trước khi hết hạn điều tra 05 ngày làm việc, Trưởng đoàn điều tra tai nạn lao động phải báo cáo và xin phép người ra quyết định thành lập đoàn điều tra. Thời hạn gia hạn điều tra không v</w:t>
      </w:r>
      <w:r w:rsidRPr="004F47CA">
        <w:rPr>
          <w:rFonts w:ascii="Times New Roman" w:eastAsia="Times New Roman" w:hAnsi="Times New Roman" w:cs="Times New Roman"/>
          <w:color w:val="000000"/>
          <w:sz w:val="20"/>
          <w:szCs w:val="20"/>
        </w:rPr>
        <w:softHyphen/>
        <w:t>ượt quá thời hạn quy định tại tiết a điểm 2.4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2.5. Trình tự điều tra và lập biên bản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Khi nhận được tin báo có tai nạn lao động thì Thanh tra Sở Lao động - Th</w:t>
      </w:r>
      <w:r w:rsidRPr="004F47CA">
        <w:rPr>
          <w:rFonts w:ascii="Times New Roman" w:eastAsia="Times New Roman" w:hAnsi="Times New Roman" w:cs="Times New Roman"/>
          <w:color w:val="000000"/>
          <w:sz w:val="20"/>
          <w:szCs w:val="20"/>
        </w:rPr>
        <w:softHyphen/>
        <w:t>ương binh và Xã hội địa ph</w:t>
      </w:r>
      <w:r w:rsidRPr="004F47CA">
        <w:rPr>
          <w:rFonts w:ascii="Times New Roman" w:eastAsia="Times New Roman" w:hAnsi="Times New Roman" w:cs="Times New Roman"/>
          <w:color w:val="000000"/>
          <w:sz w:val="20"/>
          <w:szCs w:val="20"/>
        </w:rPr>
        <w:softHyphen/>
        <w:t>ương thông báo ngay cho các cơ quan thuộc thành phần đoàn điều tra tai nạn lao động cấp tỉnh để cử Người tham gia đoàn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Đoàn điều tra khẩn tr</w:t>
      </w:r>
      <w:r w:rsidRPr="004F47CA">
        <w:rPr>
          <w:rFonts w:ascii="Times New Roman" w:eastAsia="Times New Roman" w:hAnsi="Times New Roman" w:cs="Times New Roman"/>
          <w:color w:val="000000"/>
          <w:sz w:val="20"/>
          <w:szCs w:val="20"/>
        </w:rPr>
        <w:softHyphen/>
        <w:t>ương đến nơi xảy ra tai nạn lao động, tiến hành điều tra, lập biên bản theo trình tự sau: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Xem xét hiện trường;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Thu thập vật chứng, tài liệu có liên quan đến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Lấy lời khai của nạn nhân, nhân chứng và những người có liên quan theo Mẫu số 04 ban hành kèm theo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Trưng cầu giám định kỹ thuật (khi cần thiết);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Trên cơ sở các lời khai, chứng cứ đã thu thập được, tiến hành xử lý, phân tích để xác định các vấn đề cơ bản sau: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Diễn biến của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Nguyên nhân gây 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Mức độ vi phạm, lỗi, trách nhiệm của người có lỗi và đề nghị hình thức xử lý;</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Các biện pháp khắc phục và phòng ngừa tai nạn lao động tái diễn.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Lập biên bản điều tra theo Mẫu số 05 (đoàn điều tra tai nạn lao động cấp cơ sở) và Mẫu số 06 (đoàn điều tra tai nạn lao động cấp tỉnh hoặc cấp Trung </w:t>
      </w:r>
      <w:r w:rsidRPr="004F47CA">
        <w:rPr>
          <w:rFonts w:ascii="Times New Roman" w:eastAsia="Times New Roman" w:hAnsi="Times New Roman" w:cs="Times New Roman"/>
          <w:color w:val="000000"/>
          <w:sz w:val="20"/>
          <w:szCs w:val="20"/>
        </w:rPr>
        <w:softHyphen/>
        <w:t>ương) kèm theo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 Đoàn điều tra tai nạn lao động cấp tỉnh chủ trì và phối hợp với cơ quan Công an cấp huyện tiến hành điều tra tại chỗ để lập biên bản khám nghiệm hiện trường, khám nghiệm tử thi, khám nghiệm th</w:t>
      </w:r>
      <w:r w:rsidRPr="004F47CA">
        <w:rPr>
          <w:rFonts w:ascii="Times New Roman" w:eastAsia="Times New Roman" w:hAnsi="Times New Roman" w:cs="Times New Roman"/>
          <w:color w:val="000000"/>
          <w:sz w:val="20"/>
          <w:szCs w:val="20"/>
        </w:rPr>
        <w:softHyphen/>
        <w:t>ương tích, thu thập vật chứng đối với các vụ tai nạn lao động chết người, tai nạn lao động nặng.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d) Trong quá trình điều tra nếu xét thấy vụ tai nạn lao động có dấu hiệu tội phạm thì đoàn điều tra tai nạn lao động cấp tỉnh hoặc cấp Trung </w:t>
      </w:r>
      <w:r w:rsidRPr="004F47CA">
        <w:rPr>
          <w:rFonts w:ascii="Times New Roman" w:eastAsia="Times New Roman" w:hAnsi="Times New Roman" w:cs="Times New Roman"/>
          <w:color w:val="000000"/>
          <w:sz w:val="20"/>
          <w:szCs w:val="20"/>
        </w:rPr>
        <w:softHyphen/>
        <w:t>ương kiến nghị cơ quan Công an cấp huyện hoặc cấp tỉnh xem xét, khởi tố vụ án hình sự về gây tai nạn lao động nghiêm trọng. Đoàn điều tra tai nạn lao động có trách nhiệm cung cấp theo yêu cầu của cơ quan Công an những tài liệu có liên quan đến vụ tai nạn lao động để điều tra và xử lý.</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e) Công bố biên bản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Đoàn điều tra tai nạn lao động cấp cơ sở tổ chức công bố biên bản điều tra ngay sau khi hoàn thành điều tra đối với các vụ tai nạn lao động thuộc thẩm quyền điều tra cho Người bị nạn và những Người liên quan đến vụ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Đoàn điều tra tai nạn lao động cấp tỉnh, cấp Trung </w:t>
      </w:r>
      <w:r w:rsidRPr="004F47CA">
        <w:rPr>
          <w:rFonts w:ascii="Times New Roman" w:eastAsia="Times New Roman" w:hAnsi="Times New Roman" w:cs="Times New Roman"/>
          <w:color w:val="000000"/>
          <w:sz w:val="20"/>
          <w:szCs w:val="20"/>
        </w:rPr>
        <w:softHyphen/>
        <w:t>ương tổ chức cuộc họp ngay sau khi hoàn thành điều tra để công bố biên bản điều tra tai nạn lao động chết người, tai nạn lao động nặng tại cơ sở để xảy ra tai nạn lao động, thành phần cuộc họp bao gồm: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xml:space="preserve">+ Trưởng đoàn điều tra, chủ trì cuộc họp;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Các thành viên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Người sử dụng lao động hoặc người được ủy quyền bằng văn bản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Ban chấp hành công đoàn cơ sở hoặc Ban chấp hành công đoàn lâm thời hoặc là Người được tập thể người lao động chọn cử khi cơ sở chưa có đủ điều kiện thành lập công đoàn;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Người bị nạn, đại diện thân nhân người chết, người làm chứng và người có trách nhiệm, quyền lợi liên quan đến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cơ quan quản lý cấp trên trực tiếp của cơ sở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Nếu người sử dụng lao động có ý kiến chưa nhất trí với nội dung biên bản điều tra tai nạn lao động thì người sử dụng lao động được ghi ý kiến của mình vào biên bản điều tra, nh</w:t>
      </w:r>
      <w:r w:rsidRPr="004F47CA">
        <w:rPr>
          <w:rFonts w:ascii="Times New Roman" w:eastAsia="Times New Roman" w:hAnsi="Times New Roman" w:cs="Times New Roman"/>
          <w:color w:val="000000"/>
          <w:sz w:val="20"/>
          <w:szCs w:val="20"/>
        </w:rPr>
        <w:softHyphen/>
        <w:t>ưng vẫn phải ký tên và đóng dấu (nếu có) vào biên bản điều tra và thực hiện các kiến nghị của đoàn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Lập biên bản cuộc họp theo Mẫu số 07 ban hành kèm theo Thông tư này. Biên bản cuộc họp phải có chữ ký của những người đã tham dự.</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Đoàn điều tra tai nạn lao động cấp tỉnh phải gửi biên bản điều tra tai nạn lao động và biên bản cuộc họp công bố biên bản điều tra tai nạn lao động tới các cơ quan thuộc thành phần đoàn điều tra tai nạn lao động cấp tỉnh, Bộ Lao động - Th</w:t>
      </w:r>
      <w:r w:rsidRPr="004F47CA">
        <w:rPr>
          <w:rFonts w:ascii="Times New Roman" w:eastAsia="Times New Roman" w:hAnsi="Times New Roman" w:cs="Times New Roman"/>
          <w:color w:val="000000"/>
          <w:sz w:val="20"/>
          <w:szCs w:val="20"/>
        </w:rPr>
        <w:softHyphen/>
        <w:t>ương binh và Xã hội, cơ quan Bảo hiểm xã hội địa ph</w:t>
      </w:r>
      <w:r w:rsidRPr="004F47CA">
        <w:rPr>
          <w:rFonts w:ascii="Times New Roman" w:eastAsia="Times New Roman" w:hAnsi="Times New Roman" w:cs="Times New Roman"/>
          <w:color w:val="000000"/>
          <w:sz w:val="20"/>
          <w:szCs w:val="20"/>
        </w:rPr>
        <w:softHyphen/>
        <w:t xml:space="preserve">ương, cơ sở có tai nạn lao động và các nạn nhận hoặc thân nhân người chết, trong thời hạn 5 ngày làm việc kể từ ngày công bố biên bản điều tra.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2.6. Hồ sơ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Hồ sơ vụ tai nạn lao động bao gồm: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Biên bản khám nghiệm hiện trường;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Sơ đồ hiện trường;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Ảnh hiện trường, ảnh nạn nhân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Biên bản khám nghiệm tử thi hoặc khám nghiệm th</w:t>
      </w:r>
      <w:r w:rsidRPr="004F47CA">
        <w:rPr>
          <w:rFonts w:ascii="Times New Roman" w:eastAsia="Times New Roman" w:hAnsi="Times New Roman" w:cs="Times New Roman"/>
          <w:color w:val="000000"/>
          <w:sz w:val="20"/>
          <w:szCs w:val="20"/>
        </w:rPr>
        <w:softHyphen/>
        <w:t>ương tích;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Biên bản giám định kỹ thuật (nếu có);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Biên bản lấy lời khai của nạn nhân, người làm chứng và những người có quyền lợi, nghĩa vụ liên quan đến vụ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Biên bản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Biên bản cuộc họp công bố biên bản điều tra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Những tài liệu khác có liên quan đến vụ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b) Trong một vụ tai nạn lao động, mỗi người bị tai nạn lao động có một hồ sơ riêng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c) Thời gian l</w:t>
      </w:r>
      <w:r w:rsidRPr="004F47CA">
        <w:rPr>
          <w:rFonts w:ascii="Times New Roman" w:eastAsia="Times New Roman" w:hAnsi="Times New Roman" w:cs="Times New Roman"/>
          <w:color w:val="000000"/>
          <w:sz w:val="20"/>
          <w:szCs w:val="20"/>
        </w:rPr>
        <w:softHyphen/>
      </w:r>
      <w:r w:rsidRPr="004F47CA">
        <w:rPr>
          <w:rFonts w:ascii="Times New Roman" w:eastAsia="Times New Roman" w:hAnsi="Times New Roman" w:cs="Times New Roman"/>
          <w:color w:val="000000"/>
          <w:sz w:val="20"/>
          <w:szCs w:val="20"/>
        </w:rPr>
        <w:softHyphen/>
        <w:t xml:space="preserve">ưu giữ hồ sơ tai nạn lao động tại cơ sở xảy ra tai nạn lao động và các cơ quan thành viên đoàn điều tra được quy đinh tại tiết i điểm 3.1 khoản 3 Mục II của Thông tư này.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2.7. Điều tra lại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Trong thời gian quy định tại tiết i điểm 3.1 khoản  3 Mục II của Thông  tư này nếu có khiếu nại hoặc, tố cáo, thì sau 10 ngày làm việc, kể từ ngày nhận được đơn khiếu nại, tố cáo, cơ quan có thẩm quyền phải tiến hành xem xét, điều tra lại và thông báo bằng văn bản kết quả điều tra lại cho người khiếu nại hoặc tố cáo biết; trường hợp không tiến hành điều tra lại thì phải nêu rõ lý do.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Cơ sở để xảy ra tai nạn lao động, đoàn điều tra tai nạn lao động cấp tỉnh có trách nhiệm cung cấp đầy đủ hồ sơ vụ tai nạn lao động và vật chứng cho đoàn điều tra lại.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c) Biên bản điều tra tai nạn lao động trước sẽ hết hiệu lực pháp lý khi biên bản điều tra lại được công bố.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d) Thời hạn điều tra lại không quá 20 ngày làm việc, kể từ ngày công bố quyết định điều tra lại.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7" w:name="dieu_3"/>
      <w:r w:rsidRPr="004F47CA">
        <w:rPr>
          <w:rFonts w:ascii="Times New Roman" w:eastAsia="Times New Roman" w:hAnsi="Times New Roman" w:cs="Times New Roman"/>
          <w:b/>
          <w:bCs/>
          <w:color w:val="000000"/>
          <w:sz w:val="20"/>
          <w:szCs w:val="20"/>
        </w:rPr>
        <w:t xml:space="preserve">3. Trách nhiệm của cơ sở xảy ra tai nạn lao động. </w:t>
      </w:r>
      <w:bookmarkEnd w:id="7"/>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 xml:space="preserve">3.1. Trách nhiệm của người sử dụng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a) Kịp thời sơ cứu, cấp cứu người bị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 Khai báo tai nạn lao động theo quy định tại khoản 1 Mục II của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 Giữ nguyên hiện trường những vụ tai nạn lao động chết Người, tai nạn lao động nặng;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Trường hợp phải cấp cứu người bị nạn, ngăn chặn những rủi ro, thiệt hại có thể xảy ra cho người lao động mà làm xáo trộn hiện trường thì cơ sở phải vẽ sơ đồ hiện trường, lập biên bản khám nghiệm hiện trường theo quy định hiện hành, chụp ảnh, quay phim hiện trường (nếu có thể);</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Chỉ được xóa bỏ hiện trường và mai táng tử thi (nếu có) sau khi đã hoàn thành b</w:t>
      </w:r>
      <w:r w:rsidRPr="004F47CA">
        <w:rPr>
          <w:rFonts w:ascii="Times New Roman" w:eastAsia="Times New Roman" w:hAnsi="Times New Roman" w:cs="Times New Roman"/>
          <w:color w:val="000000"/>
          <w:sz w:val="20"/>
          <w:szCs w:val="20"/>
        </w:rPr>
        <w:softHyphen/>
        <w:t xml:space="preserve">ước điều tra tại chỗ và được sự nhất trí bằng văn bản của đoàn điều tra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d) Cung cấp ngay vật chứng, tài liệu. Có liên quan đến vụ tai nạn lao động theo yêu cầu của đoàn điều tra tai nạn lao động và chịu trách nhiệm trước pháp luật về những vật chứng, tài liệ</w:t>
      </w:r>
      <w:r w:rsidRPr="004F47CA">
        <w:rPr>
          <w:rFonts w:ascii="Times New Roman" w:eastAsia="Times New Roman" w:hAnsi="Times New Roman" w:cs="Times New Roman"/>
          <w:color w:val="000000"/>
          <w:sz w:val="20"/>
          <w:szCs w:val="20"/>
        </w:rPr>
        <w:softHyphen/>
        <w:t>u đó;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e) Tạo điều kiện cho người làm chứng và những người có liên quan đến vụ tai nạn lao động cung cấp tình hình cho đoàn điều tra tai nạn lao động khi được yêu cầu;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f) Tổ chức điều tra, lập biên bản các vụ tai nạn lao động theo quyết định tại khoản 2 Mục II của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g) Gửi biên bản điều tra tai nạn lao động do cơ sở lập cho những người bị tai nạn lao động, cơ quan Bảo hiểm xã hội và các cơ quan thuộc thành phần đoàn điều tra tai nạn lao động cấp tỉnh trong thời hạn 5 ngày làm việc kể từ ngày công bố biên bản điều tra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 Thông báo đầy đủ về vụ tai nạn lao động tới người lao động thuộc cơ sở của mình nhằm ngăn chặn những tai nạn lao động t</w:t>
      </w:r>
      <w:r w:rsidRPr="004F47CA">
        <w:rPr>
          <w:rFonts w:ascii="Times New Roman" w:eastAsia="Times New Roman" w:hAnsi="Times New Roman" w:cs="Times New Roman"/>
          <w:color w:val="000000"/>
          <w:sz w:val="20"/>
          <w:szCs w:val="20"/>
        </w:rPr>
        <w:softHyphen/>
        <w:t>ương tự hoặc tái diễn xảy 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i) Lưu giữ hồ sơ các vụ tai nạn lao động chết người trong thời gian 15 năm và Lưu giữ hồ sơ các vụ tai nạn lao động khác cho đến khi người bị tai nạn lao động nghỉ hưu;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xml:space="preserve">k) Trả các khoản chi phí cho việc điều tra tai nạn lao động kể cả việc điều tra lại tai nạn lao động, bao gồm: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Dựng lại hiện trường;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Chụp, in, phóng ảnh hiện trường và nạn nhân;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In ấn các tài liệu liên quan đến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Giám định kỹ thuật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Khám nghiệm tử thi;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Tổ chức cuộc họp công bố biên bản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Các khoản chi phí này được hạch toán vào giá thành sản phẩm hoặc phí lưu thông của cơ sở. Đối với các cơ quan hành chính, sự nghiệp được tính vào kinh phí thường xuyên của cơ quan. Đối với hộ gia đình và cá nhân thì có trách nhiệm trả các khoản chi phí nêu trên;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 Thực hiện các biện pháp khắc phục và giải quyết hậu quả do tai nạn lao động gây ra; tổ chức rút kinh nghiệm; thực hiện và báo cáo việc thực hiện các kiến nghị ghi trong biên bản điều tra tai nạn lao động; xử lý theo thẩm quyền những người có lỗi để xảy 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 xml:space="preserve">3.2. trách nhiệm của người bị nạn, người làm chứng và những người có quyền lợi nghĩa vụ liên quan đến vụ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bị tai nạn, người làm chứng và những người có quyền lợi, nghĩa vụ liên quan đến vụ tai nạn lao động có trách nhiệm khai trung thực, đầy đủ tất cả những tình tiết mà mình biết về nhũng vấn đề liên quan đến vụ tai nạn lao động theo yêu cầu của đoàn điều tra tai nạn lao động và phải chịu trách nhiệm trước pháp luật về những điều đã khai báo hoặc che dấu.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8" w:name="dieu_4"/>
      <w:r w:rsidRPr="004F47CA">
        <w:rPr>
          <w:rFonts w:ascii="Times New Roman" w:eastAsia="Times New Roman" w:hAnsi="Times New Roman" w:cs="Times New Roman"/>
          <w:b/>
          <w:bCs/>
          <w:color w:val="000000"/>
          <w:sz w:val="20"/>
          <w:szCs w:val="20"/>
        </w:rPr>
        <w:t xml:space="preserve">4. Thống kê và báo cáo định kỳ tai nạn lao động </w:t>
      </w:r>
      <w:bookmarkEnd w:id="8"/>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4.1. Trong thời hạn 5 ngày làm việc, kể từ ngày công bố biên bản điều tra tai nạn lao động, cơ sở phải thống kê tất cả những vụ tai nạn lao động làm người lao động thuộc quyền quản lý phải nghỉ việc từ một ngày trở lên vào Sổ thống kê tai nạn lao động theo Mẫu số 08 ban hành kèm theo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lao động bị tai nạn lao động nhiều lần trong thời điểm thống kê, thì phải được thống kê riêng từng trường hợp.</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4.2. Cơ sở có trụ sở chính đóng trên địa bàn của địa ph</w:t>
      </w:r>
      <w:r w:rsidRPr="004F47CA">
        <w:rPr>
          <w:rFonts w:ascii="Times New Roman" w:eastAsia="Times New Roman" w:hAnsi="Times New Roman" w:cs="Times New Roman"/>
          <w:color w:val="000000"/>
          <w:sz w:val="20"/>
          <w:szCs w:val="20"/>
        </w:rPr>
        <w:softHyphen/>
        <w:t>ương nào thì người sử dụng lao động phải báo cáo định kỳ tai nạn lao động với Sở Lao động - Th</w:t>
      </w:r>
      <w:r w:rsidRPr="004F47CA">
        <w:rPr>
          <w:rFonts w:ascii="Times New Roman" w:eastAsia="Times New Roman" w:hAnsi="Times New Roman" w:cs="Times New Roman"/>
          <w:color w:val="000000"/>
          <w:sz w:val="20"/>
          <w:szCs w:val="20"/>
        </w:rPr>
        <w:softHyphen/>
        <w:t>ương binh và Xã hội ở địa ph</w:t>
      </w:r>
      <w:r w:rsidRPr="004F47CA">
        <w:rPr>
          <w:rFonts w:ascii="Times New Roman" w:eastAsia="Times New Roman" w:hAnsi="Times New Roman" w:cs="Times New Roman"/>
          <w:color w:val="000000"/>
          <w:sz w:val="20"/>
          <w:szCs w:val="20"/>
        </w:rPr>
        <w:softHyphen/>
        <w:t>ương đó và các cơ quan khác thuộc thành phần đoàn điều tra tai nạn lao động cấp tỉnh.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4.3. Cơ quan Công an sao gửi hồ sơ vụ tai nạn giao thông được coi là tai nạn lao động cho cơ sở có người bị tai nạn để thực hiện việc thống kê báo cáo định kỳ tai nạn lao động. Khi có đề nghị của cơ sở hoặc của Người bị tai nạn, thân nhân Người bị tai nạn thì việc sao gửi hồ sơ được thực hiện trong thời hạn 20 ngày làm việc.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4.4. Đối với tai nạn lao động xảy ra trong các lĩnh vực nêu tại điểm 1.3 khoản 1 Mục II của Thông tư này, cơ sở phải thống kê, báo cáo định kỳ tai nạn lao động theo quy định tại khoản 4 Mục II của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4.5. Cơ sở phải tổng hợp và báo cáo định kỳ 6 tháng và một năm tình hình tai nạn lao động theo Mẫu số 09 ban hành kèm theo Thông tư này, gửi về Sở Lao động - Th</w:t>
      </w:r>
      <w:r w:rsidRPr="004F47CA">
        <w:rPr>
          <w:rFonts w:ascii="Times New Roman" w:eastAsia="Times New Roman" w:hAnsi="Times New Roman" w:cs="Times New Roman"/>
          <w:color w:val="000000"/>
          <w:sz w:val="20"/>
          <w:szCs w:val="20"/>
        </w:rPr>
        <w:softHyphen/>
        <w:t xml:space="preserve">ương binh và Xã hội và các cơ quan khác thuộc thành phần đoàn </w:t>
      </w:r>
      <w:r w:rsidRPr="004F47CA">
        <w:rPr>
          <w:rFonts w:ascii="Times New Roman" w:eastAsia="Times New Roman" w:hAnsi="Times New Roman" w:cs="Times New Roman"/>
          <w:color w:val="000000"/>
          <w:sz w:val="20"/>
          <w:szCs w:val="20"/>
        </w:rPr>
        <w:lastRenderedPageBreak/>
        <w:t xml:space="preserve">điều tra tai nạn Lao động cấp tỉnh trước ngày 05 tháng 7 đối với báo cáo 6 tháng đầu năm và trước ngày 10 tháng 01 năm sau đối với báo cáo cả năm. Nếu không có tai nạn lao động thì cơ sở ghi rõ là "không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4.6. Sở Lao động - Th</w:t>
      </w:r>
      <w:r w:rsidRPr="004F47CA">
        <w:rPr>
          <w:rFonts w:ascii="Times New Roman" w:eastAsia="Times New Roman" w:hAnsi="Times New Roman" w:cs="Times New Roman"/>
          <w:color w:val="000000"/>
          <w:sz w:val="20"/>
          <w:szCs w:val="20"/>
        </w:rPr>
        <w:softHyphen/>
        <w:t>ương binh và Xã hội tổng hợp và báo cáo tình hình tai nạn lao động của 6 tháng và cả năm theo Mẫu số 10 ban hành kèm theo Thông tư này, gửi về Bộ Lao động - Th</w:t>
      </w:r>
      <w:r w:rsidRPr="004F47CA">
        <w:rPr>
          <w:rFonts w:ascii="Times New Roman" w:eastAsia="Times New Roman" w:hAnsi="Times New Roman" w:cs="Times New Roman"/>
          <w:color w:val="000000"/>
          <w:sz w:val="20"/>
          <w:szCs w:val="20"/>
        </w:rPr>
        <w:softHyphen/>
        <w:t>ương binh và Xã hội (Cục An toàn lao động và Thanh tra Bộ Lao động - Th</w:t>
      </w:r>
      <w:r w:rsidRPr="004F47CA">
        <w:rPr>
          <w:rFonts w:ascii="Times New Roman" w:eastAsia="Times New Roman" w:hAnsi="Times New Roman" w:cs="Times New Roman"/>
          <w:color w:val="000000"/>
          <w:sz w:val="20"/>
          <w:szCs w:val="20"/>
        </w:rPr>
        <w:softHyphen/>
        <w:t xml:space="preserve">ương binh và Xã hội) và Cục Thống kê các tỉnh, thành phố trực thuộc trung </w:t>
      </w:r>
      <w:r w:rsidRPr="004F47CA">
        <w:rPr>
          <w:rFonts w:ascii="Times New Roman" w:eastAsia="Times New Roman" w:hAnsi="Times New Roman" w:cs="Times New Roman"/>
          <w:color w:val="000000"/>
          <w:sz w:val="20"/>
          <w:szCs w:val="20"/>
        </w:rPr>
        <w:softHyphen/>
        <w:t>ương trước ngày 15 tháng 7 đối với báo cáo 6 tháng đầu năm và trước ngày 20 tháng 01 năm sau đối với báo cáo cả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9" w:name="chuong_3"/>
      <w:r w:rsidRPr="004F47CA">
        <w:rPr>
          <w:rFonts w:ascii="Times New Roman" w:eastAsia="Times New Roman" w:hAnsi="Times New Roman" w:cs="Times New Roman"/>
          <w:color w:val="000000"/>
          <w:sz w:val="20"/>
          <w:szCs w:val="20"/>
        </w:rPr>
        <w:t xml:space="preserve">III. TỔ CHỨC THỰC HIỆN </w:t>
      </w:r>
      <w:bookmarkEnd w:id="9"/>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0" w:name="dieu_1_2"/>
      <w:r w:rsidRPr="004F47CA">
        <w:rPr>
          <w:rFonts w:ascii="Times New Roman" w:eastAsia="Times New Roman" w:hAnsi="Times New Roman" w:cs="Times New Roman"/>
          <w:b/>
          <w:bCs/>
          <w:color w:val="000000"/>
          <w:sz w:val="20"/>
          <w:szCs w:val="20"/>
        </w:rPr>
        <w:t>1.</w:t>
      </w:r>
      <w:bookmarkEnd w:id="10"/>
      <w:r w:rsidRPr="004F47CA">
        <w:rPr>
          <w:rFonts w:ascii="Times New Roman" w:eastAsia="Times New Roman" w:hAnsi="Times New Roman" w:cs="Times New Roman"/>
          <w:color w:val="000000"/>
          <w:sz w:val="20"/>
          <w:szCs w:val="20"/>
        </w:rPr>
        <w:t xml:space="preserve"> Các cơ sở phải thực hiện nghiêm túc những quy định tại Thông tư này, đồng thời tăng cư</w:t>
      </w:r>
      <w:r w:rsidRPr="004F47CA">
        <w:rPr>
          <w:rFonts w:ascii="Times New Roman" w:eastAsia="Times New Roman" w:hAnsi="Times New Roman" w:cs="Times New Roman"/>
          <w:color w:val="000000"/>
          <w:sz w:val="20"/>
          <w:szCs w:val="20"/>
        </w:rPr>
        <w:softHyphen/>
        <w:t>ờng các biện pháp cải thiện điều kiện lao động, biện pháp phòng ngừa tai nạn lao động; rà soát lại các nội quy quy trình an toàn vệ sinh Lao động của cơ sở; tuyên truyền, giáo dục nâng cao nhận thức của người sử dụng lao động và người lao động để hạn chế tối đa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1" w:name="dieu_2_2"/>
      <w:r w:rsidRPr="004F47CA">
        <w:rPr>
          <w:rFonts w:ascii="Times New Roman" w:eastAsia="Times New Roman" w:hAnsi="Times New Roman" w:cs="Times New Roman"/>
          <w:b/>
          <w:bCs/>
          <w:color w:val="000000"/>
          <w:sz w:val="20"/>
          <w:szCs w:val="20"/>
        </w:rPr>
        <w:t>2.</w:t>
      </w:r>
      <w:bookmarkEnd w:id="11"/>
      <w:r w:rsidRPr="004F47CA">
        <w:rPr>
          <w:rFonts w:ascii="Times New Roman" w:eastAsia="Times New Roman" w:hAnsi="Times New Roman" w:cs="Times New Roman"/>
          <w:color w:val="000000"/>
          <w:sz w:val="20"/>
          <w:szCs w:val="20"/>
        </w:rPr>
        <w:t xml:space="preserve"> Sở Lao động - Th</w:t>
      </w:r>
      <w:r w:rsidRPr="004F47CA">
        <w:rPr>
          <w:rFonts w:ascii="Times New Roman" w:eastAsia="Times New Roman" w:hAnsi="Times New Roman" w:cs="Times New Roman"/>
          <w:color w:val="000000"/>
          <w:sz w:val="20"/>
          <w:szCs w:val="20"/>
        </w:rPr>
        <w:softHyphen/>
        <w:t xml:space="preserve">ương binh và Xã hội, Sở Y tế, Liên đoàn Lao động tỉnh, thành phố trực thuộc Trung </w:t>
      </w:r>
      <w:r w:rsidRPr="004F47CA">
        <w:rPr>
          <w:rFonts w:ascii="Times New Roman" w:eastAsia="Times New Roman" w:hAnsi="Times New Roman" w:cs="Times New Roman"/>
          <w:color w:val="000000"/>
          <w:sz w:val="20"/>
          <w:szCs w:val="20"/>
        </w:rPr>
        <w:softHyphen/>
        <w:t>ương có trách nhiệm phổ biến, h</w:t>
      </w:r>
      <w:r w:rsidRPr="004F47CA">
        <w:rPr>
          <w:rFonts w:ascii="Times New Roman" w:eastAsia="Times New Roman" w:hAnsi="Times New Roman" w:cs="Times New Roman"/>
          <w:color w:val="000000"/>
          <w:sz w:val="20"/>
          <w:szCs w:val="20"/>
        </w:rPr>
        <w:softHyphen/>
        <w:t>ướng dẫn, thực hiện Thông tư này đến tất cả các cơ sở đóng ở địa ph</w:t>
      </w:r>
      <w:r w:rsidRPr="004F47CA">
        <w:rPr>
          <w:rFonts w:ascii="Times New Roman" w:eastAsia="Times New Roman" w:hAnsi="Times New Roman" w:cs="Times New Roman"/>
          <w:color w:val="000000"/>
          <w:sz w:val="20"/>
          <w:szCs w:val="20"/>
        </w:rPr>
        <w:softHyphen/>
        <w:t xml:space="preserve">ương.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2" w:name="dieu_3_1"/>
      <w:r w:rsidRPr="004F47CA">
        <w:rPr>
          <w:rFonts w:ascii="Times New Roman" w:eastAsia="Times New Roman" w:hAnsi="Times New Roman" w:cs="Times New Roman"/>
          <w:b/>
          <w:bCs/>
          <w:color w:val="000000"/>
          <w:sz w:val="20"/>
          <w:szCs w:val="20"/>
        </w:rPr>
        <w:t>3.</w:t>
      </w:r>
      <w:bookmarkEnd w:id="12"/>
      <w:r w:rsidRPr="004F47CA">
        <w:rPr>
          <w:rFonts w:ascii="Times New Roman" w:eastAsia="Times New Roman" w:hAnsi="Times New Roman" w:cs="Times New Roman"/>
          <w:color w:val="000000"/>
          <w:sz w:val="20"/>
          <w:szCs w:val="20"/>
        </w:rPr>
        <w:t xml:space="preserve"> Các Bộ, cơ quan ngang Bộ, ủy ban nhân dân tỉnh, thành phố trực thuộc Trung ương chỉ đạo, kiểm tra, đôn đốc các cơ sở thuộc quyền quản lý thực hiện các quy định tại Thông tư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3" w:name="dieu_4_1"/>
      <w:r w:rsidRPr="004F47CA">
        <w:rPr>
          <w:rFonts w:ascii="Times New Roman" w:eastAsia="Times New Roman" w:hAnsi="Times New Roman" w:cs="Times New Roman"/>
          <w:b/>
          <w:bCs/>
          <w:color w:val="000000"/>
          <w:sz w:val="20"/>
          <w:szCs w:val="20"/>
        </w:rPr>
        <w:t>4.</w:t>
      </w:r>
      <w:bookmarkEnd w:id="13"/>
      <w:r w:rsidRPr="004F47CA">
        <w:rPr>
          <w:rFonts w:ascii="Times New Roman" w:eastAsia="Times New Roman" w:hAnsi="Times New Roman" w:cs="Times New Roman"/>
          <w:color w:val="000000"/>
          <w:sz w:val="20"/>
          <w:szCs w:val="20"/>
        </w:rPr>
        <w:t xml:space="preserve"> Bộ Lao động - Th</w:t>
      </w:r>
      <w:r w:rsidRPr="004F47CA">
        <w:rPr>
          <w:rFonts w:ascii="Times New Roman" w:eastAsia="Times New Roman" w:hAnsi="Times New Roman" w:cs="Times New Roman"/>
          <w:color w:val="000000"/>
          <w:sz w:val="20"/>
          <w:szCs w:val="20"/>
        </w:rPr>
        <w:softHyphen/>
        <w:t>ương binh và Xã hội định kỳ 6 tháng, một năm thông báo tình hình tai nạn lao động trong phạm vi cả nước.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4" w:name="chuong_4"/>
      <w:r w:rsidRPr="004F47CA">
        <w:rPr>
          <w:rFonts w:ascii="Times New Roman" w:eastAsia="Times New Roman" w:hAnsi="Times New Roman" w:cs="Times New Roman"/>
          <w:color w:val="000000"/>
          <w:sz w:val="20"/>
          <w:szCs w:val="20"/>
        </w:rPr>
        <w:t xml:space="preserve">IV. ĐIỀU KHOẢN THI HÀNH </w:t>
      </w:r>
      <w:bookmarkEnd w:id="14"/>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5" w:name="dieu_1_3"/>
      <w:r w:rsidRPr="004F47CA">
        <w:rPr>
          <w:rFonts w:ascii="Times New Roman" w:eastAsia="Times New Roman" w:hAnsi="Times New Roman" w:cs="Times New Roman"/>
          <w:b/>
          <w:bCs/>
          <w:color w:val="000000"/>
          <w:sz w:val="20"/>
          <w:szCs w:val="20"/>
        </w:rPr>
        <w:t>1.</w:t>
      </w:r>
      <w:bookmarkEnd w:id="15"/>
      <w:r w:rsidRPr="004F47CA">
        <w:rPr>
          <w:rFonts w:ascii="Times New Roman" w:eastAsia="Times New Roman" w:hAnsi="Times New Roman" w:cs="Times New Roman"/>
          <w:color w:val="000000"/>
          <w:sz w:val="20"/>
          <w:szCs w:val="20"/>
        </w:rPr>
        <w:t xml:space="preserve"> Thông tư này có hiệu lực thi hành sau 15 ngày, kể từ ngày đăng Công báo.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6" w:name="dieu_2_3"/>
      <w:r w:rsidRPr="004F47CA">
        <w:rPr>
          <w:rFonts w:ascii="Times New Roman" w:eastAsia="Times New Roman" w:hAnsi="Times New Roman" w:cs="Times New Roman"/>
          <w:b/>
          <w:bCs/>
          <w:color w:val="000000"/>
          <w:sz w:val="20"/>
          <w:szCs w:val="20"/>
        </w:rPr>
        <w:t>2.</w:t>
      </w:r>
      <w:bookmarkEnd w:id="16"/>
      <w:r w:rsidRPr="004F47CA">
        <w:rPr>
          <w:rFonts w:ascii="Times New Roman" w:eastAsia="Times New Roman" w:hAnsi="Times New Roman" w:cs="Times New Roman"/>
          <w:color w:val="000000"/>
          <w:sz w:val="20"/>
          <w:szCs w:val="20"/>
        </w:rPr>
        <w:t xml:space="preserve"> Bãi bỏ các Thông tư số </w:t>
      </w:r>
      <w:hyperlink r:id="rId5" w:tgtFrame="_blank" w:tooltip="23/LĐTBXH-TT" w:history="1">
        <w:r w:rsidRPr="004F47CA">
          <w:rPr>
            <w:rFonts w:ascii="Times New Roman" w:eastAsia="Times New Roman" w:hAnsi="Times New Roman" w:cs="Times New Roman"/>
            <w:color w:val="0000FF"/>
            <w:sz w:val="20"/>
            <w:szCs w:val="20"/>
            <w:u w:val="single"/>
          </w:rPr>
          <w:t>23/LĐTBXH-TT</w:t>
        </w:r>
      </w:hyperlink>
      <w:r w:rsidRPr="004F47CA">
        <w:rPr>
          <w:rFonts w:ascii="Times New Roman" w:eastAsia="Times New Roman" w:hAnsi="Times New Roman" w:cs="Times New Roman"/>
          <w:color w:val="000000"/>
          <w:sz w:val="20"/>
          <w:szCs w:val="20"/>
        </w:rPr>
        <w:t xml:space="preserve"> ngày18 tháng 11 năm 1996 của Bộ Lao động Th</w:t>
      </w:r>
      <w:r w:rsidRPr="004F47CA">
        <w:rPr>
          <w:rFonts w:ascii="Times New Roman" w:eastAsia="Times New Roman" w:hAnsi="Times New Roman" w:cs="Times New Roman"/>
          <w:color w:val="000000"/>
          <w:sz w:val="20"/>
          <w:szCs w:val="20"/>
        </w:rPr>
        <w:softHyphen/>
        <w:t>ương binh và Xã hội h</w:t>
      </w:r>
      <w:r w:rsidRPr="004F47CA">
        <w:rPr>
          <w:rFonts w:ascii="Times New Roman" w:eastAsia="Times New Roman" w:hAnsi="Times New Roman" w:cs="Times New Roman"/>
          <w:color w:val="000000"/>
          <w:sz w:val="20"/>
          <w:szCs w:val="20"/>
        </w:rPr>
        <w:softHyphen/>
        <w:t>ướng dẫn thực hiện chế độ thống kê, báo cáo định kỳ về tai nạn lao động và Thông tư liên tịch số 03/1998/TTLT-BLĐTBXH-BYT-TLĐLĐVN ngày 26 tháng 3 năn 1998 của Liên tịch Bộ Lao động - th</w:t>
      </w:r>
      <w:r w:rsidRPr="004F47CA">
        <w:rPr>
          <w:rFonts w:ascii="Times New Roman" w:eastAsia="Times New Roman" w:hAnsi="Times New Roman" w:cs="Times New Roman"/>
          <w:color w:val="000000"/>
          <w:sz w:val="20"/>
          <w:szCs w:val="20"/>
        </w:rPr>
        <w:softHyphen/>
        <w:t>ương binh và xã hội, Bộ Y tế và Tổng Liên đoàn Lao động Việt Nam h</w:t>
      </w:r>
      <w:r w:rsidRPr="004F47CA">
        <w:rPr>
          <w:rFonts w:ascii="Times New Roman" w:eastAsia="Times New Roman" w:hAnsi="Times New Roman" w:cs="Times New Roman"/>
          <w:color w:val="000000"/>
          <w:sz w:val="20"/>
          <w:szCs w:val="20"/>
        </w:rPr>
        <w:softHyphen/>
        <w:t>ướng dẫn về khai báo và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17" w:name="dieu_3_2"/>
      <w:r w:rsidRPr="004F47CA">
        <w:rPr>
          <w:rFonts w:ascii="Times New Roman" w:eastAsia="Times New Roman" w:hAnsi="Times New Roman" w:cs="Times New Roman"/>
          <w:b/>
          <w:bCs/>
          <w:color w:val="000000"/>
          <w:sz w:val="20"/>
          <w:szCs w:val="20"/>
        </w:rPr>
        <w:t>3.</w:t>
      </w:r>
      <w:bookmarkEnd w:id="17"/>
      <w:r w:rsidRPr="004F47CA">
        <w:rPr>
          <w:rFonts w:ascii="Times New Roman" w:eastAsia="Times New Roman" w:hAnsi="Times New Roman" w:cs="Times New Roman"/>
          <w:color w:val="000000"/>
          <w:sz w:val="20"/>
          <w:szCs w:val="20"/>
        </w:rPr>
        <w:t xml:space="preserve"> Trong quá trình thực hiện nêu có v</w:t>
      </w:r>
      <w:r w:rsidRPr="004F47CA">
        <w:rPr>
          <w:rFonts w:ascii="Times New Roman" w:eastAsia="Times New Roman" w:hAnsi="Times New Roman" w:cs="Times New Roman"/>
          <w:color w:val="000000"/>
          <w:sz w:val="20"/>
          <w:szCs w:val="20"/>
        </w:rPr>
        <w:softHyphen/>
        <w:t>ướng mắc, đề nghị phản ánh kịp thời về Bộ Lao động - Th</w:t>
      </w:r>
      <w:r w:rsidRPr="004F47CA">
        <w:rPr>
          <w:rFonts w:ascii="Times New Roman" w:eastAsia="Times New Roman" w:hAnsi="Times New Roman" w:cs="Times New Roman"/>
          <w:color w:val="000000"/>
          <w:sz w:val="20"/>
          <w:szCs w:val="20"/>
        </w:rPr>
        <w:softHyphen/>
        <w:t>ương binh và Xã hội, Bộ Y tế, Tổng Liên đoàn Lao động Việt Nam xem xét, giải quyết./.</w:t>
      </w:r>
    </w:p>
    <w:p w:rsidR="004F47CA" w:rsidRPr="004F47CA" w:rsidRDefault="004F47CA" w:rsidP="004F47CA">
      <w:pPr>
        <w:autoSpaceDE w:val="0"/>
        <w:autoSpaceDN w:val="0"/>
        <w:spacing w:after="120" w:line="240" w:lineRule="auto"/>
        <w:ind w:left="180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bl>
      <w:tblPr>
        <w:tblW w:w="0" w:type="auto"/>
        <w:tblCellSpacing w:w="0" w:type="dxa"/>
        <w:tblCellMar>
          <w:left w:w="0" w:type="dxa"/>
          <w:right w:w="0" w:type="dxa"/>
        </w:tblCellMar>
        <w:tblLook w:val="04A0" w:firstRow="1" w:lastRow="0" w:firstColumn="1" w:lastColumn="0" w:noHBand="0" w:noVBand="1"/>
      </w:tblPr>
      <w:tblGrid>
        <w:gridCol w:w="3452"/>
        <w:gridCol w:w="2774"/>
        <w:gridCol w:w="3134"/>
      </w:tblGrid>
      <w:tr w:rsidR="004F47CA" w:rsidRPr="004F47CA" w:rsidTr="004F47CA">
        <w:trPr>
          <w:tblCellSpacing w:w="0" w:type="dxa"/>
        </w:trPr>
        <w:tc>
          <w:tcPr>
            <w:tcW w:w="3888"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24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BỘ TRƯỞNG BỘ LAO ĐỘNG  THƯƠNG BINH VÀ XÃ HỘI</w:t>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t>Nguyễn Thị Hằng</w:t>
            </w:r>
          </w:p>
        </w:tc>
        <w:tc>
          <w:tcPr>
            <w:tcW w:w="3220"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24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BỘ TRƯỞNG BỘ Y TẾ</w:t>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t>Trần Thị Trung Chiến</w:t>
            </w:r>
          </w:p>
        </w:tc>
        <w:tc>
          <w:tcPr>
            <w:tcW w:w="3620"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24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TM. ĐOÀN CHỦ TỊCHTỔNG LIÊN ĐOÀN LAO ĐỘNG VIỆT NAM</w:t>
            </w:r>
            <w:r w:rsidRPr="004F47CA">
              <w:rPr>
                <w:rFonts w:ascii="Times New Roman" w:eastAsia="Times New Roman" w:hAnsi="Times New Roman" w:cs="Times New Roman"/>
                <w:b/>
                <w:bCs/>
                <w:color w:val="000000"/>
                <w:sz w:val="20"/>
                <w:szCs w:val="20"/>
              </w:rPr>
              <w:br/>
              <w:t>CHỦ TỊCH</w:t>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r>
            <w:r w:rsidRPr="004F47CA">
              <w:rPr>
                <w:rFonts w:ascii="Times New Roman" w:eastAsia="Times New Roman" w:hAnsi="Times New Roman" w:cs="Times New Roman"/>
                <w:b/>
                <w:bCs/>
                <w:color w:val="000000"/>
                <w:sz w:val="20"/>
                <w:szCs w:val="20"/>
              </w:rPr>
              <w:br/>
              <w:t>Cù Thị Hậu</w:t>
            </w:r>
          </w:p>
        </w:tc>
      </w:tr>
    </w:tbl>
    <w:p w:rsidR="004F47CA" w:rsidRPr="004F47CA" w:rsidRDefault="004F47CA" w:rsidP="004F47CA">
      <w:pPr>
        <w:autoSpaceDE w:val="0"/>
        <w:autoSpaceDN w:val="0"/>
        <w:spacing w:after="120" w:line="240" w:lineRule="auto"/>
        <w:ind w:left="4167"/>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18" w:name="chuong_phuluc1"/>
      <w:r w:rsidRPr="004F47CA">
        <w:rPr>
          <w:rFonts w:ascii="Times New Roman" w:eastAsia="Times New Roman" w:hAnsi="Times New Roman" w:cs="Times New Roman"/>
          <w:b/>
          <w:bCs/>
          <w:color w:val="000000"/>
          <w:sz w:val="20"/>
          <w:szCs w:val="20"/>
        </w:rPr>
        <w:t>PHỤ LỤC</w:t>
      </w:r>
      <w:bookmarkEnd w:id="18"/>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19" w:name="chuong_phuluc1_name"/>
      <w:r w:rsidRPr="004F47CA">
        <w:rPr>
          <w:rFonts w:ascii="Times New Roman" w:eastAsia="Times New Roman" w:hAnsi="Times New Roman" w:cs="Times New Roman"/>
          <w:color w:val="000000"/>
          <w:sz w:val="20"/>
          <w:szCs w:val="20"/>
        </w:rPr>
        <w:t>DANH MỤC CÁC CHẤN THƯƠNG ĐỂ XÁC ĐỊNH LOẠI TAI NẠN LAO ĐỘNG NẶNG</w:t>
      </w:r>
      <w:bookmarkEnd w:id="19"/>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lastRenderedPageBreak/>
        <w:t>(Ban hành kèm theo Thông tư liên tịch số 14/2005/TTLT-BLĐTBXH-BYT-TLĐLĐVN ngày 08 tháng 3 năm 2005).</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MÃ SỐ             TÊN CHẤN THƯƠNG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01         Đầu, mặt, cổ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011.      Các chấn th</w:t>
      </w:r>
      <w:r w:rsidRPr="004F47CA">
        <w:rPr>
          <w:rFonts w:ascii="Times New Roman" w:eastAsia="Times New Roman" w:hAnsi="Times New Roman" w:cs="Times New Roman"/>
          <w:color w:val="000000"/>
          <w:sz w:val="20"/>
          <w:szCs w:val="20"/>
        </w:rPr>
        <w:softHyphen/>
        <w:t>ương sọ não hở hoặc kín;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012.      Dập não;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013.      Máu tụ trong sọ;</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014.      Vỡ sọ</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015.      Bị lột da đầu;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016.      Tổn th</w:t>
      </w:r>
      <w:r w:rsidRPr="004F47CA">
        <w:rPr>
          <w:rFonts w:ascii="Times New Roman" w:eastAsia="Times New Roman" w:hAnsi="Times New Roman" w:cs="Times New Roman"/>
          <w:color w:val="000000"/>
          <w:sz w:val="20"/>
          <w:szCs w:val="20"/>
        </w:rPr>
        <w:softHyphen/>
        <w:t>ương đồng tử mắt;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017.      Vỡ và dập các x</w:t>
      </w:r>
      <w:r w:rsidRPr="004F47CA">
        <w:rPr>
          <w:rFonts w:ascii="Times New Roman" w:eastAsia="Times New Roman" w:hAnsi="Times New Roman" w:cs="Times New Roman"/>
          <w:color w:val="000000"/>
          <w:sz w:val="20"/>
          <w:szCs w:val="20"/>
        </w:rPr>
        <w:softHyphen/>
        <w:t>ương cuốn của sọ;</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018.      Vỡ các x</w:t>
      </w:r>
      <w:r w:rsidRPr="004F47CA">
        <w:rPr>
          <w:rFonts w:ascii="Times New Roman" w:eastAsia="Times New Roman" w:hAnsi="Times New Roman" w:cs="Times New Roman"/>
          <w:color w:val="000000"/>
          <w:sz w:val="20"/>
          <w:szCs w:val="20"/>
        </w:rPr>
        <w:softHyphen/>
        <w:t>ương hàm mặt;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019.      Tổn th</w:t>
      </w:r>
      <w:r w:rsidRPr="004F47CA">
        <w:rPr>
          <w:rFonts w:ascii="Times New Roman" w:eastAsia="Times New Roman" w:hAnsi="Times New Roman" w:cs="Times New Roman"/>
          <w:color w:val="000000"/>
          <w:sz w:val="20"/>
          <w:szCs w:val="20"/>
        </w:rPr>
        <w:softHyphen/>
        <w:t>ương phần mềm rộng ở mặt;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0110.    Bị th</w:t>
      </w:r>
      <w:r w:rsidRPr="004F47CA">
        <w:rPr>
          <w:rFonts w:ascii="Times New Roman" w:eastAsia="Times New Roman" w:hAnsi="Times New Roman" w:cs="Times New Roman"/>
          <w:color w:val="000000"/>
          <w:sz w:val="20"/>
          <w:szCs w:val="20"/>
        </w:rPr>
        <w:softHyphen/>
        <w:t xml:space="preserve">ương vào cổ, tác hại đến thanh quản và thực quản.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02         Ngực, bụng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021 .     Tổn th</w:t>
      </w:r>
      <w:r w:rsidRPr="004F47CA">
        <w:rPr>
          <w:rFonts w:ascii="Times New Roman" w:eastAsia="Times New Roman" w:hAnsi="Times New Roman" w:cs="Times New Roman"/>
          <w:color w:val="000000"/>
          <w:sz w:val="20"/>
          <w:szCs w:val="20"/>
        </w:rPr>
        <w:softHyphen/>
        <w:t xml:space="preserve">ương lồng ngực tác hại đến cơ quan bên trong;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022.      Hội chứng chèn ép trung thất;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023.      Dập lồng ngực hay lồng ngực bị ép nặng;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024.      Gãy x</w:t>
      </w:r>
      <w:r w:rsidRPr="004F47CA">
        <w:rPr>
          <w:rFonts w:ascii="Times New Roman" w:eastAsia="Times New Roman" w:hAnsi="Times New Roman" w:cs="Times New Roman"/>
          <w:color w:val="000000"/>
          <w:sz w:val="20"/>
          <w:szCs w:val="20"/>
        </w:rPr>
        <w:softHyphen/>
        <w:t>ương s</w:t>
      </w:r>
      <w:r w:rsidRPr="004F47CA">
        <w:rPr>
          <w:rFonts w:ascii="Times New Roman" w:eastAsia="Times New Roman" w:hAnsi="Times New Roman" w:cs="Times New Roman"/>
          <w:color w:val="000000"/>
          <w:sz w:val="20"/>
          <w:szCs w:val="20"/>
        </w:rPr>
        <w:softHyphen/>
        <w:t xml:space="preserve">ườn;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025.      Tổn th</w:t>
      </w:r>
      <w:r w:rsidRPr="004F47CA">
        <w:rPr>
          <w:rFonts w:ascii="Times New Roman" w:eastAsia="Times New Roman" w:hAnsi="Times New Roman" w:cs="Times New Roman"/>
          <w:color w:val="000000"/>
          <w:sz w:val="20"/>
          <w:szCs w:val="20"/>
        </w:rPr>
        <w:softHyphen/>
        <w:t xml:space="preserve">ương phần mềm rộng ở bụng;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026.      Bị th</w:t>
      </w:r>
      <w:r w:rsidRPr="004F47CA">
        <w:rPr>
          <w:rFonts w:ascii="Times New Roman" w:eastAsia="Times New Roman" w:hAnsi="Times New Roman" w:cs="Times New Roman"/>
          <w:color w:val="000000"/>
          <w:sz w:val="20"/>
          <w:szCs w:val="20"/>
        </w:rPr>
        <w:softHyphen/>
        <w:t>ương và dập mạnh ở bụng tác bại tới các cơ quan bên trong;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027.      Thủng, vỡ tạng trọng ổ bụng;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028.      Đụng, dập, ảnh hưởng tới vận động của x</w:t>
      </w:r>
      <w:r w:rsidRPr="004F47CA">
        <w:rPr>
          <w:rFonts w:ascii="Times New Roman" w:eastAsia="Times New Roman" w:hAnsi="Times New Roman" w:cs="Times New Roman"/>
          <w:color w:val="000000"/>
          <w:sz w:val="20"/>
          <w:szCs w:val="20"/>
        </w:rPr>
        <w:softHyphen/>
        <w:t>ương sống;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029.      Vỡ, trật x</w:t>
      </w:r>
      <w:r w:rsidRPr="004F47CA">
        <w:rPr>
          <w:rFonts w:ascii="Times New Roman" w:eastAsia="Times New Roman" w:hAnsi="Times New Roman" w:cs="Times New Roman"/>
          <w:color w:val="000000"/>
          <w:sz w:val="20"/>
          <w:szCs w:val="20"/>
        </w:rPr>
        <w:softHyphen/>
        <w:t xml:space="preserve">ương sống;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0210.    Vỡ x</w:t>
      </w:r>
      <w:r w:rsidRPr="004F47CA">
        <w:rPr>
          <w:rFonts w:ascii="Times New Roman" w:eastAsia="Times New Roman" w:hAnsi="Times New Roman" w:cs="Times New Roman"/>
          <w:color w:val="000000"/>
          <w:sz w:val="20"/>
          <w:szCs w:val="20"/>
        </w:rPr>
        <w:softHyphen/>
        <w:t xml:space="preserve">ương chậu;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0211.    Tổn th</w:t>
      </w:r>
      <w:r w:rsidRPr="004F47CA">
        <w:rPr>
          <w:rFonts w:ascii="Times New Roman" w:eastAsia="Times New Roman" w:hAnsi="Times New Roman" w:cs="Times New Roman"/>
          <w:color w:val="000000"/>
          <w:sz w:val="20"/>
          <w:szCs w:val="20"/>
        </w:rPr>
        <w:softHyphen/>
        <w:t>ương x</w:t>
      </w:r>
      <w:r w:rsidRPr="004F47CA">
        <w:rPr>
          <w:rFonts w:ascii="Times New Roman" w:eastAsia="Times New Roman" w:hAnsi="Times New Roman" w:cs="Times New Roman"/>
          <w:color w:val="000000"/>
          <w:sz w:val="20"/>
          <w:szCs w:val="20"/>
        </w:rPr>
        <w:softHyphen/>
        <w:t>ương chậu ảnh hưởng lớn tới vận động của thân và chi dưới;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0212.    Tổn th</w:t>
      </w:r>
      <w:r w:rsidRPr="004F47CA">
        <w:rPr>
          <w:rFonts w:ascii="Times New Roman" w:eastAsia="Times New Roman" w:hAnsi="Times New Roman" w:cs="Times New Roman"/>
          <w:color w:val="000000"/>
          <w:sz w:val="20"/>
          <w:szCs w:val="20"/>
        </w:rPr>
        <w:softHyphen/>
        <w:t>ương cơ quan sinh dục.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03         Phần chi trên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031.      Tổn th</w:t>
      </w:r>
      <w:r w:rsidRPr="004F47CA">
        <w:rPr>
          <w:rFonts w:ascii="Times New Roman" w:eastAsia="Times New Roman" w:hAnsi="Times New Roman" w:cs="Times New Roman"/>
          <w:color w:val="000000"/>
          <w:sz w:val="20"/>
          <w:szCs w:val="20"/>
        </w:rPr>
        <w:softHyphen/>
        <w:t>ương x</w:t>
      </w:r>
      <w:r w:rsidRPr="004F47CA">
        <w:rPr>
          <w:rFonts w:ascii="Times New Roman" w:eastAsia="Times New Roman" w:hAnsi="Times New Roman" w:cs="Times New Roman"/>
          <w:color w:val="000000"/>
          <w:sz w:val="20"/>
          <w:szCs w:val="20"/>
        </w:rPr>
        <w:softHyphen/>
        <w:t>ương, thần kinh, mạch máu ảnh hưởng tới vận động của chi trên;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032.      Tổn th</w:t>
      </w:r>
      <w:r w:rsidRPr="004F47CA">
        <w:rPr>
          <w:rFonts w:ascii="Times New Roman" w:eastAsia="Times New Roman" w:hAnsi="Times New Roman" w:cs="Times New Roman"/>
          <w:color w:val="000000"/>
          <w:sz w:val="20"/>
          <w:szCs w:val="20"/>
        </w:rPr>
        <w:softHyphen/>
        <w:t xml:space="preserve">ương phần mềm rộng khắp ở các chi trên;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033.      Tổn th</w:t>
      </w:r>
      <w:r w:rsidRPr="004F47CA">
        <w:rPr>
          <w:rFonts w:ascii="Times New Roman" w:eastAsia="Times New Roman" w:hAnsi="Times New Roman" w:cs="Times New Roman"/>
          <w:color w:val="000000"/>
          <w:sz w:val="20"/>
          <w:szCs w:val="20"/>
        </w:rPr>
        <w:softHyphen/>
        <w:t>ương ở vai, cánh táy, bần tay, cổ tay làm hại đến các gân;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034.      Dập, gẫy, vỡ nát các xương đòn, bả vai, cánh tay, cẳng tay, cổ tay, bàn tay, đốt ngón tay;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035.      Trật, trẹo các khớp x</w:t>
      </w:r>
      <w:r w:rsidRPr="004F47CA">
        <w:rPr>
          <w:rFonts w:ascii="Times New Roman" w:eastAsia="Times New Roman" w:hAnsi="Times New Roman" w:cs="Times New Roman"/>
          <w:color w:val="000000"/>
          <w:sz w:val="20"/>
          <w:szCs w:val="20"/>
        </w:rPr>
        <w:softHyphen/>
        <w:t>ương lớn.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04         Phần chi dưới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041.      Chấn th</w:t>
      </w:r>
      <w:r w:rsidRPr="004F47CA">
        <w:rPr>
          <w:rFonts w:ascii="Times New Roman" w:eastAsia="Times New Roman" w:hAnsi="Times New Roman" w:cs="Times New Roman"/>
          <w:color w:val="000000"/>
          <w:sz w:val="20"/>
          <w:szCs w:val="20"/>
        </w:rPr>
        <w:softHyphen/>
        <w:t>ương ở các chi dưới gây tổn thương mạch máu, thần kinh, x</w:t>
      </w:r>
      <w:r w:rsidRPr="004F47CA">
        <w:rPr>
          <w:rFonts w:ascii="Times New Roman" w:eastAsia="Times New Roman" w:hAnsi="Times New Roman" w:cs="Times New Roman"/>
          <w:color w:val="000000"/>
          <w:sz w:val="20"/>
          <w:szCs w:val="20"/>
        </w:rPr>
        <w:softHyphen/>
        <w:t xml:space="preserve">ương ảnh hưởng tới vận động của các chi dưới;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042.      Bị th</w:t>
      </w:r>
      <w:r w:rsidRPr="004F47CA">
        <w:rPr>
          <w:rFonts w:ascii="Times New Roman" w:eastAsia="Times New Roman" w:hAnsi="Times New Roman" w:cs="Times New Roman"/>
          <w:color w:val="000000"/>
          <w:sz w:val="20"/>
          <w:szCs w:val="20"/>
        </w:rPr>
        <w:softHyphen/>
        <w:t xml:space="preserve">ương rộng khắp ở chi dưới;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048.      Gẫy và dập x</w:t>
      </w:r>
      <w:r w:rsidRPr="004F47CA">
        <w:rPr>
          <w:rFonts w:ascii="Times New Roman" w:eastAsia="Times New Roman" w:hAnsi="Times New Roman" w:cs="Times New Roman"/>
          <w:color w:val="000000"/>
          <w:sz w:val="20"/>
          <w:szCs w:val="20"/>
        </w:rPr>
        <w:softHyphen/>
        <w:t xml:space="preserve">ương hông, khớp hông, đùi, đầu gối, ống, cổ chân, bàn chân và các ngón.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05         Bỏng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051.      Bỏng độ 3;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052.      Bỏng do nhiệt rộng khắp độ 2, độ 3;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053.      Bỏng nặng do hóa chất độ 2, độ 3;</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054.      Bỏng điện nặng;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055.      Bị bỏng lạnh độ 3;</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056.      Bị bỏng lạnh rộng khắp độ 2, độ 3.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06         Nhiễm độc các chất sau ở mức độ nặng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061.      Ô xít các-bon: bị ngất, mê sảng, rối loạn dinh dư</w:t>
      </w:r>
      <w:r w:rsidRPr="004F47CA">
        <w:rPr>
          <w:rFonts w:ascii="Times New Roman" w:eastAsia="Times New Roman" w:hAnsi="Times New Roman" w:cs="Times New Roman"/>
          <w:color w:val="000000"/>
          <w:sz w:val="20"/>
          <w:szCs w:val="20"/>
        </w:rPr>
        <w:softHyphen/>
        <w:t>ỡng của da, sư</w:t>
      </w:r>
      <w:r w:rsidRPr="004F47CA">
        <w:rPr>
          <w:rFonts w:ascii="Times New Roman" w:eastAsia="Times New Roman" w:hAnsi="Times New Roman" w:cs="Times New Roman"/>
          <w:color w:val="000000"/>
          <w:sz w:val="20"/>
          <w:szCs w:val="20"/>
        </w:rPr>
        <w:softHyphen/>
        <w:t>ng phổi, trạng thái trong người bàng hoàng, tâm lý mệt mỏi, uể oải, suy giảm trí nhớ, có những biến đổi rõ rệt trong bộ phận tuần hoàn;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062.      Ô xít ni-tơ: hình thức s</w:t>
      </w:r>
      <w:r w:rsidRPr="004F47CA">
        <w:rPr>
          <w:rFonts w:ascii="Times New Roman" w:eastAsia="Times New Roman" w:hAnsi="Times New Roman" w:cs="Times New Roman"/>
          <w:color w:val="000000"/>
          <w:sz w:val="20"/>
          <w:szCs w:val="20"/>
        </w:rPr>
        <w:softHyphen/>
        <w:t xml:space="preserve">ưng phổi hoàn toàn, biến chứng hoặc không biến  chứng thành viêm phế quản;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063.      Hydro sunfua: kích thích mạnh, trạng thái động kinh, có thể s</w:t>
      </w:r>
      <w:r w:rsidRPr="004F47CA">
        <w:rPr>
          <w:rFonts w:ascii="Times New Roman" w:eastAsia="Times New Roman" w:hAnsi="Times New Roman" w:cs="Times New Roman"/>
          <w:color w:val="000000"/>
          <w:sz w:val="20"/>
          <w:szCs w:val="20"/>
        </w:rPr>
        <w:softHyphen/>
        <w:t>ưng phổi, mê sảng;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064.      Ô xít các bon níc ở nồng độ cao: tắt thở, sau đó thở chậm chạp, chảy máu ở mũi, mồm và ruột, suy nh</w:t>
      </w:r>
      <w:r w:rsidRPr="004F47CA">
        <w:rPr>
          <w:rFonts w:ascii="Times New Roman" w:eastAsia="Times New Roman" w:hAnsi="Times New Roman" w:cs="Times New Roman"/>
          <w:color w:val="000000"/>
          <w:sz w:val="20"/>
          <w:szCs w:val="20"/>
        </w:rPr>
        <w:softHyphen/>
        <w:t xml:space="preserve">ược, ngất;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065.      Nhiễm độc cấp các loại hóa chất bảo vệ thực vật;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066.      Các loại hóa chất độc khác thuộc danh mục phải khai báo, đăng ký.</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20" w:name="chuong_phuluc2"/>
      <w:r w:rsidRPr="004F47CA">
        <w:rPr>
          <w:rFonts w:ascii="Times New Roman" w:eastAsia="Times New Roman" w:hAnsi="Times New Roman" w:cs="Times New Roman"/>
          <w:color w:val="000000"/>
          <w:sz w:val="20"/>
          <w:szCs w:val="20"/>
        </w:rPr>
        <w:t>MẪU SỐ 01</w:t>
      </w:r>
      <w:bookmarkEnd w:id="20"/>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ngày...., tháng......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21" w:name="chuong_phuluc2_name"/>
      <w:r w:rsidRPr="004F47CA">
        <w:rPr>
          <w:rFonts w:ascii="Times New Roman" w:eastAsia="Times New Roman" w:hAnsi="Times New Roman" w:cs="Times New Roman"/>
          <w:b/>
          <w:bCs/>
          <w:color w:val="000000"/>
          <w:sz w:val="20"/>
          <w:szCs w:val="20"/>
        </w:rPr>
        <w:t>KHAI BÁO TAI NẠN LAO ĐỘNG</w:t>
      </w:r>
      <w:bookmarkEnd w:id="21"/>
    </w:p>
    <w:p w:rsidR="004F47CA" w:rsidRPr="004F47CA" w:rsidRDefault="004F47CA" w:rsidP="004F47CA">
      <w:pPr>
        <w:autoSpaceDE w:val="0"/>
        <w:autoSpaceDN w:val="0"/>
        <w:spacing w:after="120" w:line="240" w:lineRule="auto"/>
        <w:ind w:left="72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Kính gửi: - Thanh tra Sở Lao động - Th</w:t>
      </w:r>
      <w:r w:rsidRPr="004F47CA">
        <w:rPr>
          <w:rFonts w:ascii="Times New Roman" w:eastAsia="Times New Roman" w:hAnsi="Times New Roman" w:cs="Times New Roman"/>
          <w:color w:val="000000"/>
          <w:sz w:val="20"/>
          <w:szCs w:val="20"/>
        </w:rPr>
        <w:softHyphen/>
        <w:t>ương binh và Xã hội</w:t>
      </w:r>
    </w:p>
    <w:p w:rsidR="004F47CA" w:rsidRPr="004F47CA" w:rsidRDefault="004F47CA" w:rsidP="004F47CA">
      <w:pPr>
        <w:autoSpaceDE w:val="0"/>
        <w:autoSpaceDN w:val="0"/>
        <w:spacing w:after="120" w:line="240" w:lineRule="auto"/>
        <w:ind w:left="72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r w:rsidRPr="004F47CA">
        <w:rPr>
          <w:rFonts w:ascii="Times New Roman" w:eastAsia="Times New Roman" w:hAnsi="Times New Roman" w:cs="Times New Roman"/>
          <w:color w:val="000000"/>
          <w:sz w:val="20"/>
          <w:szCs w:val="20"/>
          <w:vertAlign w:val="superscript"/>
        </w:rPr>
        <w:t>1</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after="120" w:line="240" w:lineRule="auto"/>
        <w:ind w:left="216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 Công an huyện ............ </w:t>
      </w:r>
      <w:r w:rsidRPr="004F47CA">
        <w:rPr>
          <w:rFonts w:ascii="Times New Roman" w:eastAsia="Times New Roman" w:hAnsi="Times New Roman" w:cs="Times New Roman"/>
          <w:color w:val="000000"/>
          <w:sz w:val="20"/>
          <w:szCs w:val="20"/>
          <w:vertAlign w:val="superscript"/>
        </w:rPr>
        <w:t>2</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l. Thông tin về cơ sở: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Tên, địa chỉ của cơ sở xảy 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Số điện thoại: .................. ; Fax: ..... ; Email: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Tên, địa chỉ của Cơ quan quản lý cấp trên (nếu có):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2. Thông tin về vụ tại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Thời gian xảy ra tai nạn lao động:.... giờ.... phút..... ngày...... tháng.....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Nơi xảy 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Tóm tắt diễn biến vụ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Xác định bư</w:t>
      </w:r>
      <w:r w:rsidRPr="004F47CA">
        <w:rPr>
          <w:rFonts w:ascii="Times New Roman" w:eastAsia="Times New Roman" w:hAnsi="Times New Roman" w:cs="Times New Roman"/>
          <w:color w:val="000000"/>
          <w:sz w:val="20"/>
          <w:szCs w:val="20"/>
        </w:rPr>
        <w:softHyphen/>
        <w:t>ớc đầu nguyên nhân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3. Thông tin về các nạn nhân:</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5"/>
        <w:gridCol w:w="1476"/>
        <w:gridCol w:w="1476"/>
        <w:gridCol w:w="1476"/>
        <w:gridCol w:w="1476"/>
        <w:gridCol w:w="1477"/>
      </w:tblGrid>
      <w:tr w:rsidR="004F47CA" w:rsidRPr="004F47CA" w:rsidTr="004F47CA">
        <w:trPr>
          <w:tblCellSpacing w:w="0" w:type="dxa"/>
        </w:trPr>
        <w:tc>
          <w:tcPr>
            <w:tcW w:w="14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thứ t</w:t>
            </w:r>
            <w:r w:rsidRPr="004F47CA">
              <w:rPr>
                <w:rFonts w:ascii="Times New Roman" w:eastAsia="Times New Roman" w:hAnsi="Times New Roman" w:cs="Times New Roman"/>
                <w:color w:val="000000"/>
                <w:sz w:val="20"/>
                <w:szCs w:val="20"/>
              </w:rPr>
              <w:softHyphen/>
              <w:t>ự</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Họ và tên nạn nhân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Năm sinh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Giới tính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Nghề nghiệp</w:t>
            </w:r>
            <w:r w:rsidRPr="004F47CA">
              <w:rPr>
                <w:rFonts w:ascii="Times New Roman" w:eastAsia="Times New Roman" w:hAnsi="Times New Roman" w:cs="Times New Roman"/>
                <w:color w:val="000000"/>
                <w:sz w:val="20"/>
                <w:szCs w:val="20"/>
                <w:vertAlign w:val="superscript"/>
              </w:rPr>
              <w:t>3</w:t>
            </w:r>
          </w:p>
        </w:tc>
        <w:tc>
          <w:tcPr>
            <w:tcW w:w="147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Tình trạng tai nạn (chết/bị thương nặng/nhẹ)</w:t>
            </w:r>
          </w:p>
        </w:tc>
      </w:tr>
      <w:tr w:rsidR="004F47CA" w:rsidRPr="004F47CA" w:rsidTr="004F47CA">
        <w:trPr>
          <w:tblCellSpacing w:w="0" w:type="dxa"/>
        </w:trPr>
        <w:tc>
          <w:tcPr>
            <w:tcW w:w="1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1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1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14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47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bl>
    <w:p w:rsidR="004F47CA" w:rsidRPr="004F47CA" w:rsidRDefault="004F47CA" w:rsidP="004F47CA">
      <w:pPr>
        <w:autoSpaceDE w:val="0"/>
        <w:autoSpaceDN w:val="0"/>
        <w:spacing w:after="120" w:line="240" w:lineRule="auto"/>
        <w:ind w:left="216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KHAI BÁO</w:t>
      </w:r>
    </w:p>
    <w:p w:rsidR="004F47CA" w:rsidRPr="004F47CA" w:rsidRDefault="004F47CA" w:rsidP="004F47CA">
      <w:pPr>
        <w:autoSpaceDE w:val="0"/>
        <w:autoSpaceDN w:val="0"/>
        <w:spacing w:after="120" w:line="240" w:lineRule="auto"/>
        <w:ind w:left="2160"/>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lastRenderedPageBreak/>
        <w:t>(Ký, ghi rõ họ tên, chức vụ)</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w:t>
      </w:r>
      <w:r w:rsidRPr="004F47CA">
        <w:rPr>
          <w:rFonts w:ascii="Times New Roman" w:eastAsia="Times New Roman" w:hAnsi="Times New Roman" w:cs="Times New Roman"/>
          <w:color w:val="000000"/>
          <w:sz w:val="20"/>
          <w:szCs w:val="20"/>
        </w:rPr>
        <w:t xml:space="preserve"> Ghi tên đơn vị hành chính cấp tỉnh.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w:t>
      </w:r>
      <w:r w:rsidRPr="004F47CA">
        <w:rPr>
          <w:rFonts w:ascii="Times New Roman" w:eastAsia="Times New Roman" w:hAnsi="Times New Roman" w:cs="Times New Roman"/>
          <w:color w:val="000000"/>
          <w:sz w:val="20"/>
          <w:szCs w:val="20"/>
        </w:rPr>
        <w:t xml:space="preserve"> Ghi tên đơn vị hành chính cấp huyện.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w:t>
      </w:r>
      <w:r w:rsidRPr="004F47CA">
        <w:rPr>
          <w:rFonts w:ascii="Times New Roman" w:eastAsia="Times New Roman" w:hAnsi="Times New Roman" w:cs="Times New Roman"/>
          <w:color w:val="000000"/>
          <w:sz w:val="20"/>
          <w:szCs w:val="20"/>
        </w:rPr>
        <w:t xml:space="preserve"> Ghi theo bảng danh mục nghề nghiệp hiện hành do Tổng cục Thống kê ban hành, thống nhất ghi cấp 2. </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br w:type="page"/>
      </w:r>
      <w:bookmarkStart w:id="22" w:name="chuong_phuluc3"/>
      <w:r w:rsidRPr="004F47CA">
        <w:rPr>
          <w:rFonts w:ascii="Times New Roman" w:eastAsia="Times New Roman" w:hAnsi="Times New Roman" w:cs="Times New Roman"/>
          <w:color w:val="000000"/>
          <w:sz w:val="20"/>
          <w:szCs w:val="20"/>
        </w:rPr>
        <w:lastRenderedPageBreak/>
        <w:t>MẪU SỐ 02</w:t>
      </w:r>
      <w:bookmarkEnd w:id="22"/>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UBND TỈNH (THÀNH PHỐ)…</w:t>
      </w:r>
      <w:r w:rsidRPr="004F47CA">
        <w:rPr>
          <w:rFonts w:ascii="Times New Roman" w:eastAsia="Times New Roman" w:hAnsi="Times New Roman" w:cs="Times New Roman"/>
          <w:color w:val="000000"/>
          <w:sz w:val="20"/>
          <w:szCs w:val="20"/>
          <w:vertAlign w:val="superscript"/>
        </w:rPr>
        <w:t>4</w:t>
      </w:r>
      <w:r w:rsidRPr="004F47CA">
        <w:rPr>
          <w:rFonts w:ascii="Times New Roman" w:eastAsia="Times New Roman" w:hAnsi="Times New Roman" w:cs="Times New Roman"/>
          <w:color w:val="000000"/>
          <w:sz w:val="20"/>
          <w:szCs w:val="20"/>
        </w:rPr>
        <w:t xml:space="preserve"> …             CỘNG HOÀ XÃ HỘI CHỦ NGHĨA VIỆT NAM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SỞ LAO ĐỘNG  THƯƠNG BINH</w:t>
      </w:r>
      <w:r w:rsidRPr="004F47CA">
        <w:rPr>
          <w:rFonts w:ascii="Times New Roman" w:eastAsia="Times New Roman" w:hAnsi="Times New Roman" w:cs="Times New Roman"/>
          <w:b/>
          <w:bCs/>
          <w:color w:val="000000"/>
          <w:sz w:val="20"/>
          <w:szCs w:val="20"/>
        </w:rPr>
        <w:t xml:space="preserve">               </w:t>
      </w:r>
      <w:r w:rsidRPr="004F47CA">
        <w:rPr>
          <w:rFonts w:ascii="Times New Roman" w:eastAsia="Times New Roman" w:hAnsi="Times New Roman" w:cs="Times New Roman"/>
          <w:b/>
          <w:bCs/>
          <w:i/>
          <w:iCs/>
          <w:color w:val="000000"/>
          <w:sz w:val="20"/>
          <w:szCs w:val="20"/>
        </w:rPr>
        <w:t xml:space="preserve">Độc lập – Tự </w:t>
      </w:r>
      <w:r w:rsidRPr="004F47CA">
        <w:rPr>
          <w:rFonts w:ascii="Times New Roman" w:eastAsia="Times New Roman" w:hAnsi="Times New Roman" w:cs="Times New Roman"/>
          <w:b/>
          <w:bCs/>
          <w:i/>
          <w:iCs/>
          <w:color w:val="000000"/>
          <w:sz w:val="20"/>
          <w:szCs w:val="20"/>
        </w:rPr>
        <w:softHyphen/>
        <w:t>do - Hạnh phúc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ngày ….. tháng ……..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 . . . . . . . . . /QĐ - LĐTBXH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23" w:name="chuong_phuluc3_name"/>
      <w:r w:rsidRPr="004F47CA">
        <w:rPr>
          <w:rFonts w:ascii="Times New Roman" w:eastAsia="Times New Roman" w:hAnsi="Times New Roman" w:cs="Times New Roman"/>
          <w:b/>
          <w:bCs/>
          <w:color w:val="000000"/>
          <w:sz w:val="20"/>
          <w:szCs w:val="20"/>
        </w:rPr>
        <w:t>QUYẾT ĐỊNH CỦA GIÁM ĐỐC SỞ LAO ĐỘNG  THƯƠNG BINH VÀ  HỘI.</w:t>
      </w:r>
      <w:bookmarkEnd w:id="23"/>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V/v thành lập Đoàn điều tra tai nạn lao động</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GIÁM ĐỐC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SỞ LAO ĐỘNG – THƯƠNG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Căn cứ Thông tư liên tịch số 14/2005/TTLT/BLĐTBXH-BYT-TLĐLĐVN ngày 08 tháng 3 năm 2005 của liên tịch Bộ Lao động - Th</w:t>
      </w:r>
      <w:r w:rsidRPr="004F47CA">
        <w:rPr>
          <w:rFonts w:ascii="Times New Roman" w:eastAsia="Times New Roman" w:hAnsi="Times New Roman" w:cs="Times New Roman"/>
          <w:color w:val="000000"/>
          <w:sz w:val="20"/>
          <w:szCs w:val="20"/>
        </w:rPr>
        <w:softHyphen/>
        <w:t>ương binh  và Xã hội, Bộ y tế và Tổng Liên đoàn Lao động Việt Nam h</w:t>
      </w:r>
      <w:r w:rsidRPr="004F47CA">
        <w:rPr>
          <w:rFonts w:ascii="Times New Roman" w:eastAsia="Times New Roman" w:hAnsi="Times New Roman" w:cs="Times New Roman"/>
          <w:color w:val="000000"/>
          <w:sz w:val="20"/>
          <w:szCs w:val="20"/>
        </w:rPr>
        <w:softHyphen/>
        <w:t xml:space="preserve">ướng dẫn khai báo, điều tra, lập biên bản, thống kê và báo cáo định kỳ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Theo đề nghị của ông Chánh thanh tra Sở Lao động - Th</w:t>
      </w:r>
      <w:r w:rsidRPr="004F47CA">
        <w:rPr>
          <w:rFonts w:ascii="Times New Roman" w:eastAsia="Times New Roman" w:hAnsi="Times New Roman" w:cs="Times New Roman"/>
          <w:color w:val="000000"/>
          <w:sz w:val="20"/>
          <w:szCs w:val="20"/>
        </w:rPr>
        <w:softHyphen/>
        <w:t>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QUYẾT ĐỊNH: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Điều 1.</w:t>
      </w:r>
      <w:r w:rsidRPr="004F47CA">
        <w:rPr>
          <w:rFonts w:ascii="Times New Roman" w:eastAsia="Times New Roman" w:hAnsi="Times New Roman" w:cs="Times New Roman"/>
          <w:color w:val="000000"/>
          <w:sz w:val="20"/>
          <w:szCs w:val="20"/>
        </w:rPr>
        <w:t xml:space="preserve"> Thành lập đoàn điều tra tai nạn lao động của tỉnh (thành phố) . . . . . . . . . . . . . . . . ………………………………………</w:t>
      </w:r>
      <w:r w:rsidRPr="004F47CA">
        <w:rPr>
          <w:rFonts w:ascii="Times New Roman" w:eastAsia="Times New Roman" w:hAnsi="Times New Roman" w:cs="Times New Roman"/>
          <w:color w:val="000000"/>
          <w:sz w:val="20"/>
          <w:szCs w:val="20"/>
          <w:vertAlign w:val="superscript"/>
        </w:rPr>
        <w:t>5</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Gồm các ông, bà có tên dưới đây: </w:t>
      </w:r>
    </w:p>
    <w:p w:rsidR="004F47CA" w:rsidRPr="004F47CA" w:rsidRDefault="004F47CA" w:rsidP="004F47CA">
      <w:pPr>
        <w:autoSpaceDE w:val="0"/>
        <w:autoSpaceDN w:val="0"/>
        <w:spacing w:after="120" w:line="240" w:lineRule="auto"/>
        <w:ind w:left="108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after="120" w:line="240" w:lineRule="auto"/>
        <w:ind w:left="108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after="120" w:line="240" w:lineRule="auto"/>
        <w:ind w:left="108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Điều 2.</w:t>
      </w:r>
      <w:r w:rsidRPr="004F47CA">
        <w:rPr>
          <w:rFonts w:ascii="Times New Roman" w:eastAsia="Times New Roman" w:hAnsi="Times New Roman" w:cs="Times New Roman"/>
          <w:color w:val="000000"/>
          <w:sz w:val="20"/>
          <w:szCs w:val="20"/>
        </w:rPr>
        <w:t xml:space="preserve"> Đoàn điều tra tai nạn lao động có trách nhiệm tiến hành điều tra vụ tai nạn lao động xảy ra tại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hồi . . . . . giờ . . . . . . phút , ngày . . . . . . tháng . . . . . . . năm . . . . . . . . . theo quy định tại Thông tư liên tịch số 14/2005/TTLT/BLĐTBXH-BYT-TLĐLĐVN ngày 08 tháng 3 năm 2005 của liên tịch Bộ Lao động - Th</w:t>
      </w:r>
      <w:r w:rsidRPr="004F47CA">
        <w:rPr>
          <w:rFonts w:ascii="Times New Roman" w:eastAsia="Times New Roman" w:hAnsi="Times New Roman" w:cs="Times New Roman"/>
          <w:color w:val="000000"/>
          <w:sz w:val="20"/>
          <w:szCs w:val="20"/>
        </w:rPr>
        <w:softHyphen/>
        <w:t>ương binh và Xã hội, Bộ Y tế và Tổng Liên đoàn Lao động Việt Nam.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Điều 3.</w:t>
      </w:r>
      <w:r w:rsidRPr="004F47CA">
        <w:rPr>
          <w:rFonts w:ascii="Times New Roman" w:eastAsia="Times New Roman" w:hAnsi="Times New Roman" w:cs="Times New Roman"/>
          <w:color w:val="000000"/>
          <w:sz w:val="20"/>
          <w:szCs w:val="20"/>
        </w:rPr>
        <w:t xml:space="preserve"> Chánh thanh tra Sở, các ông, bà có tên tại Điều 1, các cơ sở và cá nhân có liên quan đến vụ tai nạn lao động chịu trách nhiệm thi hành Quyết định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Nơi nhận:</w:t>
      </w:r>
      <w:r w:rsidRPr="004F47CA">
        <w:rPr>
          <w:rFonts w:ascii="Times New Roman" w:eastAsia="Times New Roman" w:hAnsi="Times New Roman" w:cs="Times New Roman"/>
          <w:color w:val="000000"/>
          <w:sz w:val="20"/>
          <w:szCs w:val="20"/>
        </w:rPr>
        <w:t>                                                         GIÁM ĐỐC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Như Điều 3;                             SỞ LAO ĐỘNG - THƯƠNG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Sở Y tế,                                              (Ký, ghi rõ họ tên và đóng dấu)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LĐLĐ tỉnh, thành phố;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L</w:t>
      </w:r>
      <w:r w:rsidRPr="004F47CA">
        <w:rPr>
          <w:rFonts w:ascii="Times New Roman" w:eastAsia="Times New Roman" w:hAnsi="Times New Roman" w:cs="Times New Roman"/>
          <w:color w:val="000000"/>
          <w:sz w:val="20"/>
          <w:szCs w:val="20"/>
        </w:rPr>
        <w:softHyphen/>
        <w:t xml:space="preserve">ưu HC, Thanh tra Sở LĐ - TBXH. </w:t>
      </w:r>
    </w:p>
    <w:p w:rsidR="004F47CA" w:rsidRPr="004F47CA" w:rsidRDefault="004F47CA" w:rsidP="004F47CA">
      <w:pPr>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4, 5</w:t>
      </w:r>
      <w:r w:rsidRPr="004F47CA">
        <w:rPr>
          <w:rFonts w:ascii="Times New Roman" w:eastAsia="Times New Roman" w:hAnsi="Times New Roman" w:cs="Times New Roman"/>
          <w:color w:val="000000"/>
          <w:sz w:val="20"/>
          <w:szCs w:val="20"/>
        </w:rPr>
        <w:t xml:space="preserve"> Ghi tên đơn vị hành chính cấp tỉnh. </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24" w:name="chuong_phuluc4"/>
      <w:r w:rsidRPr="004F47CA">
        <w:rPr>
          <w:rFonts w:ascii="Times New Roman" w:eastAsia="Times New Roman" w:hAnsi="Times New Roman" w:cs="Times New Roman"/>
          <w:color w:val="000000"/>
          <w:sz w:val="20"/>
          <w:szCs w:val="20"/>
        </w:rPr>
        <w:t>MẪU SỐ 03</w:t>
      </w:r>
      <w:bookmarkEnd w:id="24"/>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BỘ LAO ĐỘNG - TH</w:t>
      </w:r>
      <w:r w:rsidRPr="004F47CA">
        <w:rPr>
          <w:rFonts w:ascii="Times New Roman" w:eastAsia="Times New Roman" w:hAnsi="Times New Roman" w:cs="Times New Roman"/>
          <w:color w:val="000000"/>
          <w:sz w:val="20"/>
          <w:szCs w:val="20"/>
        </w:rPr>
        <w:softHyphen/>
        <w:t xml:space="preserve">ƯƠNG BINH            CỘNG HOÀ XÃ HỘI CHỦ NGHĨA VIỆT NAM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VÀ XÃ HỘI                             </w:t>
      </w:r>
      <w:r w:rsidRPr="004F47CA">
        <w:rPr>
          <w:rFonts w:ascii="Times New Roman" w:eastAsia="Times New Roman" w:hAnsi="Times New Roman" w:cs="Times New Roman"/>
          <w:b/>
          <w:bCs/>
          <w:i/>
          <w:iCs/>
          <w:color w:val="000000"/>
          <w:sz w:val="20"/>
          <w:szCs w:val="20"/>
        </w:rPr>
        <w:t>Độc lập - Tự do - Hạnh phúc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QĐ-LĐTBXH                                     </w:t>
      </w:r>
      <w:r w:rsidRPr="004F47CA">
        <w:rPr>
          <w:rFonts w:ascii="Times New Roman" w:eastAsia="Times New Roman" w:hAnsi="Times New Roman" w:cs="Times New Roman"/>
          <w:i/>
          <w:iCs/>
          <w:color w:val="000000"/>
          <w:sz w:val="20"/>
          <w:szCs w:val="20"/>
        </w:rPr>
        <w:t>Hà Nội, ngày....... tháng.......năm........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25" w:name="chuong_phuluc4_name"/>
      <w:r w:rsidRPr="004F47CA">
        <w:rPr>
          <w:rFonts w:ascii="Times New Roman" w:eastAsia="Times New Roman" w:hAnsi="Times New Roman" w:cs="Times New Roman"/>
          <w:b/>
          <w:bCs/>
          <w:color w:val="000000"/>
          <w:sz w:val="20"/>
          <w:szCs w:val="20"/>
        </w:rPr>
        <w:t>QUYẾT ĐỊNH CỦA BỘ TRƯỞNG</w:t>
      </w:r>
      <w:bookmarkEnd w:id="25"/>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BỘ LAO ĐỘNG - THƯƠNG BINH VÀ XÃ HỘI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V/v thành lập Đoàn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BỘ TRƯỞNG BỘ LAO ĐỘNG - THƯƠNG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Căn cứ Thông tư liên tịch số 14/2005/TTLT/BLĐTBXH-BYT-TLĐLĐVN ngày 08 tháng 3 năm 2005 của liên tịch Bộ Lao động - Th</w:t>
      </w:r>
      <w:r w:rsidRPr="004F47CA">
        <w:rPr>
          <w:rFonts w:ascii="Times New Roman" w:eastAsia="Times New Roman" w:hAnsi="Times New Roman" w:cs="Times New Roman"/>
          <w:color w:val="000000"/>
          <w:sz w:val="20"/>
          <w:szCs w:val="20"/>
        </w:rPr>
        <w:softHyphen/>
        <w:t>ương binh và Xã hội, Bộ Y tế và Tổng Liên đoàn Lao động Việt Nam hư</w:t>
      </w:r>
      <w:r w:rsidRPr="004F47CA">
        <w:rPr>
          <w:rFonts w:ascii="Times New Roman" w:eastAsia="Times New Roman" w:hAnsi="Times New Roman" w:cs="Times New Roman"/>
          <w:color w:val="000000"/>
          <w:sz w:val="20"/>
          <w:szCs w:val="20"/>
        </w:rPr>
        <w:softHyphen/>
        <w:t>ớng dẫn khai báo, điều tra, lập biên bản, thống kê và báo cáo định kỳ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Theo đề nghị của ông Chánh thanh tra Bộ Lao động - Th</w:t>
      </w:r>
      <w:r w:rsidRPr="004F47CA">
        <w:rPr>
          <w:rFonts w:ascii="Times New Roman" w:eastAsia="Times New Roman" w:hAnsi="Times New Roman" w:cs="Times New Roman"/>
          <w:color w:val="000000"/>
          <w:sz w:val="20"/>
          <w:szCs w:val="20"/>
        </w:rPr>
        <w:softHyphen/>
        <w:t xml:space="preserve">ương binh và Xã hội,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QUYẾT ĐỊNH: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Điều 1.</w:t>
      </w:r>
      <w:r w:rsidRPr="004F47CA">
        <w:rPr>
          <w:rFonts w:ascii="Times New Roman" w:eastAsia="Times New Roman" w:hAnsi="Times New Roman" w:cs="Times New Roman"/>
          <w:color w:val="000000"/>
          <w:sz w:val="20"/>
          <w:szCs w:val="20"/>
        </w:rPr>
        <w:t xml:space="preserve"> Thành lập đoàn điều tra tai nạn lao động cấp Trung </w:t>
      </w:r>
      <w:r w:rsidRPr="004F47CA">
        <w:rPr>
          <w:rFonts w:ascii="Times New Roman" w:eastAsia="Times New Roman" w:hAnsi="Times New Roman" w:cs="Times New Roman"/>
          <w:color w:val="000000"/>
          <w:sz w:val="20"/>
          <w:szCs w:val="20"/>
        </w:rPr>
        <w:softHyphen/>
        <w:t>ương, gồm các ông, bà có tên dưới đây:</w:t>
      </w:r>
    </w:p>
    <w:p w:rsidR="004F47CA" w:rsidRPr="004F47CA" w:rsidRDefault="004F47CA" w:rsidP="004F47CA">
      <w:pPr>
        <w:autoSpaceDE w:val="0"/>
        <w:autoSpaceDN w:val="0"/>
        <w:spacing w:after="120" w:line="240" w:lineRule="auto"/>
        <w:ind w:left="927"/>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after="120" w:line="240" w:lineRule="auto"/>
        <w:ind w:left="927"/>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after="120" w:line="240" w:lineRule="auto"/>
        <w:ind w:left="927"/>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Điều 2.</w:t>
      </w:r>
      <w:r w:rsidRPr="004F47CA">
        <w:rPr>
          <w:rFonts w:ascii="Times New Roman" w:eastAsia="Times New Roman" w:hAnsi="Times New Roman" w:cs="Times New Roman"/>
          <w:color w:val="000000"/>
          <w:sz w:val="20"/>
          <w:szCs w:val="20"/>
        </w:rPr>
        <w:t xml:space="preserve"> Đoàn điều tra tai nạn lao động có trách nhiệm tiến hành điều tra vụ tai nạn lao động xảy ra tại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hồi........ giờ........ phút, ngày........ tháng....... năm.......... theo quy định tại Thông tư liên tịch số 14/2005/TTLT/BLĐTBXH-BYT-TLĐLĐVN ngày 08 tháng 3 năm 2005 của liên tịch Bộ Lao động - Th</w:t>
      </w:r>
      <w:r w:rsidRPr="004F47CA">
        <w:rPr>
          <w:rFonts w:ascii="Times New Roman" w:eastAsia="Times New Roman" w:hAnsi="Times New Roman" w:cs="Times New Roman"/>
          <w:color w:val="000000"/>
          <w:sz w:val="20"/>
          <w:szCs w:val="20"/>
        </w:rPr>
        <w:softHyphen/>
        <w:t xml:space="preserve">ương binh và Xã hội, Bộ Y tế và Tổng Liên đoàn Lao động Việt Nam.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Điều 3.</w:t>
      </w:r>
      <w:r w:rsidRPr="004F47CA">
        <w:rPr>
          <w:rFonts w:ascii="Times New Roman" w:eastAsia="Times New Roman" w:hAnsi="Times New Roman" w:cs="Times New Roman"/>
          <w:color w:val="000000"/>
          <w:sz w:val="20"/>
          <w:szCs w:val="20"/>
        </w:rPr>
        <w:t xml:space="preserve"> Chánh thanh tra Bộ, các ông, bà có tên tại Điều 1, các cơ sở và cá nhân có liên quan đến vụ tai nạn lao động chịu trách nhiệm thi hành Quyết định này./.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lastRenderedPageBreak/>
        <w:t>Nơi nhận:</w:t>
      </w:r>
      <w:r w:rsidRPr="004F47CA">
        <w:rPr>
          <w:rFonts w:ascii="Times New Roman" w:eastAsia="Times New Roman" w:hAnsi="Times New Roman" w:cs="Times New Roman"/>
          <w:color w:val="000000"/>
          <w:sz w:val="20"/>
          <w:szCs w:val="20"/>
        </w:rPr>
        <w:t xml:space="preserve">                                                                                 BỘ TRƯỞNG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Như</w:t>
      </w:r>
      <w:r w:rsidRPr="004F47CA">
        <w:rPr>
          <w:rFonts w:ascii="Times New Roman" w:eastAsia="Times New Roman" w:hAnsi="Times New Roman" w:cs="Times New Roman"/>
          <w:color w:val="000000"/>
          <w:sz w:val="20"/>
          <w:szCs w:val="20"/>
        </w:rPr>
        <w:softHyphen/>
        <w:t xml:space="preserve"> Điều 3;                                         BỘ LAO ĐỘNG - THƯƠNG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Bộ Y tế;                                                          (Ký, ghi rõ họ tên và đóng dấu)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TLĐLĐ Việt Nam;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Lưu VP, Thanh tra Bộ LĐ - TBXH.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Mẫu số 04</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Đoàn điều tra TNLĐ</w:t>
      </w:r>
      <w:r w:rsidRPr="004F47CA">
        <w:rPr>
          <w:rFonts w:ascii="Times New Roman" w:eastAsia="Times New Roman" w:hAnsi="Times New Roman" w:cs="Times New Roman"/>
          <w:color w:val="000000"/>
          <w:sz w:val="20"/>
          <w:szCs w:val="20"/>
        </w:rPr>
        <w:t xml:space="preserve">                 CỘNG HÒA XÃ HỘI CHỦ NGHĨA VIỆT NAM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r w:rsidRPr="004F47CA">
        <w:rPr>
          <w:rFonts w:ascii="Times New Roman" w:eastAsia="Times New Roman" w:hAnsi="Times New Roman" w:cs="Times New Roman"/>
          <w:color w:val="000000"/>
          <w:sz w:val="20"/>
          <w:szCs w:val="20"/>
          <w:vertAlign w:val="superscript"/>
        </w:rPr>
        <w:t>6</w:t>
      </w:r>
      <w:r w:rsidRPr="004F47CA">
        <w:rPr>
          <w:rFonts w:ascii="Times New Roman" w:eastAsia="Times New Roman" w:hAnsi="Times New Roman" w:cs="Times New Roman"/>
          <w:color w:val="000000"/>
          <w:sz w:val="20"/>
          <w:szCs w:val="20"/>
        </w:rPr>
        <w:t>………                                                  Độc lập - Tự do  Hạnh phúc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BIÊN BẢN LẤY LỜI KHAI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Hồi.......... giờ.......... ngày.......... tháng..........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Tại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Tôi......................................................; Chức vụ: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và ông/bà:...........................................; Chức vụ: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Tiến hành lấy lời khai của: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Ông/bà: ...............................................................................................; Nam/nữ</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Tên gọi khác: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Sinh ngày........ tháng........ năm..........tại: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Nơi đăng ký nhân khẩu thường trú:...........................................................................</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Chỗ ở: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Nghề nghiệp: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Làm việc tại: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Giấy chứng minh nhân dân (hoặc hộ chiếu) số.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cấp ngày........ tháng........ năm.......... Nơi cấp: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Mối quan hệ với Người bị tai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Tư cách người khai: Người bị nạn/người làm chứng/người có liên quan đến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Ông/bà: ................................................... đã được giải thích quyền và nghĩa vụ của mình theo tư quy như của pháp luật và ký tên xác nhận dưới đây : .. . . . . . . . . . . . . . . . .. .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HỎI VÀ ĐÁP</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Việc lấy lời khai kết thúc hồi........... giờ.......... ngày........ tháng........ năm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Biên bản này đã được đọc lại cho  người khai nghe, công nhận đúng và ký tên xác nhận dưới đây.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KHAI                                         ĐẠI DIỆN NGƯỜI LẤY LỜI KHAI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(Ký, ghi rõ họ tên)                                           (Ký, ghi rõ họ tên và chức vụ)</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6</w:t>
      </w:r>
      <w:r w:rsidRPr="004F47CA">
        <w:rPr>
          <w:rFonts w:ascii="Times New Roman" w:eastAsia="Times New Roman" w:hAnsi="Times New Roman" w:cs="Times New Roman"/>
          <w:color w:val="000000"/>
          <w:sz w:val="20"/>
          <w:szCs w:val="20"/>
        </w:rPr>
        <w:t xml:space="preserve"> Ghi Trung </w:t>
      </w:r>
      <w:r w:rsidRPr="004F47CA">
        <w:rPr>
          <w:rFonts w:ascii="Times New Roman" w:eastAsia="Times New Roman" w:hAnsi="Times New Roman" w:cs="Times New Roman"/>
          <w:color w:val="000000"/>
          <w:sz w:val="20"/>
          <w:szCs w:val="20"/>
        </w:rPr>
        <w:softHyphen/>
        <w:t>ương hoặc ghi tên đơn vị hành chính cấp tỉnh hoặc tên cơ sở.</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26" w:name="chuong_phuluc5"/>
      <w:r w:rsidRPr="004F47CA">
        <w:rPr>
          <w:rFonts w:ascii="Times New Roman" w:eastAsia="Times New Roman" w:hAnsi="Times New Roman" w:cs="Times New Roman"/>
          <w:color w:val="000000"/>
          <w:sz w:val="20"/>
          <w:szCs w:val="20"/>
        </w:rPr>
        <w:t>MẪU SỐ 05</w:t>
      </w:r>
      <w:bookmarkEnd w:id="26"/>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……(Tên cơ sở) . . . .</w:t>
      </w:r>
      <w:r w:rsidRPr="004F47CA">
        <w:rPr>
          <w:rFonts w:ascii="Times New Roman" w:eastAsia="Times New Roman" w:hAnsi="Times New Roman" w:cs="Times New Roman"/>
          <w:b/>
          <w:bCs/>
          <w:color w:val="000000"/>
          <w:sz w:val="20"/>
          <w:szCs w:val="20"/>
        </w:rPr>
        <w:t xml:space="preserve">                CỘNG HOÀ XÃ HỘI CHỦ NGHĨA VIỆT NAM</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Số: …… /                                                </w:t>
      </w:r>
      <w:r w:rsidRPr="004F47CA">
        <w:rPr>
          <w:rFonts w:ascii="Times New Roman" w:eastAsia="Times New Roman" w:hAnsi="Times New Roman" w:cs="Times New Roman"/>
          <w:b/>
          <w:bCs/>
          <w:color w:val="000000"/>
          <w:sz w:val="20"/>
          <w:szCs w:val="20"/>
        </w:rPr>
        <w:t>Độc lập - Tự do - Hạnh phúc</w:t>
      </w:r>
    </w:p>
    <w:p w:rsidR="004F47CA" w:rsidRPr="004F47CA" w:rsidRDefault="004F47CA" w:rsidP="004F47CA">
      <w:pPr>
        <w:autoSpaceDE w:val="0"/>
        <w:autoSpaceDN w:val="0"/>
        <w:spacing w:after="120" w:line="240" w:lineRule="auto"/>
        <w:ind w:left="360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after="120" w:line="240" w:lineRule="auto"/>
        <w:ind w:left="4320"/>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ngày....... tháng........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27" w:name="chuong_phuluc5_name"/>
      <w:r w:rsidRPr="004F47CA">
        <w:rPr>
          <w:rFonts w:ascii="Times New Roman" w:eastAsia="Times New Roman" w:hAnsi="Times New Roman" w:cs="Times New Roman"/>
          <w:b/>
          <w:bCs/>
          <w:color w:val="000000"/>
          <w:sz w:val="20"/>
          <w:szCs w:val="20"/>
        </w:rPr>
        <w:t>BIÊN BẢN ĐIỀU TRA TẠI LAO ĐỘNG</w:t>
      </w:r>
      <w:bookmarkEnd w:id="27"/>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7</w:t>
      </w:r>
      <w:r w:rsidRPr="004F47CA">
        <w:rPr>
          <w:rFonts w:ascii="Times New Roman" w:eastAsia="Times New Roman" w:hAnsi="Times New Roman" w:cs="Times New Roman"/>
          <w:color w:val="000000"/>
          <w:sz w:val="20"/>
          <w:szCs w:val="20"/>
        </w:rPr>
        <w:t>…… (Nhẹ hoặc nặng)..........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 Cơ sở và người sử dụng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Tên, địa chỉ cơ sở xảy 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Số điện thoại, Fax, E-mail: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Tên, địa chỉ người sử dụng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Lĩnh vực hoạt động kinh tế của cơ sở: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Tổng số lao động (quy mô sản xuất của cơ sở):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Loại hình cơ sở: ……………….. </w:t>
      </w:r>
      <w:r w:rsidRPr="004F47CA">
        <w:rPr>
          <w:rFonts w:ascii="Times New Roman" w:eastAsia="Times New Roman" w:hAnsi="Times New Roman" w:cs="Times New Roman"/>
          <w:color w:val="000000"/>
          <w:sz w:val="20"/>
          <w:szCs w:val="20"/>
          <w:vertAlign w:val="superscript"/>
        </w:rPr>
        <w:t>8</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Tên, địa chỉ của Cơ quan quản lý cấp tên trực tiếp (nếu có):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2. Địa ph</w:t>
      </w:r>
      <w:r w:rsidRPr="004F47CA">
        <w:rPr>
          <w:rFonts w:ascii="Times New Roman" w:eastAsia="Times New Roman" w:hAnsi="Times New Roman" w:cs="Times New Roman"/>
          <w:b/>
          <w:bCs/>
          <w:color w:val="000000"/>
          <w:sz w:val="20"/>
          <w:szCs w:val="20"/>
        </w:rPr>
        <w:softHyphen/>
        <w:t>ương:</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3. Thành phần đoàn điều tra</w:t>
      </w:r>
      <w:r w:rsidRPr="004F47CA">
        <w:rPr>
          <w:rFonts w:ascii="Times New Roman" w:eastAsia="Times New Roman" w:hAnsi="Times New Roman" w:cs="Times New Roman"/>
          <w:color w:val="000000"/>
          <w:sz w:val="20"/>
          <w:szCs w:val="20"/>
        </w:rPr>
        <w:t xml:space="preserve"> (họ tên, chức vụ của từng người):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4. Những người tham dự điều tra</w:t>
      </w:r>
      <w:r w:rsidRPr="004F47CA">
        <w:rPr>
          <w:rFonts w:ascii="Times New Roman" w:eastAsia="Times New Roman" w:hAnsi="Times New Roman" w:cs="Times New Roman"/>
          <w:color w:val="000000"/>
          <w:sz w:val="20"/>
          <w:szCs w:val="20"/>
        </w:rPr>
        <w:t xml:space="preserve"> (họ tên, chức vụ, đơn vị công tác của từng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5. Sơ lược lý lịch những người bị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Họ tên:..............................................................................................................;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Giới tính: Nam/nữ;                                 Năm sinh: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Nghề nghiệp ...................... </w:t>
      </w:r>
      <w:r w:rsidRPr="004F47CA">
        <w:rPr>
          <w:rFonts w:ascii="Times New Roman" w:eastAsia="Times New Roman" w:hAnsi="Times New Roman" w:cs="Times New Roman"/>
          <w:color w:val="000000"/>
          <w:sz w:val="20"/>
          <w:szCs w:val="20"/>
          <w:vertAlign w:val="superscript"/>
        </w:rPr>
        <w:t>9</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 Thời gian làm việc cho người sử dụng lao động: ........................................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Tuổi nghề:……… (năm); Mức l</w:t>
      </w:r>
      <w:r w:rsidRPr="004F47CA">
        <w:rPr>
          <w:rFonts w:ascii="Times New Roman" w:eastAsia="Times New Roman" w:hAnsi="Times New Roman" w:cs="Times New Roman"/>
          <w:color w:val="000000"/>
          <w:sz w:val="20"/>
          <w:szCs w:val="20"/>
        </w:rPr>
        <w:softHyphen/>
        <w:t>ương:.................. (đồng); Bậc thợ (nếu có):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Loại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Có Hợp đồng lao động:......................... </w:t>
      </w:r>
      <w:r w:rsidRPr="004F47CA">
        <w:rPr>
          <w:rFonts w:ascii="Times New Roman" w:eastAsia="Times New Roman" w:hAnsi="Times New Roman" w:cs="Times New Roman"/>
          <w:color w:val="000000"/>
          <w:sz w:val="20"/>
          <w:szCs w:val="20"/>
          <w:vertAlign w:val="superscript"/>
        </w:rPr>
        <w:t>l0</w:t>
      </w:r>
      <w:r w:rsidRPr="004F47CA">
        <w:rPr>
          <w:rFonts w:ascii="Times New Roman" w:eastAsia="Times New Roman" w:hAnsi="Times New Roman" w:cs="Times New Roman"/>
          <w:color w:val="000000"/>
          <w:sz w:val="20"/>
          <w:szCs w:val="20"/>
        </w:rPr>
        <w:t>..................................../không có hợp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Nơi làm việc: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Nơi thường trú: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Quê quán:...................................................................................................................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Hoàn cảnh gia đình (bố, mẹ đẻ, vợ hoặc chồng, con):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Huấn luyện ATVSLĐ: (có hay không)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6. Thông tin về vụ tai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Ngày, giờ xảy ra tai nạn: ngày........ tháng........ năm........... , ........ giờ........ phút;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Giờ bắt đầu làm việc/Số giờ đã làm việc cho đến khi tai nạn xảy ra: ..........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Nơi xảy 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7. Tình trạng th</w:t>
      </w:r>
      <w:r w:rsidRPr="004F47CA">
        <w:rPr>
          <w:rFonts w:ascii="Times New Roman" w:eastAsia="Times New Roman" w:hAnsi="Times New Roman" w:cs="Times New Roman"/>
          <w:b/>
          <w:bCs/>
          <w:color w:val="000000"/>
          <w:sz w:val="20"/>
          <w:szCs w:val="20"/>
        </w:rPr>
        <w:softHyphen/>
        <w:t>ương tích: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Vị trí vết th</w:t>
      </w:r>
      <w:r w:rsidRPr="004F47CA">
        <w:rPr>
          <w:rFonts w:ascii="Times New Roman" w:eastAsia="Times New Roman" w:hAnsi="Times New Roman" w:cs="Times New Roman"/>
          <w:color w:val="000000"/>
          <w:sz w:val="20"/>
          <w:szCs w:val="20"/>
        </w:rPr>
        <w:softHyphen/>
        <w:t>ương: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8. Nơi điều trị và biện pháp xử lý ban đầu: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9. Diễn biến của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10. Nguyên nhân gây 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11. Biện pháp ngăn ngừa tai nạn lao động t</w:t>
      </w:r>
      <w:r w:rsidRPr="004F47CA">
        <w:rPr>
          <w:rFonts w:ascii="Times New Roman" w:eastAsia="Times New Roman" w:hAnsi="Times New Roman" w:cs="Times New Roman"/>
          <w:b/>
          <w:bCs/>
          <w:color w:val="000000"/>
          <w:sz w:val="20"/>
          <w:szCs w:val="20"/>
        </w:rPr>
        <w:softHyphen/>
        <w:t>ương tự hoặc tái diễn: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Nội dung công việc/Người có trách nhiệm thi hành/thời gian hoàn thành: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12. Kết luận về những người có lỗi, đề nghị hình thức xử lý:</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13. Thiệt hại do tai nạn lao động và chi phí đã thực hiện: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Chi phí do Người sử dụng lao động trả: Tổng số.................. đồng, trong đó: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Chi phí y tế: ....................................................................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Trả l</w:t>
      </w:r>
      <w:r w:rsidRPr="004F47CA">
        <w:rPr>
          <w:rFonts w:ascii="Times New Roman" w:eastAsia="Times New Roman" w:hAnsi="Times New Roman" w:cs="Times New Roman"/>
          <w:color w:val="000000"/>
          <w:sz w:val="20"/>
          <w:szCs w:val="20"/>
        </w:rPr>
        <w:softHyphen/>
        <w:t>ương trong thời gian điều trị:.................................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Bồi thường hoặc trợ cấp: ................................................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Thiệt hại tài sản: ..............................................................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CÁC THÀNH VIÊN KHÁC CỦA                           TRƯỞNG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ĐOÀN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(Ký, ghi rõ họ tên)                            (Người sử dụng lao động hoặc Người</w:t>
      </w:r>
    </w:p>
    <w:p w:rsidR="004F47CA" w:rsidRPr="004F47CA" w:rsidRDefault="004F47CA" w:rsidP="004F47CA">
      <w:pPr>
        <w:autoSpaceDE w:val="0"/>
        <w:autoSpaceDN w:val="0"/>
        <w:spacing w:after="120" w:line="240" w:lineRule="auto"/>
        <w:ind w:left="4320"/>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được ủy quyền bằng văn bản)</w:t>
      </w:r>
    </w:p>
    <w:p w:rsidR="004F47CA" w:rsidRPr="004F47CA" w:rsidRDefault="004F47CA" w:rsidP="004F47CA">
      <w:pPr>
        <w:autoSpaceDE w:val="0"/>
        <w:autoSpaceDN w:val="0"/>
        <w:spacing w:after="120" w:line="240" w:lineRule="auto"/>
        <w:ind w:left="3600"/>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 và đóng dấu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NHỮNG NGƯỜI THAM DỰ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7</w:t>
      </w:r>
      <w:r w:rsidRPr="004F47CA">
        <w:rPr>
          <w:rFonts w:ascii="Times New Roman" w:eastAsia="Times New Roman" w:hAnsi="Times New Roman" w:cs="Times New Roman"/>
          <w:color w:val="000000"/>
          <w:sz w:val="20"/>
          <w:szCs w:val="20"/>
        </w:rPr>
        <w:t xml:space="preserve"> Ghi theo bảng Danh mục yếu  gây chấn th</w:t>
      </w:r>
      <w:r w:rsidRPr="004F47CA">
        <w:rPr>
          <w:rFonts w:ascii="Times New Roman" w:eastAsia="Times New Roman" w:hAnsi="Times New Roman" w:cs="Times New Roman"/>
          <w:color w:val="000000"/>
          <w:sz w:val="20"/>
          <w:szCs w:val="20"/>
        </w:rPr>
        <w:softHyphen/>
        <w:t xml:space="preserve">ương, thống nhất ghi cấp 2.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8</w:t>
      </w:r>
      <w:r w:rsidRPr="004F47CA">
        <w:rPr>
          <w:rFonts w:ascii="Times New Roman" w:eastAsia="Times New Roman" w:hAnsi="Times New Roman" w:cs="Times New Roman"/>
          <w:color w:val="000000"/>
          <w:sz w:val="20"/>
          <w:szCs w:val="20"/>
        </w:rPr>
        <w:t xml:space="preserve"> Ghi theo bảng Danh mục các đơn vị kinh tế, hành chính sự nghiệp hiện hành do Tổng cục Thống kê ban hành.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9</w:t>
      </w:r>
      <w:r w:rsidRPr="004F47CA">
        <w:rPr>
          <w:rFonts w:ascii="Times New Roman" w:eastAsia="Times New Roman" w:hAnsi="Times New Roman" w:cs="Times New Roman"/>
          <w:color w:val="000000"/>
          <w:sz w:val="20"/>
          <w:szCs w:val="20"/>
        </w:rPr>
        <w:t xml:space="preserve"> Ghi theo bảng Danh mục nghề nghiệp hiện hành do Tổng cục Thống kê ban hành,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10</w:t>
      </w:r>
      <w:r w:rsidRPr="004F47CA">
        <w:rPr>
          <w:rFonts w:ascii="Times New Roman" w:eastAsia="Times New Roman" w:hAnsi="Times New Roman" w:cs="Times New Roman"/>
          <w:color w:val="000000"/>
          <w:sz w:val="20"/>
          <w:szCs w:val="20"/>
        </w:rPr>
        <w:t xml:space="preserve"> Ghi rõ: Không xác định thời hạn; Xác định thời hạn từ đủ 12 tháng đến 36 tháng; Theo mùa, vụ hoặc theo một công việc nhất định thời hạn dưới 12 tháng.</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28" w:name="chuong_phuluc6"/>
      <w:r w:rsidRPr="004F47CA">
        <w:rPr>
          <w:rFonts w:ascii="Times New Roman" w:eastAsia="Times New Roman" w:hAnsi="Times New Roman" w:cs="Times New Roman"/>
          <w:color w:val="000000"/>
          <w:sz w:val="20"/>
          <w:szCs w:val="20"/>
        </w:rPr>
        <w:t>MẪU SỐ 06</w:t>
      </w:r>
      <w:bookmarkEnd w:id="28"/>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ĐOÀN ĐIỀU TRA TNLĐ              CỘNG HÒA XÃ HỘI CHỦ NGHĨA VIỆT NAM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11</w:t>
      </w:r>
      <w:r w:rsidRPr="004F47CA">
        <w:rPr>
          <w:rFonts w:ascii="Times New Roman" w:eastAsia="Times New Roman" w:hAnsi="Times New Roman" w:cs="Times New Roman"/>
          <w:color w:val="000000"/>
          <w:sz w:val="20"/>
          <w:szCs w:val="20"/>
        </w:rPr>
        <w:t xml:space="preserve"> ….                                                    Độc lập - Tự do - Hạnh phúc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ngày … tháng.......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29" w:name="chuong_phuluc6_name"/>
      <w:r w:rsidRPr="004F47CA">
        <w:rPr>
          <w:rFonts w:ascii="Times New Roman" w:eastAsia="Times New Roman" w:hAnsi="Times New Roman" w:cs="Times New Roman"/>
          <w:b/>
          <w:bCs/>
          <w:color w:val="000000"/>
          <w:sz w:val="20"/>
          <w:szCs w:val="20"/>
        </w:rPr>
        <w:t>BIÊN BẢN ĐIỀU TRA TAI NẠN LAO ĐỘNG</w:t>
      </w:r>
      <w:bookmarkEnd w:id="29"/>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l2</w:t>
      </w:r>
      <w:r w:rsidRPr="004F47CA">
        <w:rPr>
          <w:rFonts w:ascii="Times New Roman" w:eastAsia="Times New Roman" w:hAnsi="Times New Roman" w:cs="Times New Roman"/>
          <w:color w:val="000000"/>
          <w:sz w:val="20"/>
          <w:szCs w:val="20"/>
        </w:rPr>
        <w:t>....... (chết người hoặc nặng).............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1. Cơ sở xảy 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Tên, địa chỉ cơ sở xảy 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Số điện thoại, Fax, E-mail:</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Lĩnh vực hoạt động kinh tế của cơ sở:</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Tổng số lao động (quy mô sản xuất của cơ sở):</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xml:space="preserve">- Loại hình cơ sở: ............................ </w:t>
      </w:r>
      <w:r w:rsidRPr="004F47CA">
        <w:rPr>
          <w:rFonts w:ascii="Times New Roman" w:eastAsia="Times New Roman" w:hAnsi="Times New Roman" w:cs="Times New Roman"/>
          <w:color w:val="000000"/>
          <w:sz w:val="20"/>
          <w:szCs w:val="20"/>
          <w:vertAlign w:val="superscript"/>
        </w:rPr>
        <w:t>l3</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Tên, địa chỉ của Cơ quan quản lý cấp trên: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2. Địa ph</w:t>
      </w:r>
      <w:r w:rsidRPr="004F47CA">
        <w:rPr>
          <w:rFonts w:ascii="Times New Roman" w:eastAsia="Times New Roman" w:hAnsi="Times New Roman" w:cs="Times New Roman"/>
          <w:b/>
          <w:bCs/>
          <w:color w:val="000000"/>
          <w:sz w:val="20"/>
          <w:szCs w:val="20"/>
        </w:rPr>
        <w:softHyphen/>
        <w:t>ương:</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3. Thành phần đoàn điều tra</w:t>
      </w:r>
      <w:r w:rsidRPr="004F47CA">
        <w:rPr>
          <w:rFonts w:ascii="Times New Roman" w:eastAsia="Times New Roman" w:hAnsi="Times New Roman" w:cs="Times New Roman"/>
          <w:color w:val="000000"/>
          <w:sz w:val="20"/>
          <w:szCs w:val="20"/>
        </w:rPr>
        <w:t xml:space="preserve"> (họ tên, chức vụ, cơ quan của từng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4. Những người tham dự điều tra</w:t>
      </w:r>
      <w:r w:rsidRPr="004F47CA">
        <w:rPr>
          <w:rFonts w:ascii="Times New Roman" w:eastAsia="Times New Roman" w:hAnsi="Times New Roman" w:cs="Times New Roman"/>
          <w:color w:val="000000"/>
          <w:sz w:val="20"/>
          <w:szCs w:val="20"/>
        </w:rPr>
        <w:t xml:space="preserve"> (họ tên, chức vụ, đơn vị công tác của từng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5. Sơ lược lý lịch những người bị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Họ tên:.......................................................................................................................;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Giới tính: Nam/nữ;                                 Năm sinh: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Nghề nghiệp: ...................... </w:t>
      </w:r>
      <w:r w:rsidRPr="004F47CA">
        <w:rPr>
          <w:rFonts w:ascii="Times New Roman" w:eastAsia="Times New Roman" w:hAnsi="Times New Roman" w:cs="Times New Roman"/>
          <w:color w:val="000000"/>
          <w:sz w:val="20"/>
          <w:szCs w:val="20"/>
          <w:vertAlign w:val="superscript"/>
        </w:rPr>
        <w:t>14</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-Thời gian làm việc cho người sử dụng lao động: .............................................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Tuổi nghề: ............. (năm); Mức l</w:t>
      </w:r>
      <w:r w:rsidRPr="004F47CA">
        <w:rPr>
          <w:rFonts w:ascii="Times New Roman" w:eastAsia="Times New Roman" w:hAnsi="Times New Roman" w:cs="Times New Roman"/>
          <w:color w:val="000000"/>
          <w:sz w:val="20"/>
          <w:szCs w:val="20"/>
        </w:rPr>
        <w:softHyphen/>
        <w:t>ương:................. (đồng); Bậc thợ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Loại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Có hợp đồng lao động: ...................... </w:t>
      </w:r>
      <w:r w:rsidRPr="004F47CA">
        <w:rPr>
          <w:rFonts w:ascii="Times New Roman" w:eastAsia="Times New Roman" w:hAnsi="Times New Roman" w:cs="Times New Roman"/>
          <w:color w:val="000000"/>
          <w:sz w:val="20"/>
          <w:szCs w:val="20"/>
          <w:vertAlign w:val="superscript"/>
        </w:rPr>
        <w:t>l5</w:t>
      </w:r>
      <w:r w:rsidRPr="004F47CA">
        <w:rPr>
          <w:rFonts w:ascii="Times New Roman" w:eastAsia="Times New Roman" w:hAnsi="Times New Roman" w:cs="Times New Roman"/>
          <w:color w:val="000000"/>
          <w:sz w:val="20"/>
          <w:szCs w:val="20"/>
        </w:rPr>
        <w:t>................................../Không có hợp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Nơi làm việc: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Quê quán hoặc nơi th</w:t>
      </w:r>
      <w:r w:rsidRPr="004F47CA">
        <w:rPr>
          <w:rFonts w:ascii="Times New Roman" w:eastAsia="Times New Roman" w:hAnsi="Times New Roman" w:cs="Times New Roman"/>
          <w:color w:val="000000"/>
          <w:sz w:val="20"/>
          <w:szCs w:val="20"/>
        </w:rPr>
        <w:softHyphen/>
        <w:t xml:space="preserve">ường trú: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Hoàn cảnh gia đình (bố, mẹ đẻ, vợ hoặc chồng, con):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Huấn luyện ATVSLĐ: (có hay không)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Tên, địa chỉ của cơ sở, địa ph</w:t>
      </w:r>
      <w:r w:rsidRPr="004F47CA">
        <w:rPr>
          <w:rFonts w:ascii="Times New Roman" w:eastAsia="Times New Roman" w:hAnsi="Times New Roman" w:cs="Times New Roman"/>
          <w:color w:val="000000"/>
          <w:sz w:val="20"/>
          <w:szCs w:val="20"/>
        </w:rPr>
        <w:softHyphen/>
        <w:t>ương quản lý người bị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điện thoại, Fat, E-mail:</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Tên, địa chỉ của Cơ quan quản lý cấp trên: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6. Thông tin về tai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Ngày, giờ xảy ra tai nạn: ngày........ tháng........ năm........... ,.........giờ........ phút;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Ca/giờ bắt đầu làm việc/Số giờ đã làm việc cho đến khi tai nạn xảy 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Nơi xảy ra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7. Tình trạng th</w:t>
      </w:r>
      <w:r w:rsidRPr="004F47CA">
        <w:rPr>
          <w:rFonts w:ascii="Times New Roman" w:eastAsia="Times New Roman" w:hAnsi="Times New Roman" w:cs="Times New Roman"/>
          <w:b/>
          <w:bCs/>
          <w:color w:val="000000"/>
          <w:sz w:val="20"/>
          <w:szCs w:val="20"/>
        </w:rPr>
        <w:softHyphen/>
        <w:t xml:space="preserve">ương tích: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Chết hoặc bị th</w:t>
      </w:r>
      <w:r w:rsidRPr="004F47CA">
        <w:rPr>
          <w:rFonts w:ascii="Times New Roman" w:eastAsia="Times New Roman" w:hAnsi="Times New Roman" w:cs="Times New Roman"/>
          <w:color w:val="000000"/>
          <w:sz w:val="20"/>
          <w:szCs w:val="20"/>
        </w:rPr>
        <w:softHyphen/>
        <w:t>ương (ghi vị trí vết th</w:t>
      </w:r>
      <w:r w:rsidRPr="004F47CA">
        <w:rPr>
          <w:rFonts w:ascii="Times New Roman" w:eastAsia="Times New Roman" w:hAnsi="Times New Roman" w:cs="Times New Roman"/>
          <w:color w:val="000000"/>
          <w:sz w:val="20"/>
          <w:szCs w:val="20"/>
        </w:rPr>
        <w:softHyphen/>
        <w:t>ương theo danh mục tại phụ lục)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8. Nơi điều trị và biện pháp xử lý ban đầu: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9. Diễn biến của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10. Nguyên nhân gâyra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11. Biện pháp ngăn ngừa tai nạn lao động t</w:t>
      </w:r>
      <w:r w:rsidRPr="004F47CA">
        <w:rPr>
          <w:rFonts w:ascii="Times New Roman" w:eastAsia="Times New Roman" w:hAnsi="Times New Roman" w:cs="Times New Roman"/>
          <w:b/>
          <w:bCs/>
          <w:color w:val="000000"/>
          <w:sz w:val="20"/>
          <w:szCs w:val="20"/>
        </w:rPr>
        <w:softHyphen/>
        <w:t xml:space="preserve">ương tự hoặc tái diễn: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Nội dung công việc: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Thời gian hoàn thành: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xml:space="preserve">12. Kết luận những người có lỗi, đề nghị hình thức xử lý: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l3. Thiệt hại do tai nạn lao động và chi phí đã thực hiện: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Chi phí do người sử dụng lao động trả: Tổng số:. . . . . . . . . . . . . . đồng, trong đó: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Chi phí y tế. ............................................................. đồng;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Trả l</w:t>
      </w:r>
      <w:r w:rsidRPr="004F47CA">
        <w:rPr>
          <w:rFonts w:ascii="Times New Roman" w:eastAsia="Times New Roman" w:hAnsi="Times New Roman" w:cs="Times New Roman"/>
          <w:color w:val="000000"/>
          <w:sz w:val="20"/>
          <w:szCs w:val="20"/>
        </w:rPr>
        <w:softHyphen/>
        <w:t>ương trong thời gian điều trị: ...........................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Bồi thường hoặc trợ cấp:.......................................... đồng; </w:t>
      </w:r>
    </w:p>
    <w:p w:rsidR="004F47CA" w:rsidRPr="004F47CA" w:rsidRDefault="004F47CA" w:rsidP="004F47CA">
      <w:pPr>
        <w:autoSpaceDE w:val="0"/>
        <w:autoSpaceDN w:val="0"/>
        <w:spacing w:after="120" w:line="240" w:lineRule="auto"/>
        <w:ind w:left="927"/>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14"/>
          <w:szCs w:val="14"/>
        </w:rPr>
        <w:t xml:space="preserve">             </w:t>
      </w:r>
      <w:r w:rsidRPr="004F47CA">
        <w:rPr>
          <w:rFonts w:ascii="Times New Roman" w:eastAsia="Times New Roman" w:hAnsi="Times New Roman" w:cs="Times New Roman"/>
          <w:color w:val="000000"/>
          <w:sz w:val="20"/>
          <w:szCs w:val="20"/>
        </w:rPr>
        <w:t xml:space="preserve">Thiệt hại tài sản: ..................................................... đồng.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SỬ DỤNG LAO ĐỘNG               TRUỞNG ĐOÀN ĐIỀU TRA TNLĐ</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 và đóng dấu                 (Ký, ghi rõ họ tên và đóng dấu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xml:space="preserve">(nếu có))                                                                                   (nếu có))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11</w:t>
      </w:r>
      <w:r w:rsidRPr="004F47CA">
        <w:rPr>
          <w:rFonts w:ascii="Times New Roman" w:eastAsia="Times New Roman" w:hAnsi="Times New Roman" w:cs="Times New Roman"/>
          <w:color w:val="000000"/>
          <w:sz w:val="20"/>
          <w:szCs w:val="20"/>
        </w:rPr>
        <w:t xml:space="preserve"> Ghi Trung </w:t>
      </w:r>
      <w:r w:rsidRPr="004F47CA">
        <w:rPr>
          <w:rFonts w:ascii="Times New Roman" w:eastAsia="Times New Roman" w:hAnsi="Times New Roman" w:cs="Times New Roman"/>
          <w:color w:val="000000"/>
          <w:sz w:val="20"/>
          <w:szCs w:val="20"/>
        </w:rPr>
        <w:softHyphen/>
        <w:t>ương hoặc theo danh mục đơn vi hành chính Việt Nam hiện hành do Thủ tướng Chính phủ ban 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12</w:t>
      </w:r>
      <w:r w:rsidRPr="004F47CA">
        <w:rPr>
          <w:rFonts w:ascii="Times New Roman" w:eastAsia="Times New Roman" w:hAnsi="Times New Roman" w:cs="Times New Roman"/>
          <w:color w:val="000000"/>
          <w:sz w:val="20"/>
          <w:szCs w:val="20"/>
        </w:rPr>
        <w:t xml:space="preserve"> Ghi theo bảng danh mục yếu tố gây chấn th</w:t>
      </w:r>
      <w:r w:rsidRPr="004F47CA">
        <w:rPr>
          <w:rFonts w:ascii="Times New Roman" w:eastAsia="Times New Roman" w:hAnsi="Times New Roman" w:cs="Times New Roman"/>
          <w:color w:val="000000"/>
          <w:sz w:val="20"/>
          <w:szCs w:val="20"/>
        </w:rPr>
        <w:softHyphen/>
        <w:t>ương,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13</w:t>
      </w:r>
      <w:r w:rsidRPr="004F47CA">
        <w:rPr>
          <w:rFonts w:ascii="Times New Roman" w:eastAsia="Times New Roman" w:hAnsi="Times New Roman" w:cs="Times New Roman"/>
          <w:color w:val="000000"/>
          <w:sz w:val="20"/>
          <w:szCs w:val="20"/>
        </w:rPr>
        <w:t xml:space="preserve"> Ghi theo bảng danh mục các đơn vị kinh tế, hành chính sự nghiệp hiện hành do Tổng cục Thống kê ban 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l4</w:t>
      </w:r>
      <w:r w:rsidRPr="004F47CA">
        <w:rPr>
          <w:rFonts w:ascii="Times New Roman" w:eastAsia="Times New Roman" w:hAnsi="Times New Roman" w:cs="Times New Roman"/>
          <w:color w:val="000000"/>
          <w:sz w:val="20"/>
          <w:szCs w:val="20"/>
        </w:rPr>
        <w:t xml:space="preserve"> Ghi theo bảng danh mục nghề nghiệp hiện hành do Tổng cục Thống kê ban hành,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lastRenderedPageBreak/>
        <w:t>l5</w:t>
      </w:r>
      <w:r w:rsidRPr="004F47CA">
        <w:rPr>
          <w:rFonts w:ascii="Times New Roman" w:eastAsia="Times New Roman" w:hAnsi="Times New Roman" w:cs="Times New Roman"/>
          <w:color w:val="000000"/>
          <w:sz w:val="20"/>
          <w:szCs w:val="20"/>
        </w:rPr>
        <w:t xml:space="preserve"> Ghi rõ: Không xác định thời hạn; Xác định thời hạn từ đủ 12 tháng đến 36 tháng: Theo mùa, vụ hoặc theo một công việc nhất định thời hạn dưới 12 tháng.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w:t>
      </w:r>
    </w:p>
    <w:p w:rsidR="004F47CA" w:rsidRPr="004F47CA" w:rsidRDefault="004F47CA" w:rsidP="004F47CA">
      <w:pPr>
        <w:autoSpaceDE w:val="0"/>
        <w:autoSpaceDN w:val="0"/>
        <w:spacing w:before="100" w:beforeAutospacing="1" w:after="120" w:line="240" w:lineRule="auto"/>
        <w:jc w:val="center"/>
        <w:rPr>
          <w:rFonts w:ascii="Times New Roman" w:eastAsia="Times New Roman" w:hAnsi="Times New Roman" w:cs="Times New Roman"/>
          <w:sz w:val="24"/>
          <w:szCs w:val="24"/>
        </w:rPr>
      </w:pPr>
      <w:bookmarkStart w:id="30" w:name="chuong_phuluc7"/>
      <w:r w:rsidRPr="004F47CA">
        <w:rPr>
          <w:rFonts w:ascii="Times New Roman" w:eastAsia="Times New Roman" w:hAnsi="Times New Roman" w:cs="Times New Roman"/>
          <w:color w:val="000000"/>
          <w:sz w:val="20"/>
          <w:szCs w:val="20"/>
        </w:rPr>
        <w:t>MẪU SỐ 07</w:t>
      </w:r>
      <w:bookmarkEnd w:id="30"/>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ĐOÀN ĐIỀU TRA TNLĐ              CỘNG HÒA XÃ HỘI CHỦ NGHĨA VIỆT NAM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16</w:t>
      </w:r>
      <w:r w:rsidRPr="004F47CA">
        <w:rPr>
          <w:rFonts w:ascii="Times New Roman" w:eastAsia="Times New Roman" w:hAnsi="Times New Roman" w:cs="Times New Roman"/>
          <w:color w:val="000000"/>
          <w:sz w:val="20"/>
          <w:szCs w:val="20"/>
        </w:rPr>
        <w:t>……                                                        Độc lập - Tự do - Hạnh phúc</w:t>
      </w:r>
    </w:p>
    <w:p w:rsidR="004F47CA" w:rsidRPr="004F47CA" w:rsidRDefault="004F47CA" w:rsidP="004F47CA">
      <w:pPr>
        <w:autoSpaceDE w:val="0"/>
        <w:autoSpaceDN w:val="0"/>
        <w:spacing w:after="120" w:line="240" w:lineRule="auto"/>
        <w:ind w:left="432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1" w:name="chuong_phuluc7_name"/>
      <w:r w:rsidRPr="004F47CA">
        <w:rPr>
          <w:rFonts w:ascii="Times New Roman" w:eastAsia="Times New Roman" w:hAnsi="Times New Roman" w:cs="Times New Roman"/>
          <w:color w:val="000000"/>
          <w:sz w:val="20"/>
          <w:szCs w:val="20"/>
        </w:rPr>
        <w:t>BIÊN BẢN CUỘC HỌP CÔNG BỐ BIÊN BẢN ĐIỀU TRA TAI NẠN LAO ĐỘNG</w:t>
      </w:r>
      <w:bookmarkEnd w:id="31"/>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Vào lúc…… giờ...... phút, ngày....... tháng........ năm........ Tại....................................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đoàn điều tra tai nạn lao động tổ chức cuộc họp công bố biên bản điều tra vụ tai nạn lao động xảy ra ngày........ tháng.......... năm........... tại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Thành phần tham dự cuộc họp gồm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1. Đoàn điều tra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17</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2. Cơ sở để xảy ra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18</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3. Cơ quan quản lý cấp trên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19</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after="120" w:line="240" w:lineRule="auto"/>
        <w:ind w:left="927"/>
        <w:rPr>
          <w:rFonts w:ascii="Times New Roman" w:eastAsia="Times New Roman" w:hAnsi="Times New Roman" w:cs="Times New Roman"/>
          <w:sz w:val="24"/>
          <w:szCs w:val="24"/>
        </w:rPr>
      </w:pPr>
      <w:r w:rsidRPr="004F47CA">
        <w:rPr>
          <w:rFonts w:ascii="Times New Roman" w:eastAsia="Times New Roman" w:hAnsi="Times New Roman" w:cs="Times New Roman"/>
          <w:b/>
          <w:bCs/>
          <w:i/>
          <w:iCs/>
          <w:color w:val="000000"/>
          <w:sz w:val="20"/>
          <w:szCs w:val="20"/>
        </w:rPr>
        <w:t>4.</w:t>
      </w:r>
      <w:r w:rsidRPr="004F47CA">
        <w:rPr>
          <w:rFonts w:ascii="Times New Roman" w:eastAsia="Times New Roman" w:hAnsi="Times New Roman" w:cs="Times New Roman"/>
          <w:b/>
          <w:bCs/>
          <w:i/>
          <w:iCs/>
          <w:color w:val="000000"/>
          <w:sz w:val="14"/>
          <w:szCs w:val="14"/>
        </w:rPr>
        <w:t xml:space="preserve">            </w:t>
      </w:r>
      <w:r w:rsidRPr="004F47CA">
        <w:rPr>
          <w:rFonts w:ascii="Times New Roman" w:eastAsia="Times New Roman" w:hAnsi="Times New Roman" w:cs="Times New Roman"/>
          <w:b/>
          <w:bCs/>
          <w:i/>
          <w:iCs/>
          <w:color w:val="000000"/>
          <w:sz w:val="20"/>
          <w:szCs w:val="20"/>
        </w:rPr>
        <w:t>Cơ sở (hoặc cá nhân) có liên quan: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20</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u w:val="single"/>
        </w:rPr>
        <w:t>Nội dung cuộc họp</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Cuộc họp kết thúc vào lúc....... giờ...... phút cùng ngày, biên bản đã được đọc lại cho các thành phần dự họp cùng nghe và cùng ký tên dưới đây./.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Người sử dụng lao động                                              Trưởng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xml:space="preserve">(Ký, ghi rõ họ tên và đóng dấu (nếu có))   </w:t>
      </w:r>
      <w:r w:rsidRPr="004F47CA">
        <w:rPr>
          <w:rFonts w:ascii="Times New Roman" w:eastAsia="Times New Roman" w:hAnsi="Times New Roman" w:cs="Times New Roman"/>
          <w:color w:val="000000"/>
          <w:sz w:val="20"/>
          <w:szCs w:val="20"/>
        </w:rPr>
        <w:t xml:space="preserve">                                    </w:t>
      </w:r>
      <w:r w:rsidRPr="004F47CA">
        <w:rPr>
          <w:rFonts w:ascii="Times New Roman" w:eastAsia="Times New Roman" w:hAnsi="Times New Roman" w:cs="Times New Roman"/>
          <w:b/>
          <w:bCs/>
          <w:color w:val="000000"/>
          <w:sz w:val="20"/>
          <w:szCs w:val="20"/>
        </w:rPr>
        <w:t>tai nạn lao động</w:t>
      </w:r>
    </w:p>
    <w:p w:rsidR="004F47CA" w:rsidRPr="004F47CA" w:rsidRDefault="004F47CA" w:rsidP="004F47CA">
      <w:pPr>
        <w:autoSpaceDE w:val="0"/>
        <w:autoSpaceDN w:val="0"/>
        <w:spacing w:after="120" w:line="240" w:lineRule="auto"/>
        <w:ind w:left="5760"/>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Các thành viên đoàn điều tra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Cơ sở (hoặc cá nhân) có liên quan khác                     Người ghi biên bản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                                                          (Ký, ghi rõ họ tên)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16</w:t>
      </w:r>
      <w:r w:rsidRPr="004F47CA">
        <w:rPr>
          <w:rFonts w:ascii="Times New Roman" w:eastAsia="Times New Roman" w:hAnsi="Times New Roman" w:cs="Times New Roman"/>
          <w:color w:val="000000"/>
          <w:sz w:val="20"/>
          <w:szCs w:val="20"/>
        </w:rPr>
        <w:t xml:space="preserve"> Ghi Trung </w:t>
      </w:r>
      <w:r w:rsidRPr="004F47CA">
        <w:rPr>
          <w:rFonts w:ascii="Times New Roman" w:eastAsia="Times New Roman" w:hAnsi="Times New Roman" w:cs="Times New Roman"/>
          <w:color w:val="000000"/>
          <w:sz w:val="20"/>
          <w:szCs w:val="20"/>
        </w:rPr>
        <w:softHyphen/>
        <w:t>ương hoặc tên đơn vị hành chính cấp tỉnh.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17, 19, 20</w:t>
      </w:r>
      <w:r w:rsidRPr="004F47CA">
        <w:rPr>
          <w:rFonts w:ascii="Times New Roman" w:eastAsia="Times New Roman" w:hAnsi="Times New Roman" w:cs="Times New Roman"/>
          <w:color w:val="000000"/>
          <w:sz w:val="20"/>
          <w:szCs w:val="20"/>
        </w:rPr>
        <w:t xml:space="preserve"> Ghi họ tên, chức vụ, cơ quan của từng người tham dự.</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18</w:t>
      </w:r>
      <w:r w:rsidRPr="004F47CA">
        <w:rPr>
          <w:rFonts w:ascii="Times New Roman" w:eastAsia="Times New Roman" w:hAnsi="Times New Roman" w:cs="Times New Roman"/>
          <w:color w:val="000000"/>
          <w:sz w:val="20"/>
          <w:szCs w:val="20"/>
        </w:rPr>
        <w:t xml:space="preserve"> Ghi họ tên của: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Người sử dụng lao động (chủ cơ sở) hoặc người được ủy quyền;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Đại diện Công đoàn hoặc hội Nông dân hoặc là Người được tập thể Người lao động chọn cử;</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Những nạn nhân, người làm chứng và người có quyền lợi, nghĩa vụ liên quan đến vụ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2" w:name="chuong_phuluc8"/>
      <w:r w:rsidRPr="004F47CA">
        <w:rPr>
          <w:rFonts w:ascii="Times New Roman" w:eastAsia="Times New Roman" w:hAnsi="Times New Roman" w:cs="Times New Roman"/>
          <w:i/>
          <w:iCs/>
          <w:color w:val="000000"/>
          <w:sz w:val="20"/>
          <w:szCs w:val="20"/>
        </w:rPr>
        <w:t>Mẫu số 08</w:t>
      </w:r>
      <w:bookmarkEnd w:id="32"/>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3" w:name="chuong_phuluc8_name"/>
      <w:r w:rsidRPr="004F47CA">
        <w:rPr>
          <w:rFonts w:ascii="Times New Roman" w:eastAsia="Times New Roman" w:hAnsi="Times New Roman" w:cs="Times New Roman"/>
          <w:color w:val="000000"/>
          <w:sz w:val="20"/>
          <w:szCs w:val="20"/>
        </w:rPr>
        <w:t>SỔ THỐNG KÊ TAI NẠN LAO ĐỘNG NĂM......................</w:t>
      </w:r>
      <w:bookmarkEnd w:id="33"/>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 Tên cơ sở: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Cơ quan quản lý cấp trên: .........................................................................................................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Tổng số lao động bình quân trong năm:……………….người; trong đó nữ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Tổng quỹ l</w:t>
      </w:r>
      <w:r w:rsidRPr="004F47CA">
        <w:rPr>
          <w:rFonts w:ascii="Times New Roman" w:eastAsia="Times New Roman" w:hAnsi="Times New Roman" w:cs="Times New Roman"/>
          <w:color w:val="000000"/>
          <w:sz w:val="20"/>
          <w:szCs w:val="20"/>
        </w:rPr>
        <w:softHyphen/>
        <w:t>ương:.....................................................................................................................</w:t>
      </w:r>
    </w:p>
    <w:tbl>
      <w:tblPr>
        <w:tblW w:w="1402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6"/>
        <w:gridCol w:w="707"/>
        <w:gridCol w:w="824"/>
        <w:gridCol w:w="851"/>
        <w:gridCol w:w="1137"/>
        <w:gridCol w:w="940"/>
        <w:gridCol w:w="979"/>
        <w:gridCol w:w="773"/>
        <w:gridCol w:w="992"/>
        <w:gridCol w:w="862"/>
        <w:gridCol w:w="946"/>
        <w:gridCol w:w="1099"/>
        <w:gridCol w:w="1251"/>
        <w:gridCol w:w="1096"/>
        <w:gridCol w:w="840"/>
        <w:gridCol w:w="896"/>
        <w:gridCol w:w="796"/>
        <w:gridCol w:w="885"/>
        <w:gridCol w:w="885"/>
        <w:gridCol w:w="607"/>
        <w:gridCol w:w="932"/>
        <w:gridCol w:w="1382"/>
        <w:gridCol w:w="1129"/>
        <w:gridCol w:w="785"/>
      </w:tblGrid>
      <w:tr w:rsidR="004F47CA" w:rsidRPr="004F47CA" w:rsidTr="004F47CA">
        <w:trPr>
          <w:tblCellSpacing w:w="0" w:type="dxa"/>
        </w:trPr>
        <w:tc>
          <w:tcPr>
            <w:tcW w:w="47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thứ tự</w:t>
            </w:r>
          </w:p>
        </w:tc>
        <w:tc>
          <w:tcPr>
            <w:tcW w:w="47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Họ và tên</w:t>
            </w:r>
          </w:p>
        </w:tc>
        <w:tc>
          <w:tcPr>
            <w:tcW w:w="47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Giới tính</w:t>
            </w:r>
          </w:p>
        </w:tc>
        <w:tc>
          <w:tcPr>
            <w:tcW w:w="49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Năm sinh</w:t>
            </w:r>
          </w:p>
        </w:tc>
        <w:tc>
          <w:tcPr>
            <w:tcW w:w="434"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Nghề nghiệp</w:t>
            </w:r>
            <w:r w:rsidRPr="004F47CA">
              <w:rPr>
                <w:rFonts w:ascii="Times New Roman" w:eastAsia="Times New Roman" w:hAnsi="Times New Roman" w:cs="Times New Roman"/>
                <w:color w:val="000000"/>
                <w:sz w:val="20"/>
                <w:szCs w:val="20"/>
                <w:vertAlign w:val="superscript"/>
              </w:rPr>
              <w:t>21</w:t>
            </w:r>
          </w:p>
        </w:tc>
        <w:tc>
          <w:tcPr>
            <w:tcW w:w="47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Tuổi nghề (năm)</w:t>
            </w:r>
          </w:p>
        </w:tc>
        <w:tc>
          <w:tcPr>
            <w:tcW w:w="462"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Mức lương (1.000 đồng)</w:t>
            </w:r>
          </w:p>
        </w:tc>
        <w:tc>
          <w:tcPr>
            <w:tcW w:w="5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Bậc thợ</w:t>
            </w:r>
          </w:p>
        </w:tc>
        <w:tc>
          <w:tcPr>
            <w:tcW w:w="54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Loại lao động</w:t>
            </w:r>
            <w:r w:rsidRPr="004F47CA">
              <w:rPr>
                <w:rFonts w:ascii="Times New Roman" w:eastAsia="Times New Roman" w:hAnsi="Times New Roman" w:cs="Times New Roman"/>
                <w:color w:val="000000"/>
                <w:sz w:val="20"/>
                <w:szCs w:val="20"/>
                <w:vertAlign w:val="superscript"/>
              </w:rPr>
              <w:t>22</w:t>
            </w:r>
          </w:p>
        </w:tc>
        <w:tc>
          <w:tcPr>
            <w:tcW w:w="5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Nơi xảy ra tai nạn lao động</w:t>
            </w:r>
          </w:p>
        </w:tc>
        <w:tc>
          <w:tcPr>
            <w:tcW w:w="79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Giờ, Số giờ đã làm việc cho đến khi tai nạn xảy ra</w:t>
            </w:r>
          </w:p>
        </w:tc>
        <w:tc>
          <w:tcPr>
            <w:tcW w:w="60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Loại tai nạn lao động</w:t>
            </w:r>
            <w:r w:rsidRPr="004F47CA">
              <w:rPr>
                <w:rFonts w:ascii="Times New Roman" w:eastAsia="Times New Roman" w:hAnsi="Times New Roman" w:cs="Times New Roman"/>
                <w:color w:val="000000"/>
                <w:sz w:val="20"/>
                <w:szCs w:val="20"/>
                <w:vertAlign w:val="superscript"/>
              </w:rPr>
              <w:t>24</w:t>
            </w:r>
            <w:r w:rsidRPr="004F47CA">
              <w:rPr>
                <w:rFonts w:ascii="Times New Roman" w:eastAsia="Times New Roman" w:hAnsi="Times New Roman" w:cs="Times New Roman"/>
                <w:color w:val="000000"/>
                <w:sz w:val="20"/>
                <w:szCs w:val="20"/>
              </w:rPr>
              <w:t xml:space="preserve"> (yếu tố gây chấn thương)</w:t>
            </w:r>
          </w:p>
        </w:tc>
        <w:tc>
          <w:tcPr>
            <w:tcW w:w="58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Đã huấn luyện ATVSLĐ</w:t>
            </w:r>
          </w:p>
        </w:tc>
        <w:tc>
          <w:tcPr>
            <w:tcW w:w="588"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Nguyên nhân gây tai nạn lao động</w:t>
            </w:r>
            <w:r w:rsidRPr="004F47CA">
              <w:rPr>
                <w:rFonts w:ascii="Times New Roman" w:eastAsia="Times New Roman" w:hAnsi="Times New Roman" w:cs="Times New Roman"/>
                <w:color w:val="000000"/>
                <w:sz w:val="20"/>
                <w:szCs w:val="20"/>
                <w:vertAlign w:val="superscript"/>
              </w:rPr>
              <w:t>24</w:t>
            </w:r>
          </w:p>
        </w:tc>
        <w:tc>
          <w:tcPr>
            <w:tcW w:w="1652"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Tình trạng thương tích</w:t>
            </w:r>
          </w:p>
        </w:tc>
        <w:tc>
          <w:tcPr>
            <w:tcW w:w="4249"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Thiệt hại</w:t>
            </w:r>
          </w:p>
        </w:tc>
        <w:tc>
          <w:tcPr>
            <w:tcW w:w="60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Ghi chú</w:t>
            </w:r>
          </w:p>
        </w:tc>
      </w:tr>
      <w:tr w:rsidR="004F47CA" w:rsidRPr="004F47CA" w:rsidTr="004F47C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1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Chết</w:t>
            </w:r>
          </w:p>
        </w:tc>
        <w:tc>
          <w:tcPr>
            <w:tcW w:w="113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Bị thương</w:t>
            </w:r>
          </w:p>
        </w:tc>
        <w:tc>
          <w:tcPr>
            <w:tcW w:w="1129"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 ngày nghỉ vì tai nạn lao động (kể cả ngày nghỉ chế độ)</w:t>
            </w:r>
          </w:p>
        </w:tc>
        <w:tc>
          <w:tcPr>
            <w:tcW w:w="2237" w:type="dxa"/>
            <w:gridSpan w:val="4"/>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Chi phí tính bằng tiền (1.000 đồng)</w:t>
            </w:r>
          </w:p>
        </w:tc>
        <w:tc>
          <w:tcPr>
            <w:tcW w:w="88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Thiệthại tài sản (1.000 đồng)</w:t>
            </w: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3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Nặng</w:t>
            </w:r>
          </w:p>
        </w:tc>
        <w:tc>
          <w:tcPr>
            <w:tcW w:w="60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Nhẹ</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600"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1637"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Kkhoảng chi cụ thể</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cantSplit/>
          <w:trHeight w:val="1134"/>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Y tế</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Trả lương</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Bồi thường/Trợ cấp</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4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5</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6</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7</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8</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9</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10</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12</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13</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15</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16</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17</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18</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19</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20</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21</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22</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23</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24</w:t>
            </w:r>
          </w:p>
        </w:tc>
      </w:tr>
      <w:tr w:rsidR="004F47CA" w:rsidRPr="004F47CA" w:rsidTr="004F47CA">
        <w:trPr>
          <w:tblCellSpacing w:w="0" w:type="dxa"/>
        </w:trPr>
        <w:tc>
          <w:tcPr>
            <w:tcW w:w="4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4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4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4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47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5</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94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9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3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6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9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2"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129"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8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bl>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21</w:t>
      </w:r>
      <w:r w:rsidRPr="004F47CA">
        <w:rPr>
          <w:rFonts w:ascii="Times New Roman" w:eastAsia="Times New Roman" w:hAnsi="Times New Roman" w:cs="Times New Roman"/>
          <w:color w:val="000000"/>
          <w:sz w:val="20"/>
          <w:szCs w:val="20"/>
        </w:rPr>
        <w:t xml:space="preserve"> Ghi theo bảng danh mục nghề nghiệp hiện hành do Tổng cục Thống kê ban hành,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22</w:t>
      </w:r>
      <w:r w:rsidRPr="004F47CA">
        <w:rPr>
          <w:rFonts w:ascii="Times New Roman" w:eastAsia="Times New Roman" w:hAnsi="Times New Roman" w:cs="Times New Roman"/>
          <w:color w:val="000000"/>
          <w:sz w:val="20"/>
          <w:szCs w:val="20"/>
        </w:rPr>
        <w:t xml:space="preserve"> Ghi Có hợp đồng lao động (ghi rõ: Không xác định thời hạn; Xác định thời hạn từ đủ 12 tháng đến 36 tháng; Theo mùa, vụ hoặc theo một công việc nhất định thời hạn dưới 12 tháng) hoặc không có hợp đồng.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 xml:space="preserve">23 </w:t>
      </w:r>
      <w:r w:rsidRPr="004F47CA">
        <w:rPr>
          <w:rFonts w:ascii="Times New Roman" w:eastAsia="Times New Roman" w:hAnsi="Times New Roman" w:cs="Times New Roman"/>
          <w:color w:val="000000"/>
          <w:sz w:val="20"/>
          <w:szCs w:val="20"/>
        </w:rPr>
        <w:t>Ghi theo Bảng danh mục yếu tố gây chấn th</w:t>
      </w:r>
      <w:r w:rsidRPr="004F47CA">
        <w:rPr>
          <w:rFonts w:ascii="Times New Roman" w:eastAsia="Times New Roman" w:hAnsi="Times New Roman" w:cs="Times New Roman"/>
          <w:color w:val="000000"/>
          <w:sz w:val="20"/>
          <w:szCs w:val="20"/>
        </w:rPr>
        <w:softHyphen/>
        <w:t xml:space="preserve">ương, thống nhất ghi cấp 2.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24</w:t>
      </w:r>
      <w:r w:rsidRPr="004F47CA">
        <w:rPr>
          <w:rFonts w:ascii="Times New Roman" w:eastAsia="Times New Roman" w:hAnsi="Times New Roman" w:cs="Times New Roman"/>
          <w:color w:val="000000"/>
          <w:sz w:val="20"/>
          <w:szCs w:val="20"/>
        </w:rPr>
        <w:t xml:space="preserve"> Ghi nguyên nhân chính gây tai nạn lao động.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25</w:t>
      </w:r>
      <w:r w:rsidRPr="004F47CA">
        <w:rPr>
          <w:rFonts w:ascii="Times New Roman" w:eastAsia="Times New Roman" w:hAnsi="Times New Roman" w:cs="Times New Roman"/>
          <w:color w:val="000000"/>
          <w:sz w:val="20"/>
          <w:szCs w:val="20"/>
        </w:rPr>
        <w:t xml:space="preserve"> Tính theo d</w:t>
      </w:r>
      <w:r w:rsidRPr="004F47CA">
        <w:rPr>
          <w:rFonts w:ascii="Times New Roman" w:eastAsia="Times New Roman" w:hAnsi="Times New Roman" w:cs="Times New Roman"/>
          <w:color w:val="000000"/>
          <w:sz w:val="20"/>
          <w:szCs w:val="20"/>
        </w:rPr>
        <w:softHyphen/>
        <w:t xml:space="preserve">ương lịch.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br w:type="page"/>
      </w:r>
      <w:r w:rsidRPr="004F47CA">
        <w:rPr>
          <w:rFonts w:ascii="Times New Roman" w:eastAsia="Times New Roman" w:hAnsi="Times New Roman" w:cs="Times New Roman"/>
          <w:color w:val="000000"/>
          <w:sz w:val="20"/>
          <w:szCs w:val="20"/>
        </w:rPr>
        <w:lastRenderedPageBreak/>
        <w:t>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4" w:name="chuong_phuluc9"/>
      <w:r w:rsidRPr="004F47CA">
        <w:rPr>
          <w:rFonts w:ascii="Times New Roman" w:eastAsia="Times New Roman" w:hAnsi="Times New Roman" w:cs="Times New Roman"/>
          <w:i/>
          <w:iCs/>
          <w:color w:val="000000"/>
          <w:sz w:val="20"/>
          <w:szCs w:val="20"/>
        </w:rPr>
        <w:t>Mẫu số 09</w:t>
      </w:r>
      <w:bookmarkEnd w:id="34"/>
    </w:p>
    <w:tbl>
      <w:tblPr>
        <w:tblW w:w="0" w:type="auto"/>
        <w:tblCellSpacing w:w="0" w:type="dxa"/>
        <w:tblCellMar>
          <w:left w:w="0" w:type="dxa"/>
          <w:right w:w="0" w:type="dxa"/>
        </w:tblCellMar>
        <w:tblLook w:val="04A0" w:firstRow="1" w:lastRow="0" w:firstColumn="1" w:lastColumn="0" w:noHBand="0" w:noVBand="1"/>
      </w:tblPr>
      <w:tblGrid>
        <w:gridCol w:w="2357"/>
        <w:gridCol w:w="3380"/>
        <w:gridCol w:w="3623"/>
      </w:tblGrid>
      <w:tr w:rsidR="004F47CA" w:rsidRPr="004F47CA" w:rsidTr="004F47CA">
        <w:trPr>
          <w:tblCellSpacing w:w="0" w:type="dxa"/>
        </w:trPr>
        <w:tc>
          <w:tcPr>
            <w:tcW w:w="2983"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5" w:name="dieu_phuluc1"/>
            <w:r w:rsidRPr="004F47CA">
              <w:rPr>
                <w:rFonts w:ascii="Times New Roman" w:eastAsia="Times New Roman" w:hAnsi="Times New Roman" w:cs="Times New Roman"/>
                <w:b/>
                <w:bCs/>
                <w:color w:val="000000"/>
                <w:sz w:val="20"/>
                <w:szCs w:val="20"/>
              </w:rPr>
              <w:t>Biểu mẫu số 01/TNLĐ-CS</w:t>
            </w:r>
            <w:bookmarkEnd w:id="35"/>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Ban hành kèm theo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TTLT số 14/2005/</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TTLT/BLĐTBXH-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BYT-TLĐLĐVN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08 tháng 3</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năm 2005</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báo cáo: Ngày</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05/7 hhoặc 10/01</w:t>
            </w:r>
          </w:p>
        </w:tc>
        <w:tc>
          <w:tcPr>
            <w:tcW w:w="5865" w:type="dxa"/>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BÁO CÁO TAI NẠN LAO ĐỘNG THEO YẾU TỐ</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GÂY TAI NẠN LAO ĐỘNG, NGHỀ NHIỆP, MỨC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ĐỘ THƯ</w:t>
            </w:r>
            <w:r w:rsidRPr="004F47CA">
              <w:rPr>
                <w:rFonts w:ascii="Times New Roman" w:eastAsia="Times New Roman" w:hAnsi="Times New Roman" w:cs="Times New Roman"/>
                <w:color w:val="000000"/>
                <w:sz w:val="20"/>
                <w:szCs w:val="20"/>
              </w:rPr>
              <w:softHyphen/>
              <w:t>ƠNG TẬT, NGUYÊN NHÂN GÂY TAI NẠN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LAO ĐỘNG, TUỔI ĐỜI VÀ TUỔL NGHỀ CỦA</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BỊ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KỲ BÁO CÁO..... NĂM.....</w:t>
            </w:r>
          </w:p>
        </w:tc>
        <w:tc>
          <w:tcPr>
            <w:tcW w:w="4328" w:type="dxa"/>
            <w:tcMar>
              <w:top w:w="0" w:type="dxa"/>
              <w:left w:w="108" w:type="dxa"/>
              <w:bottom w:w="0" w:type="dxa"/>
              <w:right w:w="108" w:type="dxa"/>
            </w:tcMar>
            <w:hideMark/>
          </w:tcPr>
          <w:p w:rsidR="004F47CA" w:rsidRPr="004F47CA" w:rsidRDefault="004F47CA" w:rsidP="004F47CA">
            <w:pPr>
              <w:autoSpaceDE w:val="0"/>
              <w:autoSpaceDN w:val="0"/>
              <w:spacing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noProof/>
                <w:sz w:val="24"/>
                <w:szCs w:val="24"/>
              </w:rPr>
              <w:drawing>
                <wp:inline distT="0" distB="0" distL="0" distR="0">
                  <wp:extent cx="238125" cy="219075"/>
                  <wp:effectExtent l="0" t="0" r="9525" b="9525"/>
                  <wp:docPr id="11" name="Picture 11" descr="https://thuvienphapluat.vn/doc2htm/0005331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huvienphapluat.vn/doc2htm/00053315_files/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color w:val="000000"/>
                <w:sz w:val="20"/>
                <w:szCs w:val="20"/>
              </w:rPr>
              <w:t>Đơn vị báo: (ghi tên cơ sở)………</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Địa chỉ:..........................................</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Thuộc loại hình cơ sở</w:t>
            </w:r>
            <w:r w:rsidRPr="004F47CA">
              <w:rPr>
                <w:rFonts w:ascii="Times New Roman" w:eastAsia="Times New Roman" w:hAnsi="Times New Roman" w:cs="Times New Roman"/>
                <w:color w:val="000000"/>
                <w:sz w:val="20"/>
                <w:szCs w:val="20"/>
                <w:vertAlign w:val="superscript"/>
              </w:rPr>
              <w:t>26</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noProof/>
                <w:sz w:val="24"/>
                <w:szCs w:val="24"/>
              </w:rPr>
              <w:drawing>
                <wp:inline distT="0" distB="0" distL="0" distR="0">
                  <wp:extent cx="238125" cy="219075"/>
                  <wp:effectExtent l="0" t="0" r="9525" b="9525"/>
                  <wp:docPr id="10" name="Picture 10" descr="https://thuvienphapluat.vn/doc2htm/0005331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huvienphapluat.vn/doc2htm/00053315_files/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9" name="Picture 9" descr="https://thuvienphapluat.vn/doc2htm/0005331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huvienphapluat.vn/doc2htm/00053315_files/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8" name="Picture 8" descr="https://thuvienphapluat.vn/doc2htm/0005331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huvienphapluat.vn/doc2htm/00053315_files/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7" name="Picture 7" descr="https://thuvienphapluat.vn/doc2htm/00053315_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huvienphapluat.vn/doc2htm/00053315_files/image00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color w:val="000000"/>
                <w:sz w:val="20"/>
                <w:szCs w:val="20"/>
              </w:rPr>
              <w:t>Mã huyện, quận:</w:t>
            </w:r>
            <w:r w:rsidRPr="004F47CA">
              <w:rPr>
                <w:rFonts w:ascii="Times New Roman" w:eastAsia="Times New Roman" w:hAnsi="Times New Roman" w:cs="Times New Roman"/>
                <w:color w:val="000000"/>
                <w:sz w:val="20"/>
                <w:szCs w:val="20"/>
                <w:vertAlign w:val="superscript"/>
              </w:rPr>
              <w:t>27</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Đơn vị nhận báo cáo:……….</w:t>
            </w:r>
            <w:r w:rsidRPr="004F47CA">
              <w:rPr>
                <w:rFonts w:ascii="Times New Roman" w:eastAsia="Times New Roman" w:hAnsi="Times New Roman" w:cs="Times New Roman"/>
                <w:color w:val="000000"/>
                <w:sz w:val="20"/>
                <w:szCs w:val="20"/>
                <w:vertAlign w:val="superscript"/>
              </w:rPr>
              <w:t>28</w:t>
            </w:r>
            <w:r w:rsidRPr="004F47CA">
              <w:rPr>
                <w:rFonts w:ascii="Times New Roman" w:eastAsia="Times New Roman" w:hAnsi="Times New Roman" w:cs="Times New Roman"/>
                <w:color w:val="000000"/>
                <w:sz w:val="20"/>
                <w:szCs w:val="20"/>
              </w:rPr>
              <w:t>……….</w:t>
            </w:r>
          </w:p>
        </w:tc>
      </w:tr>
    </w:tbl>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Cơ quan quan lý cấp trên: ................................................................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I. Tổng số lao động bình quân của cơ sở trong kỳ báo cáo: ........... người; - Trong đó nữ: ........... người. – Tổng.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quỹ lương: …………. triệu đồng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II. Tổng hợp tình hình tai nạn lao động:</w:t>
      </w:r>
    </w:p>
    <w:tbl>
      <w:tblPr>
        <w:tblW w:w="14565"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6"/>
        <w:gridCol w:w="525"/>
        <w:gridCol w:w="885"/>
        <w:gridCol w:w="932"/>
        <w:gridCol w:w="932"/>
        <w:gridCol w:w="885"/>
        <w:gridCol w:w="729"/>
        <w:gridCol w:w="932"/>
        <w:gridCol w:w="1032"/>
        <w:gridCol w:w="1032"/>
        <w:gridCol w:w="962"/>
        <w:gridCol w:w="1007"/>
        <w:gridCol w:w="1077"/>
        <w:gridCol w:w="1007"/>
        <w:gridCol w:w="1251"/>
        <w:gridCol w:w="1184"/>
        <w:gridCol w:w="862"/>
        <w:gridCol w:w="1077"/>
        <w:gridCol w:w="977"/>
        <w:gridCol w:w="962"/>
        <w:gridCol w:w="984"/>
        <w:gridCol w:w="1096"/>
        <w:gridCol w:w="662"/>
        <w:gridCol w:w="774"/>
        <w:gridCol w:w="774"/>
        <w:gridCol w:w="774"/>
        <w:gridCol w:w="807"/>
        <w:gridCol w:w="807"/>
        <w:gridCol w:w="807"/>
        <w:gridCol w:w="807"/>
        <w:gridCol w:w="840"/>
      </w:tblGrid>
      <w:tr w:rsidR="004F47CA" w:rsidRPr="004F47CA" w:rsidTr="004F47CA">
        <w:trPr>
          <w:tblCellSpacing w:w="0" w:type="dxa"/>
        </w:trPr>
        <w:tc>
          <w:tcPr>
            <w:tcW w:w="108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Chỉ tiêu thống kê</w:t>
            </w:r>
          </w:p>
        </w:tc>
        <w:tc>
          <w:tcPr>
            <w:tcW w:w="56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Mã số</w:t>
            </w:r>
          </w:p>
        </w:tc>
        <w:tc>
          <w:tcPr>
            <w:tcW w:w="3366" w:type="dxa"/>
            <w:gridSpan w:val="8"/>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 loại TNLĐ theo mức độ thương tật</w:t>
            </w:r>
          </w:p>
        </w:tc>
        <w:tc>
          <w:tcPr>
            <w:tcW w:w="6271"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Phânloại TNLĐ theo nguyên nhân gây tai nạn lao động (số vụ)</w:t>
            </w:r>
          </w:p>
        </w:tc>
        <w:tc>
          <w:tcPr>
            <w:tcW w:w="1544"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 loại TNLĐ theo Tuổi đời (số người)</w:t>
            </w:r>
          </w:p>
        </w:tc>
        <w:tc>
          <w:tcPr>
            <w:tcW w:w="1742"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 loại TNLĐ theo Tuổi nghề (số người)</w:t>
            </w:r>
          </w:p>
        </w:tc>
      </w:tr>
      <w:tr w:rsidR="004F47CA" w:rsidRPr="004F47CA" w:rsidTr="004F47C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1396"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w:t>
            </w:r>
          </w:p>
        </w:tc>
        <w:tc>
          <w:tcPr>
            <w:tcW w:w="1970" w:type="dxa"/>
            <w:gridSpan w:val="5"/>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tai nạn</w:t>
            </w:r>
          </w:p>
        </w:tc>
        <w:tc>
          <w:tcPr>
            <w:tcW w:w="41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Thiết bị không đảm bảo an toàn</w:t>
            </w:r>
          </w:p>
        </w:tc>
        <w:tc>
          <w:tcPr>
            <w:tcW w:w="41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thiết bị an toàn</w:t>
            </w:r>
          </w:p>
        </w:tc>
        <w:tc>
          <w:tcPr>
            <w:tcW w:w="41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phương tiện bảo vệ cá nhân</w:t>
            </w:r>
          </w:p>
        </w:tc>
        <w:tc>
          <w:tcPr>
            <w:tcW w:w="41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sử dụng phươn g tiện bảo vệ cá nhân hoặc phươn gtiện bảo vệ cá nhân không tốt</w:t>
            </w:r>
          </w:p>
        </w:tc>
        <w:tc>
          <w:tcPr>
            <w:tcW w:w="41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Chưa huấn luyện hoặc huấn luyện ATVSLĐ chưa đầy đủ</w:t>
            </w:r>
          </w:p>
        </w:tc>
        <w:tc>
          <w:tcPr>
            <w:tcW w:w="41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quy trình hoặcbiện pháp làm việc an toàn</w:t>
            </w:r>
          </w:p>
        </w:tc>
        <w:tc>
          <w:tcPr>
            <w:tcW w:w="469"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 chức lao động</w:t>
            </w:r>
          </w:p>
        </w:tc>
        <w:tc>
          <w:tcPr>
            <w:tcW w:w="836"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Ngườig bị nạn vi phạm quy phạm, quy trình, biện pháp làm việc an toàn</w:t>
            </w:r>
          </w:p>
        </w:tc>
        <w:tc>
          <w:tcPr>
            <w:tcW w:w="866"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khác vi phạm quy phạm, quy trình, biện pháp làm việc an toàn</w:t>
            </w:r>
          </w:p>
        </w:tc>
        <w:tc>
          <w:tcPr>
            <w:tcW w:w="57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Điều kiện làm việc không tốt</w:t>
            </w:r>
          </w:p>
        </w:tc>
        <w:tc>
          <w:tcPr>
            <w:tcW w:w="4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Khách quan khó tránh</w:t>
            </w:r>
          </w:p>
        </w:tc>
        <w:tc>
          <w:tcPr>
            <w:tcW w:w="57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Nguyên nhân chưa kể đến</w:t>
            </w:r>
          </w:p>
        </w:tc>
        <w:tc>
          <w:tcPr>
            <w:tcW w:w="39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&lt; 18</w:t>
            </w:r>
          </w:p>
        </w:tc>
        <w:tc>
          <w:tcPr>
            <w:tcW w:w="4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18 đến 30 tuổi</w:t>
            </w:r>
          </w:p>
        </w:tc>
        <w:tc>
          <w:tcPr>
            <w:tcW w:w="3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31 đến 45 tuổi</w:t>
            </w:r>
          </w:p>
        </w:tc>
        <w:tc>
          <w:tcPr>
            <w:tcW w:w="3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Từ 46 tuổi trở lên</w:t>
            </w:r>
          </w:p>
        </w:tc>
        <w:tc>
          <w:tcPr>
            <w:tcW w:w="36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&lt; 1 năm</w:t>
            </w:r>
          </w:p>
        </w:tc>
        <w:tc>
          <w:tcPr>
            <w:tcW w:w="3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 đến 5 năm</w:t>
            </w:r>
          </w:p>
        </w:tc>
        <w:tc>
          <w:tcPr>
            <w:tcW w:w="3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6 đến 10 năm</w:t>
            </w:r>
          </w:p>
        </w:tc>
        <w:tc>
          <w:tcPr>
            <w:tcW w:w="3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 đến 20 năm</w:t>
            </w:r>
          </w:p>
        </w:tc>
        <w:tc>
          <w:tcPr>
            <w:tcW w:w="345"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Trên 20 năm</w:t>
            </w:r>
          </w:p>
        </w:tc>
      </w:tr>
      <w:tr w:rsidR="004F47CA" w:rsidRPr="004F47CA" w:rsidTr="004F47CA">
        <w:trPr>
          <w:cantSplit/>
          <w:trHeight w:val="1134"/>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 có người chết</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 có từ 2 người bị nạn trở lên</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LĐ nữ</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chết</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thương nặng</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thương nhẹ</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p>
        </w:tc>
        <w:tc>
          <w:tcPr>
            <w:tcW w:w="5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5</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6</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7</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8</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9</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10</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12</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13</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15</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16</w:t>
            </w:r>
          </w:p>
        </w:tc>
        <w:tc>
          <w:tcPr>
            <w:tcW w:w="4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17</w:t>
            </w:r>
          </w:p>
        </w:tc>
        <w:tc>
          <w:tcPr>
            <w:tcW w:w="8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18</w:t>
            </w:r>
          </w:p>
        </w:tc>
        <w:tc>
          <w:tcPr>
            <w:tcW w:w="8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19</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20</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21</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22</w:t>
            </w:r>
          </w:p>
        </w:tc>
        <w:tc>
          <w:tcPr>
            <w:tcW w:w="3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23</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24</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25</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26</w:t>
            </w:r>
          </w:p>
        </w:tc>
        <w:tc>
          <w:tcPr>
            <w:tcW w:w="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27</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28</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29</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30</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31</w:t>
            </w:r>
          </w:p>
        </w:tc>
      </w:tr>
      <w:tr w:rsidR="004F47CA" w:rsidRPr="004F47CA" w:rsidTr="004F47CA">
        <w:trPr>
          <w:tblCellSpacing w:w="0" w:type="dxa"/>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5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rHeight w:val="1254"/>
          <w:tblCellSpacing w:w="0" w:type="dxa"/>
        </w:trPr>
        <w:tc>
          <w:tcPr>
            <w:tcW w:w="108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1- Chia theo yếu tố gây chấn thương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….29….</w:t>
            </w:r>
          </w:p>
        </w:tc>
        <w:tc>
          <w:tcPr>
            <w:tcW w:w="5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29</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rHeight w:val="715"/>
          <w:tblCellSpacing w:w="0" w:type="dxa"/>
        </w:trPr>
        <w:tc>
          <w:tcPr>
            <w:tcW w:w="108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 Chia theo nghề nghiệp</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…30….</w:t>
            </w:r>
          </w:p>
        </w:tc>
        <w:tc>
          <w:tcPr>
            <w:tcW w:w="5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30</w:t>
            </w:r>
          </w:p>
        </w:tc>
        <w:tc>
          <w:tcPr>
            <w:tcW w:w="4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86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4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bl>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26</w:t>
      </w:r>
      <w:r w:rsidRPr="004F47CA">
        <w:rPr>
          <w:rFonts w:ascii="Times New Roman" w:eastAsia="Times New Roman" w:hAnsi="Times New Roman" w:cs="Times New Roman"/>
          <w:color w:val="000000"/>
          <w:sz w:val="20"/>
          <w:szCs w:val="20"/>
        </w:rPr>
        <w:t xml:space="preserve"> Ghi mã số theo Bảng danh mục và mã số các đơn vị kinh tế, hành chính sự nghiệp do Tổng cục Thống kê ban 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27</w:t>
      </w:r>
      <w:r w:rsidRPr="004F47CA">
        <w:rPr>
          <w:rFonts w:ascii="Times New Roman" w:eastAsia="Times New Roman" w:hAnsi="Times New Roman" w:cs="Times New Roman"/>
          <w:color w:val="000000"/>
          <w:sz w:val="20"/>
          <w:szCs w:val="20"/>
        </w:rPr>
        <w:t xml:space="preserve"> Ghi mã số theo Bảng danh mục và mã số các đơn vị hành chính Việt Nam hiện hành do Thủ tướng Chính phủ ban 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28</w:t>
      </w:r>
      <w:r w:rsidRPr="004F47CA">
        <w:rPr>
          <w:rFonts w:ascii="Times New Roman" w:eastAsia="Times New Roman" w:hAnsi="Times New Roman" w:cs="Times New Roman"/>
          <w:color w:val="000000"/>
          <w:sz w:val="20"/>
          <w:szCs w:val="20"/>
        </w:rPr>
        <w:t xml:space="preserve"> Ghi tên các cơ quan: Sở Lao động – Thươngbinh và Xã hội, Sở y tế, Liên đoàn Lao động tỉnh hoặc thành phố trực thuộc Trung ương.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29</w:t>
      </w:r>
      <w:r w:rsidRPr="004F47CA">
        <w:rPr>
          <w:rFonts w:ascii="Times New Roman" w:eastAsia="Times New Roman" w:hAnsi="Times New Roman" w:cs="Times New Roman"/>
          <w:color w:val="000000"/>
          <w:sz w:val="20"/>
          <w:szCs w:val="20"/>
        </w:rPr>
        <w:t xml:space="preserve"> Ghi tên và mã số Bảng theo danh mục yếu tố chấn thương,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30</w:t>
      </w:r>
      <w:r w:rsidRPr="004F47CA">
        <w:rPr>
          <w:rFonts w:ascii="Times New Roman" w:eastAsia="Times New Roman" w:hAnsi="Times New Roman" w:cs="Times New Roman"/>
          <w:color w:val="000000"/>
          <w:sz w:val="20"/>
          <w:szCs w:val="20"/>
        </w:rPr>
        <w:t xml:space="preserve"> Ghi tên và mã số theo bảng danh mục nghề nghiệp hiện hành do Tổng cục Thống kê ban hành,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BÁO CÁO TAI NẠN LAO ĐỘNG THEO YẾU TỐ GÂY TAI NẠN LAO ĐỘNG, NGHỀ NGHIỆP, MỨC ĐỘ THƯƠNG TẬT, NGUYÊN NHÂN GÂY TAI NẠN LAO ĐỘNG, TUỔI ĐỜI VÀ TUỔI NGHỀ CỦA NGƯỜI BỊ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6" w:name="dieu_phuluc2"/>
      <w:r w:rsidRPr="004F47CA">
        <w:rPr>
          <w:rFonts w:ascii="Times New Roman" w:eastAsia="Times New Roman" w:hAnsi="Times New Roman" w:cs="Times New Roman"/>
          <w:b/>
          <w:bCs/>
          <w:color w:val="000000"/>
          <w:sz w:val="20"/>
          <w:szCs w:val="20"/>
        </w:rPr>
        <w:t>Tiếp Biểu số 01/TNLĐ-chính sách</w:t>
      </w:r>
      <w:bookmarkEnd w:id="36"/>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9"/>
        <w:gridCol w:w="747"/>
        <w:gridCol w:w="747"/>
        <w:gridCol w:w="831"/>
        <w:gridCol w:w="1071"/>
        <w:gridCol w:w="728"/>
        <w:gridCol w:w="728"/>
        <w:gridCol w:w="540"/>
        <w:gridCol w:w="768"/>
        <w:gridCol w:w="899"/>
        <w:gridCol w:w="808"/>
        <w:gridCol w:w="624"/>
      </w:tblGrid>
      <w:tr w:rsidR="004F47CA" w:rsidRPr="004F47CA" w:rsidTr="004F47CA">
        <w:trPr>
          <w:tblCellSpacing w:w="0" w:type="dxa"/>
        </w:trPr>
        <w:tc>
          <w:tcPr>
            <w:tcW w:w="4370"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 loại TNLĐ theo loại lao động (số Người)</w:t>
            </w:r>
          </w:p>
        </w:tc>
        <w:tc>
          <w:tcPr>
            <w:tcW w:w="119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Số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đã huấn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luyện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ATVSLĐ</w:t>
            </w:r>
          </w:p>
        </w:tc>
        <w:tc>
          <w:tcPr>
            <w:tcW w:w="6531"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Thiệt hại</w:t>
            </w:r>
          </w:p>
        </w:tc>
        <w:tc>
          <w:tcPr>
            <w:tcW w:w="108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Ghi chú</w:t>
            </w:r>
          </w:p>
        </w:tc>
      </w:tr>
      <w:tr w:rsidR="004F47CA" w:rsidRPr="004F47CA" w:rsidTr="004F47CA">
        <w:trPr>
          <w:tblCellSpacing w:w="0" w:type="dxa"/>
        </w:trPr>
        <w:tc>
          <w:tcPr>
            <w:tcW w:w="3277" w:type="dxa"/>
            <w:gridSpan w:val="3"/>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Có hợp đồng</w:t>
            </w:r>
          </w:p>
        </w:tc>
        <w:tc>
          <w:tcPr>
            <w:tcW w:w="109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hợp đồng</w:t>
            </w: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109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 ngày nghỉ vì tai nạn lao động (kể cả ngày nghỉ chế độ)</w:t>
            </w:r>
            <w:r w:rsidRPr="004F47CA">
              <w:rPr>
                <w:rFonts w:ascii="Times New Roman" w:eastAsia="Times New Roman" w:hAnsi="Times New Roman" w:cs="Times New Roman"/>
                <w:color w:val="000000"/>
                <w:sz w:val="20"/>
                <w:szCs w:val="20"/>
                <w:vertAlign w:val="superscript"/>
              </w:rPr>
              <w:t>31</w:t>
            </w:r>
          </w:p>
        </w:tc>
        <w:tc>
          <w:tcPr>
            <w:tcW w:w="4348" w:type="dxa"/>
            <w:gridSpan w:val="4"/>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Chi phí tính bằng tiền (1.000 đồng)</w:t>
            </w:r>
          </w:p>
        </w:tc>
        <w:tc>
          <w:tcPr>
            <w:tcW w:w="109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Thiệt hại tài sản (1.000 đ)</w:t>
            </w: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1095"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xác</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định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hạn</w:t>
            </w:r>
          </w:p>
        </w:tc>
        <w:tc>
          <w:tcPr>
            <w:tcW w:w="109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Hạn từ 12 tháng đến 36 tháng</w:t>
            </w:r>
          </w:p>
        </w:tc>
        <w:tc>
          <w:tcPr>
            <w:tcW w:w="109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Dưới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tháng</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1087"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326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Khoảng chi cụ thể từ cơ sở</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Y tế</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Trả lương</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Bồi thường/ trợ cấp</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32</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33</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34</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35</w:t>
            </w:r>
          </w:p>
        </w:tc>
        <w:tc>
          <w:tcPr>
            <w:tcW w:w="1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36</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37</w:t>
            </w:r>
          </w:p>
        </w:tc>
        <w:tc>
          <w:tcPr>
            <w:tcW w:w="10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38</w:t>
            </w: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39</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40</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41</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42</w:t>
            </w:r>
          </w:p>
        </w:tc>
        <w:tc>
          <w:tcPr>
            <w:tcW w:w="10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43</w:t>
            </w:r>
          </w:p>
        </w:tc>
      </w:tr>
      <w:tr w:rsidR="004F47CA" w:rsidRPr="004F47CA" w:rsidTr="004F47CA">
        <w:trPr>
          <w:tblCellSpacing w:w="0" w:type="dxa"/>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lastRenderedPageBreak/>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r>
      <w:tr w:rsidR="004F47CA" w:rsidRPr="004F47CA" w:rsidTr="004F47CA">
        <w:trPr>
          <w:tblCellSpacing w:w="0" w:type="dxa"/>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r>
      <w:tr w:rsidR="004F47CA" w:rsidRPr="004F47CA" w:rsidTr="004F47CA">
        <w:trPr>
          <w:tblCellSpacing w:w="0" w:type="dxa"/>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r>
      <w:tr w:rsidR="004F47CA" w:rsidRPr="004F47CA" w:rsidTr="004F47CA">
        <w:trPr>
          <w:tblCellSpacing w:w="0" w:type="dxa"/>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r>
      <w:tr w:rsidR="004F47CA" w:rsidRPr="004F47CA" w:rsidTr="004F47CA">
        <w:trPr>
          <w:tblCellSpacing w:w="0" w:type="dxa"/>
        </w:trPr>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c>
          <w:tcPr>
            <w:tcW w:w="108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 </w:t>
            </w:r>
          </w:p>
        </w:tc>
      </w:tr>
    </w:tbl>
    <w:p w:rsidR="004F47CA" w:rsidRPr="004F47CA" w:rsidRDefault="004F47CA" w:rsidP="004F47CA">
      <w:pPr>
        <w:autoSpaceDE w:val="0"/>
        <w:autoSpaceDN w:val="0"/>
        <w:spacing w:after="120" w:line="240" w:lineRule="auto"/>
        <w:ind w:left="5040"/>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 tháng ........ năm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Người lập biểu báo cáo                                                           Người sử dụng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                                                          (Ký, ghi rõ họ tên, chức vụ và đóng dấu (nếu có))</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31</w:t>
      </w:r>
      <w:r w:rsidRPr="004F47CA">
        <w:rPr>
          <w:rFonts w:ascii="Times New Roman" w:eastAsia="Times New Roman" w:hAnsi="Times New Roman" w:cs="Times New Roman"/>
          <w:color w:val="000000"/>
          <w:sz w:val="20"/>
          <w:szCs w:val="20"/>
        </w:rPr>
        <w:t xml:space="preserve"> Tính theo dương lịch.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7" w:name="chuong_phuluc10"/>
      <w:r w:rsidRPr="004F47CA">
        <w:rPr>
          <w:rFonts w:ascii="Times New Roman" w:eastAsia="Times New Roman" w:hAnsi="Times New Roman" w:cs="Times New Roman"/>
          <w:i/>
          <w:iCs/>
          <w:color w:val="000000"/>
          <w:sz w:val="20"/>
          <w:szCs w:val="20"/>
        </w:rPr>
        <w:t>Mẫu số 10-a</w:t>
      </w:r>
      <w:bookmarkEnd w:id="37"/>
    </w:p>
    <w:tbl>
      <w:tblPr>
        <w:tblW w:w="14910" w:type="dxa"/>
        <w:tblCellSpacing w:w="0" w:type="dxa"/>
        <w:tblCellMar>
          <w:left w:w="0" w:type="dxa"/>
          <w:right w:w="0" w:type="dxa"/>
        </w:tblCellMar>
        <w:tblLook w:val="04A0" w:firstRow="1" w:lastRow="0" w:firstColumn="1" w:lastColumn="0" w:noHBand="0" w:noVBand="1"/>
      </w:tblPr>
      <w:tblGrid>
        <w:gridCol w:w="938"/>
        <w:gridCol w:w="729"/>
        <w:gridCol w:w="885"/>
        <w:gridCol w:w="932"/>
        <w:gridCol w:w="932"/>
        <w:gridCol w:w="885"/>
        <w:gridCol w:w="729"/>
        <w:gridCol w:w="932"/>
        <w:gridCol w:w="163"/>
        <w:gridCol w:w="869"/>
        <w:gridCol w:w="1032"/>
        <w:gridCol w:w="962"/>
        <w:gridCol w:w="1007"/>
        <w:gridCol w:w="1077"/>
        <w:gridCol w:w="1077"/>
        <w:gridCol w:w="1251"/>
        <w:gridCol w:w="1007"/>
        <w:gridCol w:w="862"/>
        <w:gridCol w:w="977"/>
        <w:gridCol w:w="977"/>
        <w:gridCol w:w="423"/>
        <w:gridCol w:w="539"/>
        <w:gridCol w:w="984"/>
        <w:gridCol w:w="1096"/>
        <w:gridCol w:w="659"/>
        <w:gridCol w:w="885"/>
        <w:gridCol w:w="607"/>
        <w:gridCol w:w="932"/>
        <w:gridCol w:w="791"/>
        <w:gridCol w:w="591"/>
        <w:gridCol w:w="979"/>
        <w:gridCol w:w="762"/>
      </w:tblGrid>
      <w:tr w:rsidR="004F47CA" w:rsidRPr="004F47CA" w:rsidTr="004F47CA">
        <w:trPr>
          <w:tblCellSpacing w:w="0" w:type="dxa"/>
        </w:trPr>
        <w:tc>
          <w:tcPr>
            <w:tcW w:w="3903" w:type="dxa"/>
            <w:gridSpan w:val="9"/>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Biểu số 01/TNLĐ-T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Ban hành kèm theo TTLT số</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14/2005/</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TTLT/BLĐTBXH-BYT-TLĐLĐVN</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08 tháng 3 năm 2005</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báo cáo: Ngày 15/7 hoặc 20/01</w:t>
            </w:r>
          </w:p>
        </w:tc>
        <w:tc>
          <w:tcPr>
            <w:tcW w:w="5750" w:type="dxa"/>
            <w:gridSpan w:val="12"/>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8" w:name="chuong_phuluc10_name"/>
            <w:r w:rsidRPr="004F47CA">
              <w:rPr>
                <w:rFonts w:ascii="Times New Roman" w:eastAsia="Times New Roman" w:hAnsi="Times New Roman" w:cs="Times New Roman"/>
                <w:b/>
                <w:bCs/>
                <w:color w:val="000000"/>
                <w:sz w:val="20"/>
                <w:szCs w:val="20"/>
              </w:rPr>
              <w:t>BÁO CÁO TAI NẠN LAO ĐỘNG</w:t>
            </w:r>
            <w:bookmarkEnd w:id="38"/>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THEO YẾU TỐ GÂY TAI NẠN LAO ĐỘNG, TỈNH/THÀNH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PHỐ, LOẠI THƯƠNG TẬT VÀ NGUYÊN NHÂN GÂY TAI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KỲ BÁO CÁO …. NĂM …..</w:t>
            </w:r>
          </w:p>
        </w:tc>
        <w:tc>
          <w:tcPr>
            <w:tcW w:w="3910" w:type="dxa"/>
            <w:gridSpan w:val="8"/>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Đơn vị báo cáo: Sở Lao động – TBXH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r w:rsidRPr="004F47CA">
              <w:rPr>
                <w:rFonts w:ascii="Times New Roman" w:eastAsia="Times New Roman" w:hAnsi="Times New Roman" w:cs="Times New Roman"/>
                <w:color w:val="000000"/>
                <w:sz w:val="20"/>
                <w:szCs w:val="20"/>
                <w:vertAlign w:val="superscript"/>
              </w:rPr>
              <w:t>32</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noProof/>
                <w:sz w:val="24"/>
                <w:szCs w:val="24"/>
              </w:rPr>
              <w:drawing>
                <wp:inline distT="0" distB="0" distL="0" distR="0">
                  <wp:extent cx="238125" cy="219075"/>
                  <wp:effectExtent l="0" t="0" r="9525" b="9525"/>
                  <wp:docPr id="6" name="Picture 6" descr="https://thuvienphapluat.vn/doc2htm/00053315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thuvienphapluat.vn/doc2htm/00053315_files/image002.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5" name="Picture 5" descr="https://thuvienphapluat.vn/doc2htm/00053315_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huvienphapluat.vn/doc2htm/00053315_files/image002.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4" name="Picture 4" descr="https://thuvienphapluat.vn/doc2htm/00053315_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huvienphapluat.vn/doc2htm/00053315_files/image003.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color w:val="000000"/>
                <w:sz w:val="20"/>
                <w:szCs w:val="20"/>
              </w:rPr>
              <w:t xml:space="preserve">Mã tỉnh: </w:t>
            </w:r>
            <w:r w:rsidRPr="004F47CA">
              <w:rPr>
                <w:rFonts w:ascii="Times New Roman" w:eastAsia="Times New Roman" w:hAnsi="Times New Roman" w:cs="Times New Roman"/>
                <w:color w:val="000000"/>
                <w:sz w:val="20"/>
                <w:szCs w:val="20"/>
                <w:vertAlign w:val="superscript"/>
              </w:rPr>
              <w:t>33</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Đơn vị nhận báo cáo: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Bộ Lao động – Thương binh và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Cục thống kê ….</w:t>
            </w:r>
            <w:r w:rsidRPr="004F47CA">
              <w:rPr>
                <w:rFonts w:ascii="Times New Roman" w:eastAsia="Times New Roman" w:hAnsi="Times New Roman" w:cs="Times New Roman"/>
                <w:color w:val="000000"/>
                <w:sz w:val="20"/>
                <w:szCs w:val="20"/>
                <w:vertAlign w:val="superscript"/>
              </w:rPr>
              <w:t>32</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1350" w:type="dxa"/>
            <w:gridSpan w:val="3"/>
            <w:tcBorders>
              <w:top w:val="nil"/>
              <w:left w:val="nil"/>
              <w:bottom w:val="single" w:sz="8" w:space="0" w:color="auto"/>
              <w:right w:val="nil"/>
            </w:tcBorders>
            <w:vAlign w:val="center"/>
            <w:hideMark/>
          </w:tcPr>
          <w:p w:rsidR="004F47CA" w:rsidRPr="004F47CA" w:rsidRDefault="004F47CA" w:rsidP="004F47CA">
            <w:pPr>
              <w:spacing w:before="100" w:beforeAutospacing="1" w:after="100" w:afterAutospacing="1"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sz w:val="24"/>
                <w:szCs w:val="24"/>
              </w:rPr>
              <w:t> </w:t>
            </w:r>
          </w:p>
        </w:tc>
      </w:tr>
      <w:tr w:rsidR="004F47CA" w:rsidRPr="004F47CA" w:rsidTr="004F47CA">
        <w:trPr>
          <w:tblCellSpacing w:w="0" w:type="dxa"/>
        </w:trPr>
        <w:tc>
          <w:tcPr>
            <w:tcW w:w="1132"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Chỉ tiêu thống kê</w:t>
            </w:r>
          </w:p>
        </w:tc>
        <w:tc>
          <w:tcPr>
            <w:tcW w:w="427"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Mã số</w:t>
            </w:r>
          </w:p>
        </w:tc>
        <w:tc>
          <w:tcPr>
            <w:tcW w:w="3111" w:type="dxa"/>
            <w:gridSpan w:val="9"/>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Phânloại TNLĐ theo  mức độ thương tật</w:t>
            </w:r>
          </w:p>
        </w:tc>
        <w:tc>
          <w:tcPr>
            <w:tcW w:w="6212" w:type="dxa"/>
            <w:gridSpan w:val="1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Phân loại TNLĐ theo nguyên nhân gây tai nạn lao động (số vụ)</w:t>
            </w:r>
          </w:p>
        </w:tc>
        <w:tc>
          <w:tcPr>
            <w:tcW w:w="3562" w:type="dxa"/>
            <w:gridSpan w:val="7"/>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Thiệt hại</w:t>
            </w:r>
          </w:p>
        </w:tc>
        <w:tc>
          <w:tcPr>
            <w:tcW w:w="471"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Ghi chú</w:t>
            </w:r>
          </w:p>
        </w:tc>
      </w:tr>
      <w:tr w:rsidR="004F47CA" w:rsidRPr="004F47CA" w:rsidTr="004F47C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119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w:t>
            </w:r>
          </w:p>
        </w:tc>
        <w:tc>
          <w:tcPr>
            <w:tcW w:w="1920" w:type="dxa"/>
            <w:gridSpan w:val="6"/>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nạn</w:t>
            </w:r>
          </w:p>
        </w:tc>
        <w:tc>
          <w:tcPr>
            <w:tcW w:w="48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Thiết bị không đảm bảo an toàn</w:t>
            </w:r>
          </w:p>
        </w:tc>
        <w:tc>
          <w:tcPr>
            <w:tcW w:w="412"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thiết bị an toàn</w:t>
            </w:r>
          </w:p>
        </w:tc>
        <w:tc>
          <w:tcPr>
            <w:tcW w:w="3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phương tiện bảo vệ cá nhân</w:t>
            </w:r>
          </w:p>
        </w:tc>
        <w:tc>
          <w:tcPr>
            <w:tcW w:w="74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sử dụng phương tiện bảo vệ cá nhân hoặc phương tiện bảo vệ cá nhân không tốt</w:t>
            </w:r>
          </w:p>
        </w:tc>
        <w:tc>
          <w:tcPr>
            <w:tcW w:w="579"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Chưa huấn luyện hoặc huấn luỵên ATVSLĐ chưa đầy đủ</w:t>
            </w:r>
          </w:p>
        </w:tc>
        <w:tc>
          <w:tcPr>
            <w:tcW w:w="48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quy trình hoặc biện pháp làm việc an toàn</w:t>
            </w:r>
          </w:p>
        </w:tc>
        <w:tc>
          <w:tcPr>
            <w:tcW w:w="424"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 chức lao động</w:t>
            </w:r>
          </w:p>
        </w:tc>
        <w:tc>
          <w:tcPr>
            <w:tcW w:w="65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bị nạn vi phạm quy phạm, quy trình, biện pháp làm việc an toàn</w:t>
            </w:r>
          </w:p>
        </w:tc>
        <w:tc>
          <w:tcPr>
            <w:tcW w:w="65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khác vi phạm quy phạm, quy trình, biện pháp làm việc an toàn</w:t>
            </w:r>
          </w:p>
        </w:tc>
        <w:tc>
          <w:tcPr>
            <w:tcW w:w="474" w:type="dxa"/>
            <w:gridSpan w:val="2"/>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Điều kiện làm việc không tốt</w:t>
            </w:r>
          </w:p>
        </w:tc>
        <w:tc>
          <w:tcPr>
            <w:tcW w:w="48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Khách quan khó tránh</w:t>
            </w:r>
          </w:p>
        </w:tc>
        <w:tc>
          <w:tcPr>
            <w:tcW w:w="48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Nguyên nhân chưa kể đến</w:t>
            </w:r>
          </w:p>
        </w:tc>
        <w:tc>
          <w:tcPr>
            <w:tcW w:w="956"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 ngày nghỉ vì tai nạn lao động (kể cả ngày nghỉ chế độ)</w:t>
            </w:r>
            <w:r w:rsidRPr="004F47CA">
              <w:rPr>
                <w:rFonts w:ascii="Times New Roman" w:eastAsia="Times New Roman" w:hAnsi="Times New Roman" w:cs="Times New Roman"/>
                <w:color w:val="000000"/>
                <w:sz w:val="20"/>
                <w:szCs w:val="20"/>
                <w:vertAlign w:val="superscript"/>
              </w:rPr>
              <w:t>34</w:t>
            </w:r>
          </w:p>
        </w:tc>
        <w:tc>
          <w:tcPr>
            <w:tcW w:w="2006" w:type="dxa"/>
            <w:gridSpan w:val="5"/>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Chi phí tính bằng tiền (1.000 đồng)</w:t>
            </w:r>
          </w:p>
        </w:tc>
        <w:tc>
          <w:tcPr>
            <w:tcW w:w="60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Thiệt hại tài sản (1.000 đồng)</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40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42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 có người chết</w:t>
            </w:r>
          </w:p>
        </w:tc>
        <w:tc>
          <w:tcPr>
            <w:tcW w:w="3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 có từ 2 người bị nạn trở lên</w:t>
            </w:r>
          </w:p>
        </w:tc>
        <w:tc>
          <w:tcPr>
            <w:tcW w:w="3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3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LĐ nữ</w:t>
            </w:r>
          </w:p>
        </w:tc>
        <w:tc>
          <w:tcPr>
            <w:tcW w:w="3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chết</w:t>
            </w:r>
          </w:p>
        </w:tc>
        <w:tc>
          <w:tcPr>
            <w:tcW w:w="480" w:type="dxa"/>
            <w:gridSpan w:val="2"/>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thương nặng</w:t>
            </w:r>
          </w:p>
        </w:tc>
        <w:tc>
          <w:tcPr>
            <w:tcW w:w="36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thương nhẹ</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426"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1580" w:type="dxa"/>
            <w:gridSpan w:val="4"/>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Khoản chi cụ thể</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cantSplit/>
          <w:trHeight w:val="1134"/>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Y tế</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Trả lương</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Bồi thường/Trợ cấp</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11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lastRenderedPageBreak/>
              <w:t>1</w:t>
            </w:r>
          </w:p>
        </w:tc>
        <w:tc>
          <w:tcPr>
            <w:tcW w:w="42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w:t>
            </w:r>
          </w:p>
        </w:tc>
        <w:tc>
          <w:tcPr>
            <w:tcW w:w="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3</w:t>
            </w:r>
          </w:p>
        </w:tc>
        <w:tc>
          <w:tcPr>
            <w:tcW w:w="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4</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5</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6</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7</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8</w:t>
            </w:r>
          </w:p>
        </w:tc>
        <w:tc>
          <w:tcPr>
            <w:tcW w:w="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9</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10</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11</w:t>
            </w:r>
          </w:p>
        </w:tc>
        <w:tc>
          <w:tcPr>
            <w:tcW w:w="4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12</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13</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14</w:t>
            </w:r>
          </w:p>
        </w:tc>
        <w:tc>
          <w:tcPr>
            <w:tcW w:w="5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15</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16</w:t>
            </w:r>
          </w:p>
        </w:tc>
        <w:tc>
          <w:tcPr>
            <w:tcW w:w="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17</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18</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19</w:t>
            </w:r>
          </w:p>
        </w:tc>
        <w:tc>
          <w:tcPr>
            <w:tcW w:w="47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20</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21</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22</w:t>
            </w:r>
          </w:p>
        </w:tc>
        <w:tc>
          <w:tcPr>
            <w:tcW w:w="9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23</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24</w:t>
            </w: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25</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26</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27</w:t>
            </w:r>
          </w:p>
        </w:tc>
        <w:tc>
          <w:tcPr>
            <w:tcW w:w="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28</w:t>
            </w:r>
          </w:p>
        </w:tc>
        <w:tc>
          <w:tcPr>
            <w:tcW w:w="47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pacing w:val="-10"/>
                <w:sz w:val="20"/>
                <w:szCs w:val="20"/>
              </w:rPr>
              <w:t>29</w:t>
            </w:r>
          </w:p>
        </w:tc>
      </w:tr>
      <w:tr w:rsidR="004F47CA" w:rsidRPr="004F47CA" w:rsidTr="004F47CA">
        <w:trPr>
          <w:tblCellSpacing w:w="0" w:type="dxa"/>
        </w:trPr>
        <w:tc>
          <w:tcPr>
            <w:tcW w:w="113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42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9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rHeight w:val="1450"/>
          <w:tblCellSpacing w:w="0" w:type="dxa"/>
        </w:trPr>
        <w:tc>
          <w:tcPr>
            <w:tcW w:w="113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 Chia theo yếu tố gây chấn thương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35</w:t>
            </w:r>
            <w:r w:rsidRPr="004F47CA">
              <w:rPr>
                <w:rFonts w:ascii="Times New Roman" w:eastAsia="Times New Roman" w:hAnsi="Times New Roman" w:cs="Times New Roman"/>
                <w:color w:val="000000"/>
                <w:sz w:val="20"/>
                <w:szCs w:val="20"/>
              </w:rPr>
              <w:t>…</w:t>
            </w:r>
          </w:p>
        </w:tc>
        <w:tc>
          <w:tcPr>
            <w:tcW w:w="42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9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42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35</w:t>
            </w:r>
          </w:p>
        </w:tc>
        <w:tc>
          <w:tcPr>
            <w:tcW w:w="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9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rHeight w:val="882"/>
          <w:tblCellSpacing w:w="0" w:type="dxa"/>
        </w:trPr>
        <w:tc>
          <w:tcPr>
            <w:tcW w:w="113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 Chia theo nghề nghiệp</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36</w:t>
            </w:r>
            <w:r w:rsidRPr="004F47CA">
              <w:rPr>
                <w:rFonts w:ascii="Times New Roman" w:eastAsia="Times New Roman" w:hAnsi="Times New Roman" w:cs="Times New Roman"/>
                <w:color w:val="000000"/>
                <w:sz w:val="20"/>
                <w:szCs w:val="20"/>
              </w:rPr>
              <w:t>..</w:t>
            </w:r>
          </w:p>
        </w:tc>
        <w:tc>
          <w:tcPr>
            <w:tcW w:w="42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9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42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36</w:t>
            </w:r>
          </w:p>
        </w:tc>
        <w:tc>
          <w:tcPr>
            <w:tcW w:w="40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1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4"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9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3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1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66"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85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72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9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5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2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97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2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8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37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48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11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3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58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5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5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r>
    </w:tbl>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…..,ngày…. tháng......năm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LẬP BIỂU BÁO CÁO                             GIÁM ĐỐC SỞ LAO ĐỘNG - THƯƠNG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 xml:space="preserve">(Ký, ghi rõ họ tên)                                              (Ký, ghi rõ họ tên, chức vụ và đóng dấu (nếu có))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32, 33</w:t>
      </w:r>
      <w:r w:rsidRPr="004F47CA">
        <w:rPr>
          <w:rFonts w:ascii="Times New Roman" w:eastAsia="Times New Roman" w:hAnsi="Times New Roman" w:cs="Times New Roman"/>
          <w:color w:val="000000"/>
          <w:sz w:val="20"/>
          <w:szCs w:val="20"/>
        </w:rPr>
        <w:t xml:space="preserve"> Ghi tên và mã số theo bảng danh mục và mã số đơn vị hành chính Việt Nam hiện hành do thủ tướng Chính phủ ban hành.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34</w:t>
      </w:r>
      <w:r w:rsidRPr="004F47CA">
        <w:rPr>
          <w:rFonts w:ascii="Times New Roman" w:eastAsia="Times New Roman" w:hAnsi="Times New Roman" w:cs="Times New Roman"/>
          <w:color w:val="000000"/>
          <w:sz w:val="20"/>
          <w:szCs w:val="20"/>
        </w:rPr>
        <w:t xml:space="preserve"> Tính theo d</w:t>
      </w:r>
      <w:r w:rsidRPr="004F47CA">
        <w:rPr>
          <w:rFonts w:ascii="Times New Roman" w:eastAsia="Times New Roman" w:hAnsi="Times New Roman" w:cs="Times New Roman"/>
          <w:color w:val="000000"/>
          <w:sz w:val="20"/>
          <w:szCs w:val="20"/>
        </w:rPr>
        <w:softHyphen/>
        <w:t xml:space="preserve">ương lịch.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35</w:t>
      </w:r>
      <w:r w:rsidRPr="004F47CA">
        <w:rPr>
          <w:rFonts w:ascii="Times New Roman" w:eastAsia="Times New Roman" w:hAnsi="Times New Roman" w:cs="Times New Roman"/>
          <w:color w:val="000000"/>
          <w:sz w:val="20"/>
          <w:szCs w:val="20"/>
        </w:rPr>
        <w:t xml:space="preserve"> Ghi tên và mã số theo bảng danh mục nghề nghiệp hiện hành do Tổng cục Thống kê ban hành, thống nhất ghi cấp 2.</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36</w:t>
      </w:r>
      <w:r w:rsidRPr="004F47CA">
        <w:rPr>
          <w:rFonts w:ascii="Times New Roman" w:eastAsia="Times New Roman" w:hAnsi="Times New Roman" w:cs="Times New Roman"/>
          <w:color w:val="000000"/>
          <w:sz w:val="20"/>
          <w:szCs w:val="20"/>
        </w:rPr>
        <w:t xml:space="preserve"> Ghi tên và mã số theo bảng danh mục yếu tố chấn th</w:t>
      </w:r>
      <w:r w:rsidRPr="004F47CA">
        <w:rPr>
          <w:rFonts w:ascii="Times New Roman" w:eastAsia="Times New Roman" w:hAnsi="Times New Roman" w:cs="Times New Roman"/>
          <w:color w:val="000000"/>
          <w:sz w:val="20"/>
          <w:szCs w:val="20"/>
        </w:rPr>
        <w:softHyphen/>
        <w:t xml:space="preserve">ương, thống nhất ghi cấp 2.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39" w:name="chuong_phuluc11"/>
      <w:r w:rsidRPr="004F47CA">
        <w:rPr>
          <w:rFonts w:ascii="Times New Roman" w:eastAsia="Times New Roman" w:hAnsi="Times New Roman" w:cs="Times New Roman"/>
          <w:i/>
          <w:iCs/>
          <w:color w:val="000000"/>
          <w:sz w:val="20"/>
          <w:szCs w:val="20"/>
        </w:rPr>
        <w:t>Mẫu số 10- b</w:t>
      </w:r>
      <w:bookmarkEnd w:id="39"/>
    </w:p>
    <w:tbl>
      <w:tblPr>
        <w:tblW w:w="13410" w:type="dxa"/>
        <w:tblCellSpacing w:w="0" w:type="dxa"/>
        <w:tblCellMar>
          <w:left w:w="0" w:type="dxa"/>
          <w:right w:w="0" w:type="dxa"/>
        </w:tblCellMar>
        <w:tblLook w:val="04A0" w:firstRow="1" w:lastRow="0" w:firstColumn="1" w:lastColumn="0" w:noHBand="0" w:noVBand="1"/>
      </w:tblPr>
      <w:tblGrid>
        <w:gridCol w:w="520"/>
        <w:gridCol w:w="616"/>
        <w:gridCol w:w="525"/>
        <w:gridCol w:w="885"/>
        <w:gridCol w:w="862"/>
        <w:gridCol w:w="774"/>
        <w:gridCol w:w="111"/>
        <w:gridCol w:w="862"/>
        <w:gridCol w:w="885"/>
        <w:gridCol w:w="932"/>
        <w:gridCol w:w="1032"/>
        <w:gridCol w:w="774"/>
        <w:gridCol w:w="774"/>
        <w:gridCol w:w="774"/>
        <w:gridCol w:w="774"/>
        <w:gridCol w:w="807"/>
        <w:gridCol w:w="807"/>
        <w:gridCol w:w="807"/>
        <w:gridCol w:w="91"/>
        <w:gridCol w:w="716"/>
        <w:gridCol w:w="840"/>
        <w:gridCol w:w="1007"/>
        <w:gridCol w:w="907"/>
        <w:gridCol w:w="907"/>
        <w:gridCol w:w="781"/>
        <w:gridCol w:w="1251"/>
        <w:gridCol w:w="370"/>
        <w:gridCol w:w="392"/>
      </w:tblGrid>
      <w:tr w:rsidR="004F47CA" w:rsidRPr="004F47CA" w:rsidTr="004F47CA">
        <w:trPr>
          <w:tblCellSpacing w:w="0" w:type="dxa"/>
        </w:trPr>
        <w:tc>
          <w:tcPr>
            <w:tcW w:w="3098" w:type="dxa"/>
            <w:gridSpan w:val="6"/>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Biểu số 02/TNLĐ-T</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Ban hành kèm theo TTLT số</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14/2005/TTLT/BLĐTBXH-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BYT-TLĐLĐVN ngày 08</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Tháng 3 năm 2005</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Ngày báo cáo: Ngày 15/7</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Hoặc 20/01</w:t>
            </w:r>
          </w:p>
        </w:tc>
        <w:tc>
          <w:tcPr>
            <w:tcW w:w="5686" w:type="dxa"/>
            <w:gridSpan w:val="13"/>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bookmarkStart w:id="40" w:name="chuong_phuluc11_name"/>
            <w:r w:rsidRPr="004F47CA">
              <w:rPr>
                <w:rFonts w:ascii="Times New Roman" w:eastAsia="Times New Roman" w:hAnsi="Times New Roman" w:cs="Times New Roman"/>
                <w:b/>
                <w:bCs/>
                <w:color w:val="000000"/>
                <w:sz w:val="20"/>
                <w:szCs w:val="20"/>
              </w:rPr>
              <w:t>BÁO CÁO TAI NẠN LAO ĐÔNG THEO LOẠI</w:t>
            </w:r>
            <w:bookmarkEnd w:id="40"/>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HÌNH DOANH NGIỆP, NGHỀ NGHỆP, THEO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TUỔI ĐỜI VÀ TUỔI NGHỀ CỦA NGƯỜI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BỊ TAI NẠN LAO ĐỘNG</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KỲ BÁO CÁO … NĂM …..</w:t>
            </w:r>
          </w:p>
        </w:tc>
        <w:tc>
          <w:tcPr>
            <w:tcW w:w="4392" w:type="dxa"/>
            <w:gridSpan w:val="8"/>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Đơ vị báo cáo: Sở Lao động – TBXH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37</w:t>
            </w:r>
            <w:r w:rsidRPr="004F47CA">
              <w:rPr>
                <w:rFonts w:ascii="Times New Roman" w:eastAsia="Times New Roman" w:hAnsi="Times New Roman" w:cs="Times New Roman"/>
                <w:color w:val="000000"/>
                <w:sz w:val="20"/>
                <w:szCs w:val="20"/>
              </w:rPr>
              <w:t>…………..</w:t>
            </w:r>
          </w:p>
          <w:p w:rsidR="004F47CA" w:rsidRPr="004F47CA" w:rsidRDefault="004F47CA" w:rsidP="004F47CA">
            <w:pPr>
              <w:autoSpaceDE w:val="0"/>
              <w:autoSpaceDN w:val="0"/>
              <w:spacing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noProof/>
                <w:sz w:val="24"/>
                <w:szCs w:val="24"/>
              </w:rPr>
              <w:drawing>
                <wp:inline distT="0" distB="0" distL="0" distR="0">
                  <wp:extent cx="238125" cy="219075"/>
                  <wp:effectExtent l="0" t="0" r="9525" b="9525"/>
                  <wp:docPr id="3" name="Picture 3" descr="https://thuvienphapluat.vn/doc2htm/00053315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huvienphapluat.vn/doc2htm/00053315_files/image004.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2" name="Picture 2" descr="https://thuvienphapluat.vn/doc2htm/00053315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huvienphapluat.vn/doc2htm/00053315_files/image004.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noProof/>
                <w:sz w:val="24"/>
                <w:szCs w:val="24"/>
              </w:rPr>
              <w:drawing>
                <wp:inline distT="0" distB="0" distL="0" distR="0">
                  <wp:extent cx="238125" cy="219075"/>
                  <wp:effectExtent l="0" t="0" r="9525" b="9525"/>
                  <wp:docPr id="1" name="Picture 1" descr="https://thuvienphapluat.vn/doc2htm/00053315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huvienphapluat.vn/doc2htm/00053315_files/image004.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 cy="219075"/>
                          </a:xfrm>
                          <a:prstGeom prst="rect">
                            <a:avLst/>
                          </a:prstGeom>
                          <a:noFill/>
                          <a:ln>
                            <a:noFill/>
                          </a:ln>
                        </pic:spPr>
                      </pic:pic>
                    </a:graphicData>
                  </a:graphic>
                </wp:inline>
              </w:drawing>
            </w:r>
            <w:r w:rsidRPr="004F47CA">
              <w:rPr>
                <w:rFonts w:ascii="Times New Roman" w:eastAsia="Times New Roman" w:hAnsi="Times New Roman" w:cs="Times New Roman"/>
                <w:color w:val="000000"/>
                <w:sz w:val="20"/>
                <w:szCs w:val="20"/>
              </w:rPr>
              <w:t xml:space="preserve">Mã tỉnh: </w:t>
            </w:r>
            <w:r w:rsidRPr="004F47CA">
              <w:rPr>
                <w:rFonts w:ascii="Times New Roman" w:eastAsia="Times New Roman" w:hAnsi="Times New Roman" w:cs="Times New Roman"/>
                <w:color w:val="000000"/>
                <w:sz w:val="20"/>
                <w:szCs w:val="20"/>
                <w:vertAlign w:val="superscript"/>
              </w:rPr>
              <w:t>38</w:t>
            </w:r>
            <w:r w:rsidRPr="004F47CA">
              <w:rPr>
                <w:rFonts w:ascii="Times New Roman" w:eastAsia="Times New Roman" w:hAnsi="Times New Roman" w:cs="Times New Roman"/>
                <w:color w:val="000000"/>
                <w:sz w:val="20"/>
                <w:szCs w:val="20"/>
              </w:rPr>
              <w:t xml:space="preserve">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Đơ vị nhận báo cáo:</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xml:space="preserve">- Bộ lao động – Thương binh và </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Cục thống kê …..</w:t>
            </w:r>
            <w:r w:rsidRPr="004F47CA">
              <w:rPr>
                <w:rFonts w:ascii="Times New Roman" w:eastAsia="Times New Roman" w:hAnsi="Times New Roman" w:cs="Times New Roman"/>
                <w:color w:val="000000"/>
                <w:sz w:val="20"/>
                <w:szCs w:val="20"/>
                <w:vertAlign w:val="superscript"/>
              </w:rPr>
              <w:t>37</w:t>
            </w:r>
            <w:r w:rsidRPr="004F47CA">
              <w:rPr>
                <w:rFonts w:ascii="Times New Roman" w:eastAsia="Times New Roman" w:hAnsi="Times New Roman" w:cs="Times New Roman"/>
                <w:color w:val="000000"/>
                <w:sz w:val="20"/>
                <w:szCs w:val="20"/>
              </w:rPr>
              <w:t>…..</w:t>
            </w:r>
          </w:p>
        </w:tc>
        <w:tc>
          <w:tcPr>
            <w:tcW w:w="225" w:type="dxa"/>
            <w:tcBorders>
              <w:top w:val="nil"/>
              <w:left w:val="nil"/>
              <w:bottom w:val="single" w:sz="8" w:space="0" w:color="auto"/>
              <w:right w:val="nil"/>
            </w:tcBorders>
            <w:vAlign w:val="center"/>
            <w:hideMark/>
          </w:tcPr>
          <w:p w:rsidR="004F47CA" w:rsidRPr="004F47CA" w:rsidRDefault="004F47CA" w:rsidP="004F47CA">
            <w:pPr>
              <w:spacing w:before="100" w:beforeAutospacing="1" w:after="100" w:afterAutospacing="1"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sz w:val="24"/>
                <w:szCs w:val="24"/>
              </w:rPr>
              <w:t> </w:t>
            </w:r>
          </w:p>
        </w:tc>
      </w:tr>
      <w:tr w:rsidR="004F47CA" w:rsidRPr="004F47CA" w:rsidTr="004F47CA">
        <w:trPr>
          <w:tblCellSpacing w:w="0" w:type="dxa"/>
        </w:trPr>
        <w:tc>
          <w:tcPr>
            <w:tcW w:w="48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lastRenderedPageBreak/>
              <w:t>Số thứ tự</w:t>
            </w:r>
          </w:p>
        </w:tc>
        <w:tc>
          <w:tcPr>
            <w:tcW w:w="596"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Loại hình cơ sở</w:t>
            </w:r>
          </w:p>
        </w:tc>
        <w:tc>
          <w:tcPr>
            <w:tcW w:w="50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Mã số</w:t>
            </w:r>
          </w:p>
        </w:tc>
        <w:tc>
          <w:tcPr>
            <w:tcW w:w="1051"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Cơ sở</w:t>
            </w:r>
          </w:p>
        </w:tc>
        <w:tc>
          <w:tcPr>
            <w:tcW w:w="1051"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Lực lượng lao động</w:t>
            </w:r>
          </w:p>
        </w:tc>
        <w:tc>
          <w:tcPr>
            <w:tcW w:w="1699"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Tổng số TNLĐ</w:t>
            </w:r>
          </w:p>
        </w:tc>
        <w:tc>
          <w:tcPr>
            <w:tcW w:w="1892"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Phânloại theo tuổi đời (số người)</w:t>
            </w:r>
          </w:p>
        </w:tc>
        <w:tc>
          <w:tcPr>
            <w:tcW w:w="2452" w:type="dxa"/>
            <w:gridSpan w:val="6"/>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Phânloại theo tuổi nghề (số người)</w:t>
            </w:r>
          </w:p>
        </w:tc>
        <w:tc>
          <w:tcPr>
            <w:tcW w:w="2464"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b/>
                <w:bCs/>
                <w:color w:val="000000"/>
                <w:sz w:val="20"/>
                <w:szCs w:val="20"/>
              </w:rPr>
              <w:t>Phânloại theo loại lao động (số người)</w:t>
            </w:r>
          </w:p>
        </w:tc>
        <w:tc>
          <w:tcPr>
            <w:tcW w:w="74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Sốngười đã huấn luyện ATVSLĐ</w:t>
            </w:r>
          </w:p>
        </w:tc>
        <w:tc>
          <w:tcPr>
            <w:tcW w:w="473" w:type="dxa"/>
            <w:gridSpan w:val="2"/>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Ghi chú</w:t>
            </w:r>
          </w:p>
        </w:tc>
      </w:tr>
      <w:tr w:rsidR="004F47CA" w:rsidRPr="004F47CA" w:rsidTr="004F47CA">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3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5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cơ sở tham gia báo cáo</w:t>
            </w:r>
          </w:p>
        </w:tc>
        <w:tc>
          <w:tcPr>
            <w:tcW w:w="531" w:type="dxa"/>
            <w:gridSpan w:val="2"/>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520"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lao động tham gia báo cáo</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vụ</w:t>
            </w:r>
          </w:p>
        </w:tc>
        <w:tc>
          <w:tcPr>
            <w:tcW w:w="116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w:t>
            </w:r>
          </w:p>
        </w:tc>
        <w:tc>
          <w:tcPr>
            <w:tcW w:w="473"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&lt; 18 tuổi</w:t>
            </w:r>
          </w:p>
        </w:tc>
        <w:tc>
          <w:tcPr>
            <w:tcW w:w="473"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18 đến 30 tuổi</w:t>
            </w:r>
          </w:p>
        </w:tc>
        <w:tc>
          <w:tcPr>
            <w:tcW w:w="473"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31 đến 45 tuổi</w:t>
            </w:r>
          </w:p>
        </w:tc>
        <w:tc>
          <w:tcPr>
            <w:tcW w:w="473"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Từ 46 tuổi trở lên</w:t>
            </w:r>
          </w:p>
        </w:tc>
        <w:tc>
          <w:tcPr>
            <w:tcW w:w="487"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&lt; 1 năm</w:t>
            </w:r>
          </w:p>
        </w:tc>
        <w:tc>
          <w:tcPr>
            <w:tcW w:w="487"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 đến 5 năm</w:t>
            </w:r>
          </w:p>
        </w:tc>
        <w:tc>
          <w:tcPr>
            <w:tcW w:w="487"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6 đến 10 năm</w:t>
            </w:r>
          </w:p>
        </w:tc>
        <w:tc>
          <w:tcPr>
            <w:tcW w:w="487" w:type="dxa"/>
            <w:gridSpan w:val="2"/>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 đến 20 năm</w:t>
            </w:r>
          </w:p>
        </w:tc>
        <w:tc>
          <w:tcPr>
            <w:tcW w:w="504"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Trên 20 năm</w:t>
            </w:r>
          </w:p>
        </w:tc>
        <w:tc>
          <w:tcPr>
            <w:tcW w:w="1703"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Có hợp đồng</w:t>
            </w:r>
          </w:p>
        </w:tc>
        <w:tc>
          <w:tcPr>
            <w:tcW w:w="761"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có hợp đồng</w:t>
            </w: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cantSplit/>
          <w:trHeight w:val="1134"/>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3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55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chết</w:t>
            </w:r>
          </w:p>
        </w:tc>
        <w:tc>
          <w:tcPr>
            <w:tcW w:w="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Số người bị thương nặng</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60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Không xác định thời hạn</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Hạn từ 12 tháng đến 36 tháng</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after="120" w:line="240" w:lineRule="auto"/>
              <w:ind w:left="113" w:right="113"/>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Dưới 12 tháng</w:t>
            </w: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gridSpan w:val="2"/>
            <w:vMerge/>
            <w:tcBorders>
              <w:top w:val="single" w:sz="8" w:space="0" w:color="auto"/>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r>
      <w:tr w:rsidR="004F47CA" w:rsidRPr="004F47CA" w:rsidTr="004F47CA">
        <w:trPr>
          <w:tblCellSpacing w:w="0" w:type="dxa"/>
        </w:trPr>
        <w:tc>
          <w:tcPr>
            <w:tcW w:w="48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p>
        </w:tc>
        <w:tc>
          <w:tcPr>
            <w:tcW w:w="596"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p>
        </w:tc>
        <w:tc>
          <w:tcPr>
            <w:tcW w:w="505"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4</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5</w:t>
            </w:r>
          </w:p>
        </w:tc>
        <w:tc>
          <w:tcPr>
            <w:tcW w:w="53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6</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7</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8</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9</w:t>
            </w:r>
          </w:p>
        </w:tc>
        <w:tc>
          <w:tcPr>
            <w:tcW w:w="61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10</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11</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12</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13</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14</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15</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16</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17</w:t>
            </w:r>
          </w:p>
        </w:tc>
        <w:tc>
          <w:tcPr>
            <w:tcW w:w="487"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18</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19</w:t>
            </w:r>
          </w:p>
        </w:tc>
        <w:tc>
          <w:tcPr>
            <w:tcW w:w="60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20</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21</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22</w:t>
            </w:r>
          </w:p>
        </w:tc>
        <w:tc>
          <w:tcPr>
            <w:tcW w:w="76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23</w:t>
            </w:r>
          </w:p>
        </w:tc>
        <w:tc>
          <w:tcPr>
            <w:tcW w:w="74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24</w:t>
            </w:r>
          </w:p>
        </w:tc>
        <w:tc>
          <w:tcPr>
            <w:tcW w:w="473"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25</w:t>
            </w:r>
          </w:p>
        </w:tc>
      </w:tr>
      <w:tr w:rsidR="004F47CA" w:rsidRPr="004F47CA" w:rsidTr="004F47CA">
        <w:trPr>
          <w:tblCellSpacing w:w="0" w:type="dxa"/>
        </w:trPr>
        <w:tc>
          <w:tcPr>
            <w:tcW w:w="1077"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Tổng số</w:t>
            </w:r>
          </w:p>
        </w:tc>
        <w:tc>
          <w:tcPr>
            <w:tcW w:w="505"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1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6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481"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1</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2</w:t>
            </w:r>
          </w:p>
        </w:tc>
        <w:tc>
          <w:tcPr>
            <w:tcW w:w="596"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w:t>
            </w:r>
            <w:r w:rsidRPr="004F47CA">
              <w:rPr>
                <w:rFonts w:ascii="Times New Roman" w:eastAsia="Times New Roman" w:hAnsi="Times New Roman" w:cs="Times New Roman"/>
                <w:color w:val="000000"/>
                <w:sz w:val="20"/>
                <w:szCs w:val="20"/>
                <w:vertAlign w:val="superscript"/>
              </w:rPr>
              <w:t>39</w:t>
            </w:r>
            <w:r w:rsidRPr="004F47CA">
              <w:rPr>
                <w:rFonts w:ascii="Times New Roman" w:eastAsia="Times New Roman" w:hAnsi="Times New Roman" w:cs="Times New Roman"/>
                <w:color w:val="000000"/>
                <w:sz w:val="20"/>
                <w:szCs w:val="20"/>
              </w:rPr>
              <w:t>..</w:t>
            </w:r>
          </w:p>
        </w:tc>
        <w:tc>
          <w:tcPr>
            <w:tcW w:w="505"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39</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1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6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505"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20"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3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5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1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87"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04"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607"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548"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61"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743" w:type="dxa"/>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c>
          <w:tcPr>
            <w:tcW w:w="473"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 </w:t>
            </w:r>
          </w:p>
        </w:tc>
      </w:tr>
      <w:tr w:rsidR="004F47CA" w:rsidRPr="004F47CA" w:rsidTr="004F47CA">
        <w:trPr>
          <w:tblCellSpacing w:w="0" w:type="dxa"/>
        </w:trPr>
        <w:tc>
          <w:tcPr>
            <w:tcW w:w="51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4"/>
                <w:szCs w:val="24"/>
              </w:rPr>
            </w:pPr>
          </w:p>
        </w:tc>
        <w:tc>
          <w:tcPr>
            <w:tcW w:w="63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49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7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97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4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6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6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9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63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2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00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81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76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1215"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39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c>
          <w:tcPr>
            <w:tcW w:w="360" w:type="dxa"/>
            <w:tcBorders>
              <w:top w:val="nil"/>
              <w:left w:val="nil"/>
              <w:bottom w:val="nil"/>
              <w:right w:val="nil"/>
            </w:tcBorders>
            <w:vAlign w:val="center"/>
            <w:hideMark/>
          </w:tcPr>
          <w:p w:rsidR="004F47CA" w:rsidRPr="004F47CA" w:rsidRDefault="004F47CA" w:rsidP="004F47CA">
            <w:pPr>
              <w:spacing w:after="0" w:line="240" w:lineRule="auto"/>
              <w:rPr>
                <w:rFonts w:ascii="Times New Roman" w:eastAsia="Times New Roman" w:hAnsi="Times New Roman" w:cs="Times New Roman"/>
                <w:sz w:val="20"/>
                <w:szCs w:val="20"/>
              </w:rPr>
            </w:pPr>
          </w:p>
        </w:tc>
      </w:tr>
    </w:tbl>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…..,ngày ….tháng …..năm......</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rPr>
        <w:t>NGƯỜI LẬP BIỂU BÁO CÁO                                         GIÁM ĐỐC SỞ LAO ĐỘNG - THƯƠNG BINH VÀ XÃ HỘI</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i/>
          <w:iCs/>
          <w:color w:val="000000"/>
          <w:sz w:val="20"/>
          <w:szCs w:val="20"/>
        </w:rPr>
        <w:t>(Ký, ghi rõ họ tên)                                                                      (Ký, ghi rõ họ tên, chức vụ và đóng dấu)</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37, 38</w:t>
      </w:r>
      <w:r w:rsidRPr="004F47CA">
        <w:rPr>
          <w:rFonts w:ascii="Times New Roman" w:eastAsia="Times New Roman" w:hAnsi="Times New Roman" w:cs="Times New Roman"/>
          <w:color w:val="000000"/>
          <w:sz w:val="20"/>
          <w:szCs w:val="20"/>
        </w:rPr>
        <w:t xml:space="preserve"> Ghi tên và mã số theo bảng danh mục và mã số đơn vị hành chính Việt Nam hiện hành do Thủ tướng Chính phủ ban hành.</w:t>
      </w:r>
    </w:p>
    <w:p w:rsidR="004F47CA" w:rsidRPr="004F47CA" w:rsidRDefault="004F47CA" w:rsidP="004F47CA">
      <w:pPr>
        <w:autoSpaceDE w:val="0"/>
        <w:autoSpaceDN w:val="0"/>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vertAlign w:val="superscript"/>
        </w:rPr>
        <w:t>39</w:t>
      </w:r>
      <w:r w:rsidRPr="004F47CA">
        <w:rPr>
          <w:rFonts w:ascii="Times New Roman" w:eastAsia="Times New Roman" w:hAnsi="Times New Roman" w:cs="Times New Roman"/>
          <w:color w:val="000000"/>
          <w:sz w:val="20"/>
          <w:szCs w:val="20"/>
        </w:rPr>
        <w:t xml:space="preserve"> Ghi tên và mã số theo bảng danh mục các đơn vị kinh tế, hành chính sự nghiệp do Tổng cục Thống kê ban hành</w:t>
      </w:r>
    </w:p>
    <w:p w:rsidR="004F47CA" w:rsidRPr="004F47CA" w:rsidRDefault="004F47CA" w:rsidP="004F47CA">
      <w:pPr>
        <w:spacing w:before="100" w:beforeAutospacing="1" w:after="120" w:line="240" w:lineRule="auto"/>
        <w:rPr>
          <w:rFonts w:ascii="Times New Roman" w:eastAsia="Times New Roman" w:hAnsi="Times New Roman" w:cs="Times New Roman"/>
          <w:sz w:val="24"/>
          <w:szCs w:val="24"/>
        </w:rPr>
      </w:pPr>
      <w:r w:rsidRPr="004F47CA">
        <w:rPr>
          <w:rFonts w:ascii="Times New Roman" w:eastAsia="Times New Roman" w:hAnsi="Times New Roman" w:cs="Times New Roman"/>
          <w:color w:val="000000"/>
          <w:sz w:val="20"/>
          <w:szCs w:val="20"/>
          <w:lang w:val="vi-VN"/>
        </w:rPr>
        <w:br w:type="page"/>
      </w:r>
      <w:r w:rsidRPr="004F47CA">
        <w:rPr>
          <w:rFonts w:ascii="Times New Roman" w:eastAsia="Times New Roman" w:hAnsi="Times New Roman" w:cs="Times New Roman"/>
          <w:sz w:val="20"/>
          <w:szCs w:val="20"/>
          <w:lang w:val="vi-VN"/>
        </w:rPr>
        <w:lastRenderedPageBreak/>
        <w:t> </w:t>
      </w:r>
    </w:p>
    <w:p w:rsidR="009923D9" w:rsidRDefault="004F47CA">
      <w:bookmarkStart w:id="41" w:name="_GoBack"/>
      <w:bookmarkEnd w:id="41"/>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7CA"/>
    <w:rsid w:val="00051ECA"/>
    <w:rsid w:val="004F47CA"/>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692A6-2503-420B-BB51-AD8C8D8A6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7C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F47CA"/>
    <w:rPr>
      <w:color w:val="0000FF"/>
      <w:u w:val="single"/>
    </w:rPr>
  </w:style>
  <w:style w:type="character" w:styleId="FollowedHyperlink">
    <w:name w:val="FollowedHyperlink"/>
    <w:basedOn w:val="DefaultParagraphFont"/>
    <w:uiPriority w:val="99"/>
    <w:semiHidden/>
    <w:unhideWhenUsed/>
    <w:rsid w:val="004F47C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3607502">
      <w:bodyDiv w:val="1"/>
      <w:marLeft w:val="0"/>
      <w:marRight w:val="0"/>
      <w:marTop w:val="0"/>
      <w:marBottom w:val="0"/>
      <w:divBdr>
        <w:top w:val="none" w:sz="0" w:space="0" w:color="auto"/>
        <w:left w:val="none" w:sz="0" w:space="0" w:color="auto"/>
        <w:bottom w:val="none" w:sz="0" w:space="0" w:color="auto"/>
        <w:right w:val="none" w:sz="0" w:space="0" w:color="auto"/>
      </w:divBdr>
      <w:divsChild>
        <w:div w:id="101657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hyperlink" Target="https://thuvienphapluat.vn/phap-luat/tim-van-ban.aspx?keyword=23/L&#272;TBXH-TT&amp;match=True&amp;area=2&amp;lan=1" TargetMode="External"/><Relationship Id="rId10" Type="http://schemas.openxmlformats.org/officeDocument/2006/relationships/fontTable" Target="fontTable.xml"/><Relationship Id="rId4" Type="http://schemas.openxmlformats.org/officeDocument/2006/relationships/hyperlink" Target="https://thuvienphapluat.vn/van-ban/lao-dong-tien-luong/nghi-dinh-110-2002-nd-cp-an-toan-lao-dong-ve-sinh-lao-dong-sua-doi-nghi-dinh-06-cp-50363.aspx" TargetMode="External"/><Relationship Id="rId9"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8462</Words>
  <Characters>48239</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2018-09-19T09:11:00Z</dcterms:created>
  <dcterms:modified xsi:type="dcterms:W3CDTF">2018-09-19T09:12:00Z</dcterms:modified>
</cp:coreProperties>
</file>