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8770A3" w:rsidRPr="008770A3" w:rsidTr="008770A3">
        <w:trPr>
          <w:tblCellSpacing w:w="0" w:type="dxa"/>
        </w:trPr>
        <w:tc>
          <w:tcPr>
            <w:tcW w:w="3348" w:type="dxa"/>
            <w:tcMar>
              <w:top w:w="0" w:type="dxa"/>
              <w:left w:w="108" w:type="dxa"/>
              <w:bottom w:w="0" w:type="dxa"/>
              <w:right w:w="108" w:type="dxa"/>
            </w:tcMar>
            <w:hideMark/>
          </w:tcPr>
          <w:p w:rsidR="00000000" w:rsidRPr="008770A3" w:rsidRDefault="008770A3" w:rsidP="008770A3">
            <w:pPr>
              <w:jc w:val="center"/>
              <w:rPr>
                <w:rFonts w:ascii="Times New Roman" w:hAnsi="Times New Roman" w:cs="Times New Roman"/>
                <w:sz w:val="28"/>
                <w:szCs w:val="28"/>
              </w:rPr>
            </w:pPr>
            <w:r w:rsidRPr="008770A3">
              <w:rPr>
                <w:rFonts w:ascii="Times New Roman" w:hAnsi="Times New Roman" w:cs="Times New Roman"/>
                <w:b/>
                <w:bCs/>
                <w:sz w:val="28"/>
                <w:szCs w:val="28"/>
                <w:lang w:val="vi-VN"/>
              </w:rPr>
              <w:t>BỘ LAO ĐỘNG - THƯƠNG BINH VÀ XÃ HỘI</w:t>
            </w:r>
            <w:r w:rsidRPr="008770A3">
              <w:rPr>
                <w:rFonts w:ascii="Times New Roman" w:hAnsi="Times New Roman" w:cs="Times New Roman"/>
                <w:b/>
                <w:bCs/>
                <w:sz w:val="28"/>
                <w:szCs w:val="28"/>
                <w:lang w:val="vi-VN"/>
              </w:rPr>
              <w:br/>
              <w:t>-------</w:t>
            </w:r>
          </w:p>
        </w:tc>
        <w:tc>
          <w:tcPr>
            <w:tcW w:w="5508" w:type="dxa"/>
            <w:tcMar>
              <w:top w:w="0" w:type="dxa"/>
              <w:left w:w="108" w:type="dxa"/>
              <w:bottom w:w="0" w:type="dxa"/>
              <w:right w:w="108" w:type="dxa"/>
            </w:tcMar>
            <w:hideMark/>
          </w:tcPr>
          <w:p w:rsidR="00000000" w:rsidRPr="008770A3" w:rsidRDefault="008770A3" w:rsidP="008770A3">
            <w:pPr>
              <w:jc w:val="center"/>
              <w:rPr>
                <w:rFonts w:ascii="Times New Roman" w:hAnsi="Times New Roman" w:cs="Times New Roman"/>
                <w:sz w:val="28"/>
                <w:szCs w:val="28"/>
              </w:rPr>
            </w:pPr>
            <w:r w:rsidRPr="008770A3">
              <w:rPr>
                <w:rFonts w:ascii="Times New Roman" w:hAnsi="Times New Roman" w:cs="Times New Roman"/>
                <w:b/>
                <w:bCs/>
                <w:sz w:val="28"/>
                <w:szCs w:val="28"/>
                <w:lang w:val="vi-VN"/>
              </w:rPr>
              <w:t>CỘNG HÒA XÃ HỘI CHỦ NGHĨA VIỆT NAM</w:t>
            </w:r>
            <w:r w:rsidRPr="008770A3">
              <w:rPr>
                <w:rFonts w:ascii="Times New Roman" w:hAnsi="Times New Roman" w:cs="Times New Roman"/>
                <w:b/>
                <w:bCs/>
                <w:sz w:val="28"/>
                <w:szCs w:val="28"/>
                <w:lang w:val="vi-VN"/>
              </w:rPr>
              <w:br/>
              <w:t xml:space="preserve">Độc lập - Tự do - Hạnh phúc </w:t>
            </w:r>
            <w:r w:rsidRPr="008770A3">
              <w:rPr>
                <w:rFonts w:ascii="Times New Roman" w:hAnsi="Times New Roman" w:cs="Times New Roman"/>
                <w:b/>
                <w:bCs/>
                <w:sz w:val="28"/>
                <w:szCs w:val="28"/>
                <w:lang w:val="vi-VN"/>
              </w:rPr>
              <w:br/>
              <w:t>---------------</w:t>
            </w:r>
          </w:p>
        </w:tc>
      </w:tr>
      <w:tr w:rsidR="008770A3" w:rsidRPr="008770A3" w:rsidTr="008770A3">
        <w:trPr>
          <w:tblCellSpacing w:w="0" w:type="dxa"/>
        </w:trPr>
        <w:tc>
          <w:tcPr>
            <w:tcW w:w="3348" w:type="dxa"/>
            <w:tcMar>
              <w:top w:w="0" w:type="dxa"/>
              <w:left w:w="108" w:type="dxa"/>
              <w:bottom w:w="0" w:type="dxa"/>
              <w:right w:w="108" w:type="dxa"/>
            </w:tcMar>
            <w:hideMark/>
          </w:tcPr>
          <w:p w:rsidR="00000000" w:rsidRPr="008770A3" w:rsidRDefault="008770A3" w:rsidP="008770A3">
            <w:pPr>
              <w:jc w:val="center"/>
              <w:rPr>
                <w:rFonts w:ascii="Times New Roman" w:hAnsi="Times New Roman" w:cs="Times New Roman"/>
                <w:sz w:val="28"/>
                <w:szCs w:val="28"/>
              </w:rPr>
            </w:pPr>
            <w:r w:rsidRPr="008770A3">
              <w:rPr>
                <w:rFonts w:ascii="Times New Roman" w:hAnsi="Times New Roman" w:cs="Times New Roman"/>
                <w:sz w:val="28"/>
                <w:szCs w:val="28"/>
                <w:lang w:val="vi-VN"/>
              </w:rPr>
              <w:t xml:space="preserve">Số: </w:t>
            </w:r>
            <w:r w:rsidRPr="008770A3">
              <w:rPr>
                <w:rFonts w:ascii="Times New Roman" w:hAnsi="Times New Roman" w:cs="Times New Roman"/>
                <w:sz w:val="28"/>
                <w:szCs w:val="28"/>
              </w:rPr>
              <w:t>4824</w:t>
            </w:r>
            <w:r w:rsidRPr="008770A3">
              <w:rPr>
                <w:rFonts w:ascii="Times New Roman" w:hAnsi="Times New Roman" w:cs="Times New Roman"/>
                <w:sz w:val="28"/>
                <w:szCs w:val="28"/>
                <w:lang w:val="vi-VN"/>
              </w:rPr>
              <w:t>/LĐTBXH-BHXH</w:t>
            </w:r>
            <w:r w:rsidRPr="008770A3">
              <w:rPr>
                <w:rFonts w:ascii="Times New Roman" w:hAnsi="Times New Roman" w:cs="Times New Roman"/>
                <w:sz w:val="28"/>
                <w:szCs w:val="28"/>
              </w:rPr>
              <w:br/>
            </w:r>
            <w:r w:rsidRPr="008770A3">
              <w:rPr>
                <w:rFonts w:ascii="Times New Roman" w:hAnsi="Times New Roman" w:cs="Times New Roman"/>
                <w:i/>
                <w:iCs/>
                <w:sz w:val="28"/>
                <w:szCs w:val="28"/>
                <w:lang w:val="vi-VN"/>
              </w:rPr>
              <w:t>V/v điều chỉnh chức danh nghề, công việc nặng nhọc, độc hại, nguy hiểm và đặc biệt nặng nhọc, độc hại, nguy hiểm ghi sai trong sổ bảo hiểm xã hội</w:t>
            </w:r>
          </w:p>
        </w:tc>
        <w:tc>
          <w:tcPr>
            <w:tcW w:w="5508" w:type="dxa"/>
            <w:tcMar>
              <w:top w:w="0" w:type="dxa"/>
              <w:left w:w="108" w:type="dxa"/>
              <w:bottom w:w="0" w:type="dxa"/>
              <w:right w:w="108" w:type="dxa"/>
            </w:tcMar>
            <w:hideMark/>
          </w:tcPr>
          <w:p w:rsidR="00000000" w:rsidRPr="008770A3" w:rsidRDefault="008770A3" w:rsidP="008770A3">
            <w:pPr>
              <w:jc w:val="center"/>
              <w:rPr>
                <w:rFonts w:ascii="Times New Roman" w:hAnsi="Times New Roman" w:cs="Times New Roman"/>
                <w:sz w:val="28"/>
                <w:szCs w:val="28"/>
              </w:rPr>
            </w:pPr>
            <w:r w:rsidRPr="008770A3">
              <w:rPr>
                <w:rFonts w:ascii="Times New Roman" w:hAnsi="Times New Roman" w:cs="Times New Roman"/>
                <w:i/>
                <w:iCs/>
                <w:sz w:val="28"/>
                <w:szCs w:val="28"/>
              </w:rPr>
              <w:t>Hà Nội</w:t>
            </w:r>
            <w:r w:rsidRPr="008770A3">
              <w:rPr>
                <w:rFonts w:ascii="Times New Roman" w:hAnsi="Times New Roman" w:cs="Times New Roman"/>
                <w:i/>
                <w:iCs/>
                <w:sz w:val="28"/>
                <w:szCs w:val="28"/>
                <w:lang w:val="vi-VN"/>
              </w:rPr>
              <w:t xml:space="preserve">, ngày </w:t>
            </w:r>
            <w:r w:rsidRPr="008770A3">
              <w:rPr>
                <w:rFonts w:ascii="Times New Roman" w:hAnsi="Times New Roman" w:cs="Times New Roman"/>
                <w:i/>
                <w:iCs/>
                <w:sz w:val="28"/>
                <w:szCs w:val="28"/>
              </w:rPr>
              <w:t>17</w:t>
            </w:r>
            <w:r w:rsidRPr="008770A3">
              <w:rPr>
                <w:rFonts w:ascii="Times New Roman" w:hAnsi="Times New Roman" w:cs="Times New Roman"/>
                <w:i/>
                <w:iCs/>
                <w:sz w:val="28"/>
                <w:szCs w:val="28"/>
                <w:lang w:val="vi-VN"/>
              </w:rPr>
              <w:t xml:space="preserve"> tháng </w:t>
            </w:r>
            <w:r w:rsidRPr="008770A3">
              <w:rPr>
                <w:rFonts w:ascii="Times New Roman" w:hAnsi="Times New Roman" w:cs="Times New Roman"/>
                <w:i/>
                <w:iCs/>
                <w:sz w:val="28"/>
                <w:szCs w:val="28"/>
              </w:rPr>
              <w:t>11</w:t>
            </w:r>
            <w:r w:rsidRPr="008770A3">
              <w:rPr>
                <w:rFonts w:ascii="Times New Roman" w:hAnsi="Times New Roman" w:cs="Times New Roman"/>
                <w:i/>
                <w:iCs/>
                <w:sz w:val="28"/>
                <w:szCs w:val="28"/>
                <w:lang w:val="vi-VN"/>
              </w:rPr>
              <w:t xml:space="preserve"> năm </w:t>
            </w:r>
            <w:r w:rsidRPr="008770A3">
              <w:rPr>
                <w:rFonts w:ascii="Times New Roman" w:hAnsi="Times New Roman" w:cs="Times New Roman"/>
                <w:i/>
                <w:iCs/>
                <w:sz w:val="28"/>
                <w:szCs w:val="28"/>
              </w:rPr>
              <w:t>2017</w:t>
            </w:r>
          </w:p>
        </w:tc>
      </w:tr>
    </w:tbl>
    <w:p w:rsidR="008770A3" w:rsidRPr="008770A3" w:rsidRDefault="008770A3" w:rsidP="008770A3">
      <w:pPr>
        <w:jc w:val="center"/>
        <w:rPr>
          <w:rFonts w:ascii="Times New Roman" w:hAnsi="Times New Roman" w:cs="Times New Roman"/>
          <w:sz w:val="28"/>
          <w:szCs w:val="28"/>
        </w:rPr>
      </w:pPr>
      <w:bookmarkStart w:id="0" w:name="_GoBack"/>
      <w:bookmarkEnd w:id="0"/>
    </w:p>
    <w:p w:rsidR="008770A3" w:rsidRPr="008770A3" w:rsidRDefault="008770A3" w:rsidP="008770A3">
      <w:pPr>
        <w:jc w:val="center"/>
        <w:rPr>
          <w:rFonts w:ascii="Times New Roman" w:hAnsi="Times New Roman" w:cs="Times New Roman"/>
          <w:sz w:val="28"/>
          <w:szCs w:val="28"/>
        </w:rPr>
      </w:pPr>
      <w:r w:rsidRPr="008770A3">
        <w:rPr>
          <w:rFonts w:ascii="Times New Roman" w:hAnsi="Times New Roman" w:cs="Times New Roman"/>
          <w:b/>
          <w:bCs/>
          <w:sz w:val="28"/>
          <w:szCs w:val="28"/>
          <w:lang w:val="vi-VN"/>
        </w:rPr>
        <w:t>Kính gửi:</w:t>
      </w:r>
      <w:r w:rsidRPr="008770A3">
        <w:rPr>
          <w:rFonts w:ascii="Times New Roman" w:hAnsi="Times New Roman" w:cs="Times New Roman"/>
          <w:sz w:val="28"/>
          <w:szCs w:val="28"/>
          <w:lang w:val="vi-VN"/>
        </w:rPr>
        <w:t xml:space="preserve"> Bảo hiểm xã hội Việt Nam</w:t>
      </w:r>
    </w:p>
    <w:p w:rsidR="008770A3" w:rsidRPr="008770A3" w:rsidRDefault="008770A3" w:rsidP="008770A3">
      <w:pPr>
        <w:rPr>
          <w:rFonts w:ascii="Times New Roman" w:hAnsi="Times New Roman" w:cs="Times New Roman"/>
          <w:sz w:val="28"/>
          <w:szCs w:val="28"/>
        </w:rPr>
      </w:pPr>
      <w:r w:rsidRPr="008770A3">
        <w:rPr>
          <w:rFonts w:ascii="Times New Roman" w:hAnsi="Times New Roman" w:cs="Times New Roman"/>
          <w:sz w:val="28"/>
          <w:szCs w:val="28"/>
          <w:lang w:val="vi-VN"/>
        </w:rPr>
        <w:t xml:space="preserve">Thời gian qua, nhiều doanh nghiệp có ý kiến về vướng mắc khi thực hiện việc điều chỉnh chức danh nghề, công việc nặng nhọc, độc hại, nguy hiểm và đặc biệt nặng nhọc, độc hại, nguy hiểm theo hướng dẫn tại công văn số </w:t>
      </w:r>
      <w:hyperlink r:id="rId5" w:tgtFrame="_blank" w:tooltip="Công văn 3449/BHXH-CSXH" w:history="1">
        <w:r w:rsidRPr="008770A3">
          <w:rPr>
            <w:rStyle w:val="Hyperlink"/>
            <w:rFonts w:ascii="Times New Roman" w:hAnsi="Times New Roman" w:cs="Times New Roman"/>
            <w:sz w:val="28"/>
            <w:szCs w:val="28"/>
            <w:lang w:val="vi-VN"/>
          </w:rPr>
          <w:t>3449/BHXH-CSXH</w:t>
        </w:r>
      </w:hyperlink>
      <w:r w:rsidRPr="008770A3">
        <w:rPr>
          <w:rFonts w:ascii="Times New Roman" w:hAnsi="Times New Roman" w:cs="Times New Roman"/>
          <w:sz w:val="28"/>
          <w:szCs w:val="28"/>
          <w:lang w:val="vi-VN"/>
        </w:rPr>
        <w:t xml:space="preserve"> ngày 08/9/2016 của Bảo hiểm xã hội Việt Nam, Bộ Lao động - Thương binh và Xã hội có ý kiến như sau:</w:t>
      </w:r>
    </w:p>
    <w:p w:rsidR="008770A3" w:rsidRPr="008770A3" w:rsidRDefault="008770A3" w:rsidP="008770A3">
      <w:pPr>
        <w:rPr>
          <w:rFonts w:ascii="Times New Roman" w:hAnsi="Times New Roman" w:cs="Times New Roman"/>
          <w:sz w:val="28"/>
          <w:szCs w:val="28"/>
        </w:rPr>
      </w:pPr>
      <w:r w:rsidRPr="008770A3">
        <w:rPr>
          <w:rFonts w:ascii="Times New Roman" w:hAnsi="Times New Roman" w:cs="Times New Roman"/>
          <w:sz w:val="28"/>
          <w:szCs w:val="28"/>
          <w:lang w:val="vi-VN"/>
        </w:rPr>
        <w:t xml:space="preserve">1. Đối với trường hợp người lao động thực tế làm nghề, công việc nặng nhọc, độc hại, nguy hiểm và đặc biệt nặng nhọc, độc hại, nguy hiểm và được hưởng đầy đủ các chế độ đối với người làm nghề, công việc nặng nhọc, độc hại, nguy hiểm và đặc biệt, nặng nhọc, độc hại, nguy hiểm theo quy định của pháp luật nhưng ghi chưa đúng chức danh nghề trong sổ bảo hiểm xã hội thì cơ quan bảo hiểm xã hội thực hiện điều chỉnh theo quy định tại </w:t>
      </w:r>
      <w:bookmarkStart w:id="1" w:name="dc_1"/>
      <w:r w:rsidRPr="008770A3">
        <w:rPr>
          <w:rFonts w:ascii="Times New Roman" w:hAnsi="Times New Roman" w:cs="Times New Roman"/>
          <w:sz w:val="28"/>
          <w:szCs w:val="28"/>
          <w:lang w:val="vi-VN"/>
        </w:rPr>
        <w:t>Điều 98 Luật bảo hiểm xã hội</w:t>
      </w:r>
      <w:bookmarkEnd w:id="1"/>
      <w:r w:rsidRPr="008770A3">
        <w:rPr>
          <w:rFonts w:ascii="Times New Roman" w:hAnsi="Times New Roman" w:cs="Times New Roman"/>
          <w:sz w:val="28"/>
          <w:szCs w:val="28"/>
          <w:lang w:val="vi-VN"/>
        </w:rPr>
        <w:t>.</w:t>
      </w:r>
    </w:p>
    <w:p w:rsidR="008770A3" w:rsidRPr="008770A3" w:rsidRDefault="008770A3" w:rsidP="008770A3">
      <w:pPr>
        <w:rPr>
          <w:rFonts w:ascii="Times New Roman" w:hAnsi="Times New Roman" w:cs="Times New Roman"/>
          <w:sz w:val="28"/>
          <w:szCs w:val="28"/>
        </w:rPr>
      </w:pPr>
      <w:r w:rsidRPr="008770A3">
        <w:rPr>
          <w:rFonts w:ascii="Times New Roman" w:hAnsi="Times New Roman" w:cs="Times New Roman"/>
          <w:sz w:val="28"/>
          <w:szCs w:val="28"/>
          <w:lang w:val="vi-VN"/>
        </w:rPr>
        <w:t>2. Khi thực hiện điều chỉnh phải đảm bảo đúng tên nghề, công việc nặng nhọc, độc hại, nguy hiểm và đặc biệt nặng nhọc, độc hại, nguy hiểm theo Danh mục nghề, công việc nặng nhọc, độc hại, nguy hiểm và đặc biệt nặng nhọc, độc hại, nguy hiểm do Bộ Lao động - Thương binh và Xã hội ban hành.</w:t>
      </w:r>
    </w:p>
    <w:p w:rsidR="008770A3" w:rsidRPr="008770A3" w:rsidRDefault="008770A3" w:rsidP="008770A3">
      <w:pPr>
        <w:rPr>
          <w:rFonts w:ascii="Times New Roman" w:hAnsi="Times New Roman" w:cs="Times New Roman"/>
          <w:sz w:val="28"/>
          <w:szCs w:val="28"/>
        </w:rPr>
      </w:pPr>
      <w:r w:rsidRPr="008770A3">
        <w:rPr>
          <w:rFonts w:ascii="Times New Roman" w:hAnsi="Times New Roman" w:cs="Times New Roman"/>
          <w:sz w:val="28"/>
          <w:szCs w:val="28"/>
          <w:lang w:val="vi-VN"/>
        </w:rPr>
        <w:t>3. Đối với trường hợp người lao động làm nghề, công việc nặng nhọc, độc hại, nguy hiểm và đặc biệt, nặng nhọc, độc hại, nguy hiểm nhưng hồ sơ chưa đầy đủ hoặc phức tạp mà cơ quan BHXH không có đủ căn cứ để thực hiện điều chỉnh được theo điểm 1 nêu trên thì thông báo người sử dụng lao động lập hồ sơ đề nghị, gửi Bộ, ngành chủ quản có ý kiến với Bộ Lao động - Thương binh và Xã hội nếu tiếp tục có kiến nghị điều chỉnh.</w:t>
      </w:r>
    </w:p>
    <w:p w:rsidR="008770A3" w:rsidRPr="008770A3" w:rsidRDefault="008770A3" w:rsidP="008770A3">
      <w:pPr>
        <w:rPr>
          <w:rFonts w:ascii="Times New Roman" w:hAnsi="Times New Roman" w:cs="Times New Roman"/>
          <w:sz w:val="28"/>
          <w:szCs w:val="28"/>
        </w:rPr>
      </w:pPr>
      <w:r w:rsidRPr="008770A3">
        <w:rPr>
          <w:rFonts w:ascii="Times New Roman" w:hAnsi="Times New Roman" w:cs="Times New Roman"/>
          <w:sz w:val="28"/>
          <w:szCs w:val="28"/>
          <w:lang w:val="vi-VN"/>
        </w:rPr>
        <w:t xml:space="preserve">4. Đối với các trường hợp đã được Bộ Lao động - Thương binh và Xã hội đồng ý điều chỉnh chức danh nghề, công việc ghi chưa đúng trong sổ bảo hiểm xã hội thì cơ quan </w:t>
      </w:r>
      <w:r w:rsidRPr="008770A3">
        <w:rPr>
          <w:rFonts w:ascii="Times New Roman" w:hAnsi="Times New Roman" w:cs="Times New Roman"/>
          <w:sz w:val="28"/>
          <w:szCs w:val="28"/>
          <w:lang w:val="vi-VN"/>
        </w:rPr>
        <w:lastRenderedPageBreak/>
        <w:t>bảo hiểm xã hội căn cứ vào văn bản của Bộ Lao động - Thương binh và Xã hội để thực hiện điều chỉnh.</w:t>
      </w:r>
    </w:p>
    <w:p w:rsidR="008770A3" w:rsidRPr="008770A3" w:rsidRDefault="008770A3" w:rsidP="008770A3">
      <w:pPr>
        <w:rPr>
          <w:rFonts w:ascii="Times New Roman" w:hAnsi="Times New Roman" w:cs="Times New Roman"/>
          <w:sz w:val="28"/>
          <w:szCs w:val="28"/>
        </w:rPr>
      </w:pPr>
      <w:r w:rsidRPr="008770A3">
        <w:rPr>
          <w:rFonts w:ascii="Times New Roman" w:hAnsi="Times New Roman" w:cs="Times New Roman"/>
          <w:sz w:val="28"/>
          <w:szCs w:val="28"/>
          <w:lang w:val="vi-VN"/>
        </w:rPr>
        <w:t>Đề nghị Bảo hiểm xã hội Việt Nam chỉ đạo bảo hiểm xã hội các tỉnh, thành phố thực hiện.</w:t>
      </w:r>
      <w:r w:rsidRPr="008770A3">
        <w:rPr>
          <w:rFonts w:ascii="Times New Roman" w:hAnsi="Times New Roman" w:cs="Times New Roman"/>
          <w:sz w:val="28"/>
          <w:szCs w:val="28"/>
        </w:rPr>
        <w:t>/.</w:t>
      </w:r>
    </w:p>
    <w:p w:rsidR="008770A3" w:rsidRPr="008770A3" w:rsidRDefault="008770A3" w:rsidP="008770A3">
      <w:pPr>
        <w:rPr>
          <w:rFonts w:ascii="Times New Roman" w:hAnsi="Times New Roman" w:cs="Times New Roman"/>
          <w:sz w:val="28"/>
          <w:szCs w:val="28"/>
        </w:rPr>
      </w:pPr>
      <w:r w:rsidRPr="008770A3">
        <w:rPr>
          <w:rFonts w:ascii="Times New Roman" w:hAnsi="Times New Roman" w:cs="Times New Roman"/>
          <w:sz w:val="28"/>
          <w:szCs w:val="28"/>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8770A3" w:rsidRPr="008770A3" w:rsidTr="008770A3">
        <w:trPr>
          <w:tblCellSpacing w:w="0" w:type="dxa"/>
        </w:trPr>
        <w:tc>
          <w:tcPr>
            <w:tcW w:w="4428" w:type="dxa"/>
            <w:tcMar>
              <w:top w:w="0" w:type="dxa"/>
              <w:left w:w="108" w:type="dxa"/>
              <w:bottom w:w="0" w:type="dxa"/>
              <w:right w:w="108" w:type="dxa"/>
            </w:tcMar>
            <w:hideMark/>
          </w:tcPr>
          <w:p w:rsidR="00000000" w:rsidRPr="008770A3" w:rsidRDefault="008770A3" w:rsidP="008770A3">
            <w:pPr>
              <w:rPr>
                <w:rFonts w:ascii="Times New Roman" w:hAnsi="Times New Roman" w:cs="Times New Roman"/>
                <w:sz w:val="28"/>
                <w:szCs w:val="28"/>
              </w:rPr>
            </w:pPr>
            <w:r w:rsidRPr="008770A3">
              <w:rPr>
                <w:rFonts w:ascii="Times New Roman" w:hAnsi="Times New Roman" w:cs="Times New Roman"/>
                <w:b/>
                <w:bCs/>
                <w:i/>
                <w:iCs/>
                <w:sz w:val="28"/>
                <w:szCs w:val="28"/>
              </w:rPr>
              <w:br/>
            </w:r>
            <w:r w:rsidRPr="008770A3">
              <w:rPr>
                <w:rFonts w:ascii="Times New Roman" w:hAnsi="Times New Roman" w:cs="Times New Roman"/>
                <w:b/>
                <w:bCs/>
                <w:i/>
                <w:iCs/>
                <w:sz w:val="28"/>
                <w:szCs w:val="28"/>
                <w:lang w:val="vi-VN"/>
              </w:rPr>
              <w:t>Nơi nhận:</w:t>
            </w:r>
            <w:r w:rsidRPr="008770A3">
              <w:rPr>
                <w:rFonts w:ascii="Times New Roman" w:hAnsi="Times New Roman" w:cs="Times New Roman"/>
                <w:b/>
                <w:bCs/>
                <w:i/>
                <w:iCs/>
                <w:sz w:val="28"/>
                <w:szCs w:val="28"/>
                <w:lang w:val="vi-VN"/>
              </w:rPr>
              <w:br/>
            </w:r>
            <w:r w:rsidRPr="008770A3">
              <w:rPr>
                <w:rFonts w:ascii="Times New Roman" w:hAnsi="Times New Roman" w:cs="Times New Roman"/>
                <w:sz w:val="28"/>
                <w:szCs w:val="28"/>
                <w:lang w:val="vi-VN"/>
              </w:rPr>
              <w:t>- Như trên;</w:t>
            </w:r>
            <w:r w:rsidRPr="008770A3">
              <w:rPr>
                <w:rFonts w:ascii="Times New Roman" w:hAnsi="Times New Roman" w:cs="Times New Roman"/>
                <w:sz w:val="28"/>
                <w:szCs w:val="28"/>
                <w:lang w:val="vi-VN"/>
              </w:rPr>
              <w:br/>
              <w:t>- Bộ trưởng (để báo cáo);</w:t>
            </w:r>
            <w:r w:rsidRPr="008770A3">
              <w:rPr>
                <w:rFonts w:ascii="Times New Roman" w:hAnsi="Times New Roman" w:cs="Times New Roman"/>
                <w:sz w:val="28"/>
                <w:szCs w:val="28"/>
                <w:lang w:val="vi-VN"/>
              </w:rPr>
              <w:br/>
              <w:t>- Cục An toàn lao động;</w:t>
            </w:r>
            <w:r w:rsidRPr="008770A3">
              <w:rPr>
                <w:rFonts w:ascii="Times New Roman" w:hAnsi="Times New Roman" w:cs="Times New Roman"/>
                <w:sz w:val="28"/>
                <w:szCs w:val="28"/>
                <w:lang w:val="vi-VN"/>
              </w:rPr>
              <w:br/>
              <w:t>- Vụ Pháp chế;</w:t>
            </w:r>
            <w:r w:rsidRPr="008770A3">
              <w:rPr>
                <w:rFonts w:ascii="Times New Roman" w:hAnsi="Times New Roman" w:cs="Times New Roman"/>
                <w:sz w:val="28"/>
                <w:szCs w:val="28"/>
                <w:lang w:val="vi-VN"/>
              </w:rPr>
              <w:br/>
              <w:t>- Lưu: VT, BHXH.</w:t>
            </w:r>
          </w:p>
        </w:tc>
        <w:tc>
          <w:tcPr>
            <w:tcW w:w="4428" w:type="dxa"/>
            <w:tcMar>
              <w:top w:w="0" w:type="dxa"/>
              <w:left w:w="108" w:type="dxa"/>
              <w:bottom w:w="0" w:type="dxa"/>
              <w:right w:w="108" w:type="dxa"/>
            </w:tcMar>
            <w:hideMark/>
          </w:tcPr>
          <w:p w:rsidR="00000000" w:rsidRPr="008770A3" w:rsidRDefault="008770A3" w:rsidP="008770A3">
            <w:pPr>
              <w:jc w:val="center"/>
              <w:rPr>
                <w:rFonts w:ascii="Times New Roman" w:hAnsi="Times New Roman" w:cs="Times New Roman"/>
                <w:sz w:val="28"/>
                <w:szCs w:val="28"/>
              </w:rPr>
            </w:pPr>
            <w:r w:rsidRPr="008770A3">
              <w:rPr>
                <w:rFonts w:ascii="Times New Roman" w:hAnsi="Times New Roman" w:cs="Times New Roman"/>
                <w:b/>
                <w:bCs/>
                <w:sz w:val="28"/>
                <w:szCs w:val="28"/>
                <w:lang w:val="vi-VN"/>
              </w:rPr>
              <w:t xml:space="preserve">KT. BỘ TRƯỞNG </w:t>
            </w:r>
            <w:r w:rsidRPr="008770A3">
              <w:rPr>
                <w:rFonts w:ascii="Times New Roman" w:hAnsi="Times New Roman" w:cs="Times New Roman"/>
                <w:b/>
                <w:bCs/>
                <w:sz w:val="28"/>
                <w:szCs w:val="28"/>
                <w:lang w:val="vi-VN"/>
              </w:rPr>
              <w:br/>
              <w:t>THỨ TRƯỞNG</w:t>
            </w:r>
            <w:r w:rsidRPr="008770A3">
              <w:rPr>
                <w:rFonts w:ascii="Times New Roman" w:hAnsi="Times New Roman" w:cs="Times New Roman"/>
                <w:b/>
                <w:bCs/>
                <w:sz w:val="28"/>
                <w:szCs w:val="28"/>
              </w:rPr>
              <w:br/>
            </w:r>
            <w:r w:rsidRPr="008770A3">
              <w:rPr>
                <w:rFonts w:ascii="Times New Roman" w:hAnsi="Times New Roman" w:cs="Times New Roman"/>
                <w:b/>
                <w:bCs/>
                <w:sz w:val="28"/>
                <w:szCs w:val="28"/>
              </w:rPr>
              <w:br/>
            </w:r>
            <w:r w:rsidRPr="008770A3">
              <w:rPr>
                <w:rFonts w:ascii="Times New Roman" w:hAnsi="Times New Roman" w:cs="Times New Roman"/>
                <w:b/>
                <w:bCs/>
                <w:sz w:val="28"/>
                <w:szCs w:val="28"/>
              </w:rPr>
              <w:br/>
            </w:r>
            <w:r w:rsidRPr="008770A3">
              <w:rPr>
                <w:rFonts w:ascii="Times New Roman" w:hAnsi="Times New Roman" w:cs="Times New Roman"/>
                <w:b/>
                <w:bCs/>
                <w:sz w:val="28"/>
                <w:szCs w:val="28"/>
              </w:rPr>
              <w:br/>
            </w:r>
            <w:r w:rsidRPr="008770A3">
              <w:rPr>
                <w:rFonts w:ascii="Times New Roman" w:hAnsi="Times New Roman" w:cs="Times New Roman"/>
                <w:b/>
                <w:bCs/>
                <w:sz w:val="28"/>
                <w:szCs w:val="28"/>
              </w:rPr>
              <w:br/>
              <w:t>Lê Quân</w:t>
            </w:r>
          </w:p>
        </w:tc>
      </w:tr>
    </w:tbl>
    <w:p w:rsidR="008770A3" w:rsidRPr="008770A3" w:rsidRDefault="008770A3" w:rsidP="008770A3">
      <w:pPr>
        <w:rPr>
          <w:rFonts w:ascii="Times New Roman" w:hAnsi="Times New Roman" w:cs="Times New Roman"/>
          <w:sz w:val="28"/>
          <w:szCs w:val="28"/>
        </w:rPr>
      </w:pPr>
      <w:r w:rsidRPr="008770A3">
        <w:rPr>
          <w:rFonts w:ascii="Times New Roman" w:hAnsi="Times New Roman" w:cs="Times New Roman"/>
          <w:sz w:val="28"/>
          <w:szCs w:val="28"/>
        </w:rPr>
        <w:t> </w:t>
      </w:r>
    </w:p>
    <w:p w:rsidR="00A12244" w:rsidRPr="008770A3" w:rsidRDefault="00A12244">
      <w:pPr>
        <w:rPr>
          <w:rFonts w:ascii="Times New Roman" w:hAnsi="Times New Roman" w:cs="Times New Roman"/>
          <w:sz w:val="28"/>
          <w:szCs w:val="28"/>
        </w:rPr>
      </w:pPr>
    </w:p>
    <w:sectPr w:rsidR="00A12244" w:rsidRPr="008770A3" w:rsidSect="008770A3">
      <w:pgSz w:w="11907" w:h="16840" w:code="9"/>
      <w:pgMar w:top="567" w:right="708" w:bottom="7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70A3"/>
    <w:rsid w:val="00033321"/>
    <w:rsid w:val="008770A3"/>
    <w:rsid w:val="00A1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770A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770A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02678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thuvienphapluat.vn/cong-van/bao-hiem/cong-van-3449-bhxh-csxh-che-do-huu-tri-theo-chuc-danh-nghe-cong-viec-nang-nhoc-doc-hai-nguy-hiem-2016-322309.asp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385</Words>
  <Characters>2199</Characters>
  <Application>Microsoft Office Word</Application>
  <DocSecurity>0</DocSecurity>
  <Lines>18</Lines>
  <Paragraphs>5</Paragraphs>
  <ScaleCrop>false</ScaleCrop>
  <Company/>
  <LinksUpToDate>false</LinksUpToDate>
  <CharactersWithSpaces>2579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2019-08-12T04:19:00Z</dcterms:created>
  <dcterms:modified xsi:type="dcterms:W3CDTF">2019-08-12T04:21:00Z</dcterms:modified>
</cp:coreProperties>
</file>