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4C2E" w:rsidRPr="00222A0A" w:rsidRDefault="00804C2E" w:rsidP="00804C2E">
      <w:pPr>
        <w:spacing w:before="80" w:after="120"/>
        <w:ind w:firstLine="720"/>
        <w:jc w:val="center"/>
        <w:outlineLvl w:val="0"/>
        <w:rPr>
          <w:b/>
          <w:szCs w:val="28"/>
          <w:lang w:val="nl-NL"/>
        </w:rPr>
      </w:pPr>
      <w:r w:rsidRPr="00222A0A">
        <w:rPr>
          <w:b/>
          <w:szCs w:val="28"/>
          <w:lang w:val="nl-NL"/>
        </w:rPr>
        <w:t>HƯỚNG DẪN LẬP</w:t>
      </w:r>
    </w:p>
    <w:p w:rsidR="007A4BB2" w:rsidRPr="00C0506C" w:rsidRDefault="007A4BB2" w:rsidP="00804C2E">
      <w:pPr>
        <w:spacing w:before="80" w:after="240"/>
        <w:ind w:firstLine="720"/>
        <w:jc w:val="both"/>
        <w:outlineLvl w:val="0"/>
        <w:rPr>
          <w:szCs w:val="28"/>
          <w:lang w:val="nl-NL"/>
        </w:rPr>
      </w:pPr>
      <w:r w:rsidRPr="00C0506C">
        <w:rPr>
          <w:b/>
          <w:szCs w:val="28"/>
          <w:lang w:val="nl-NL"/>
        </w:rPr>
        <w:t xml:space="preserve">Danh sách đối chiếu, xác nhận người tham gia </w:t>
      </w:r>
      <w:r w:rsidR="0005003A">
        <w:rPr>
          <w:b/>
          <w:szCs w:val="28"/>
          <w:lang w:val="nl-NL"/>
        </w:rPr>
        <w:t>BHYT</w:t>
      </w:r>
      <w:r w:rsidRPr="00C0506C">
        <w:rPr>
          <w:b/>
          <w:szCs w:val="28"/>
          <w:lang w:val="nl-NL"/>
        </w:rPr>
        <w:t xml:space="preserve"> của cơ quan quản lý đối tượ</w:t>
      </w:r>
      <w:r w:rsidR="002364B8">
        <w:rPr>
          <w:b/>
          <w:szCs w:val="28"/>
          <w:lang w:val="nl-NL"/>
        </w:rPr>
        <w:t>ng (M</w:t>
      </w:r>
      <w:bookmarkStart w:id="0" w:name="_GoBack"/>
      <w:bookmarkEnd w:id="0"/>
      <w:r w:rsidRPr="00C0506C">
        <w:rPr>
          <w:b/>
          <w:szCs w:val="28"/>
          <w:lang w:val="nl-NL"/>
        </w:rPr>
        <w:t>ẫu DK06)</w:t>
      </w:r>
    </w:p>
    <w:p w:rsidR="007A4BB2" w:rsidRPr="00C0506C" w:rsidRDefault="007A4BB2" w:rsidP="007A4BB2">
      <w:pPr>
        <w:spacing w:before="80" w:after="20"/>
        <w:ind w:firstLine="720"/>
        <w:jc w:val="both"/>
        <w:rPr>
          <w:szCs w:val="28"/>
          <w:lang w:val="nl-NL"/>
        </w:rPr>
      </w:pPr>
      <w:r w:rsidRPr="00C0506C">
        <w:rPr>
          <w:szCs w:val="28"/>
          <w:lang w:val="nl-NL"/>
        </w:rPr>
        <w:t>a) Mục đích: đối chiếu, xác nhận từng loại đối tượng tham gia BHYT được ngân sách nhà nước đóng với cơ quan quản lý đối tượng.</w:t>
      </w:r>
    </w:p>
    <w:p w:rsidR="007A4BB2" w:rsidRPr="00C0506C" w:rsidRDefault="007A4BB2" w:rsidP="007A4BB2">
      <w:pPr>
        <w:tabs>
          <w:tab w:val="num" w:pos="-142"/>
        </w:tabs>
        <w:spacing w:before="80" w:after="20"/>
        <w:ind w:firstLine="720"/>
        <w:jc w:val="both"/>
        <w:rPr>
          <w:szCs w:val="28"/>
          <w:lang w:val="nl-NL"/>
        </w:rPr>
      </w:pPr>
      <w:r w:rsidRPr="00C0506C">
        <w:rPr>
          <w:szCs w:val="28"/>
          <w:lang w:val="nl-NL"/>
        </w:rPr>
        <w:t xml:space="preserve">b) Trách nhiệm lập: cơ quan BHXH. </w:t>
      </w:r>
    </w:p>
    <w:p w:rsidR="007A4BB2" w:rsidRPr="00C0506C" w:rsidRDefault="007A4BB2" w:rsidP="007A4BB2">
      <w:pPr>
        <w:spacing w:before="80" w:after="20"/>
        <w:ind w:firstLine="720"/>
        <w:jc w:val="both"/>
        <w:rPr>
          <w:szCs w:val="28"/>
          <w:lang w:val="nl-NL"/>
        </w:rPr>
      </w:pPr>
      <w:r w:rsidRPr="00C0506C">
        <w:rPr>
          <w:szCs w:val="28"/>
          <w:lang w:val="nl-NL"/>
        </w:rPr>
        <w:t>c) Thời gian lập: từ năm 2016, hằng tháng khi có phát sinh tăng, giảm đối tượng tham gia BHYT.</w:t>
      </w:r>
    </w:p>
    <w:p w:rsidR="007A4BB2" w:rsidRPr="00C0506C" w:rsidRDefault="007A4BB2" w:rsidP="007A4BB2">
      <w:pPr>
        <w:spacing w:before="80" w:after="20"/>
        <w:ind w:firstLine="720"/>
        <w:jc w:val="both"/>
        <w:rPr>
          <w:szCs w:val="28"/>
          <w:lang w:val="nl-NL"/>
        </w:rPr>
      </w:pPr>
      <w:r w:rsidRPr="00C0506C">
        <w:rPr>
          <w:szCs w:val="28"/>
          <w:lang w:val="nl-NL"/>
        </w:rPr>
        <w:t xml:space="preserve">d) Căn cứ lập: Danh sách tăng, giảm người tham gia BHYT (mẫu DK05). </w:t>
      </w:r>
    </w:p>
    <w:p w:rsidR="007A4BB2" w:rsidRPr="00C0506C" w:rsidRDefault="007A4BB2" w:rsidP="007A4BB2">
      <w:pPr>
        <w:spacing w:before="80" w:after="20"/>
        <w:ind w:firstLine="720"/>
        <w:jc w:val="both"/>
        <w:rPr>
          <w:szCs w:val="28"/>
          <w:lang w:val="nl-NL"/>
        </w:rPr>
      </w:pPr>
      <w:r w:rsidRPr="00C0506C">
        <w:rPr>
          <w:szCs w:val="28"/>
          <w:lang w:val="nl-NL"/>
        </w:rPr>
        <w:t>đ) Phương pháp lập:</w:t>
      </w:r>
    </w:p>
    <w:p w:rsidR="007A4BB2" w:rsidRPr="00C0506C" w:rsidRDefault="007A4BB2" w:rsidP="007A4BB2">
      <w:pPr>
        <w:spacing w:before="80" w:after="20"/>
        <w:ind w:firstLine="720"/>
        <w:jc w:val="both"/>
        <w:rPr>
          <w:szCs w:val="28"/>
          <w:lang w:val="nl-NL"/>
        </w:rPr>
      </w:pPr>
      <w:r w:rsidRPr="00C0506C">
        <w:rPr>
          <w:szCs w:val="28"/>
          <w:lang w:val="nl-NL"/>
        </w:rPr>
        <w:t>* Phần thông tin chung:</w:t>
      </w:r>
    </w:p>
    <w:p w:rsidR="007A4BB2" w:rsidRPr="00C0506C" w:rsidRDefault="007A4BB2" w:rsidP="007A4BB2">
      <w:pPr>
        <w:spacing w:before="80" w:after="20"/>
        <w:ind w:firstLine="720"/>
        <w:jc w:val="both"/>
        <w:rPr>
          <w:szCs w:val="28"/>
          <w:shd w:val="clear" w:color="auto" w:fill="FFFFFF"/>
          <w:lang w:val="sv-SE"/>
        </w:rPr>
      </w:pPr>
      <w:r w:rsidRPr="00C0506C">
        <w:rPr>
          <w:szCs w:val="28"/>
          <w:lang w:val="nl-NL"/>
        </w:rPr>
        <w:t>- Đối tượng tham gia: ghi từng loại đối tượng tham gia BHYT (ví dụ</w:t>
      </w:r>
      <w:r w:rsidR="00C0506C">
        <w:rPr>
          <w:szCs w:val="28"/>
          <w:lang w:val="nl-NL"/>
        </w:rPr>
        <w:t>:</w:t>
      </w:r>
      <w:r w:rsidRPr="00C0506C">
        <w:rPr>
          <w:szCs w:val="28"/>
          <w:shd w:val="clear" w:color="auto" w:fill="FFFFFF"/>
          <w:lang w:val="sv-SE"/>
        </w:rPr>
        <w:t xml:space="preserve"> người thuộc hộ gia đình nghèo, người có công với cách mạng, thân nhân người có công với cách mạng, người thuộc diện hưởng </w:t>
      </w:r>
      <w:r w:rsidR="00C0506C">
        <w:rPr>
          <w:szCs w:val="28"/>
          <w:shd w:val="clear" w:color="auto" w:fill="FFFFFF"/>
          <w:lang w:val="sv-SE"/>
        </w:rPr>
        <w:t xml:space="preserve">trợ cấp </w:t>
      </w:r>
      <w:r w:rsidRPr="00C0506C">
        <w:rPr>
          <w:szCs w:val="28"/>
          <w:shd w:val="clear" w:color="auto" w:fill="FFFFFF"/>
          <w:lang w:val="sv-SE"/>
        </w:rPr>
        <w:t>bảo trợ xã hội h</w:t>
      </w:r>
      <w:r w:rsidR="00C0506C">
        <w:rPr>
          <w:szCs w:val="28"/>
          <w:shd w:val="clear" w:color="auto" w:fill="FFFFFF"/>
          <w:lang w:val="sv-SE"/>
        </w:rPr>
        <w:t>ằ</w:t>
      </w:r>
      <w:r w:rsidRPr="00C0506C">
        <w:rPr>
          <w:szCs w:val="28"/>
          <w:shd w:val="clear" w:color="auto" w:fill="FFFFFF"/>
          <w:lang w:val="sv-SE"/>
        </w:rPr>
        <w:t>ng tháng, cựu chiến binh ...).</w:t>
      </w:r>
    </w:p>
    <w:p w:rsidR="007A4BB2" w:rsidRPr="00C0506C" w:rsidRDefault="007A4BB2" w:rsidP="007A4BB2">
      <w:pPr>
        <w:spacing w:before="80" w:after="20"/>
        <w:ind w:firstLine="720"/>
        <w:jc w:val="both"/>
        <w:rPr>
          <w:szCs w:val="28"/>
          <w:lang w:val="nl-NL"/>
        </w:rPr>
      </w:pPr>
      <w:r w:rsidRPr="00C0506C">
        <w:rPr>
          <w:szCs w:val="28"/>
          <w:lang w:val="nl-NL"/>
        </w:rPr>
        <w:t>- Lương cơ sở: ghi mức tiền lương cơ sở do Chính phủ quy định tại thời điểm lập danh sách.</w:t>
      </w:r>
    </w:p>
    <w:p w:rsidR="007A4BB2" w:rsidRPr="00C0506C" w:rsidRDefault="007A4BB2" w:rsidP="007A4BB2">
      <w:pPr>
        <w:spacing w:before="80" w:after="20"/>
        <w:ind w:firstLine="720"/>
        <w:jc w:val="both"/>
        <w:rPr>
          <w:szCs w:val="28"/>
          <w:lang w:val="nl-NL"/>
        </w:rPr>
      </w:pPr>
      <w:r w:rsidRPr="00C0506C">
        <w:rPr>
          <w:szCs w:val="28"/>
          <w:lang w:val="nl-NL"/>
        </w:rPr>
        <w:t>* Chỉ tiêu theo cột:</w:t>
      </w:r>
    </w:p>
    <w:p w:rsidR="007A4BB2" w:rsidRPr="00C0506C" w:rsidRDefault="007A4BB2" w:rsidP="007A4BB2">
      <w:pPr>
        <w:spacing w:before="80" w:after="20"/>
        <w:ind w:firstLine="720"/>
        <w:jc w:val="both"/>
        <w:rPr>
          <w:bCs/>
          <w:szCs w:val="28"/>
          <w:lang w:val="nl-NL"/>
        </w:rPr>
      </w:pPr>
      <w:r w:rsidRPr="00C0506C">
        <w:rPr>
          <w:bCs/>
          <w:szCs w:val="28"/>
          <w:lang w:val="nl-NL"/>
        </w:rPr>
        <w:t xml:space="preserve">- Cột A: </w:t>
      </w:r>
      <w:r w:rsidRPr="00C0506C">
        <w:rPr>
          <w:szCs w:val="28"/>
          <w:lang w:val="nl-NL"/>
        </w:rPr>
        <w:t xml:space="preserve">ghi số thứ tự từ nhỏ đến lớn từng </w:t>
      </w:r>
      <w:r w:rsidRPr="00C0506C">
        <w:rPr>
          <w:bCs/>
          <w:szCs w:val="28"/>
          <w:lang w:val="nl-NL"/>
        </w:rPr>
        <w:t>người tham gia BHYT trong thôn (bản, tổ dân phố).</w:t>
      </w:r>
    </w:p>
    <w:p w:rsidR="007A4BB2" w:rsidRPr="00C0506C" w:rsidRDefault="007A4BB2" w:rsidP="007A4BB2">
      <w:pPr>
        <w:spacing w:before="80" w:after="20"/>
        <w:ind w:firstLine="720"/>
        <w:jc w:val="both"/>
        <w:rPr>
          <w:bCs/>
          <w:szCs w:val="28"/>
          <w:lang w:val="nl-NL"/>
        </w:rPr>
      </w:pPr>
      <w:r w:rsidRPr="00C0506C">
        <w:rPr>
          <w:bCs/>
          <w:szCs w:val="28"/>
          <w:lang w:val="nl-NL"/>
        </w:rPr>
        <w:t>- Cột B: ghi đầy đủ họ và tên của từng người tham gia BHYT.</w:t>
      </w:r>
    </w:p>
    <w:p w:rsidR="007A4BB2" w:rsidRPr="00C0506C" w:rsidRDefault="007A4BB2" w:rsidP="007A4BB2">
      <w:pPr>
        <w:spacing w:before="80" w:after="20"/>
        <w:ind w:firstLine="720"/>
        <w:jc w:val="both"/>
        <w:rPr>
          <w:bCs/>
          <w:szCs w:val="28"/>
          <w:lang w:val="nl-NL"/>
        </w:rPr>
      </w:pPr>
      <w:r w:rsidRPr="00C0506C">
        <w:rPr>
          <w:bCs/>
          <w:szCs w:val="28"/>
          <w:lang w:val="nl-NL"/>
        </w:rPr>
        <w:t xml:space="preserve">- Cột 1: </w:t>
      </w:r>
      <w:r w:rsidR="00C0506C">
        <w:rPr>
          <w:bCs/>
          <w:szCs w:val="28"/>
          <w:lang w:val="nl-NL"/>
        </w:rPr>
        <w:t>ghi số thẻ BHYT của người tham gia; người chỉ tham gia BHXH bắt buộc, người tham gia BHXH tự nguyện chưa tham gia BHYT thì ghi số sổ BHXH; trường hợp chưa có thì để trống</w:t>
      </w:r>
      <w:r w:rsidRPr="00C0506C">
        <w:rPr>
          <w:bCs/>
          <w:szCs w:val="28"/>
          <w:lang w:val="nl-NL"/>
        </w:rPr>
        <w:t>.</w:t>
      </w:r>
    </w:p>
    <w:p w:rsidR="007A4BB2" w:rsidRPr="00C0506C" w:rsidRDefault="007A4BB2" w:rsidP="007A4BB2">
      <w:pPr>
        <w:spacing w:before="80" w:after="20"/>
        <w:ind w:firstLine="720"/>
        <w:jc w:val="both"/>
        <w:rPr>
          <w:bCs/>
          <w:szCs w:val="28"/>
          <w:lang w:val="nl-NL"/>
        </w:rPr>
      </w:pPr>
      <w:r w:rsidRPr="00C0506C">
        <w:rPr>
          <w:bCs/>
          <w:szCs w:val="28"/>
          <w:lang w:val="nl-NL"/>
        </w:rPr>
        <w:t>- Cột 2: ghi ngày tháng năm sinh như trong giấy khai sinh hoặc chứng minh thư, hộ chiếu, thẻ căn cước.</w:t>
      </w:r>
    </w:p>
    <w:p w:rsidR="007A4BB2" w:rsidRPr="00C0506C" w:rsidRDefault="007A4BB2" w:rsidP="007A4BB2">
      <w:pPr>
        <w:spacing w:before="80" w:after="20"/>
        <w:ind w:firstLine="720"/>
        <w:jc w:val="both"/>
        <w:rPr>
          <w:szCs w:val="28"/>
          <w:lang w:val="nl-NL"/>
        </w:rPr>
      </w:pPr>
      <w:r w:rsidRPr="00C0506C">
        <w:rPr>
          <w:szCs w:val="28"/>
          <w:lang w:val="nl-NL"/>
        </w:rPr>
        <w:t xml:space="preserve">- Cột </w:t>
      </w:r>
      <w:r w:rsidR="00804C2E">
        <w:rPr>
          <w:szCs w:val="28"/>
          <w:lang w:val="nl-NL"/>
        </w:rPr>
        <w:t>3</w:t>
      </w:r>
      <w:r w:rsidRPr="00C0506C">
        <w:rPr>
          <w:szCs w:val="28"/>
          <w:lang w:val="nl-NL"/>
        </w:rPr>
        <w:t>: ghi rõ ngày tháng năm tham gia BHYT theo quyết định của cơ quan có thẩm quyền.</w:t>
      </w:r>
    </w:p>
    <w:p w:rsidR="007A4BB2" w:rsidRPr="00C0506C" w:rsidRDefault="007A4BB2" w:rsidP="007A4BB2">
      <w:pPr>
        <w:spacing w:before="80" w:after="20"/>
        <w:ind w:firstLine="720"/>
        <w:jc w:val="both"/>
        <w:rPr>
          <w:szCs w:val="28"/>
          <w:lang w:val="nl-NL"/>
        </w:rPr>
      </w:pPr>
      <w:r w:rsidRPr="00C0506C">
        <w:rPr>
          <w:szCs w:val="28"/>
          <w:lang w:val="nl-NL"/>
        </w:rPr>
        <w:t xml:space="preserve">- Cột </w:t>
      </w:r>
      <w:r w:rsidR="00804C2E">
        <w:rPr>
          <w:szCs w:val="28"/>
          <w:lang w:val="nl-NL"/>
        </w:rPr>
        <w:t>4</w:t>
      </w:r>
      <w:r w:rsidRPr="00C0506C">
        <w:rPr>
          <w:szCs w:val="28"/>
          <w:lang w:val="nl-NL"/>
        </w:rPr>
        <w:t xml:space="preserve">: ghi số tháng đóng BHYT. </w:t>
      </w:r>
    </w:p>
    <w:p w:rsidR="007A4BB2" w:rsidRPr="00C0506C" w:rsidRDefault="007A4BB2" w:rsidP="007A4BB2">
      <w:pPr>
        <w:spacing w:before="80" w:after="20"/>
        <w:ind w:firstLine="720"/>
        <w:jc w:val="both"/>
        <w:rPr>
          <w:szCs w:val="28"/>
          <w:lang w:val="nl-NL"/>
        </w:rPr>
      </w:pPr>
      <w:r w:rsidRPr="00C0506C">
        <w:rPr>
          <w:szCs w:val="28"/>
          <w:lang w:val="nl-NL"/>
        </w:rPr>
        <w:t xml:space="preserve">- Cột </w:t>
      </w:r>
      <w:r w:rsidR="00804C2E">
        <w:rPr>
          <w:szCs w:val="28"/>
          <w:lang w:val="nl-NL"/>
        </w:rPr>
        <w:t>5</w:t>
      </w:r>
      <w:r w:rsidRPr="00C0506C">
        <w:rPr>
          <w:szCs w:val="28"/>
          <w:lang w:val="nl-NL"/>
        </w:rPr>
        <w:t>: ghi đăng ký nơi khám chữa bệnh ban đầu.</w:t>
      </w:r>
    </w:p>
    <w:p w:rsidR="007A4BB2" w:rsidRPr="00C0506C" w:rsidRDefault="007A4BB2" w:rsidP="007A4BB2">
      <w:pPr>
        <w:spacing w:before="80" w:after="20"/>
        <w:ind w:firstLine="720"/>
        <w:jc w:val="both"/>
        <w:rPr>
          <w:bCs/>
          <w:szCs w:val="28"/>
          <w:lang w:val="nl-NL"/>
        </w:rPr>
      </w:pPr>
      <w:r w:rsidRPr="00C0506C">
        <w:rPr>
          <w:szCs w:val="28"/>
          <w:lang w:val="nl-NL"/>
        </w:rPr>
        <w:t xml:space="preserve">- Cột </w:t>
      </w:r>
      <w:r w:rsidR="00804C2E">
        <w:rPr>
          <w:szCs w:val="28"/>
          <w:lang w:val="nl-NL"/>
        </w:rPr>
        <w:t>6</w:t>
      </w:r>
      <w:r w:rsidRPr="00C0506C">
        <w:rPr>
          <w:szCs w:val="28"/>
          <w:lang w:val="nl-NL"/>
        </w:rPr>
        <w:t xml:space="preserve">: </w:t>
      </w:r>
      <w:r w:rsidRPr="00C0506C">
        <w:rPr>
          <w:bCs/>
          <w:szCs w:val="28"/>
          <w:lang w:val="nl-NL"/>
        </w:rPr>
        <w:t>ghi nội dung cần lưu ý.</w:t>
      </w:r>
    </w:p>
    <w:p w:rsidR="007A4BB2" w:rsidRPr="00C0506C" w:rsidRDefault="007A4BB2" w:rsidP="007A4BB2">
      <w:pPr>
        <w:spacing w:before="80" w:after="20"/>
        <w:ind w:firstLine="720"/>
        <w:jc w:val="both"/>
        <w:rPr>
          <w:szCs w:val="28"/>
          <w:lang w:val="nl-NL"/>
        </w:rPr>
      </w:pPr>
      <w:r w:rsidRPr="00C0506C">
        <w:rPr>
          <w:szCs w:val="28"/>
          <w:lang w:val="nl-NL"/>
        </w:rPr>
        <w:t>* Chỉ tiêu theo hàng ngang:</w:t>
      </w:r>
    </w:p>
    <w:p w:rsidR="007A4BB2" w:rsidRPr="00C0506C" w:rsidRDefault="007A4BB2" w:rsidP="007A4BB2">
      <w:pPr>
        <w:spacing w:before="80" w:after="20"/>
        <w:ind w:firstLine="720"/>
        <w:jc w:val="both"/>
        <w:rPr>
          <w:szCs w:val="28"/>
          <w:lang w:val="nl-NL"/>
        </w:rPr>
      </w:pPr>
      <w:r w:rsidRPr="00C0506C">
        <w:rPr>
          <w:szCs w:val="28"/>
          <w:lang w:val="nl-NL"/>
        </w:rPr>
        <w:t xml:space="preserve">- Thôn (bản, tổ dân phố)...: ghi tên thôn (bản, tổ dân phố). </w:t>
      </w:r>
    </w:p>
    <w:p w:rsidR="007A4BB2" w:rsidRPr="00C0506C" w:rsidRDefault="007A4BB2" w:rsidP="007A4BB2">
      <w:pPr>
        <w:spacing w:before="80" w:after="20"/>
        <w:ind w:firstLine="720"/>
        <w:jc w:val="both"/>
        <w:rPr>
          <w:bCs/>
          <w:szCs w:val="28"/>
          <w:lang w:val="nl-NL"/>
        </w:rPr>
      </w:pPr>
      <w:r w:rsidRPr="00C0506C">
        <w:rPr>
          <w:bCs/>
          <w:szCs w:val="28"/>
          <w:lang w:val="nl-NL"/>
        </w:rPr>
        <w:t xml:space="preserve">- </w:t>
      </w:r>
      <w:r w:rsidRPr="00C0506C">
        <w:rPr>
          <w:szCs w:val="28"/>
          <w:lang w:val="nl-NL"/>
        </w:rPr>
        <w:t xml:space="preserve">Từ năm 2016, </w:t>
      </w:r>
      <w:r w:rsidRPr="00C0506C">
        <w:rPr>
          <w:bCs/>
          <w:szCs w:val="28"/>
          <w:lang w:val="nl-NL"/>
        </w:rPr>
        <w:t>hằng tháng nếu có biến động tăng, giảm người tham gia BHYT thì ghi bổ sung danh sách theo thứ tự tăng ghi trước, giảm ghi sau tương ứng với từng thôn (bản, tổ dân phố).</w:t>
      </w:r>
    </w:p>
    <w:p w:rsidR="007B7A67" w:rsidRPr="00C0506C" w:rsidRDefault="007A4BB2" w:rsidP="00C0506C">
      <w:pPr>
        <w:ind w:firstLine="720"/>
        <w:jc w:val="both"/>
      </w:pPr>
      <w:r w:rsidRPr="00C0506C">
        <w:rPr>
          <w:szCs w:val="28"/>
          <w:lang w:val="nl-NL"/>
        </w:rPr>
        <w:lastRenderedPageBreak/>
        <w:t>e) Phần xác nhận: trong thời hạn 03 ngày làm việc kể từ khi nhận đầy đủ hồ sơ, danh sách từ cơ quan BHXH; cơ quan quản lý đối tượng kiểm tra, đối chiếu;</w:t>
      </w:r>
      <w:r w:rsidRPr="00C0506C">
        <w:rPr>
          <w:bCs/>
          <w:szCs w:val="28"/>
          <w:lang w:val="nl-NL"/>
        </w:rPr>
        <w:t xml:space="preserve"> xác nhận vào danh sách và chuyển lại cho cơ quan BHXH.</w:t>
      </w:r>
    </w:p>
    <w:sectPr w:rsidR="007B7A67" w:rsidRPr="00C0506C"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BB2"/>
    <w:rsid w:val="0005003A"/>
    <w:rsid w:val="002364B8"/>
    <w:rsid w:val="004438EB"/>
    <w:rsid w:val="005E0E55"/>
    <w:rsid w:val="00616DDE"/>
    <w:rsid w:val="007A4BB2"/>
    <w:rsid w:val="007B7A67"/>
    <w:rsid w:val="00804C2E"/>
    <w:rsid w:val="00C0506C"/>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0E6F08-8FFC-41F0-A573-898811FE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64B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4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4</cp:revision>
  <cp:lastPrinted>2015-10-13T06:32:00Z</cp:lastPrinted>
  <dcterms:created xsi:type="dcterms:W3CDTF">2015-10-05T09:33:00Z</dcterms:created>
  <dcterms:modified xsi:type="dcterms:W3CDTF">2015-10-13T06:32:00Z</dcterms:modified>
</cp:coreProperties>
</file>