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271" w:rsidRDefault="00831271" w:rsidP="00831271">
      <w:pPr>
        <w:spacing w:before="80" w:after="20"/>
        <w:jc w:val="center"/>
        <w:outlineLvl w:val="0"/>
        <w:rPr>
          <w:b/>
          <w:szCs w:val="28"/>
          <w:lang w:val="nl-NL"/>
        </w:rPr>
      </w:pPr>
      <w:r>
        <w:rPr>
          <w:b/>
          <w:szCs w:val="28"/>
          <w:lang w:val="nl-NL"/>
        </w:rPr>
        <w:t>HƯỚNG DẪN LẬP</w:t>
      </w:r>
    </w:p>
    <w:p w:rsidR="00490987" w:rsidRPr="00B94DE1" w:rsidRDefault="00490987" w:rsidP="00385350">
      <w:pPr>
        <w:spacing w:after="120"/>
        <w:jc w:val="center"/>
        <w:outlineLvl w:val="0"/>
        <w:rPr>
          <w:b/>
          <w:szCs w:val="28"/>
          <w:lang w:val="nl-NL"/>
        </w:rPr>
      </w:pPr>
      <w:r w:rsidRPr="00B94DE1">
        <w:rPr>
          <w:b/>
          <w:szCs w:val="28"/>
          <w:lang w:val="nl-NL"/>
        </w:rPr>
        <w:t>Báo cáo t</w:t>
      </w:r>
      <w:r w:rsidR="00B46343">
        <w:rPr>
          <w:b/>
          <w:szCs w:val="28"/>
          <w:lang w:val="nl-NL"/>
        </w:rPr>
        <w:t>ình hình thu BHXH, BHYT, BHTN (M</w:t>
      </w:r>
      <w:r w:rsidRPr="00B94DE1">
        <w:rPr>
          <w:b/>
          <w:szCs w:val="28"/>
          <w:lang w:val="nl-NL"/>
        </w:rPr>
        <w:t>ẫu B02a-TS)</w:t>
      </w:r>
    </w:p>
    <w:p w:rsidR="00490987" w:rsidRPr="00B94DE1" w:rsidRDefault="00490987" w:rsidP="00490987">
      <w:pPr>
        <w:spacing w:before="80" w:after="20"/>
        <w:ind w:firstLine="720"/>
        <w:jc w:val="both"/>
        <w:rPr>
          <w:szCs w:val="28"/>
          <w:lang w:val="nl-NL"/>
        </w:rPr>
      </w:pPr>
      <w:r w:rsidRPr="00B94DE1">
        <w:rPr>
          <w:szCs w:val="28"/>
          <w:lang w:val="nl-NL"/>
        </w:rPr>
        <w:t>a) Mục đích: báo cáo kết quả thực hiện thu BHXH, BHYT, BHTN trên địa bàn huyện và Phòng Quản lý thu BHXH tỉnh để phân tích, đánh giá việc thực hiện kế hoạch thu theo từng quý, năm và là cơ sở để xây dựng kế hoạch về thu BHXH, BHYT, BHTN.</w:t>
      </w:r>
    </w:p>
    <w:p w:rsidR="00490987" w:rsidRPr="00B94DE1" w:rsidRDefault="00490987" w:rsidP="00490987">
      <w:pPr>
        <w:spacing w:before="80" w:after="20"/>
        <w:ind w:firstLine="720"/>
        <w:jc w:val="both"/>
        <w:rPr>
          <w:szCs w:val="28"/>
          <w:lang w:val="nl-NL"/>
        </w:rPr>
      </w:pPr>
      <w:r w:rsidRPr="00B94DE1">
        <w:rPr>
          <w:szCs w:val="28"/>
          <w:lang w:val="nl-NL"/>
        </w:rPr>
        <w:t>b) Căn cứ lậ</w:t>
      </w:r>
      <w:r w:rsidR="00B46343">
        <w:rPr>
          <w:szCs w:val="28"/>
          <w:lang w:val="nl-NL"/>
        </w:rPr>
        <w:t>p: M</w:t>
      </w:r>
      <w:r w:rsidRPr="00B94DE1">
        <w:rPr>
          <w:szCs w:val="28"/>
          <w:lang w:val="nl-NL"/>
        </w:rPr>
        <w:t>ẫu D02-TS, D02a-TS, DK04, DK05, D03a-TS, D05-TS, D05a-TS, C12-TS và mẫu B01-TS.</w:t>
      </w:r>
    </w:p>
    <w:p w:rsidR="00490987" w:rsidRPr="00B94DE1" w:rsidRDefault="00490987" w:rsidP="00490987">
      <w:pPr>
        <w:spacing w:before="80" w:after="20"/>
        <w:ind w:firstLine="720"/>
        <w:jc w:val="both"/>
        <w:rPr>
          <w:szCs w:val="28"/>
          <w:lang w:val="nl-NL"/>
        </w:rPr>
      </w:pPr>
      <w:r w:rsidRPr="00B94DE1">
        <w:rPr>
          <w:szCs w:val="28"/>
          <w:lang w:val="nl-NL"/>
        </w:rPr>
        <w:t>c) Trách nhiệm lập: BHXH huyện và Phòng Quản lý thu BHXH tỉnh.</w:t>
      </w:r>
    </w:p>
    <w:p w:rsidR="00490987" w:rsidRPr="00B94DE1" w:rsidRDefault="00490987" w:rsidP="00490987">
      <w:pPr>
        <w:spacing w:before="80" w:after="20"/>
        <w:ind w:firstLine="720"/>
        <w:jc w:val="both"/>
        <w:rPr>
          <w:szCs w:val="28"/>
          <w:lang w:val="nl-NL"/>
        </w:rPr>
      </w:pPr>
      <w:r w:rsidRPr="00B94DE1">
        <w:rPr>
          <w:szCs w:val="28"/>
          <w:lang w:val="nl-NL"/>
        </w:rPr>
        <w:t>d) Thời gian lập: quý, năm.</w:t>
      </w:r>
    </w:p>
    <w:p w:rsidR="00490987" w:rsidRPr="00B94DE1" w:rsidRDefault="00490987" w:rsidP="00490987">
      <w:pPr>
        <w:spacing w:before="80" w:after="20"/>
        <w:ind w:firstLine="720"/>
        <w:jc w:val="both"/>
        <w:rPr>
          <w:szCs w:val="28"/>
          <w:lang w:val="nl-NL"/>
        </w:rPr>
      </w:pPr>
      <w:r w:rsidRPr="00B94DE1">
        <w:rPr>
          <w:szCs w:val="28"/>
          <w:lang w:val="nl-NL"/>
        </w:rPr>
        <w:t xml:space="preserve">e) Phương pháp lập: </w:t>
      </w:r>
    </w:p>
    <w:p w:rsidR="00490987" w:rsidRDefault="00490987" w:rsidP="00490987">
      <w:pPr>
        <w:spacing w:before="80" w:after="20"/>
        <w:ind w:firstLine="720"/>
        <w:jc w:val="both"/>
        <w:rPr>
          <w:szCs w:val="28"/>
          <w:lang w:val="nl-NL"/>
        </w:rPr>
      </w:pPr>
      <w:r w:rsidRPr="00B94DE1">
        <w:rPr>
          <w:szCs w:val="28"/>
          <w:lang w:val="nl-NL"/>
        </w:rPr>
        <w:t xml:space="preserve">Căn cứ danh </w:t>
      </w:r>
      <w:r w:rsidR="003A2B98">
        <w:rPr>
          <w:szCs w:val="28"/>
          <w:lang w:val="nl-NL"/>
        </w:rPr>
        <w:t>M</w:t>
      </w:r>
      <w:r w:rsidRPr="00B94DE1">
        <w:rPr>
          <w:szCs w:val="28"/>
          <w:lang w:val="nl-NL"/>
        </w:rPr>
        <w:t>ẫu D02-</w:t>
      </w:r>
      <w:bookmarkStart w:id="0" w:name="_GoBack"/>
      <w:bookmarkEnd w:id="0"/>
      <w:r w:rsidRPr="00B94DE1">
        <w:rPr>
          <w:szCs w:val="28"/>
          <w:lang w:val="nl-NL"/>
        </w:rPr>
        <w:t>TS, D02a-TS, DK04, DK05, D03a-TS, D05-TS, D05a-TS, C12-TS</w:t>
      </w:r>
      <w:r w:rsidR="003A2B98">
        <w:rPr>
          <w:szCs w:val="28"/>
          <w:lang w:val="nl-NL"/>
        </w:rPr>
        <w:t>,</w:t>
      </w:r>
      <w:r w:rsidRPr="00B94DE1">
        <w:rPr>
          <w:szCs w:val="28"/>
          <w:lang w:val="nl-NL"/>
        </w:rPr>
        <w:t xml:space="preserve"> B01-TS và cơ sở dữ liệu phần mềm quản lý thu đang quản lý của từng đơn vị để ghi vào các cột theo từng tiêu thức tương ứng.</w:t>
      </w:r>
    </w:p>
    <w:p w:rsidR="00B94DE1" w:rsidRDefault="00B94DE1" w:rsidP="00490987">
      <w:pPr>
        <w:spacing w:before="80" w:after="20"/>
        <w:ind w:firstLine="720"/>
        <w:jc w:val="both"/>
        <w:rPr>
          <w:szCs w:val="28"/>
          <w:lang w:val="nl-NL"/>
        </w:rPr>
      </w:pPr>
      <w:r>
        <w:rPr>
          <w:szCs w:val="28"/>
          <w:lang w:val="nl-NL"/>
        </w:rPr>
        <w:t>- Chỉ tiêu theo dòng: ghi đầy đủ chỉ tiêu đến thời điểm chốt số liệu.</w:t>
      </w:r>
    </w:p>
    <w:p w:rsidR="00B94DE1" w:rsidRDefault="00B94DE1" w:rsidP="00490987">
      <w:pPr>
        <w:spacing w:before="80" w:after="20"/>
        <w:ind w:firstLine="720"/>
        <w:jc w:val="both"/>
        <w:rPr>
          <w:szCs w:val="28"/>
          <w:lang w:val="nl-NL"/>
        </w:rPr>
      </w:pPr>
      <w:r>
        <w:rPr>
          <w:szCs w:val="28"/>
          <w:lang w:val="nl-NL"/>
        </w:rPr>
        <w:t>- Chỉ tiêu theo cột: ghi đầy đủ số liệu tương ứng theo chỉ tiêu dòng đến thời điểm chốt số liệu.</w:t>
      </w:r>
    </w:p>
    <w:p w:rsidR="00B94DE1" w:rsidRPr="00B94DE1" w:rsidRDefault="00B94DE1" w:rsidP="00490987">
      <w:pPr>
        <w:spacing w:before="80" w:after="20"/>
        <w:ind w:firstLine="720"/>
        <w:jc w:val="both"/>
        <w:rPr>
          <w:szCs w:val="28"/>
          <w:lang w:val="nl-NL"/>
        </w:rPr>
      </w:pPr>
      <w:r>
        <w:rPr>
          <w:szCs w:val="28"/>
          <w:lang w:val="nl-NL"/>
        </w:rPr>
        <w:t xml:space="preserve">* Lưu ý: cột 15 chỉ ghi số liệu đến ngày 31/12/2015. Từ ngày 01/01/2016, bỏ cột này. </w:t>
      </w:r>
    </w:p>
    <w:p w:rsidR="007B7A67" w:rsidRPr="00B94DE1" w:rsidRDefault="007B7A67"/>
    <w:sectPr w:rsidR="007B7A67" w:rsidRPr="00B94DE1"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987"/>
    <w:rsid w:val="00385350"/>
    <w:rsid w:val="003A2B98"/>
    <w:rsid w:val="00490987"/>
    <w:rsid w:val="005E0E55"/>
    <w:rsid w:val="007B7A67"/>
    <w:rsid w:val="00831271"/>
    <w:rsid w:val="009C6FE9"/>
    <w:rsid w:val="00B46343"/>
    <w:rsid w:val="00B94DE1"/>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91153-CABB-4F97-9161-1122FA751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DE1"/>
    <w:pPr>
      <w:ind w:left="720"/>
      <w:contextualSpacing/>
    </w:pPr>
  </w:style>
  <w:style w:type="paragraph" w:styleId="BalloonText">
    <w:name w:val="Balloon Text"/>
    <w:basedOn w:val="Normal"/>
    <w:link w:val="BalloonTextChar"/>
    <w:uiPriority w:val="99"/>
    <w:semiHidden/>
    <w:unhideWhenUsed/>
    <w:rsid w:val="00385350"/>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53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036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9</cp:revision>
  <cp:lastPrinted>2015-10-13T06:56:00Z</cp:lastPrinted>
  <dcterms:created xsi:type="dcterms:W3CDTF">2015-09-30T08:32:00Z</dcterms:created>
  <dcterms:modified xsi:type="dcterms:W3CDTF">2015-10-13T07:03:00Z</dcterms:modified>
</cp:coreProperties>
</file>