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9888D2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Bắc Kạn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