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36"/>
        </w:rPr>
        <w:t>BÁO CÁO THỰC THI &amp; ĐÓNG GÓI BUILD FILE APK TEST NỘI BỘ</w:t>
      </w:r>
    </w:p>
    <w:p>
      <w:pPr>
        <w:jc w:val="center"/>
      </w:pPr>
      <w:r>
        <w:rPr>
          <w:b/>
          <w:color w:val="2563EB"/>
          <w:sz w:val="26"/>
        </w:rPr>
        <w:t>HỆ THỐNG QUẢN LÝ CHI PHÍ VẬN TẢI LCMS - SPRINT 7 &amp; 8</w:t>
      </w:r>
    </w:p>
    <w:p>
      <w:pPr>
        <w:jc w:val="center"/>
      </w:pPr>
      <w:r>
        <w:rPr>
          <w:i/>
          <w:color w:val="64748B"/>
          <w:sz w:val="19"/>
        </w:rPr>
        <w:t>Nền tảng: Expo React Native &amp; EAS Cloud Build | Định dạng: .APK Độc Lập (Android)</w:t>
      </w:r>
    </w:p>
    <w:p>
      <w:pPr>
        <w:spacing w:after="120"/>
      </w:pPr>
    </w:p>
    <w:p>
      <w:pPr>
        <w:pStyle w:val="Heading1"/>
      </w:pPr>
      <w:r>
        <w:rPr>
          <w:b/>
          <w:color w:val="1E3A8A"/>
          <w:sz w:val="28"/>
        </w:rPr>
        <w:t>1. THÔNG TIN BẢN DỰNG APK KIỂM THỬ UAT</w:t>
      </w:r>
    </w:p>
    <w:tbl>
      <w:tblPr>
        <w:tblW w:type="auto" w:w="0"/>
        <w:jc w:val="center"/>
        <w:tblLayout w:type="fixed"/>
        <w:tblLook w:firstColumn="1" w:firstRow="1" w:lastColumn="0" w:lastRow="0" w:noHBand="0" w:noVBand="1" w:val="04A0"/>
      </w:tblPr>
      <w:tblGrid>
        <w:gridCol w:w="4968"/>
        <w:gridCol w:w="4968"/>
      </w:tblGrid>
      <w:tr>
        <w:tc>
          <w:tcPr>
            <w:tcW w:type="dxa" w:w="3168"/>
            <w:tcMar>
              <w:top w:w="80" w:type="dxa"/>
              <w:bottom w:w="80" w:type="dxa"/>
              <w:left w:w="120" w:type="dxa"/>
              <w:right w:w="120" w:type="dxa"/>
            </w:tcMar>
            <w:shd w:fill="F1F5F9"/>
          </w:tcPr>
          <w:p>
            <w:r>
              <w:rPr>
                <w:b/>
                <w:sz w:val="19"/>
              </w:rPr>
              <w:t>Tên ứng dụng &amp; Package ID</w:t>
            </w:r>
          </w:p>
        </w:tc>
        <w:tc>
          <w:tcPr>
            <w:tcW w:type="dxa" w:w="6480"/>
            <w:tcMar>
              <w:top w:w="80" w:type="dxa"/>
              <w:bottom w:w="80" w:type="dxa"/>
              <w:left w:w="120" w:type="dxa"/>
              <w:right w:w="120" w:type="dxa"/>
            </w:tcMar>
            <w:shd w:fill="FFFFFF"/>
          </w:tcPr>
          <w:p>
            <w:r>
              <w:rPr>
                <w:sz w:val="19"/>
              </w:rPr>
              <w:t>LCMS Mobile (lss.lcms.mobile)</w:t>
            </w:r>
          </w:p>
        </w:tc>
      </w:tr>
      <w:tr>
        <w:tc>
          <w:tcPr>
            <w:tcW w:type="dxa" w:w="3168"/>
            <w:tcMar>
              <w:top w:w="80" w:type="dxa"/>
              <w:bottom w:w="80" w:type="dxa"/>
              <w:left w:w="120" w:type="dxa"/>
              <w:right w:w="120" w:type="dxa"/>
            </w:tcMar>
            <w:shd w:fill="F1F5F9"/>
          </w:tcPr>
          <w:p>
            <w:r>
              <w:rPr>
                <w:b/>
                <w:sz w:val="19"/>
              </w:rPr>
              <w:t>Build Profile &amp; Kiểu đóng gói</w:t>
            </w:r>
          </w:p>
        </w:tc>
        <w:tc>
          <w:tcPr>
            <w:tcW w:type="dxa" w:w="6480"/>
            <w:tcMar>
              <w:top w:w="80" w:type="dxa"/>
              <w:bottom w:w="80" w:type="dxa"/>
              <w:left w:w="120" w:type="dxa"/>
              <w:right w:w="120" w:type="dxa"/>
            </w:tcMar>
            <w:shd w:fill="F8FAFC"/>
          </w:tcPr>
          <w:p>
            <w:r>
              <w:rPr>
                <w:sz w:val="19"/>
              </w:rPr>
              <w:t>preview (Tạo file .apk độc lập, cài đặt trực tiếp)</w:t>
            </w:r>
          </w:p>
        </w:tc>
      </w:tr>
      <w:tr>
        <w:tc>
          <w:tcPr>
            <w:tcW w:type="dxa" w:w="3168"/>
            <w:tcMar>
              <w:top w:w="80" w:type="dxa"/>
              <w:bottom w:w="80" w:type="dxa"/>
              <w:left w:w="120" w:type="dxa"/>
              <w:right w:w="120" w:type="dxa"/>
            </w:tcMar>
            <w:shd w:fill="F1F5F9"/>
          </w:tcPr>
          <w:p>
            <w:r>
              <w:rPr>
                <w:b/>
                <w:sz w:val="19"/>
              </w:rPr>
              <w:t>EAS Build ID</w:t>
            </w:r>
          </w:p>
        </w:tc>
        <w:tc>
          <w:tcPr>
            <w:tcW w:type="dxa" w:w="6480"/>
            <w:tcMar>
              <w:top w:w="80" w:type="dxa"/>
              <w:bottom w:w="80" w:type="dxa"/>
              <w:left w:w="120" w:type="dxa"/>
              <w:right w:w="120" w:type="dxa"/>
            </w:tcMar>
            <w:shd w:fill="FFFFFF"/>
          </w:tcPr>
          <w:p>
            <w:r>
              <w:rPr>
                <w:rFonts w:ascii="Consolas" w:hAnsi="Consolas"/>
                <w:sz w:val="19"/>
              </w:rPr>
              <w:t>746d03b9-eb02-433e-b256-fb6999729701</w:t>
            </w:r>
          </w:p>
        </w:tc>
      </w:tr>
      <w:tr>
        <w:tc>
          <w:tcPr>
            <w:tcW w:type="dxa" w:w="3168"/>
            <w:tcMar>
              <w:top w:w="80" w:type="dxa"/>
              <w:bottom w:w="80" w:type="dxa"/>
              <w:left w:w="120" w:type="dxa"/>
              <w:right w:w="120" w:type="dxa"/>
            </w:tcMar>
            <w:shd w:fill="F1F5F9"/>
          </w:tcPr>
          <w:p>
            <w:r>
              <w:rPr>
                <w:b/>
                <w:sz w:val="19"/>
              </w:rPr>
              <w:t>Trạng thái Bản dựng (Status)</w:t>
            </w:r>
          </w:p>
        </w:tc>
        <w:tc>
          <w:tcPr>
            <w:tcW w:type="dxa" w:w="6480"/>
            <w:tcMar>
              <w:top w:w="80" w:type="dxa"/>
              <w:bottom w:w="80" w:type="dxa"/>
              <w:left w:w="120" w:type="dxa"/>
              <w:right w:w="120" w:type="dxa"/>
            </w:tcMar>
            <w:shd w:fill="F8FAFC"/>
          </w:tcPr>
          <w:p>
            <w:r>
              <w:rPr>
                <w:sz w:val="19"/>
              </w:rPr>
              <w:t>HOÀN THÀNH THÀNH CÔNG (FINISHED) - ĐÃ CÓ FILE APK</w:t>
            </w:r>
          </w:p>
        </w:tc>
      </w:tr>
      <w:tr>
        <w:tc>
          <w:tcPr>
            <w:tcW w:type="dxa" w:w="3168"/>
            <w:tcMar>
              <w:top w:w="80" w:type="dxa"/>
              <w:bottom w:w="80" w:type="dxa"/>
              <w:left w:w="120" w:type="dxa"/>
              <w:right w:w="120" w:type="dxa"/>
            </w:tcMar>
            <w:shd w:fill="F1F5F9"/>
          </w:tcPr>
          <w:p>
            <w:r>
              <w:rPr>
                <w:b/>
                <w:sz w:val="19"/>
              </w:rPr>
              <w:t>Tài khoản Expo / EAS</w:t>
            </w:r>
          </w:p>
        </w:tc>
        <w:tc>
          <w:tcPr>
            <w:tcW w:type="dxa" w:w="6480"/>
            <w:tcMar>
              <w:top w:w="80" w:type="dxa"/>
              <w:bottom w:w="80" w:type="dxa"/>
              <w:left w:w="120" w:type="dxa"/>
              <w:right w:w="120" w:type="dxa"/>
            </w:tcMar>
            <w:shd w:fill="FFFFFF"/>
          </w:tcPr>
          <w:p>
            <w:r>
              <w:rPr>
                <w:sz w:val="19"/>
              </w:rPr>
              <w:t>@thanhquyen129 (thanhquyen129@gmail.com)</w:t>
            </w:r>
          </w:p>
        </w:tc>
      </w:tr>
      <w:tr>
        <w:tc>
          <w:tcPr>
            <w:tcW w:type="dxa" w:w="3168"/>
            <w:tcMar>
              <w:top w:w="80" w:type="dxa"/>
              <w:bottom w:w="80" w:type="dxa"/>
              <w:left w:w="120" w:type="dxa"/>
              <w:right w:w="120" w:type="dxa"/>
            </w:tcMar>
            <w:shd w:fill="F1F5F9"/>
          </w:tcPr>
          <w:p>
            <w:r>
              <w:rPr>
                <w:b/>
                <w:sz w:val="19"/>
              </w:rPr>
              <w:t>Git Commit Hash</w:t>
            </w:r>
          </w:p>
        </w:tc>
        <w:tc>
          <w:tcPr>
            <w:tcW w:type="dxa" w:w="6480"/>
            <w:tcMar>
              <w:top w:w="80" w:type="dxa"/>
              <w:bottom w:w="80" w:type="dxa"/>
              <w:left w:w="120" w:type="dxa"/>
              <w:right w:w="120" w:type="dxa"/>
            </w:tcMar>
            <w:shd w:fill="F8FAFC"/>
          </w:tcPr>
          <w:p>
            <w:r>
              <w:rPr>
                <w:rFonts w:ascii="Consolas" w:hAnsi="Consolas"/>
                <w:sz w:val="19"/>
              </w:rPr>
              <w:t>6b7c54f20543a9a38e961c0927d66fb70429004d</w:t>
            </w:r>
          </w:p>
        </w:tc>
      </w:tr>
      <w:tr>
        <w:tc>
          <w:tcPr>
            <w:tcW w:type="dxa" w:w="3168"/>
            <w:tcMar>
              <w:top w:w="80" w:type="dxa"/>
              <w:bottom w:w="80" w:type="dxa"/>
              <w:left w:w="120" w:type="dxa"/>
              <w:right w:w="120" w:type="dxa"/>
            </w:tcMar>
            <w:shd w:fill="F1F5F9"/>
          </w:tcPr>
          <w:p>
            <w:r>
              <w:rPr>
                <w:b/>
                <w:sz w:val="19"/>
              </w:rPr>
              <w:t>Keystore Ký số (Signing Key)</w:t>
            </w:r>
          </w:p>
        </w:tc>
        <w:tc>
          <w:tcPr>
            <w:tcW w:type="dxa" w:w="6480"/>
            <w:tcMar>
              <w:top w:w="80" w:type="dxa"/>
              <w:bottom w:w="80" w:type="dxa"/>
              <w:left w:w="120" w:type="dxa"/>
              <w:right w:w="120" w:type="dxa"/>
            </w:tcMar>
            <w:shd w:fill="FFFFFF"/>
          </w:tcPr>
          <w:p>
            <w:r>
              <w:rPr>
                <w:sz w:val="19"/>
              </w:rPr>
              <w:t>Build Credentials YGnFluujF8 (default remote)</w:t>
            </w:r>
          </w:p>
        </w:tc>
      </w:tr>
      <w:tr>
        <w:tc>
          <w:tcPr>
            <w:tcW w:type="dxa" w:w="3168"/>
            <w:tcMar>
              <w:top w:w="80" w:type="dxa"/>
              <w:bottom w:w="80" w:type="dxa"/>
              <w:left w:w="120" w:type="dxa"/>
              <w:right w:w="120" w:type="dxa"/>
            </w:tcMar>
            <w:shd w:fill="F1F5F9"/>
          </w:tcPr>
          <w:p>
            <w:r>
              <w:rPr>
                <w:b/>
                <w:sz w:val="19"/>
              </w:rPr>
              <w:t>Trang Dashboard &amp; Quét mã QR</w:t>
            </w:r>
          </w:p>
        </w:tc>
        <w:tc>
          <w:tcPr>
            <w:tcW w:type="dxa" w:w="6480"/>
            <w:tcMar>
              <w:top w:w="80" w:type="dxa"/>
              <w:bottom w:w="80" w:type="dxa"/>
              <w:left w:w="120" w:type="dxa"/>
              <w:right w:w="120" w:type="dxa"/>
            </w:tcMar>
            <w:shd w:fill="F8FAFC"/>
          </w:tcPr>
          <w:p>
            <w:r>
              <w:rPr>
                <w:b/>
                <w:color w:val="2563EB"/>
                <w:sz w:val="19"/>
              </w:rPr>
              <w:t>https://expo.dev/accounts/thanhquyen129/projects/lcms-mobile/builds/746d03b9-eb02-433e-b256-fb6999729701</w:t>
            </w:r>
          </w:p>
        </w:tc>
      </w:tr>
      <w:tr>
        <w:tc>
          <w:tcPr>
            <w:tcW w:type="dxa" w:w="3168"/>
            <w:tcMar>
              <w:top w:w="80" w:type="dxa"/>
              <w:bottom w:w="80" w:type="dxa"/>
              <w:left w:w="120" w:type="dxa"/>
              <w:right w:w="120" w:type="dxa"/>
            </w:tcMar>
            <w:shd w:fill="F1F5F9"/>
          </w:tcPr>
          <w:p>
            <w:r>
              <w:rPr>
                <w:b/>
                <w:sz w:val="19"/>
              </w:rPr>
              <w:t>Vị trí File APK trên máy</w:t>
            </w:r>
          </w:p>
        </w:tc>
        <w:tc>
          <w:tcPr>
            <w:tcW w:type="dxa" w:w="6480"/>
            <w:tcMar>
              <w:top w:w="80" w:type="dxa"/>
              <w:bottom w:w="80" w:type="dxa"/>
              <w:left w:w="120" w:type="dxa"/>
              <w:right w:w="120" w:type="dxa"/>
            </w:tcMar>
            <w:shd w:fill="FFFFFF"/>
          </w:tcPr>
          <w:p>
            <w:r>
              <w:rPr>
                <w:sz w:val="19"/>
              </w:rPr>
              <w:t>c:\A1\git\cms\apps\mobile\lcms-mobile-preview.apk (115.14 MB)</w:t>
            </w:r>
          </w:p>
        </w:tc>
      </w:tr>
    </w:tbl>
    <w:p>
      <w:pPr>
        <w:spacing w:after="200"/>
      </w:pPr>
    </w:p>
    <w:p>
      <w:pPr>
        <w:spacing w:before="160" w:after="160"/>
      </w:pPr>
      <w:r>
        <w:rPr>
          <w:b/>
          <w:color w:val="10B981"/>
          <w:sz w:val="22"/>
        </w:rPr>
        <w:t>★ LINK TẢI TRỰC TIẾP FILE APK:</w:t>
        <w:br/>
      </w:r>
      <w:r>
        <w:rPr>
          <w:b/>
          <w:color w:val="2563EB"/>
          <w:sz w:val="21"/>
        </w:rPr>
        <w:t>https://expo.dev/artifacts/eas/_ZJ_qJ9FcyM46t67qE9JgzSeEBM1oOz7pxG-4QafTdQ.apk</w:t>
      </w:r>
    </w:p>
    <w:p>
      <w:pPr>
        <w:pStyle w:val="Heading1"/>
      </w:pPr>
      <w:r>
        <w:rPr>
          <w:b/>
          <w:color w:val="1E3A8A"/>
          <w:sz w:val="28"/>
        </w:rPr>
        <w:t>2. HƯỚNG DẪN CÀI ĐẶT FILE APK TRÊN ĐIỆN THOẠI ANDROID</w:t>
      </w:r>
    </w:p>
    <w:p>
      <w:pPr>
        <w:spacing w:after="80"/>
        <w:ind w:left="288"/>
      </w:pPr>
      <w:r>
        <w:rPr>
          <w:b/>
          <w:color w:val="0F172A"/>
        </w:rPr>
        <w:t xml:space="preserve">• Bước 1: Tải file APK về điện thoại: </w:t>
      </w:r>
      <w:r>
        <w:rPr>
          <w:color w:val="334155"/>
        </w:rPr>
        <w:t>Mở trình duyệt (Chrome, Cốc Cốc, Samsung Internet) trên điện thoại Android, truy cập vào đường link tải bản dựng hoặc mở trực tiếp trang Dashboard Expo. Bấm nút 'Download' để tải file APK về thư mục Tải về (Downloads).</w:t>
      </w:r>
    </w:p>
    <w:p>
      <w:pPr>
        <w:spacing w:after="80"/>
        <w:ind w:left="288"/>
      </w:pPr>
      <w:r>
        <w:rPr>
          <w:b/>
          <w:color w:val="0F172A"/>
        </w:rPr>
        <w:t xml:space="preserve">• Bước 2: Cấp quyền cài đặt từ nguồn không xác định (Unknown Sources): </w:t>
      </w:r>
      <w:r>
        <w:rPr>
          <w:color w:val="334155"/>
        </w:rPr>
        <w:t>Khi mở file .apk vừa tải về, hệ điều hành Android sẽ hiển thị cảnh báo bảo mật. Chọn 'Cài đặt' (Settings) -&gt; Bật công tắc 'Cho phép từ nguồn này' (Allow from this source) đối với ứng dụng Trình duyệt hoặc Quản lý tệp.</w:t>
      </w:r>
    </w:p>
    <w:p>
      <w:pPr>
        <w:spacing w:after="80"/>
        <w:ind w:left="288"/>
      </w:pPr>
      <w:r>
        <w:rPr>
          <w:b/>
          <w:color w:val="0F172A"/>
        </w:rPr>
        <w:t xml:space="preserve">• Bước 3: Xác nhận cảnh báo Google Play Protect: </w:t>
      </w:r>
      <w:r>
        <w:rPr>
          <w:color w:val="334155"/>
        </w:rPr>
        <w:t>Do đây là bản dựng kiểm thử nội bộ UAT ký bằng Keystore phát triển (chưa đưa lên Google Play Store), Google Play Protect có thể hiển thị cảnh báo 'Ứng dụng chưa được xác minh'. Nhấn vào 'Xem thêm chi tiết' (More details) -&gt; Chọn 'Vẫn cài đặt' (Install anyway).</w:t>
      </w:r>
    </w:p>
    <w:p>
      <w:pPr>
        <w:spacing w:after="80"/>
        <w:ind w:left="288"/>
      </w:pPr>
      <w:r>
        <w:rPr>
          <w:b/>
          <w:color w:val="0F172A"/>
        </w:rPr>
        <w:t xml:space="preserve">• Bước 4: Mở ứng dụng &amp; Cấp quyền Camera: </w:t>
      </w:r>
      <w:r>
        <w:rPr>
          <w:color w:val="334155"/>
        </w:rPr>
        <w:t>Sau khi cài đặt hoàn tất, mở ứng dụng 'LCMS Mobile'. Ứng dụng sẽ yêu cầu quyền Camera để quét mã QR và chụp ảnh hiện trường biên bản giao nhận e-PoD. Chọn 'Cho phép khi dùng ứng dụng'.</w:t>
      </w:r>
    </w:p>
    <w:p>
      <w:pPr>
        <w:spacing w:after="200"/>
      </w:pPr>
    </w:p>
    <w:p>
      <w:pPr>
        <w:pStyle w:val="Heading1"/>
      </w:pPr>
      <w:r>
        <w:rPr>
          <w:b/>
          <w:color w:val="1E3A8A"/>
          <w:sz w:val="28"/>
        </w:rPr>
        <w:t>3. CÁC TÍNH NĂNG ĐÃ TÍCH HỢP TRONG BẢN BUILD NÀY</w:t>
      </w:r>
    </w:p>
    <w:p>
      <w:pPr>
        <w:spacing w:after="80"/>
        <w:ind w:left="288"/>
      </w:pPr>
      <w:r>
        <w:rPr>
          <w:b/>
          <w:color w:val="2563EB"/>
        </w:rPr>
        <w:t>✔ Màn hình Chi tiết Vận đơn (bills/[id].tsx)</w:t>
        <w:br/>
      </w:r>
      <w:r>
        <w:rPr>
          <w:color w:val="334155"/>
        </w:rPr>
        <w:t>Bổ sung thanh Action Button nổi cố định dưới đáy màn hình:</w:t>
        <w:br/>
        <w:t>- Nút 'Ký nhận Bàn giao (e-PoD)' [Màu Xanh Dương]: Mở Canvas ký tay điện tử, chụp ảnh chứng từ thực địa, tạo gói mã hóa AES-256-GCM kèm chữ ký HMAC SHA-256.</w:t>
        <w:br/>
        <w:t>- Nút '+ Chi phí Dọc đường' [Màu Xanh Lá]: Mở DriverQuickExpenseSheet gắn sẵn mã vận đơn, nhập số tiền tức thì qua Financial Numpad.</w:t>
      </w:r>
    </w:p>
    <w:p>
      <w:pPr>
        <w:spacing w:after="80"/>
        <w:ind w:left="288"/>
      </w:pPr>
      <w:r>
        <w:rPr>
          <w:b/>
          <w:color w:val="2563EB"/>
        </w:rPr>
        <w:t>✔ Màn hình Quét mã QR/Barcode ((tabs)/scanner.tsx)</w:t>
        <w:br/>
      </w:r>
      <w:r>
        <w:rPr>
          <w:color w:val="334155"/>
        </w:rPr>
        <w:t>Nâng cấp giao diện máy quét thực địa cho tài xế và thủ kho:</w:t>
        <w:br/>
        <w:t>- Nút Bật/Tắt Đèn Flash (Torch Toggle): Hỗ trợ soi rõ mã vạch trong kho tối, góc hẹp hoặc thùng xe tải container ban đêm.</w:t>
        <w:br/>
        <w:t>- Chế độ Quét theo lô (Batch Scanning Mode): Cho phép quét liên tục nhiều kiện hàng mà không đóng camera, lưu danh sách mã kèm thời gian và rung Haptic phản hồi.</w:t>
      </w:r>
    </w:p>
    <w:p>
      <w:pPr>
        <w:spacing w:after="80"/>
        <w:ind w:left="288"/>
      </w:pPr>
      <w:r>
        <w:rPr>
          <w:b/>
          <w:color w:val="2563EB"/>
        </w:rPr>
        <w:t>✔ Lộ trình của tôi - Driver My Trips ((tabs)/bills.tsx)</w:t>
        <w:br/>
      </w:r>
      <w:r>
        <w:rPr>
          <w:color w:val="334155"/>
        </w:rPr>
        <w:t>Bổ sung tab chuyển đổi nhanh 'Lộ trình của tôi':</w:t>
        <w:br/>
        <w:t>- Tự động lọc danh sách chỉ hiển thị các vận đơn được phân công trực tiếp cho tài xế hiện tại.</w:t>
        <w:br/>
        <w:t>- Hiển thị trực quan trạng thái vận chuyển (Pending, In Transit, Delivered) và số tiền cước thu hộ (COD).</w:t>
      </w:r>
    </w:p>
    <w:p>
      <w:pPr>
        <w:spacing w:after="80"/>
        <w:ind w:left="288"/>
      </w:pPr>
      <w:r>
        <w:rPr>
          <w:b/>
          <w:color w:val="2563EB"/>
        </w:rPr>
        <w:t>✔ Bảo mật &amp; Tối ưu hóa Bản dựng Production-Ready</w:t>
        <w:br/>
      </w:r>
      <w:r>
        <w:rPr>
          <w:color w:val="334155"/>
        </w:rPr>
        <w:t>Tuân thủ chính sách nghiêm ngặt:</w:t>
        <w:br/>
        <w:t>- Bọc cờ `if (!__DEV__)` cho hệ thống kiểm tra DeviceIntegrity (Root/Frida/Jailbreak) để bảo vệ app nhưng không gây gián đoạn máy debug.</w:t>
        <w:br/>
        <w:t>- Xóa bỏ quyền thừa `android.permission.RECORD_AUDIO` trong app.json để đảm bảo tuân thủ 100% chính sách bảo mật Google Play Store.</w:t>
        <w:br/>
        <w:t>- Đóng gói với cấu hình EAS Build preview/internal với Hermes AOT JS Engine tối ưu hiệu năng.</w:t>
      </w:r>
    </w:p>
    <w:p>
      <w:pPr>
        <w:spacing w:after="200"/>
      </w:pPr>
    </w:p>
    <w:p>
      <w:pPr>
        <w:pStyle w:val="Heading1"/>
      </w:pPr>
      <w:r>
        <w:rPr>
          <w:b/>
          <w:color w:val="1E3A8A"/>
          <w:sz w:val="28"/>
        </w:rPr>
        <w:t>4. KỊCH BẢN KIỂM THỬ UAT NGOẠI TUYẾN &amp; THỰC ĐỊA (TEST CHECKLIST)</w:t>
      </w:r>
    </w:p>
    <w:p>
      <w:pPr>
        <w:spacing w:after="80"/>
        <w:ind w:left="288"/>
      </w:pPr>
      <w:r>
        <w:rPr>
          <w:b/>
          <w:color w:val="0F172A"/>
        </w:rPr>
        <w:t>📋 Test Case 1: Thao tác Ký nhận e-PoD:</w:t>
        <w:br/>
      </w:r>
      <w:r>
        <w:rPr>
          <w:color w:val="334155"/>
        </w:rPr>
        <w:t>Mở một vận đơn bất kỳ -&gt; Nhấn 'Ký nhận Bàn giao (e-PoD)' -&gt; Vẽ chữ ký trên màn hình cảm ứng -&gt; Nhấn 'Xác nhận Bàn giao'. Kiểm tra gói chữ ký được lưu trữ vào Outbox và trạng thái vận đơn chuyển thành Đã giao (Delivered).</w:t>
      </w:r>
    </w:p>
    <w:p>
      <w:pPr>
        <w:spacing w:after="80"/>
        <w:ind w:left="288"/>
      </w:pPr>
      <w:r>
        <w:rPr>
          <w:b/>
          <w:color w:val="0F172A"/>
        </w:rPr>
        <w:t>📋 Test Case 2: Nhập Chi phí Dọc đường với Financial Numpad:</w:t>
        <w:br/>
      </w:r>
      <w:r>
        <w:rPr>
          <w:color w:val="334155"/>
        </w:rPr>
        <w:t>Tại vận đơn, nhấn '+ Chi phí Dọc đường' -&gt; Dùng bàn phím số tài chính nhập số tiền 150,000 -&gt; Chọn loại chi phí (Vé cầu đường/BOT) -&gt; Nhấn 'Lưu chi phí'. Kiểm tra số tiền định dạng chuẩn VND và hiển thị ngay trên danh sách chi phí.</w:t>
      </w:r>
    </w:p>
    <w:p>
      <w:pPr>
        <w:spacing w:after="80"/>
        <w:ind w:left="288"/>
      </w:pPr>
      <w:r>
        <w:rPr>
          <w:b/>
          <w:color w:val="0F172A"/>
        </w:rPr>
        <w:t>📋 Test Case 3: Quét mã QR trong bóng tối &amp; Quét theo lô:</w:t>
        <w:br/>
      </w:r>
      <w:r>
        <w:rPr>
          <w:color w:val="334155"/>
        </w:rPr>
        <w:t>Vào tab 'Quét mã' -&gt; Bật nút Flash Torch để kiểm tra đèn LED camera -&gt; Bật công tắc 'Quét theo lô' -&gt; Quét liên tiếp 3 mã vận đơn khác nhau. Đảm bảo camera không bị ngắt quãng và danh sách mã hiện đầy đủ bên dưới.</w:t>
      </w:r>
    </w:p>
    <w:p>
      <w:pPr>
        <w:spacing w:after="80"/>
        <w:ind w:left="288"/>
      </w:pPr>
      <w:r>
        <w:rPr>
          <w:b/>
          <w:color w:val="0F172A"/>
        </w:rPr>
        <w:t>📋 Test Case 4: Kiểm thử Chế độ Ngoại tuyến (Offline Mode):</w:t>
        <w:br/>
      </w:r>
      <w:r>
        <w:rPr>
          <w:color w:val="334155"/>
        </w:rPr>
        <w:t>Bật 'Chế độ máy bay' (Airplane Mode) trên điện thoại -&gt; Thực hiện ký nhận e-PoD và thêm chi phí dọc đường -&gt; Tắt Chế độ máy bay. Kiểm tra Outbox Sync Engine tự động đồng bộ tất cả giao dịch về máy chủ mà không làm mất dữ liệu.</w:t>
      </w:r>
    </w:p>
    <w:p>
      <w:pPr>
        <w:spacing w:after="80"/>
        <w:ind w:left="288"/>
      </w:pPr>
      <w:r>
        <w:rPr>
          <w:b/>
          <w:color w:val="0F172A"/>
        </w:rPr>
        <w:t>📋 Test Case 5: Đăng nhập Persona Tài xế &amp; Điều phối:</w:t>
        <w:br/>
      </w:r>
      <w:r>
        <w:rPr>
          <w:color w:val="334155"/>
        </w:rPr>
        <w:t>Sử dụng tài khoản demo: Tài xế 'driver_nam' (Nguyễn Văn Nam) để kiểm tra giao diện tài xế, hoặc 'dispatcher_hcm' để kiểm tra quyền điều phối.</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