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E0B91" w14:textId="77777777" w:rsidR="00807273" w:rsidRDefault="00000000">
      <w:pPr>
        <w:jc w:val="center"/>
      </w:pPr>
      <w:r>
        <w:rPr>
          <w:b/>
          <w:sz w:val="26"/>
        </w:rPr>
        <w:t>LOGISTICS COST MANAGEMENT SYSTEM (LCMS)</w:t>
      </w:r>
    </w:p>
    <w:p w14:paraId="594E75C4" w14:textId="77777777" w:rsidR="00807273" w:rsidRDefault="00000000">
      <w:pPr>
        <w:jc w:val="center"/>
      </w:pPr>
      <w:r>
        <w:rPr>
          <w:b/>
          <w:sz w:val="34"/>
        </w:rPr>
        <w:t>BUSINESS ARCHITECTURE V1.0 &amp; DEV HANDOVER PACKAGE</w:t>
      </w:r>
    </w:p>
    <w:p w14:paraId="3208D3F8" w14:textId="77777777" w:rsidR="00807273" w:rsidRDefault="00000000">
      <w:pPr>
        <w:jc w:val="center"/>
      </w:pPr>
      <w:r>
        <w:rPr>
          <w:i/>
        </w:rPr>
        <w:t>Checkpoint 7 — Master Baseline • CP1–CP6.5 Consolidated</w:t>
      </w:r>
    </w:p>
    <w:p w14:paraId="17B89CED" w14:textId="77777777" w:rsidR="00807273" w:rsidRDefault="00000000">
      <w:pPr>
        <w:pStyle w:val="Heading1"/>
      </w:pPr>
      <w:r>
        <w:t>1. Tuyên bố kiến trúc và phạm vi</w:t>
      </w:r>
    </w:p>
    <w:p w14:paraId="2068DCAF" w14:textId="77777777" w:rsidR="00807273" w:rsidRDefault="00000000" w:rsidP="00413C4E">
      <w:pPr>
        <w:jc w:val="both"/>
      </w:pPr>
      <w:r>
        <w:t>LCMS là Logistics Cost Management System — lớp Financial Control &amp; Management, không thay thế Operational System. Operational System tiếp tục là Source of Truth cho vận hành; LCMS nhận tham chiếu vận hành cần thiết để tính giá, quản lý chi phí/doanh thu, chứng từ, AP/AR, dòng tiền, đối soát, lợi nhuận và chốt tài chính.</w:t>
      </w:r>
    </w:p>
    <w:p w14:paraId="71E6DBF8" w14:textId="77777777" w:rsidR="00807273" w:rsidRDefault="00000000">
      <w:pPr>
        <w:pStyle w:val="ListBullet"/>
      </w:pPr>
      <w:r>
        <w:t>Bill là minimum operational reference và central Financial Anchor.</w:t>
      </w:r>
    </w:p>
    <w:p w14:paraId="4091B45A" w14:textId="77777777" w:rsidR="00807273" w:rsidRDefault="00000000">
      <w:pPr>
        <w:pStyle w:val="ListBullet"/>
      </w:pPr>
      <w:r>
        <w:t>Một Core Business Model dùng chung; tenant bật/tắt capability và optional operational depth theo nhu cầu.</w:t>
      </w:r>
    </w:p>
    <w:p w14:paraId="30C0B2E5" w14:textId="77777777" w:rsidR="00807273" w:rsidRDefault="00000000">
      <w:pPr>
        <w:pStyle w:val="ListBullet"/>
      </w:pPr>
      <w:r>
        <w:t>Business Architecture V1.0 là nguồn chuẩn nghiệp vụ cho Technical Design; chưa phải ERD/API/code.</w:t>
      </w:r>
    </w:p>
    <w:p w14:paraId="6B9BB8A1" w14:textId="77777777" w:rsidR="00807273" w:rsidRDefault="00000000">
      <w:pPr>
        <w:pStyle w:val="ListBullet"/>
      </w:pPr>
      <w:r>
        <w:t>Tiếng Việt là ngôn ngữ nghiệp vụ/UI chính; Canonical English và Code Key giữ ổn định cho BA–Dev–AI.</w:t>
      </w:r>
    </w:p>
    <w:p w14:paraId="5006F698" w14:textId="77777777" w:rsidR="00807273" w:rsidRDefault="00000000">
      <w:pPr>
        <w:pStyle w:val="Heading1"/>
      </w:pPr>
      <w:r>
        <w:t>2. Kiến trúc End-to-End</w:t>
      </w:r>
    </w:p>
    <w:p w14:paraId="362EF3AB" w14:textId="77777777" w:rsidR="00807273" w:rsidRDefault="00000000" w:rsidP="00413C4E">
      <w:pPr>
        <w:jc w:val="both"/>
      </w:pPr>
      <w:r>
        <w:t>Tham chiếu vận hành → Bảng giá &amp; Tính giá → Chi phí/Doanh thu dự kiến → Chi phí/Doanh thu đã xác nhận → Chứng từ/Nguồn tài chính được chấp nhận → Chi phí/Doanh thu thực tế → Financial Exposure → AP/AR được ghi nhận → Thanh toán/Thu tiền → Phân bổ thanh toán → Đối soát → Chênh lệch/Ngoại lệ/Phê duyệt → Hồ sơ tài chính Bill &amp; Lợi nhuận → Chốt tài chính &amp; Bản chốt → Báo cáo quản trị.</w:t>
      </w:r>
    </w:p>
    <w:p w14:paraId="4246C7C7" w14:textId="77777777" w:rsidR="00807273" w:rsidRDefault="00000000">
      <w:r>
        <w:t>Chuỗi trên là mô hình liên kết nghiệp vụ, không phải một workflow status duy nhất. Các chiều trạng thái tài chính, phê duyệt, phân bổ, chứng từ, đối soát, settlement và close phải độc lập.</w:t>
      </w:r>
    </w:p>
    <w:p w14:paraId="306B0346" w14:textId="77777777" w:rsidR="00807273" w:rsidRDefault="00000000">
      <w:pPr>
        <w:pStyle w:val="Heading1"/>
      </w:pPr>
      <w:r>
        <w:t>3. Core Business Object Model</w:t>
      </w:r>
    </w:p>
    <w:tbl>
      <w:tblPr>
        <w:tblStyle w:val="TableGrid"/>
        <w:tblW w:w="0" w:type="auto"/>
        <w:jc w:val="center"/>
        <w:tblLook w:val="04A0" w:firstRow="1" w:lastRow="0" w:firstColumn="1" w:lastColumn="0" w:noHBand="0" w:noVBand="1"/>
      </w:tblPr>
      <w:tblGrid>
        <w:gridCol w:w="1099"/>
        <w:gridCol w:w="1367"/>
        <w:gridCol w:w="1505"/>
        <w:gridCol w:w="2957"/>
        <w:gridCol w:w="1179"/>
        <w:gridCol w:w="2477"/>
      </w:tblGrid>
      <w:tr w:rsidR="00807273" w14:paraId="57E55EBD" w14:textId="77777777">
        <w:trPr>
          <w:jc w:val="center"/>
        </w:trPr>
        <w:tc>
          <w:tcPr>
            <w:tcW w:w="1728" w:type="dxa"/>
          </w:tcPr>
          <w:p w14:paraId="14695013" w14:textId="77777777" w:rsidR="00807273" w:rsidRDefault="00000000">
            <w:r>
              <w:rPr>
                <w:b/>
              </w:rPr>
              <w:t>ID</w:t>
            </w:r>
          </w:p>
        </w:tc>
        <w:tc>
          <w:tcPr>
            <w:tcW w:w="1728" w:type="dxa"/>
          </w:tcPr>
          <w:p w14:paraId="2731B2DC" w14:textId="77777777" w:rsidR="00807273" w:rsidRDefault="00000000">
            <w:r>
              <w:rPr>
                <w:b/>
              </w:rPr>
              <w:t>Tên UI tiếng Việt</w:t>
            </w:r>
          </w:p>
        </w:tc>
        <w:tc>
          <w:tcPr>
            <w:tcW w:w="1728" w:type="dxa"/>
          </w:tcPr>
          <w:p w14:paraId="38A7601D" w14:textId="77777777" w:rsidR="00807273" w:rsidRDefault="00000000">
            <w:r>
              <w:rPr>
                <w:b/>
              </w:rPr>
              <w:t>Canonical</w:t>
            </w:r>
          </w:p>
        </w:tc>
        <w:tc>
          <w:tcPr>
            <w:tcW w:w="1728" w:type="dxa"/>
          </w:tcPr>
          <w:p w14:paraId="081F093D" w14:textId="77777777" w:rsidR="00807273" w:rsidRDefault="00000000">
            <w:r>
              <w:rPr>
                <w:b/>
              </w:rPr>
              <w:t>Code Key</w:t>
            </w:r>
          </w:p>
        </w:tc>
        <w:tc>
          <w:tcPr>
            <w:tcW w:w="1728" w:type="dxa"/>
          </w:tcPr>
          <w:p w14:paraId="29B20E54" w14:textId="77777777" w:rsidR="00807273" w:rsidRDefault="00000000">
            <w:r>
              <w:rPr>
                <w:b/>
              </w:rPr>
              <w:t>Nhóm</w:t>
            </w:r>
          </w:p>
        </w:tc>
        <w:tc>
          <w:tcPr>
            <w:tcW w:w="1728" w:type="dxa"/>
          </w:tcPr>
          <w:p w14:paraId="2EDC6397" w14:textId="77777777" w:rsidR="00807273" w:rsidRDefault="00000000">
            <w:r>
              <w:rPr>
                <w:b/>
              </w:rPr>
              <w:t>Vai trò</w:t>
            </w:r>
          </w:p>
        </w:tc>
      </w:tr>
      <w:tr w:rsidR="00807273" w14:paraId="0A5A8977" w14:textId="77777777">
        <w:trPr>
          <w:jc w:val="center"/>
        </w:trPr>
        <w:tc>
          <w:tcPr>
            <w:tcW w:w="1728" w:type="dxa"/>
          </w:tcPr>
          <w:p w14:paraId="15704C0F" w14:textId="77777777" w:rsidR="00807273" w:rsidRDefault="00000000">
            <w:r>
              <w:t>OBJ-001</w:t>
            </w:r>
          </w:p>
        </w:tc>
        <w:tc>
          <w:tcPr>
            <w:tcW w:w="1728" w:type="dxa"/>
          </w:tcPr>
          <w:p w14:paraId="1022954C" w14:textId="77777777" w:rsidR="00807273" w:rsidRDefault="00000000">
            <w:r>
              <w:t>Bill</w:t>
            </w:r>
          </w:p>
        </w:tc>
        <w:tc>
          <w:tcPr>
            <w:tcW w:w="1728" w:type="dxa"/>
          </w:tcPr>
          <w:p w14:paraId="19C640C8" w14:textId="77777777" w:rsidR="00807273" w:rsidRDefault="00000000">
            <w:r>
              <w:t>Bill</w:t>
            </w:r>
          </w:p>
        </w:tc>
        <w:tc>
          <w:tcPr>
            <w:tcW w:w="1728" w:type="dxa"/>
          </w:tcPr>
          <w:p w14:paraId="65AFE6A9" w14:textId="77777777" w:rsidR="00807273" w:rsidRDefault="00000000">
            <w:r>
              <w:t>BILL</w:t>
            </w:r>
          </w:p>
        </w:tc>
        <w:tc>
          <w:tcPr>
            <w:tcW w:w="1728" w:type="dxa"/>
          </w:tcPr>
          <w:p w14:paraId="2830CF77" w14:textId="77777777" w:rsidR="00807273" w:rsidRDefault="00000000">
            <w:r>
              <w:t>Lõi</w:t>
            </w:r>
          </w:p>
        </w:tc>
        <w:tc>
          <w:tcPr>
            <w:tcW w:w="1728" w:type="dxa"/>
          </w:tcPr>
          <w:p w14:paraId="7393DB8C" w14:textId="77777777" w:rsidR="00807273" w:rsidRDefault="00000000">
            <w:r>
              <w:t>Điểm neo tài chính trung tâm; minimum operational reference.</w:t>
            </w:r>
          </w:p>
        </w:tc>
      </w:tr>
      <w:tr w:rsidR="00807273" w14:paraId="5E8FC97D" w14:textId="77777777">
        <w:trPr>
          <w:jc w:val="center"/>
        </w:trPr>
        <w:tc>
          <w:tcPr>
            <w:tcW w:w="1728" w:type="dxa"/>
          </w:tcPr>
          <w:p w14:paraId="4E585A98" w14:textId="77777777" w:rsidR="00807273" w:rsidRDefault="00000000">
            <w:r>
              <w:t>OBJ-002</w:t>
            </w:r>
          </w:p>
        </w:tc>
        <w:tc>
          <w:tcPr>
            <w:tcW w:w="1728" w:type="dxa"/>
          </w:tcPr>
          <w:p w14:paraId="2E98542F" w14:textId="77777777" w:rsidR="00807273" w:rsidRDefault="00000000">
            <w:r>
              <w:t>Đơn hàng</w:t>
            </w:r>
          </w:p>
        </w:tc>
        <w:tc>
          <w:tcPr>
            <w:tcW w:w="1728" w:type="dxa"/>
          </w:tcPr>
          <w:p w14:paraId="24E2562F" w14:textId="77777777" w:rsidR="00807273" w:rsidRDefault="00000000">
            <w:r>
              <w:t>Order</w:t>
            </w:r>
          </w:p>
        </w:tc>
        <w:tc>
          <w:tcPr>
            <w:tcW w:w="1728" w:type="dxa"/>
          </w:tcPr>
          <w:p w14:paraId="1A110B04" w14:textId="77777777" w:rsidR="00807273" w:rsidRDefault="00000000">
            <w:r>
              <w:t>ORDER</w:t>
            </w:r>
          </w:p>
        </w:tc>
        <w:tc>
          <w:tcPr>
            <w:tcW w:w="1728" w:type="dxa"/>
          </w:tcPr>
          <w:p w14:paraId="1AE045F0" w14:textId="77777777" w:rsidR="00807273" w:rsidRDefault="00000000">
            <w:r>
              <w:t>Tham chiếu vận hành</w:t>
            </w:r>
          </w:p>
        </w:tc>
        <w:tc>
          <w:tcPr>
            <w:tcW w:w="1728" w:type="dxa"/>
          </w:tcPr>
          <w:p w14:paraId="28E7C57B" w14:textId="77777777" w:rsidR="00807273" w:rsidRDefault="00000000">
            <w:r>
              <w:t>Quan hệ N:N với Bill.</w:t>
            </w:r>
          </w:p>
        </w:tc>
      </w:tr>
      <w:tr w:rsidR="00807273" w14:paraId="3833CE4A" w14:textId="77777777">
        <w:trPr>
          <w:jc w:val="center"/>
        </w:trPr>
        <w:tc>
          <w:tcPr>
            <w:tcW w:w="1728" w:type="dxa"/>
          </w:tcPr>
          <w:p w14:paraId="4D319707" w14:textId="77777777" w:rsidR="00807273" w:rsidRDefault="00000000">
            <w:r>
              <w:t>OBJ-003</w:t>
            </w:r>
          </w:p>
        </w:tc>
        <w:tc>
          <w:tcPr>
            <w:tcW w:w="1728" w:type="dxa"/>
          </w:tcPr>
          <w:p w14:paraId="027BC07D" w14:textId="77777777" w:rsidR="00807273" w:rsidRDefault="00000000">
            <w:r>
              <w:t>Lô hàng</w:t>
            </w:r>
          </w:p>
        </w:tc>
        <w:tc>
          <w:tcPr>
            <w:tcW w:w="1728" w:type="dxa"/>
          </w:tcPr>
          <w:p w14:paraId="60941FD3" w14:textId="77777777" w:rsidR="00807273" w:rsidRDefault="00000000">
            <w:r>
              <w:t>Shipment</w:t>
            </w:r>
          </w:p>
        </w:tc>
        <w:tc>
          <w:tcPr>
            <w:tcW w:w="1728" w:type="dxa"/>
          </w:tcPr>
          <w:p w14:paraId="2D95C623" w14:textId="77777777" w:rsidR="00807273" w:rsidRDefault="00000000">
            <w:r>
              <w:t>SHIPMENT</w:t>
            </w:r>
          </w:p>
        </w:tc>
        <w:tc>
          <w:tcPr>
            <w:tcW w:w="1728" w:type="dxa"/>
          </w:tcPr>
          <w:p w14:paraId="65DEE715" w14:textId="77777777" w:rsidR="00807273" w:rsidRDefault="00000000">
            <w:r>
              <w:t>Tham chiếu vận hành</w:t>
            </w:r>
          </w:p>
        </w:tc>
        <w:tc>
          <w:tcPr>
            <w:tcW w:w="1728" w:type="dxa"/>
          </w:tcPr>
          <w:p w14:paraId="3353FD93" w14:textId="77777777" w:rsidR="00807273" w:rsidRDefault="00000000">
            <w:r>
              <w:t>Optional depth; N:N với Bill.</w:t>
            </w:r>
          </w:p>
        </w:tc>
      </w:tr>
      <w:tr w:rsidR="00807273" w14:paraId="53E76057" w14:textId="77777777">
        <w:trPr>
          <w:jc w:val="center"/>
        </w:trPr>
        <w:tc>
          <w:tcPr>
            <w:tcW w:w="1728" w:type="dxa"/>
          </w:tcPr>
          <w:p w14:paraId="367DB736" w14:textId="77777777" w:rsidR="00807273" w:rsidRDefault="00000000">
            <w:r>
              <w:t>OBJ-004</w:t>
            </w:r>
          </w:p>
        </w:tc>
        <w:tc>
          <w:tcPr>
            <w:tcW w:w="1728" w:type="dxa"/>
          </w:tcPr>
          <w:p w14:paraId="0FEA73A7" w14:textId="77777777" w:rsidR="00807273" w:rsidRDefault="00000000">
            <w:r>
              <w:t>Chặng vận chuyển</w:t>
            </w:r>
          </w:p>
        </w:tc>
        <w:tc>
          <w:tcPr>
            <w:tcW w:w="1728" w:type="dxa"/>
          </w:tcPr>
          <w:p w14:paraId="306389C3" w14:textId="77777777" w:rsidR="00807273" w:rsidRDefault="00000000">
            <w:r>
              <w:t>Transport Leg</w:t>
            </w:r>
          </w:p>
        </w:tc>
        <w:tc>
          <w:tcPr>
            <w:tcW w:w="1728" w:type="dxa"/>
          </w:tcPr>
          <w:p w14:paraId="75A8CB3D" w14:textId="77777777" w:rsidR="00807273" w:rsidRDefault="00000000">
            <w:r>
              <w:t>TRANSPORT_LEG</w:t>
            </w:r>
          </w:p>
        </w:tc>
        <w:tc>
          <w:tcPr>
            <w:tcW w:w="1728" w:type="dxa"/>
          </w:tcPr>
          <w:p w14:paraId="6789D559" w14:textId="77777777" w:rsidR="00807273" w:rsidRDefault="00000000">
            <w:r>
              <w:t>Tham chiếu vận hành</w:t>
            </w:r>
          </w:p>
        </w:tc>
        <w:tc>
          <w:tcPr>
            <w:tcW w:w="1728" w:type="dxa"/>
          </w:tcPr>
          <w:p w14:paraId="2DCAB0A4" w14:textId="77777777" w:rsidR="00807273" w:rsidRDefault="00000000">
            <w:r>
              <w:t>Optional depth; Shipment 1:N Leg; Bill N:N Leg.</w:t>
            </w:r>
          </w:p>
        </w:tc>
      </w:tr>
      <w:tr w:rsidR="00807273" w14:paraId="69A2342F" w14:textId="77777777">
        <w:trPr>
          <w:jc w:val="center"/>
        </w:trPr>
        <w:tc>
          <w:tcPr>
            <w:tcW w:w="1728" w:type="dxa"/>
          </w:tcPr>
          <w:p w14:paraId="6E67BE7F" w14:textId="77777777" w:rsidR="00807273" w:rsidRDefault="00000000">
            <w:r>
              <w:t>OBJ-005</w:t>
            </w:r>
          </w:p>
        </w:tc>
        <w:tc>
          <w:tcPr>
            <w:tcW w:w="1728" w:type="dxa"/>
          </w:tcPr>
          <w:p w14:paraId="1D0406A0" w14:textId="77777777" w:rsidR="00807273" w:rsidRDefault="00000000">
            <w:r>
              <w:t>Chuyến vận chuyển</w:t>
            </w:r>
          </w:p>
        </w:tc>
        <w:tc>
          <w:tcPr>
            <w:tcW w:w="1728" w:type="dxa"/>
          </w:tcPr>
          <w:p w14:paraId="3E7EDE99" w14:textId="77777777" w:rsidR="00807273" w:rsidRDefault="00000000">
            <w:r>
              <w:t>Transport Movement</w:t>
            </w:r>
          </w:p>
        </w:tc>
        <w:tc>
          <w:tcPr>
            <w:tcW w:w="1728" w:type="dxa"/>
          </w:tcPr>
          <w:p w14:paraId="242E6F72" w14:textId="77777777" w:rsidR="00807273" w:rsidRDefault="00000000">
            <w:r>
              <w:t>TRANSPORT_MOVEMENT</w:t>
            </w:r>
          </w:p>
        </w:tc>
        <w:tc>
          <w:tcPr>
            <w:tcW w:w="1728" w:type="dxa"/>
          </w:tcPr>
          <w:p w14:paraId="2476366B" w14:textId="77777777" w:rsidR="00807273" w:rsidRDefault="00000000">
            <w:r>
              <w:t>Tham chiếu vận hành</w:t>
            </w:r>
          </w:p>
        </w:tc>
        <w:tc>
          <w:tcPr>
            <w:tcW w:w="1728" w:type="dxa"/>
          </w:tcPr>
          <w:p w14:paraId="66125DB7" w14:textId="77777777" w:rsidR="00807273" w:rsidRDefault="00000000">
            <w:r>
              <w:t>Actual movement; Leg N:N Movement; Bill N:N Movement.</w:t>
            </w:r>
          </w:p>
        </w:tc>
      </w:tr>
      <w:tr w:rsidR="00807273" w14:paraId="1416134D" w14:textId="77777777">
        <w:trPr>
          <w:jc w:val="center"/>
        </w:trPr>
        <w:tc>
          <w:tcPr>
            <w:tcW w:w="1728" w:type="dxa"/>
          </w:tcPr>
          <w:p w14:paraId="0EB8CED6" w14:textId="77777777" w:rsidR="00807273" w:rsidRDefault="00000000">
            <w:r>
              <w:t>OBJ-006</w:t>
            </w:r>
          </w:p>
        </w:tc>
        <w:tc>
          <w:tcPr>
            <w:tcW w:w="1728" w:type="dxa"/>
          </w:tcPr>
          <w:p w14:paraId="62E3A076" w14:textId="77777777" w:rsidR="00807273" w:rsidRDefault="00000000">
            <w:r>
              <w:t>Bảng giá</w:t>
            </w:r>
          </w:p>
        </w:tc>
        <w:tc>
          <w:tcPr>
            <w:tcW w:w="1728" w:type="dxa"/>
          </w:tcPr>
          <w:p w14:paraId="518FBBF6" w14:textId="77777777" w:rsidR="00807273" w:rsidRDefault="00000000">
            <w:r>
              <w:t>Rate Card</w:t>
            </w:r>
          </w:p>
        </w:tc>
        <w:tc>
          <w:tcPr>
            <w:tcW w:w="1728" w:type="dxa"/>
          </w:tcPr>
          <w:p w14:paraId="122AB831" w14:textId="77777777" w:rsidR="00807273" w:rsidRDefault="00000000">
            <w:r>
              <w:t>RATE_CARD</w:t>
            </w:r>
          </w:p>
        </w:tc>
        <w:tc>
          <w:tcPr>
            <w:tcW w:w="1728" w:type="dxa"/>
          </w:tcPr>
          <w:p w14:paraId="0BE8F1E4" w14:textId="77777777" w:rsidR="00807273" w:rsidRDefault="00000000">
            <w:r>
              <w:t>Bảng giá &amp; Tính giá</w:t>
            </w:r>
          </w:p>
        </w:tc>
        <w:tc>
          <w:tcPr>
            <w:tcW w:w="1728" w:type="dxa"/>
          </w:tcPr>
          <w:p w14:paraId="02947340" w14:textId="77777777" w:rsidR="00807273" w:rsidRDefault="00000000">
            <w:r>
              <w:t>Nguồn quy tắc giá mua/bán.</w:t>
            </w:r>
          </w:p>
        </w:tc>
      </w:tr>
      <w:tr w:rsidR="00807273" w14:paraId="71237353" w14:textId="77777777">
        <w:trPr>
          <w:jc w:val="center"/>
        </w:trPr>
        <w:tc>
          <w:tcPr>
            <w:tcW w:w="1728" w:type="dxa"/>
          </w:tcPr>
          <w:p w14:paraId="2DEF3B88" w14:textId="77777777" w:rsidR="00807273" w:rsidRDefault="00000000">
            <w:r>
              <w:t>OBJ-007</w:t>
            </w:r>
          </w:p>
        </w:tc>
        <w:tc>
          <w:tcPr>
            <w:tcW w:w="1728" w:type="dxa"/>
          </w:tcPr>
          <w:p w14:paraId="4DCB909F" w14:textId="77777777" w:rsidR="00807273" w:rsidRDefault="00000000">
            <w:r>
              <w:t>Phiên bản bảng giá</w:t>
            </w:r>
          </w:p>
        </w:tc>
        <w:tc>
          <w:tcPr>
            <w:tcW w:w="1728" w:type="dxa"/>
          </w:tcPr>
          <w:p w14:paraId="1577F0CA" w14:textId="77777777" w:rsidR="00807273" w:rsidRDefault="00000000">
            <w:r>
              <w:t>Rate Version</w:t>
            </w:r>
          </w:p>
        </w:tc>
        <w:tc>
          <w:tcPr>
            <w:tcW w:w="1728" w:type="dxa"/>
          </w:tcPr>
          <w:p w14:paraId="355D44BC" w14:textId="77777777" w:rsidR="00807273" w:rsidRDefault="00000000">
            <w:r>
              <w:t>RATE_VERSION</w:t>
            </w:r>
          </w:p>
        </w:tc>
        <w:tc>
          <w:tcPr>
            <w:tcW w:w="1728" w:type="dxa"/>
          </w:tcPr>
          <w:p w14:paraId="5622A17C" w14:textId="77777777" w:rsidR="00807273" w:rsidRDefault="00000000">
            <w:r>
              <w:t>Bảng giá &amp; Tính giá</w:t>
            </w:r>
          </w:p>
        </w:tc>
        <w:tc>
          <w:tcPr>
            <w:tcW w:w="1728" w:type="dxa"/>
          </w:tcPr>
          <w:p w14:paraId="0999ECF0" w14:textId="77777777" w:rsidR="00807273" w:rsidRDefault="00000000">
            <w:r>
              <w:t>Version/effective-date; lịch sử bất biến.</w:t>
            </w:r>
          </w:p>
        </w:tc>
      </w:tr>
      <w:tr w:rsidR="00807273" w14:paraId="56732569" w14:textId="77777777">
        <w:trPr>
          <w:jc w:val="center"/>
        </w:trPr>
        <w:tc>
          <w:tcPr>
            <w:tcW w:w="1728" w:type="dxa"/>
          </w:tcPr>
          <w:p w14:paraId="780C2392" w14:textId="77777777" w:rsidR="00807273" w:rsidRDefault="00000000">
            <w:r>
              <w:t>OBJ-008</w:t>
            </w:r>
          </w:p>
        </w:tc>
        <w:tc>
          <w:tcPr>
            <w:tcW w:w="1728" w:type="dxa"/>
          </w:tcPr>
          <w:p w14:paraId="04BD91F4" w14:textId="77777777" w:rsidR="00807273" w:rsidRDefault="00000000">
            <w:r>
              <w:t>Kết quả tính giá</w:t>
            </w:r>
          </w:p>
        </w:tc>
        <w:tc>
          <w:tcPr>
            <w:tcW w:w="1728" w:type="dxa"/>
          </w:tcPr>
          <w:p w14:paraId="7794DF21" w14:textId="77777777" w:rsidR="00807273" w:rsidRDefault="00000000">
            <w:r>
              <w:t>Rating Result</w:t>
            </w:r>
          </w:p>
        </w:tc>
        <w:tc>
          <w:tcPr>
            <w:tcW w:w="1728" w:type="dxa"/>
          </w:tcPr>
          <w:p w14:paraId="2540FC9C" w14:textId="77777777" w:rsidR="00807273" w:rsidRDefault="00000000">
            <w:r>
              <w:t>RATING_RESULT</w:t>
            </w:r>
          </w:p>
        </w:tc>
        <w:tc>
          <w:tcPr>
            <w:tcW w:w="1728" w:type="dxa"/>
          </w:tcPr>
          <w:p w14:paraId="4927BDD2" w14:textId="77777777" w:rsidR="00807273" w:rsidRDefault="00000000">
            <w:r>
              <w:t>Bảng giá &amp; Tính giá</w:t>
            </w:r>
          </w:p>
        </w:tc>
        <w:tc>
          <w:tcPr>
            <w:tcW w:w="1728" w:type="dxa"/>
          </w:tcPr>
          <w:p w14:paraId="14A9F044" w14:textId="77777777" w:rsidR="00807273" w:rsidRDefault="00000000">
            <w:r>
              <w:t>Financial expectation, không phải Actual transaction.</w:t>
            </w:r>
          </w:p>
        </w:tc>
      </w:tr>
      <w:tr w:rsidR="00807273" w14:paraId="59B0637E" w14:textId="77777777">
        <w:trPr>
          <w:jc w:val="center"/>
        </w:trPr>
        <w:tc>
          <w:tcPr>
            <w:tcW w:w="1728" w:type="dxa"/>
          </w:tcPr>
          <w:p w14:paraId="1A6F1CA4" w14:textId="77777777" w:rsidR="00807273" w:rsidRDefault="00000000">
            <w:r>
              <w:t>OBJ-009</w:t>
            </w:r>
          </w:p>
        </w:tc>
        <w:tc>
          <w:tcPr>
            <w:tcW w:w="1728" w:type="dxa"/>
          </w:tcPr>
          <w:p w14:paraId="33AA7DD8" w14:textId="77777777" w:rsidR="00807273" w:rsidRDefault="00000000">
            <w:r>
              <w:t>Chi phí</w:t>
            </w:r>
          </w:p>
        </w:tc>
        <w:tc>
          <w:tcPr>
            <w:tcW w:w="1728" w:type="dxa"/>
          </w:tcPr>
          <w:p w14:paraId="2EAA9F23" w14:textId="77777777" w:rsidR="00807273" w:rsidRDefault="00000000">
            <w:r>
              <w:t>Cost</w:t>
            </w:r>
          </w:p>
        </w:tc>
        <w:tc>
          <w:tcPr>
            <w:tcW w:w="1728" w:type="dxa"/>
          </w:tcPr>
          <w:p w14:paraId="62A7C91F" w14:textId="77777777" w:rsidR="00807273" w:rsidRDefault="00000000">
            <w:r>
              <w:t>COST</w:t>
            </w:r>
          </w:p>
        </w:tc>
        <w:tc>
          <w:tcPr>
            <w:tcW w:w="1728" w:type="dxa"/>
          </w:tcPr>
          <w:p w14:paraId="59DB8812" w14:textId="77777777" w:rsidR="00807273" w:rsidRDefault="00000000">
            <w:r>
              <w:t>Tài chính</w:t>
            </w:r>
          </w:p>
        </w:tc>
        <w:tc>
          <w:tcPr>
            <w:tcW w:w="1728" w:type="dxa"/>
          </w:tcPr>
          <w:p w14:paraId="56000443" w14:textId="77777777" w:rsidR="00807273" w:rsidRDefault="00000000">
            <w:r>
              <w:t>Economic cost; Expected/Confirmed/Actual maturity.</w:t>
            </w:r>
          </w:p>
        </w:tc>
      </w:tr>
      <w:tr w:rsidR="00807273" w14:paraId="5BDC9A91" w14:textId="77777777">
        <w:trPr>
          <w:jc w:val="center"/>
        </w:trPr>
        <w:tc>
          <w:tcPr>
            <w:tcW w:w="1728" w:type="dxa"/>
          </w:tcPr>
          <w:p w14:paraId="5EE5BADA" w14:textId="77777777" w:rsidR="00807273" w:rsidRDefault="00000000">
            <w:r>
              <w:t>OBJ-010</w:t>
            </w:r>
          </w:p>
        </w:tc>
        <w:tc>
          <w:tcPr>
            <w:tcW w:w="1728" w:type="dxa"/>
          </w:tcPr>
          <w:p w14:paraId="2E3E347C" w14:textId="77777777" w:rsidR="00807273" w:rsidRDefault="00000000">
            <w:r>
              <w:t>Phân bổ chi phí</w:t>
            </w:r>
          </w:p>
        </w:tc>
        <w:tc>
          <w:tcPr>
            <w:tcW w:w="1728" w:type="dxa"/>
          </w:tcPr>
          <w:p w14:paraId="2370331E" w14:textId="77777777" w:rsidR="00807273" w:rsidRDefault="00000000">
            <w:r>
              <w:t>Cost Allocation</w:t>
            </w:r>
          </w:p>
        </w:tc>
        <w:tc>
          <w:tcPr>
            <w:tcW w:w="1728" w:type="dxa"/>
          </w:tcPr>
          <w:p w14:paraId="2265D6F9" w14:textId="77777777" w:rsidR="00807273" w:rsidRDefault="00000000">
            <w:r>
              <w:t>COST_ALLOCATION</w:t>
            </w:r>
          </w:p>
        </w:tc>
        <w:tc>
          <w:tcPr>
            <w:tcW w:w="1728" w:type="dxa"/>
          </w:tcPr>
          <w:p w14:paraId="37F4D677" w14:textId="77777777" w:rsidR="00807273" w:rsidRDefault="00000000">
            <w:r>
              <w:t>Tài chính</w:t>
            </w:r>
          </w:p>
        </w:tc>
        <w:tc>
          <w:tcPr>
            <w:tcW w:w="1728" w:type="dxa"/>
          </w:tcPr>
          <w:p w14:paraId="46D45C10" w14:textId="77777777" w:rsidR="00807273" w:rsidRDefault="00000000">
            <w:r>
              <w:t>Phân bổ Shared Cost; không tạo economic Cost mới.</w:t>
            </w:r>
          </w:p>
        </w:tc>
      </w:tr>
      <w:tr w:rsidR="00807273" w14:paraId="34928861" w14:textId="77777777">
        <w:trPr>
          <w:jc w:val="center"/>
        </w:trPr>
        <w:tc>
          <w:tcPr>
            <w:tcW w:w="1728" w:type="dxa"/>
          </w:tcPr>
          <w:p w14:paraId="392294D4" w14:textId="77777777" w:rsidR="00807273" w:rsidRDefault="00000000">
            <w:r>
              <w:t>OBJ-011</w:t>
            </w:r>
          </w:p>
        </w:tc>
        <w:tc>
          <w:tcPr>
            <w:tcW w:w="1728" w:type="dxa"/>
          </w:tcPr>
          <w:p w14:paraId="7EB44EEC" w14:textId="77777777" w:rsidR="00807273" w:rsidRDefault="00000000">
            <w:r>
              <w:t>Doanh thu</w:t>
            </w:r>
          </w:p>
        </w:tc>
        <w:tc>
          <w:tcPr>
            <w:tcW w:w="1728" w:type="dxa"/>
          </w:tcPr>
          <w:p w14:paraId="66449FA1" w14:textId="77777777" w:rsidR="00807273" w:rsidRDefault="00000000">
            <w:r>
              <w:t>Revenue</w:t>
            </w:r>
          </w:p>
        </w:tc>
        <w:tc>
          <w:tcPr>
            <w:tcW w:w="1728" w:type="dxa"/>
          </w:tcPr>
          <w:p w14:paraId="71ACD2E7" w14:textId="77777777" w:rsidR="00807273" w:rsidRDefault="00000000">
            <w:r>
              <w:t>REVENUE</w:t>
            </w:r>
          </w:p>
        </w:tc>
        <w:tc>
          <w:tcPr>
            <w:tcW w:w="1728" w:type="dxa"/>
          </w:tcPr>
          <w:p w14:paraId="0E23EBF2" w14:textId="77777777" w:rsidR="00807273" w:rsidRDefault="00000000">
            <w:r>
              <w:t>Tài chính</w:t>
            </w:r>
          </w:p>
        </w:tc>
        <w:tc>
          <w:tcPr>
            <w:tcW w:w="1728" w:type="dxa"/>
          </w:tcPr>
          <w:p w14:paraId="131F587E" w14:textId="77777777" w:rsidR="00807273" w:rsidRDefault="00000000">
            <w:r>
              <w:t>Economic revenue; Expected/Confirmed/Actual maturity.</w:t>
            </w:r>
          </w:p>
        </w:tc>
      </w:tr>
      <w:tr w:rsidR="00807273" w14:paraId="262455C0" w14:textId="77777777">
        <w:trPr>
          <w:jc w:val="center"/>
        </w:trPr>
        <w:tc>
          <w:tcPr>
            <w:tcW w:w="1728" w:type="dxa"/>
          </w:tcPr>
          <w:p w14:paraId="7486CA53" w14:textId="77777777" w:rsidR="00807273" w:rsidRDefault="00000000">
            <w:r>
              <w:lastRenderedPageBreak/>
              <w:t>OBJ-012</w:t>
            </w:r>
          </w:p>
        </w:tc>
        <w:tc>
          <w:tcPr>
            <w:tcW w:w="1728" w:type="dxa"/>
          </w:tcPr>
          <w:p w14:paraId="720CD13A" w14:textId="77777777" w:rsidR="00807273" w:rsidRDefault="00000000">
            <w:r>
              <w:t>Hồ sơ tài chính Bill</w:t>
            </w:r>
          </w:p>
        </w:tc>
        <w:tc>
          <w:tcPr>
            <w:tcW w:w="1728" w:type="dxa"/>
          </w:tcPr>
          <w:p w14:paraId="70C3A0AB" w14:textId="77777777" w:rsidR="00807273" w:rsidRDefault="00000000">
            <w:r>
              <w:t>Bill Financial Profile</w:t>
            </w:r>
          </w:p>
        </w:tc>
        <w:tc>
          <w:tcPr>
            <w:tcW w:w="1728" w:type="dxa"/>
          </w:tcPr>
          <w:p w14:paraId="1BF7B10A" w14:textId="77777777" w:rsidR="00807273" w:rsidRDefault="00000000">
            <w:r>
              <w:t>BILL_FINANCIAL_PROFILE</w:t>
            </w:r>
          </w:p>
        </w:tc>
        <w:tc>
          <w:tcPr>
            <w:tcW w:w="1728" w:type="dxa"/>
          </w:tcPr>
          <w:p w14:paraId="084F9C49" w14:textId="77777777" w:rsidR="00807273" w:rsidRDefault="00000000">
            <w:r>
              <w:t>Tổng hợp</w:t>
            </w:r>
          </w:p>
        </w:tc>
        <w:tc>
          <w:tcPr>
            <w:tcW w:w="1728" w:type="dxa"/>
          </w:tcPr>
          <w:p w14:paraId="712B5337" w14:textId="77777777" w:rsidR="00807273" w:rsidRDefault="00000000">
            <w:r>
              <w:t>Derived financial view theo Bill.</w:t>
            </w:r>
          </w:p>
        </w:tc>
      </w:tr>
      <w:tr w:rsidR="00807273" w14:paraId="691D9541" w14:textId="77777777">
        <w:trPr>
          <w:jc w:val="center"/>
        </w:trPr>
        <w:tc>
          <w:tcPr>
            <w:tcW w:w="1728" w:type="dxa"/>
          </w:tcPr>
          <w:p w14:paraId="5AFA6876" w14:textId="77777777" w:rsidR="00807273" w:rsidRDefault="00000000">
            <w:r>
              <w:t>OBJ-013</w:t>
            </w:r>
          </w:p>
        </w:tc>
        <w:tc>
          <w:tcPr>
            <w:tcW w:w="1728" w:type="dxa"/>
          </w:tcPr>
          <w:p w14:paraId="53865C2B" w14:textId="77777777" w:rsidR="00807273" w:rsidRDefault="00000000">
            <w:r>
              <w:t>Debit Note</w:t>
            </w:r>
          </w:p>
        </w:tc>
        <w:tc>
          <w:tcPr>
            <w:tcW w:w="1728" w:type="dxa"/>
          </w:tcPr>
          <w:p w14:paraId="648ACDA3" w14:textId="77777777" w:rsidR="00807273" w:rsidRDefault="00000000">
            <w:r>
              <w:t>Debit Note</w:t>
            </w:r>
          </w:p>
        </w:tc>
        <w:tc>
          <w:tcPr>
            <w:tcW w:w="1728" w:type="dxa"/>
          </w:tcPr>
          <w:p w14:paraId="3BFFD542" w14:textId="77777777" w:rsidR="00807273" w:rsidRDefault="00000000">
            <w:r>
              <w:t>DEBIT_NOTE</w:t>
            </w:r>
          </w:p>
        </w:tc>
        <w:tc>
          <w:tcPr>
            <w:tcW w:w="1728" w:type="dxa"/>
          </w:tcPr>
          <w:p w14:paraId="60A52628" w14:textId="77777777" w:rsidR="00807273" w:rsidRDefault="00000000">
            <w:r>
              <w:t>Chứng từ</w:t>
            </w:r>
          </w:p>
        </w:tc>
        <w:tc>
          <w:tcPr>
            <w:tcW w:w="1728" w:type="dxa"/>
          </w:tcPr>
          <w:p w14:paraId="3AB5BCED" w14:textId="77777777" w:rsidR="00807273" w:rsidRDefault="00000000">
            <w:r>
              <w:t>Chứng từ tài chính; Received ≠ Accepted.</w:t>
            </w:r>
          </w:p>
        </w:tc>
      </w:tr>
      <w:tr w:rsidR="00807273" w14:paraId="1BEF7F10" w14:textId="77777777">
        <w:trPr>
          <w:jc w:val="center"/>
        </w:trPr>
        <w:tc>
          <w:tcPr>
            <w:tcW w:w="1728" w:type="dxa"/>
          </w:tcPr>
          <w:p w14:paraId="2EF3D18E" w14:textId="77777777" w:rsidR="00807273" w:rsidRDefault="00000000">
            <w:r>
              <w:t>OBJ-014</w:t>
            </w:r>
          </w:p>
        </w:tc>
        <w:tc>
          <w:tcPr>
            <w:tcW w:w="1728" w:type="dxa"/>
          </w:tcPr>
          <w:p w14:paraId="5ABB007D" w14:textId="77777777" w:rsidR="00807273" w:rsidRDefault="00000000">
            <w:r>
              <w:t>Hóa đơn</w:t>
            </w:r>
          </w:p>
        </w:tc>
        <w:tc>
          <w:tcPr>
            <w:tcW w:w="1728" w:type="dxa"/>
          </w:tcPr>
          <w:p w14:paraId="530E9553" w14:textId="77777777" w:rsidR="00807273" w:rsidRDefault="00000000">
            <w:r>
              <w:t>Invoice</w:t>
            </w:r>
          </w:p>
        </w:tc>
        <w:tc>
          <w:tcPr>
            <w:tcW w:w="1728" w:type="dxa"/>
          </w:tcPr>
          <w:p w14:paraId="718369CA" w14:textId="77777777" w:rsidR="00807273" w:rsidRDefault="00000000">
            <w:r>
              <w:t>INVOICE</w:t>
            </w:r>
          </w:p>
        </w:tc>
        <w:tc>
          <w:tcPr>
            <w:tcW w:w="1728" w:type="dxa"/>
          </w:tcPr>
          <w:p w14:paraId="597E6603" w14:textId="77777777" w:rsidR="00807273" w:rsidRDefault="00000000">
            <w:r>
              <w:t>Chứng từ</w:t>
            </w:r>
          </w:p>
        </w:tc>
        <w:tc>
          <w:tcPr>
            <w:tcW w:w="1728" w:type="dxa"/>
          </w:tcPr>
          <w:p w14:paraId="611C7633" w14:textId="77777777" w:rsidR="00807273" w:rsidRDefault="00000000">
            <w:r>
              <w:t>Supplier/Customer invoice; hỗ trợ matching chi tiết.</w:t>
            </w:r>
          </w:p>
        </w:tc>
      </w:tr>
      <w:tr w:rsidR="00807273" w14:paraId="006D8285" w14:textId="77777777">
        <w:trPr>
          <w:jc w:val="center"/>
        </w:trPr>
        <w:tc>
          <w:tcPr>
            <w:tcW w:w="1728" w:type="dxa"/>
          </w:tcPr>
          <w:p w14:paraId="4DEA37F1" w14:textId="77777777" w:rsidR="00807273" w:rsidRDefault="00000000">
            <w:r>
              <w:t>OBJ-015</w:t>
            </w:r>
          </w:p>
        </w:tc>
        <w:tc>
          <w:tcPr>
            <w:tcW w:w="1728" w:type="dxa"/>
          </w:tcPr>
          <w:p w14:paraId="2D70FC0F" w14:textId="77777777" w:rsidR="00807273" w:rsidRDefault="00000000">
            <w:r>
              <w:t>Quan hệ khớp chứng từ</w:t>
            </w:r>
          </w:p>
        </w:tc>
        <w:tc>
          <w:tcPr>
            <w:tcW w:w="1728" w:type="dxa"/>
          </w:tcPr>
          <w:p w14:paraId="62828751" w14:textId="77777777" w:rsidR="00807273" w:rsidRDefault="00000000">
            <w:r>
              <w:t>Financial Document Matching</w:t>
            </w:r>
          </w:p>
        </w:tc>
        <w:tc>
          <w:tcPr>
            <w:tcW w:w="1728" w:type="dxa"/>
          </w:tcPr>
          <w:p w14:paraId="448E0D49" w14:textId="77777777" w:rsidR="00807273" w:rsidRDefault="00000000">
            <w:r>
              <w:t>DOCUMENT_MATCHING</w:t>
            </w:r>
          </w:p>
        </w:tc>
        <w:tc>
          <w:tcPr>
            <w:tcW w:w="1728" w:type="dxa"/>
          </w:tcPr>
          <w:p w14:paraId="18A081B6" w14:textId="77777777" w:rsidR="00807273" w:rsidRDefault="00000000">
            <w:r>
              <w:t>Chứng từ</w:t>
            </w:r>
          </w:p>
        </w:tc>
        <w:tc>
          <w:tcPr>
            <w:tcW w:w="1728" w:type="dxa"/>
          </w:tcPr>
          <w:p w14:paraId="609CF4F0" w14:textId="77777777" w:rsidR="00807273" w:rsidRDefault="00000000">
            <w:r>
              <w:t>First-class N:N detail matching.</w:t>
            </w:r>
          </w:p>
        </w:tc>
      </w:tr>
      <w:tr w:rsidR="00807273" w14:paraId="53E5BEB8" w14:textId="77777777">
        <w:trPr>
          <w:jc w:val="center"/>
        </w:trPr>
        <w:tc>
          <w:tcPr>
            <w:tcW w:w="1728" w:type="dxa"/>
          </w:tcPr>
          <w:p w14:paraId="0434C7F1" w14:textId="77777777" w:rsidR="00807273" w:rsidRDefault="00000000">
            <w:r>
              <w:t>OBJ-016</w:t>
            </w:r>
          </w:p>
        </w:tc>
        <w:tc>
          <w:tcPr>
            <w:tcW w:w="1728" w:type="dxa"/>
          </w:tcPr>
          <w:p w14:paraId="77E70EB0" w14:textId="77777777" w:rsidR="00807273" w:rsidRDefault="00000000">
            <w:r>
              <w:t>Khoản phải trả</w:t>
            </w:r>
          </w:p>
        </w:tc>
        <w:tc>
          <w:tcPr>
            <w:tcW w:w="1728" w:type="dxa"/>
          </w:tcPr>
          <w:p w14:paraId="762B6CBB" w14:textId="77777777" w:rsidR="00807273" w:rsidRDefault="00000000">
            <w:r>
              <w:t>Accounts Payable</w:t>
            </w:r>
          </w:p>
        </w:tc>
        <w:tc>
          <w:tcPr>
            <w:tcW w:w="1728" w:type="dxa"/>
          </w:tcPr>
          <w:p w14:paraId="7AF72702" w14:textId="77777777" w:rsidR="00807273" w:rsidRDefault="00000000">
            <w:r>
              <w:t>AP</w:t>
            </w:r>
          </w:p>
        </w:tc>
        <w:tc>
          <w:tcPr>
            <w:tcW w:w="1728" w:type="dxa"/>
          </w:tcPr>
          <w:p w14:paraId="76A07946" w14:textId="77777777" w:rsidR="00807273" w:rsidRDefault="00000000">
            <w:r>
              <w:t>Công nợ</w:t>
            </w:r>
          </w:p>
        </w:tc>
        <w:tc>
          <w:tcPr>
            <w:tcW w:w="1728" w:type="dxa"/>
          </w:tcPr>
          <w:p w14:paraId="055974E2" w14:textId="77777777" w:rsidR="00807273" w:rsidRDefault="00000000">
            <w:r>
              <w:t>Recognized payable, tách khỏi Payable Exposure.</w:t>
            </w:r>
          </w:p>
        </w:tc>
      </w:tr>
      <w:tr w:rsidR="00807273" w14:paraId="6249272A" w14:textId="77777777">
        <w:trPr>
          <w:jc w:val="center"/>
        </w:trPr>
        <w:tc>
          <w:tcPr>
            <w:tcW w:w="1728" w:type="dxa"/>
          </w:tcPr>
          <w:p w14:paraId="2FD270A9" w14:textId="77777777" w:rsidR="00807273" w:rsidRDefault="00000000">
            <w:r>
              <w:t>OBJ-017</w:t>
            </w:r>
          </w:p>
        </w:tc>
        <w:tc>
          <w:tcPr>
            <w:tcW w:w="1728" w:type="dxa"/>
          </w:tcPr>
          <w:p w14:paraId="3738D8BD" w14:textId="77777777" w:rsidR="00807273" w:rsidRDefault="00000000">
            <w:r>
              <w:t>Khoản phải thu</w:t>
            </w:r>
          </w:p>
        </w:tc>
        <w:tc>
          <w:tcPr>
            <w:tcW w:w="1728" w:type="dxa"/>
          </w:tcPr>
          <w:p w14:paraId="1ADFA03B" w14:textId="77777777" w:rsidR="00807273" w:rsidRDefault="00000000">
            <w:r>
              <w:t>Accounts Receivable</w:t>
            </w:r>
          </w:p>
        </w:tc>
        <w:tc>
          <w:tcPr>
            <w:tcW w:w="1728" w:type="dxa"/>
          </w:tcPr>
          <w:p w14:paraId="1012BB8C" w14:textId="77777777" w:rsidR="00807273" w:rsidRDefault="00000000">
            <w:r>
              <w:t>AR</w:t>
            </w:r>
          </w:p>
        </w:tc>
        <w:tc>
          <w:tcPr>
            <w:tcW w:w="1728" w:type="dxa"/>
          </w:tcPr>
          <w:p w14:paraId="39B1A19B" w14:textId="77777777" w:rsidR="00807273" w:rsidRDefault="00000000">
            <w:r>
              <w:t>Công nợ</w:t>
            </w:r>
          </w:p>
        </w:tc>
        <w:tc>
          <w:tcPr>
            <w:tcW w:w="1728" w:type="dxa"/>
          </w:tcPr>
          <w:p w14:paraId="6E91968A" w14:textId="77777777" w:rsidR="00807273" w:rsidRDefault="00000000">
            <w:r>
              <w:t>Recognized receivable, tách khỏi Receivable Exposure.</w:t>
            </w:r>
          </w:p>
        </w:tc>
      </w:tr>
      <w:tr w:rsidR="00807273" w14:paraId="2A8F3F14" w14:textId="77777777">
        <w:trPr>
          <w:jc w:val="center"/>
        </w:trPr>
        <w:tc>
          <w:tcPr>
            <w:tcW w:w="1728" w:type="dxa"/>
          </w:tcPr>
          <w:p w14:paraId="2B7059FD" w14:textId="77777777" w:rsidR="00807273" w:rsidRDefault="00000000">
            <w:r>
              <w:t>OBJ-018</w:t>
            </w:r>
          </w:p>
        </w:tc>
        <w:tc>
          <w:tcPr>
            <w:tcW w:w="1728" w:type="dxa"/>
          </w:tcPr>
          <w:p w14:paraId="10390FB0" w14:textId="77777777" w:rsidR="00807273" w:rsidRDefault="00000000">
            <w:r>
              <w:t>Thanh toán</w:t>
            </w:r>
          </w:p>
        </w:tc>
        <w:tc>
          <w:tcPr>
            <w:tcW w:w="1728" w:type="dxa"/>
          </w:tcPr>
          <w:p w14:paraId="781B7F11" w14:textId="77777777" w:rsidR="00807273" w:rsidRDefault="00000000">
            <w:r>
              <w:t>Payment</w:t>
            </w:r>
          </w:p>
        </w:tc>
        <w:tc>
          <w:tcPr>
            <w:tcW w:w="1728" w:type="dxa"/>
          </w:tcPr>
          <w:p w14:paraId="51E6AEDA" w14:textId="77777777" w:rsidR="00807273" w:rsidRDefault="00000000">
            <w:r>
              <w:t>PAYMENT</w:t>
            </w:r>
          </w:p>
        </w:tc>
        <w:tc>
          <w:tcPr>
            <w:tcW w:w="1728" w:type="dxa"/>
          </w:tcPr>
          <w:p w14:paraId="19CECED1" w14:textId="77777777" w:rsidR="00807273" w:rsidRDefault="00000000">
            <w:r>
              <w:t>Dòng tiền</w:t>
            </w:r>
          </w:p>
        </w:tc>
        <w:tc>
          <w:tcPr>
            <w:tcW w:w="1728" w:type="dxa"/>
          </w:tcPr>
          <w:p w14:paraId="2DE0F7CD" w14:textId="77777777" w:rsidR="00807273" w:rsidRDefault="00000000">
            <w:r>
              <w:t>Cash out; settlement qua allocation.</w:t>
            </w:r>
          </w:p>
        </w:tc>
      </w:tr>
      <w:tr w:rsidR="00807273" w14:paraId="59893DB9" w14:textId="77777777">
        <w:trPr>
          <w:jc w:val="center"/>
        </w:trPr>
        <w:tc>
          <w:tcPr>
            <w:tcW w:w="1728" w:type="dxa"/>
          </w:tcPr>
          <w:p w14:paraId="5473A04E" w14:textId="77777777" w:rsidR="00807273" w:rsidRDefault="00000000">
            <w:r>
              <w:t>OBJ-019</w:t>
            </w:r>
          </w:p>
        </w:tc>
        <w:tc>
          <w:tcPr>
            <w:tcW w:w="1728" w:type="dxa"/>
          </w:tcPr>
          <w:p w14:paraId="72D9B975" w14:textId="77777777" w:rsidR="00807273" w:rsidRDefault="00000000">
            <w:r>
              <w:t>Thu tiền</w:t>
            </w:r>
          </w:p>
        </w:tc>
        <w:tc>
          <w:tcPr>
            <w:tcW w:w="1728" w:type="dxa"/>
          </w:tcPr>
          <w:p w14:paraId="25ACB7A4" w14:textId="77777777" w:rsidR="00807273" w:rsidRDefault="00000000">
            <w:r>
              <w:t>Collection</w:t>
            </w:r>
          </w:p>
        </w:tc>
        <w:tc>
          <w:tcPr>
            <w:tcW w:w="1728" w:type="dxa"/>
          </w:tcPr>
          <w:p w14:paraId="6E0DC50C" w14:textId="77777777" w:rsidR="00807273" w:rsidRDefault="00000000">
            <w:r>
              <w:t>COLLECTION</w:t>
            </w:r>
          </w:p>
        </w:tc>
        <w:tc>
          <w:tcPr>
            <w:tcW w:w="1728" w:type="dxa"/>
          </w:tcPr>
          <w:p w14:paraId="214D5F96" w14:textId="77777777" w:rsidR="00807273" w:rsidRDefault="00000000">
            <w:r>
              <w:t>Dòng tiền</w:t>
            </w:r>
          </w:p>
        </w:tc>
        <w:tc>
          <w:tcPr>
            <w:tcW w:w="1728" w:type="dxa"/>
          </w:tcPr>
          <w:p w14:paraId="3058CBA5" w14:textId="77777777" w:rsidR="00807273" w:rsidRDefault="00000000">
            <w:r>
              <w:t>Cash in; settlement qua allocation.</w:t>
            </w:r>
          </w:p>
        </w:tc>
      </w:tr>
      <w:tr w:rsidR="00807273" w14:paraId="1DA9C29A" w14:textId="77777777">
        <w:trPr>
          <w:jc w:val="center"/>
        </w:trPr>
        <w:tc>
          <w:tcPr>
            <w:tcW w:w="1728" w:type="dxa"/>
          </w:tcPr>
          <w:p w14:paraId="0111D8AC" w14:textId="77777777" w:rsidR="00807273" w:rsidRDefault="00000000">
            <w:r>
              <w:t>OBJ-020</w:t>
            </w:r>
          </w:p>
        </w:tc>
        <w:tc>
          <w:tcPr>
            <w:tcW w:w="1728" w:type="dxa"/>
          </w:tcPr>
          <w:p w14:paraId="24B1F8A1" w14:textId="77777777" w:rsidR="00807273" w:rsidRDefault="00000000">
            <w:r>
              <w:t>Phân bổ thanh toán/thu tiền</w:t>
            </w:r>
          </w:p>
        </w:tc>
        <w:tc>
          <w:tcPr>
            <w:tcW w:w="1728" w:type="dxa"/>
          </w:tcPr>
          <w:p w14:paraId="5A9C1087" w14:textId="77777777" w:rsidR="00807273" w:rsidRDefault="00000000">
            <w:r>
              <w:t>Settlement Allocation</w:t>
            </w:r>
          </w:p>
        </w:tc>
        <w:tc>
          <w:tcPr>
            <w:tcW w:w="1728" w:type="dxa"/>
          </w:tcPr>
          <w:p w14:paraId="303300CB" w14:textId="77777777" w:rsidR="00807273" w:rsidRDefault="00000000">
            <w:r>
              <w:t>SETTLEMENT_ALLOCATION</w:t>
            </w:r>
          </w:p>
        </w:tc>
        <w:tc>
          <w:tcPr>
            <w:tcW w:w="1728" w:type="dxa"/>
          </w:tcPr>
          <w:p w14:paraId="2FB24390" w14:textId="77777777" w:rsidR="00807273" w:rsidRDefault="00000000">
            <w:r>
              <w:t>Dòng tiền</w:t>
            </w:r>
          </w:p>
        </w:tc>
        <w:tc>
          <w:tcPr>
            <w:tcW w:w="1728" w:type="dxa"/>
          </w:tcPr>
          <w:p w14:paraId="64D6C0A7" w14:textId="77777777" w:rsidR="00807273" w:rsidRDefault="00000000">
            <w:r>
              <w:t>N:N Payment↔AP / Collection↔AR.</w:t>
            </w:r>
          </w:p>
        </w:tc>
      </w:tr>
      <w:tr w:rsidR="00807273" w14:paraId="1D3ECE16" w14:textId="77777777">
        <w:trPr>
          <w:jc w:val="center"/>
        </w:trPr>
        <w:tc>
          <w:tcPr>
            <w:tcW w:w="1728" w:type="dxa"/>
          </w:tcPr>
          <w:p w14:paraId="149B520F" w14:textId="77777777" w:rsidR="00807273" w:rsidRDefault="00000000">
            <w:r>
              <w:t>OBJ-021</w:t>
            </w:r>
          </w:p>
        </w:tc>
        <w:tc>
          <w:tcPr>
            <w:tcW w:w="1728" w:type="dxa"/>
          </w:tcPr>
          <w:p w14:paraId="25A7C133" w14:textId="77777777" w:rsidR="00807273" w:rsidRDefault="00000000">
            <w:r>
              <w:t>Đối soát</w:t>
            </w:r>
          </w:p>
        </w:tc>
        <w:tc>
          <w:tcPr>
            <w:tcW w:w="1728" w:type="dxa"/>
          </w:tcPr>
          <w:p w14:paraId="2FAB7A66" w14:textId="77777777" w:rsidR="00807273" w:rsidRDefault="00000000">
            <w:r>
              <w:t>Reconciliation</w:t>
            </w:r>
          </w:p>
        </w:tc>
        <w:tc>
          <w:tcPr>
            <w:tcW w:w="1728" w:type="dxa"/>
          </w:tcPr>
          <w:p w14:paraId="60836FB9" w14:textId="77777777" w:rsidR="00807273" w:rsidRDefault="00000000">
            <w:r>
              <w:t>RECONCILIATION</w:t>
            </w:r>
          </w:p>
        </w:tc>
        <w:tc>
          <w:tcPr>
            <w:tcW w:w="1728" w:type="dxa"/>
          </w:tcPr>
          <w:p w14:paraId="2D61EFCA" w14:textId="77777777" w:rsidR="00807273" w:rsidRDefault="00000000">
            <w:r>
              <w:t>Kiểm soát</w:t>
            </w:r>
          </w:p>
        </w:tc>
        <w:tc>
          <w:tcPr>
            <w:tcW w:w="1728" w:type="dxa"/>
          </w:tcPr>
          <w:p w14:paraId="2138DB39" w14:textId="77777777" w:rsidR="00807273" w:rsidRDefault="00000000">
            <w:r>
              <w:t>Control layer; auto/suggest/manual.</w:t>
            </w:r>
          </w:p>
        </w:tc>
      </w:tr>
      <w:tr w:rsidR="00807273" w14:paraId="32EB083B" w14:textId="77777777">
        <w:trPr>
          <w:jc w:val="center"/>
        </w:trPr>
        <w:tc>
          <w:tcPr>
            <w:tcW w:w="1728" w:type="dxa"/>
          </w:tcPr>
          <w:p w14:paraId="0D74D433" w14:textId="77777777" w:rsidR="00807273" w:rsidRDefault="00000000">
            <w:r>
              <w:t>OBJ-022</w:t>
            </w:r>
          </w:p>
        </w:tc>
        <w:tc>
          <w:tcPr>
            <w:tcW w:w="1728" w:type="dxa"/>
          </w:tcPr>
          <w:p w14:paraId="55FD5077" w14:textId="77777777" w:rsidR="00807273" w:rsidRDefault="00000000">
            <w:r>
              <w:t>Ngoại lệ</w:t>
            </w:r>
          </w:p>
        </w:tc>
        <w:tc>
          <w:tcPr>
            <w:tcW w:w="1728" w:type="dxa"/>
          </w:tcPr>
          <w:p w14:paraId="7204B7F3" w14:textId="77777777" w:rsidR="00807273" w:rsidRDefault="00000000">
            <w:r>
              <w:t>Exception</w:t>
            </w:r>
          </w:p>
        </w:tc>
        <w:tc>
          <w:tcPr>
            <w:tcW w:w="1728" w:type="dxa"/>
          </w:tcPr>
          <w:p w14:paraId="3A11D37F" w14:textId="77777777" w:rsidR="00807273" w:rsidRDefault="00000000">
            <w:r>
              <w:t>EXCEPTION</w:t>
            </w:r>
          </w:p>
        </w:tc>
        <w:tc>
          <w:tcPr>
            <w:tcW w:w="1728" w:type="dxa"/>
          </w:tcPr>
          <w:p w14:paraId="58EB9078" w14:textId="77777777" w:rsidR="00807273" w:rsidRDefault="00000000">
            <w:r>
              <w:t>Kiểm soát</w:t>
            </w:r>
          </w:p>
        </w:tc>
        <w:tc>
          <w:tcPr>
            <w:tcW w:w="1728" w:type="dxa"/>
          </w:tcPr>
          <w:p w14:paraId="6012238F" w14:textId="77777777" w:rsidR="00807273" w:rsidRDefault="00000000">
            <w:r>
              <w:t>Variance không mặc nhiên là Exception.</w:t>
            </w:r>
          </w:p>
        </w:tc>
      </w:tr>
      <w:tr w:rsidR="00807273" w14:paraId="432F5DA8" w14:textId="77777777">
        <w:trPr>
          <w:jc w:val="center"/>
        </w:trPr>
        <w:tc>
          <w:tcPr>
            <w:tcW w:w="1728" w:type="dxa"/>
          </w:tcPr>
          <w:p w14:paraId="7DA78CC2" w14:textId="77777777" w:rsidR="00807273" w:rsidRDefault="00000000">
            <w:r>
              <w:t>OBJ-023</w:t>
            </w:r>
          </w:p>
        </w:tc>
        <w:tc>
          <w:tcPr>
            <w:tcW w:w="1728" w:type="dxa"/>
          </w:tcPr>
          <w:p w14:paraId="1FCFD9B4" w14:textId="77777777" w:rsidR="00807273" w:rsidRDefault="00000000">
            <w:r>
              <w:t>Phê duyệt</w:t>
            </w:r>
          </w:p>
        </w:tc>
        <w:tc>
          <w:tcPr>
            <w:tcW w:w="1728" w:type="dxa"/>
          </w:tcPr>
          <w:p w14:paraId="03DF7F2C" w14:textId="77777777" w:rsidR="00807273" w:rsidRDefault="00000000">
            <w:r>
              <w:t>Approval</w:t>
            </w:r>
          </w:p>
        </w:tc>
        <w:tc>
          <w:tcPr>
            <w:tcW w:w="1728" w:type="dxa"/>
          </w:tcPr>
          <w:p w14:paraId="301E77FA" w14:textId="77777777" w:rsidR="00807273" w:rsidRDefault="00000000">
            <w:r>
              <w:t>APPROVAL</w:t>
            </w:r>
          </w:p>
        </w:tc>
        <w:tc>
          <w:tcPr>
            <w:tcW w:w="1728" w:type="dxa"/>
          </w:tcPr>
          <w:p w14:paraId="1BED861E" w14:textId="77777777" w:rsidR="00807273" w:rsidRDefault="00000000">
            <w:r>
              <w:t>Kiểm soát</w:t>
            </w:r>
          </w:p>
        </w:tc>
        <w:tc>
          <w:tcPr>
            <w:tcW w:w="1728" w:type="dxa"/>
          </w:tcPr>
          <w:p w14:paraId="023EEDA4" w14:textId="77777777" w:rsidR="00807273" w:rsidRDefault="00000000">
            <w:r>
              <w:t>Độc lập với lifecycle/maturity/settlement.</w:t>
            </w:r>
          </w:p>
        </w:tc>
      </w:tr>
      <w:tr w:rsidR="00807273" w14:paraId="3123FF4B" w14:textId="77777777">
        <w:trPr>
          <w:jc w:val="center"/>
        </w:trPr>
        <w:tc>
          <w:tcPr>
            <w:tcW w:w="1728" w:type="dxa"/>
          </w:tcPr>
          <w:p w14:paraId="0B28CEE7" w14:textId="77777777" w:rsidR="00807273" w:rsidRDefault="00000000">
            <w:r>
              <w:t>OBJ-024</w:t>
            </w:r>
          </w:p>
        </w:tc>
        <w:tc>
          <w:tcPr>
            <w:tcW w:w="1728" w:type="dxa"/>
          </w:tcPr>
          <w:p w14:paraId="3796285E" w14:textId="77777777" w:rsidR="00807273" w:rsidRDefault="00000000">
            <w:r>
              <w:t>Bản chốt tài chính</w:t>
            </w:r>
          </w:p>
        </w:tc>
        <w:tc>
          <w:tcPr>
            <w:tcW w:w="1728" w:type="dxa"/>
          </w:tcPr>
          <w:p w14:paraId="16977DAF" w14:textId="77777777" w:rsidR="00807273" w:rsidRDefault="00000000">
            <w:r>
              <w:t>Financial Close Snapshot</w:t>
            </w:r>
          </w:p>
        </w:tc>
        <w:tc>
          <w:tcPr>
            <w:tcW w:w="1728" w:type="dxa"/>
          </w:tcPr>
          <w:p w14:paraId="4CBD6CC1" w14:textId="77777777" w:rsidR="00807273" w:rsidRDefault="00000000">
            <w:r>
              <w:t>FINANCIAL_CLOSE_SNAPSHOT</w:t>
            </w:r>
          </w:p>
        </w:tc>
        <w:tc>
          <w:tcPr>
            <w:tcW w:w="1728" w:type="dxa"/>
          </w:tcPr>
          <w:p w14:paraId="1A01FB36" w14:textId="77777777" w:rsidR="00807273" w:rsidRDefault="00000000">
            <w:r>
              <w:t>Kiểm soát</w:t>
            </w:r>
          </w:p>
        </w:tc>
        <w:tc>
          <w:tcPr>
            <w:tcW w:w="1728" w:type="dxa"/>
          </w:tcPr>
          <w:p w14:paraId="590F0AF3" w14:textId="77777777" w:rsidR="00807273" w:rsidRDefault="00000000">
            <w:r>
              <w:t>Immutable snapshot khi close/reclose.</w:t>
            </w:r>
          </w:p>
        </w:tc>
      </w:tr>
      <w:tr w:rsidR="00807273" w14:paraId="57784607" w14:textId="77777777">
        <w:trPr>
          <w:jc w:val="center"/>
        </w:trPr>
        <w:tc>
          <w:tcPr>
            <w:tcW w:w="1728" w:type="dxa"/>
          </w:tcPr>
          <w:p w14:paraId="4D05B31E" w14:textId="77777777" w:rsidR="00807273" w:rsidRDefault="00000000">
            <w:r>
              <w:t>OBJ-025</w:t>
            </w:r>
          </w:p>
        </w:tc>
        <w:tc>
          <w:tcPr>
            <w:tcW w:w="1728" w:type="dxa"/>
          </w:tcPr>
          <w:p w14:paraId="6EB55BB0" w14:textId="77777777" w:rsidR="00807273" w:rsidRDefault="00000000">
            <w:r>
              <w:t>Cấu hình/Chính sách</w:t>
            </w:r>
          </w:p>
        </w:tc>
        <w:tc>
          <w:tcPr>
            <w:tcW w:w="1728" w:type="dxa"/>
          </w:tcPr>
          <w:p w14:paraId="3E8B6E51" w14:textId="77777777" w:rsidR="00807273" w:rsidRDefault="00000000">
            <w:r>
              <w:t>Configuration / Policy</w:t>
            </w:r>
          </w:p>
        </w:tc>
        <w:tc>
          <w:tcPr>
            <w:tcW w:w="1728" w:type="dxa"/>
          </w:tcPr>
          <w:p w14:paraId="0613EB2D" w14:textId="77777777" w:rsidR="00807273" w:rsidRDefault="00000000">
            <w:r>
              <w:t>CONFIG_POLICY</w:t>
            </w:r>
          </w:p>
        </w:tc>
        <w:tc>
          <w:tcPr>
            <w:tcW w:w="1728" w:type="dxa"/>
          </w:tcPr>
          <w:p w14:paraId="4531D758" w14:textId="77777777" w:rsidR="00807273" w:rsidRDefault="00000000">
            <w:r>
              <w:t>Quản trị</w:t>
            </w:r>
          </w:p>
        </w:tc>
        <w:tc>
          <w:tcPr>
            <w:tcW w:w="1728" w:type="dxa"/>
          </w:tcPr>
          <w:p w14:paraId="241F1513" w14:textId="77777777" w:rsidR="00807273" w:rsidRDefault="00000000">
            <w:r>
              <w:t>Version/effective-date; deterministic precedence.</w:t>
            </w:r>
          </w:p>
        </w:tc>
      </w:tr>
      <w:tr w:rsidR="00807273" w14:paraId="4D721110" w14:textId="77777777">
        <w:trPr>
          <w:jc w:val="center"/>
        </w:trPr>
        <w:tc>
          <w:tcPr>
            <w:tcW w:w="1728" w:type="dxa"/>
          </w:tcPr>
          <w:p w14:paraId="3C23695D" w14:textId="77777777" w:rsidR="00807273" w:rsidRDefault="00000000">
            <w:r>
              <w:t>OBJ-026</w:t>
            </w:r>
          </w:p>
        </w:tc>
        <w:tc>
          <w:tcPr>
            <w:tcW w:w="1728" w:type="dxa"/>
          </w:tcPr>
          <w:p w14:paraId="358DE110" w14:textId="77777777" w:rsidR="00807273" w:rsidRDefault="00000000">
            <w:r>
              <w:t>Lịch sử thay đổi</w:t>
            </w:r>
          </w:p>
        </w:tc>
        <w:tc>
          <w:tcPr>
            <w:tcW w:w="1728" w:type="dxa"/>
          </w:tcPr>
          <w:p w14:paraId="1EFFF935" w14:textId="77777777" w:rsidR="00807273" w:rsidRDefault="00000000">
            <w:r>
              <w:t>Audit Trail</w:t>
            </w:r>
          </w:p>
        </w:tc>
        <w:tc>
          <w:tcPr>
            <w:tcW w:w="1728" w:type="dxa"/>
          </w:tcPr>
          <w:p w14:paraId="5D082A4A" w14:textId="77777777" w:rsidR="00807273" w:rsidRDefault="00000000">
            <w:r>
              <w:t>AUDIT_TRAIL</w:t>
            </w:r>
          </w:p>
        </w:tc>
        <w:tc>
          <w:tcPr>
            <w:tcW w:w="1728" w:type="dxa"/>
          </w:tcPr>
          <w:p w14:paraId="1D4B3007" w14:textId="77777777" w:rsidR="00807273" w:rsidRDefault="00000000">
            <w:r>
              <w:t>Quản trị</w:t>
            </w:r>
          </w:p>
        </w:tc>
        <w:tc>
          <w:tcPr>
            <w:tcW w:w="1728" w:type="dxa"/>
          </w:tcPr>
          <w:p w14:paraId="687E3988" w14:textId="77777777" w:rsidR="00807273" w:rsidRDefault="00000000">
            <w:r>
              <w:t>Ai/thay đổi gì/khi nào/vì sao; không thay thế transaction history.</w:t>
            </w:r>
          </w:p>
        </w:tc>
      </w:tr>
    </w:tbl>
    <w:p w14:paraId="2C0579EA" w14:textId="77777777" w:rsidR="00807273" w:rsidRDefault="00000000">
      <w:pPr>
        <w:pStyle w:val="Heading1"/>
      </w:pPr>
      <w:r>
        <w:t>4. Relationship Matrix</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807273" w14:paraId="1E8C7FB3" w14:textId="77777777">
        <w:trPr>
          <w:jc w:val="center"/>
        </w:trPr>
        <w:tc>
          <w:tcPr>
            <w:tcW w:w="1728" w:type="dxa"/>
          </w:tcPr>
          <w:p w14:paraId="6922DD72" w14:textId="77777777" w:rsidR="00807273" w:rsidRDefault="00000000">
            <w:r>
              <w:rPr>
                <w:b/>
              </w:rPr>
              <w:t>ID</w:t>
            </w:r>
          </w:p>
        </w:tc>
        <w:tc>
          <w:tcPr>
            <w:tcW w:w="1728" w:type="dxa"/>
          </w:tcPr>
          <w:p w14:paraId="79965DA4" w14:textId="77777777" w:rsidR="00807273" w:rsidRDefault="00000000">
            <w:r>
              <w:rPr>
                <w:b/>
              </w:rPr>
              <w:t>Đối tượng A</w:t>
            </w:r>
          </w:p>
        </w:tc>
        <w:tc>
          <w:tcPr>
            <w:tcW w:w="1728" w:type="dxa"/>
          </w:tcPr>
          <w:p w14:paraId="189346C1" w14:textId="77777777" w:rsidR="00807273" w:rsidRDefault="00000000">
            <w:r>
              <w:rPr>
                <w:b/>
              </w:rPr>
              <w:t>Đối tượng B</w:t>
            </w:r>
          </w:p>
        </w:tc>
        <w:tc>
          <w:tcPr>
            <w:tcW w:w="1728" w:type="dxa"/>
          </w:tcPr>
          <w:p w14:paraId="650E1C6C" w14:textId="77777777" w:rsidR="00807273" w:rsidRDefault="00000000">
            <w:r>
              <w:rPr>
                <w:b/>
              </w:rPr>
              <w:t>Cardinality</w:t>
            </w:r>
          </w:p>
        </w:tc>
        <w:tc>
          <w:tcPr>
            <w:tcW w:w="1728" w:type="dxa"/>
          </w:tcPr>
          <w:p w14:paraId="696551EB" w14:textId="77777777" w:rsidR="00807273" w:rsidRDefault="00000000">
            <w:r>
              <w:rPr>
                <w:b/>
              </w:rPr>
              <w:t>Status</w:t>
            </w:r>
          </w:p>
        </w:tc>
        <w:tc>
          <w:tcPr>
            <w:tcW w:w="1728" w:type="dxa"/>
          </w:tcPr>
          <w:p w14:paraId="6F0499C8" w14:textId="77777777" w:rsidR="00807273" w:rsidRDefault="00000000">
            <w:r>
              <w:rPr>
                <w:b/>
              </w:rPr>
              <w:t>Ý nghĩa</w:t>
            </w:r>
          </w:p>
        </w:tc>
      </w:tr>
      <w:tr w:rsidR="00807273" w14:paraId="70D58A4B" w14:textId="77777777">
        <w:trPr>
          <w:jc w:val="center"/>
        </w:trPr>
        <w:tc>
          <w:tcPr>
            <w:tcW w:w="1728" w:type="dxa"/>
          </w:tcPr>
          <w:p w14:paraId="0F0BBB31" w14:textId="77777777" w:rsidR="00807273" w:rsidRDefault="00000000">
            <w:r>
              <w:t>REL-001</w:t>
            </w:r>
          </w:p>
        </w:tc>
        <w:tc>
          <w:tcPr>
            <w:tcW w:w="1728" w:type="dxa"/>
          </w:tcPr>
          <w:p w14:paraId="5018ED03" w14:textId="77777777" w:rsidR="00807273" w:rsidRDefault="00000000">
            <w:r>
              <w:t>Order</w:t>
            </w:r>
          </w:p>
        </w:tc>
        <w:tc>
          <w:tcPr>
            <w:tcW w:w="1728" w:type="dxa"/>
          </w:tcPr>
          <w:p w14:paraId="67497E5A" w14:textId="77777777" w:rsidR="00807273" w:rsidRDefault="00000000">
            <w:r>
              <w:t>Bill</w:t>
            </w:r>
          </w:p>
        </w:tc>
        <w:tc>
          <w:tcPr>
            <w:tcW w:w="1728" w:type="dxa"/>
          </w:tcPr>
          <w:p w14:paraId="098142FA" w14:textId="77777777" w:rsidR="00807273" w:rsidRDefault="00000000">
            <w:r>
              <w:t>N:N</w:t>
            </w:r>
          </w:p>
        </w:tc>
        <w:tc>
          <w:tcPr>
            <w:tcW w:w="1728" w:type="dxa"/>
          </w:tcPr>
          <w:p w14:paraId="3EF32319" w14:textId="77777777" w:rsidR="00807273" w:rsidRDefault="00000000">
            <w:r>
              <w:t>[CONFIRMED]</w:t>
            </w:r>
          </w:p>
        </w:tc>
        <w:tc>
          <w:tcPr>
            <w:tcW w:w="1728" w:type="dxa"/>
          </w:tcPr>
          <w:p w14:paraId="10964B5B" w14:textId="77777777" w:rsidR="00807273" w:rsidRDefault="00000000">
            <w:r>
              <w:t>Operational mapping</w:t>
            </w:r>
          </w:p>
        </w:tc>
      </w:tr>
      <w:tr w:rsidR="00807273" w14:paraId="3EEB662E" w14:textId="77777777">
        <w:trPr>
          <w:jc w:val="center"/>
        </w:trPr>
        <w:tc>
          <w:tcPr>
            <w:tcW w:w="1728" w:type="dxa"/>
          </w:tcPr>
          <w:p w14:paraId="4B274DD7" w14:textId="77777777" w:rsidR="00807273" w:rsidRDefault="00000000">
            <w:r>
              <w:t>REL-002</w:t>
            </w:r>
          </w:p>
        </w:tc>
        <w:tc>
          <w:tcPr>
            <w:tcW w:w="1728" w:type="dxa"/>
          </w:tcPr>
          <w:p w14:paraId="3DE20ED7" w14:textId="77777777" w:rsidR="00807273" w:rsidRDefault="00000000">
            <w:r>
              <w:t>Bill</w:t>
            </w:r>
          </w:p>
        </w:tc>
        <w:tc>
          <w:tcPr>
            <w:tcW w:w="1728" w:type="dxa"/>
          </w:tcPr>
          <w:p w14:paraId="246030DD" w14:textId="77777777" w:rsidR="00807273" w:rsidRDefault="00000000">
            <w:r>
              <w:t>Shipment</w:t>
            </w:r>
          </w:p>
        </w:tc>
        <w:tc>
          <w:tcPr>
            <w:tcW w:w="1728" w:type="dxa"/>
          </w:tcPr>
          <w:p w14:paraId="193F5133" w14:textId="77777777" w:rsidR="00807273" w:rsidRDefault="00000000">
            <w:r>
              <w:t>N:N</w:t>
            </w:r>
          </w:p>
        </w:tc>
        <w:tc>
          <w:tcPr>
            <w:tcW w:w="1728" w:type="dxa"/>
          </w:tcPr>
          <w:p w14:paraId="2D1ACCDF" w14:textId="77777777" w:rsidR="00807273" w:rsidRDefault="00000000">
            <w:r>
              <w:t>[CONFIRMED]</w:t>
            </w:r>
          </w:p>
        </w:tc>
        <w:tc>
          <w:tcPr>
            <w:tcW w:w="1728" w:type="dxa"/>
          </w:tcPr>
          <w:p w14:paraId="78325B74" w14:textId="77777777" w:rsidR="00807273" w:rsidRDefault="00000000">
            <w:r>
              <w:t>Optional operational depth</w:t>
            </w:r>
          </w:p>
        </w:tc>
      </w:tr>
      <w:tr w:rsidR="00807273" w14:paraId="35475C43" w14:textId="77777777">
        <w:trPr>
          <w:jc w:val="center"/>
        </w:trPr>
        <w:tc>
          <w:tcPr>
            <w:tcW w:w="1728" w:type="dxa"/>
          </w:tcPr>
          <w:p w14:paraId="67BBC20F" w14:textId="77777777" w:rsidR="00807273" w:rsidRDefault="00000000">
            <w:r>
              <w:t>REL-003</w:t>
            </w:r>
          </w:p>
        </w:tc>
        <w:tc>
          <w:tcPr>
            <w:tcW w:w="1728" w:type="dxa"/>
          </w:tcPr>
          <w:p w14:paraId="2910A100" w14:textId="77777777" w:rsidR="00807273" w:rsidRDefault="00000000">
            <w:r>
              <w:t>Shipment</w:t>
            </w:r>
          </w:p>
        </w:tc>
        <w:tc>
          <w:tcPr>
            <w:tcW w:w="1728" w:type="dxa"/>
          </w:tcPr>
          <w:p w14:paraId="7DFD57E2" w14:textId="77777777" w:rsidR="00807273" w:rsidRDefault="00000000">
            <w:r>
              <w:t>Transport Leg</w:t>
            </w:r>
          </w:p>
        </w:tc>
        <w:tc>
          <w:tcPr>
            <w:tcW w:w="1728" w:type="dxa"/>
          </w:tcPr>
          <w:p w14:paraId="7B2185F7" w14:textId="77777777" w:rsidR="00807273" w:rsidRDefault="00000000">
            <w:r>
              <w:t>1:N</w:t>
            </w:r>
          </w:p>
        </w:tc>
        <w:tc>
          <w:tcPr>
            <w:tcW w:w="1728" w:type="dxa"/>
          </w:tcPr>
          <w:p w14:paraId="501D4127" w14:textId="77777777" w:rsidR="00807273" w:rsidRDefault="00000000">
            <w:r>
              <w:t>[CONFIRMED]</w:t>
            </w:r>
          </w:p>
        </w:tc>
        <w:tc>
          <w:tcPr>
            <w:tcW w:w="1728" w:type="dxa"/>
          </w:tcPr>
          <w:p w14:paraId="0D5948B7" w14:textId="77777777" w:rsidR="00807273" w:rsidRDefault="00000000">
            <w:r>
              <w:t>Route structure</w:t>
            </w:r>
          </w:p>
        </w:tc>
      </w:tr>
      <w:tr w:rsidR="00807273" w14:paraId="19E528AD" w14:textId="77777777">
        <w:trPr>
          <w:jc w:val="center"/>
        </w:trPr>
        <w:tc>
          <w:tcPr>
            <w:tcW w:w="1728" w:type="dxa"/>
          </w:tcPr>
          <w:p w14:paraId="0DAB50A2" w14:textId="77777777" w:rsidR="00807273" w:rsidRDefault="00000000">
            <w:r>
              <w:t>REL-004</w:t>
            </w:r>
          </w:p>
        </w:tc>
        <w:tc>
          <w:tcPr>
            <w:tcW w:w="1728" w:type="dxa"/>
          </w:tcPr>
          <w:p w14:paraId="0041059C" w14:textId="77777777" w:rsidR="00807273" w:rsidRDefault="00000000">
            <w:r>
              <w:t>Bill</w:t>
            </w:r>
          </w:p>
        </w:tc>
        <w:tc>
          <w:tcPr>
            <w:tcW w:w="1728" w:type="dxa"/>
          </w:tcPr>
          <w:p w14:paraId="5980F255" w14:textId="77777777" w:rsidR="00807273" w:rsidRDefault="00000000">
            <w:r>
              <w:t>Transport Leg</w:t>
            </w:r>
          </w:p>
        </w:tc>
        <w:tc>
          <w:tcPr>
            <w:tcW w:w="1728" w:type="dxa"/>
          </w:tcPr>
          <w:p w14:paraId="42DD9DB7" w14:textId="77777777" w:rsidR="00807273" w:rsidRDefault="00000000">
            <w:r>
              <w:t>N:N</w:t>
            </w:r>
          </w:p>
        </w:tc>
        <w:tc>
          <w:tcPr>
            <w:tcW w:w="1728" w:type="dxa"/>
          </w:tcPr>
          <w:p w14:paraId="4AF860DA" w14:textId="77777777" w:rsidR="00807273" w:rsidRDefault="00000000">
            <w:r>
              <w:t>[CONFIRMED]</w:t>
            </w:r>
          </w:p>
        </w:tc>
        <w:tc>
          <w:tcPr>
            <w:tcW w:w="1728" w:type="dxa"/>
          </w:tcPr>
          <w:p w14:paraId="35A87033" w14:textId="77777777" w:rsidR="00807273" w:rsidRDefault="00000000">
            <w:r>
              <w:t>Financial traceability</w:t>
            </w:r>
          </w:p>
        </w:tc>
      </w:tr>
      <w:tr w:rsidR="00807273" w14:paraId="2764A6F6" w14:textId="77777777">
        <w:trPr>
          <w:jc w:val="center"/>
        </w:trPr>
        <w:tc>
          <w:tcPr>
            <w:tcW w:w="1728" w:type="dxa"/>
          </w:tcPr>
          <w:p w14:paraId="075627A7" w14:textId="77777777" w:rsidR="00807273" w:rsidRDefault="00000000">
            <w:r>
              <w:t>REL-005</w:t>
            </w:r>
          </w:p>
        </w:tc>
        <w:tc>
          <w:tcPr>
            <w:tcW w:w="1728" w:type="dxa"/>
          </w:tcPr>
          <w:p w14:paraId="0F3BEAFE" w14:textId="77777777" w:rsidR="00807273" w:rsidRDefault="00000000">
            <w:r>
              <w:t>Transport Leg</w:t>
            </w:r>
          </w:p>
        </w:tc>
        <w:tc>
          <w:tcPr>
            <w:tcW w:w="1728" w:type="dxa"/>
          </w:tcPr>
          <w:p w14:paraId="08B2C408" w14:textId="77777777" w:rsidR="00807273" w:rsidRDefault="00000000">
            <w:r>
              <w:t>Transport Movement</w:t>
            </w:r>
          </w:p>
        </w:tc>
        <w:tc>
          <w:tcPr>
            <w:tcW w:w="1728" w:type="dxa"/>
          </w:tcPr>
          <w:p w14:paraId="4D170B65" w14:textId="77777777" w:rsidR="00807273" w:rsidRDefault="00000000">
            <w:r>
              <w:t>N:N</w:t>
            </w:r>
          </w:p>
        </w:tc>
        <w:tc>
          <w:tcPr>
            <w:tcW w:w="1728" w:type="dxa"/>
          </w:tcPr>
          <w:p w14:paraId="081D0D24" w14:textId="77777777" w:rsidR="00807273" w:rsidRDefault="00000000">
            <w:r>
              <w:t>[ARCHITECTURE AGREED]</w:t>
            </w:r>
          </w:p>
        </w:tc>
        <w:tc>
          <w:tcPr>
            <w:tcW w:w="1728" w:type="dxa"/>
          </w:tcPr>
          <w:p w14:paraId="5D8DE3AF" w14:textId="77777777" w:rsidR="00807273" w:rsidRDefault="00000000">
            <w:r>
              <w:t>Logical leg ↔ actual movement</w:t>
            </w:r>
          </w:p>
        </w:tc>
      </w:tr>
      <w:tr w:rsidR="00807273" w14:paraId="0486EA03" w14:textId="77777777">
        <w:trPr>
          <w:jc w:val="center"/>
        </w:trPr>
        <w:tc>
          <w:tcPr>
            <w:tcW w:w="1728" w:type="dxa"/>
          </w:tcPr>
          <w:p w14:paraId="5B6604E8" w14:textId="77777777" w:rsidR="00807273" w:rsidRDefault="00000000">
            <w:r>
              <w:t>REL-006</w:t>
            </w:r>
          </w:p>
        </w:tc>
        <w:tc>
          <w:tcPr>
            <w:tcW w:w="1728" w:type="dxa"/>
          </w:tcPr>
          <w:p w14:paraId="73D71471" w14:textId="77777777" w:rsidR="00807273" w:rsidRDefault="00000000">
            <w:r>
              <w:t>Bill</w:t>
            </w:r>
          </w:p>
        </w:tc>
        <w:tc>
          <w:tcPr>
            <w:tcW w:w="1728" w:type="dxa"/>
          </w:tcPr>
          <w:p w14:paraId="1D381CED" w14:textId="77777777" w:rsidR="00807273" w:rsidRDefault="00000000">
            <w:r>
              <w:t>Transport Movement</w:t>
            </w:r>
          </w:p>
        </w:tc>
        <w:tc>
          <w:tcPr>
            <w:tcW w:w="1728" w:type="dxa"/>
          </w:tcPr>
          <w:p w14:paraId="0CBA7CE7" w14:textId="77777777" w:rsidR="00807273" w:rsidRDefault="00000000">
            <w:r>
              <w:t>N:N</w:t>
            </w:r>
          </w:p>
        </w:tc>
        <w:tc>
          <w:tcPr>
            <w:tcW w:w="1728" w:type="dxa"/>
          </w:tcPr>
          <w:p w14:paraId="6956645C" w14:textId="77777777" w:rsidR="00807273" w:rsidRDefault="00000000">
            <w:r>
              <w:t>[ARCHITECTURE AGREED]</w:t>
            </w:r>
          </w:p>
        </w:tc>
        <w:tc>
          <w:tcPr>
            <w:tcW w:w="1728" w:type="dxa"/>
          </w:tcPr>
          <w:p w14:paraId="32551156" w14:textId="77777777" w:rsidR="00807273" w:rsidRDefault="00000000">
            <w:r>
              <w:t>Financial traceability</w:t>
            </w:r>
          </w:p>
        </w:tc>
      </w:tr>
      <w:tr w:rsidR="00807273" w14:paraId="77AE2F34" w14:textId="77777777">
        <w:trPr>
          <w:jc w:val="center"/>
        </w:trPr>
        <w:tc>
          <w:tcPr>
            <w:tcW w:w="1728" w:type="dxa"/>
          </w:tcPr>
          <w:p w14:paraId="46CC196E" w14:textId="77777777" w:rsidR="00807273" w:rsidRDefault="00000000">
            <w:r>
              <w:t>REL-007</w:t>
            </w:r>
          </w:p>
        </w:tc>
        <w:tc>
          <w:tcPr>
            <w:tcW w:w="1728" w:type="dxa"/>
          </w:tcPr>
          <w:p w14:paraId="1EF86E79" w14:textId="77777777" w:rsidR="00807273" w:rsidRDefault="00000000">
            <w:r>
              <w:t>Bill</w:t>
            </w:r>
          </w:p>
        </w:tc>
        <w:tc>
          <w:tcPr>
            <w:tcW w:w="1728" w:type="dxa"/>
          </w:tcPr>
          <w:p w14:paraId="3BB2E5CF" w14:textId="77777777" w:rsidR="00807273" w:rsidRDefault="00000000">
            <w:r>
              <w:t>Cost</w:t>
            </w:r>
          </w:p>
        </w:tc>
        <w:tc>
          <w:tcPr>
            <w:tcW w:w="1728" w:type="dxa"/>
          </w:tcPr>
          <w:p w14:paraId="59270579" w14:textId="77777777" w:rsidR="00807273" w:rsidRDefault="00000000">
            <w:r>
              <w:t>1:N</w:t>
            </w:r>
          </w:p>
        </w:tc>
        <w:tc>
          <w:tcPr>
            <w:tcW w:w="1728" w:type="dxa"/>
          </w:tcPr>
          <w:p w14:paraId="4909D38A" w14:textId="77777777" w:rsidR="00807273" w:rsidRDefault="00000000">
            <w:r>
              <w:t>[ARCHITECTURE AGREED]</w:t>
            </w:r>
          </w:p>
        </w:tc>
        <w:tc>
          <w:tcPr>
            <w:tcW w:w="1728" w:type="dxa"/>
          </w:tcPr>
          <w:p w14:paraId="19053425" w14:textId="77777777" w:rsidR="00807273" w:rsidRDefault="00000000">
            <w:r>
              <w:t>Direct or allocated attribution</w:t>
            </w:r>
          </w:p>
        </w:tc>
      </w:tr>
      <w:tr w:rsidR="00807273" w14:paraId="2DF7B441" w14:textId="77777777">
        <w:trPr>
          <w:jc w:val="center"/>
        </w:trPr>
        <w:tc>
          <w:tcPr>
            <w:tcW w:w="1728" w:type="dxa"/>
          </w:tcPr>
          <w:p w14:paraId="7055CDD5" w14:textId="77777777" w:rsidR="00807273" w:rsidRDefault="00000000">
            <w:r>
              <w:t>REL-008</w:t>
            </w:r>
          </w:p>
        </w:tc>
        <w:tc>
          <w:tcPr>
            <w:tcW w:w="1728" w:type="dxa"/>
          </w:tcPr>
          <w:p w14:paraId="26C64C9B" w14:textId="77777777" w:rsidR="00807273" w:rsidRDefault="00000000">
            <w:r>
              <w:t>Bill</w:t>
            </w:r>
          </w:p>
        </w:tc>
        <w:tc>
          <w:tcPr>
            <w:tcW w:w="1728" w:type="dxa"/>
          </w:tcPr>
          <w:p w14:paraId="2075A343" w14:textId="77777777" w:rsidR="00807273" w:rsidRDefault="00000000">
            <w:r>
              <w:t>Revenue</w:t>
            </w:r>
          </w:p>
        </w:tc>
        <w:tc>
          <w:tcPr>
            <w:tcW w:w="1728" w:type="dxa"/>
          </w:tcPr>
          <w:p w14:paraId="5C0509B8" w14:textId="77777777" w:rsidR="00807273" w:rsidRDefault="00000000">
            <w:r>
              <w:t>1:N</w:t>
            </w:r>
          </w:p>
        </w:tc>
        <w:tc>
          <w:tcPr>
            <w:tcW w:w="1728" w:type="dxa"/>
          </w:tcPr>
          <w:p w14:paraId="4852C384" w14:textId="77777777" w:rsidR="00807273" w:rsidRDefault="00000000">
            <w:r>
              <w:t>[ARCHITECTURE AGREED]</w:t>
            </w:r>
          </w:p>
        </w:tc>
        <w:tc>
          <w:tcPr>
            <w:tcW w:w="1728" w:type="dxa"/>
          </w:tcPr>
          <w:p w14:paraId="2A237978" w14:textId="77777777" w:rsidR="00807273" w:rsidRDefault="00000000">
            <w:r>
              <w:t>Revenue must be Bill-attributable for Bill profitability</w:t>
            </w:r>
          </w:p>
        </w:tc>
      </w:tr>
      <w:tr w:rsidR="00807273" w14:paraId="4B1C1859" w14:textId="77777777">
        <w:trPr>
          <w:jc w:val="center"/>
        </w:trPr>
        <w:tc>
          <w:tcPr>
            <w:tcW w:w="1728" w:type="dxa"/>
          </w:tcPr>
          <w:p w14:paraId="12CAFC48" w14:textId="77777777" w:rsidR="00807273" w:rsidRDefault="00000000">
            <w:r>
              <w:t>REL-009</w:t>
            </w:r>
          </w:p>
        </w:tc>
        <w:tc>
          <w:tcPr>
            <w:tcW w:w="1728" w:type="dxa"/>
          </w:tcPr>
          <w:p w14:paraId="103D0165" w14:textId="77777777" w:rsidR="00807273" w:rsidRDefault="00000000">
            <w:r>
              <w:t>Shared Cost</w:t>
            </w:r>
          </w:p>
        </w:tc>
        <w:tc>
          <w:tcPr>
            <w:tcW w:w="1728" w:type="dxa"/>
          </w:tcPr>
          <w:p w14:paraId="0F6B2BC1" w14:textId="77777777" w:rsidR="00807273" w:rsidRDefault="00000000">
            <w:r>
              <w:t>Bill</w:t>
            </w:r>
          </w:p>
        </w:tc>
        <w:tc>
          <w:tcPr>
            <w:tcW w:w="1728" w:type="dxa"/>
          </w:tcPr>
          <w:p w14:paraId="1D7A3719" w14:textId="77777777" w:rsidR="00807273" w:rsidRDefault="00000000">
            <w:r>
              <w:t>N:N qua Allocation Detail</w:t>
            </w:r>
          </w:p>
        </w:tc>
        <w:tc>
          <w:tcPr>
            <w:tcW w:w="1728" w:type="dxa"/>
          </w:tcPr>
          <w:p w14:paraId="74A08575" w14:textId="77777777" w:rsidR="00807273" w:rsidRDefault="00000000">
            <w:r>
              <w:t>[ARCHITECTURE AGREED]</w:t>
            </w:r>
          </w:p>
        </w:tc>
        <w:tc>
          <w:tcPr>
            <w:tcW w:w="1728" w:type="dxa"/>
          </w:tcPr>
          <w:p w14:paraId="4D2CCF5E" w14:textId="77777777" w:rsidR="00807273" w:rsidRDefault="00000000">
            <w:r>
              <w:t>Only Eligible Bills; conservation</w:t>
            </w:r>
          </w:p>
        </w:tc>
      </w:tr>
      <w:tr w:rsidR="00807273" w14:paraId="1971D490" w14:textId="77777777">
        <w:trPr>
          <w:jc w:val="center"/>
        </w:trPr>
        <w:tc>
          <w:tcPr>
            <w:tcW w:w="1728" w:type="dxa"/>
          </w:tcPr>
          <w:p w14:paraId="0FDEE7F3" w14:textId="77777777" w:rsidR="00807273" w:rsidRDefault="00000000">
            <w:r>
              <w:t>REL-010</w:t>
            </w:r>
          </w:p>
        </w:tc>
        <w:tc>
          <w:tcPr>
            <w:tcW w:w="1728" w:type="dxa"/>
          </w:tcPr>
          <w:p w14:paraId="7575120B" w14:textId="77777777" w:rsidR="00807273" w:rsidRDefault="00000000">
            <w:r>
              <w:t>Debit Note Detail</w:t>
            </w:r>
          </w:p>
        </w:tc>
        <w:tc>
          <w:tcPr>
            <w:tcW w:w="1728" w:type="dxa"/>
          </w:tcPr>
          <w:p w14:paraId="274215C0" w14:textId="77777777" w:rsidR="00807273" w:rsidRDefault="00000000">
            <w:r>
              <w:t>Invoice Detail</w:t>
            </w:r>
          </w:p>
        </w:tc>
        <w:tc>
          <w:tcPr>
            <w:tcW w:w="1728" w:type="dxa"/>
          </w:tcPr>
          <w:p w14:paraId="2D493401" w14:textId="77777777" w:rsidR="00807273" w:rsidRDefault="00000000">
            <w:r>
              <w:t>N:N qua Matching</w:t>
            </w:r>
          </w:p>
        </w:tc>
        <w:tc>
          <w:tcPr>
            <w:tcW w:w="1728" w:type="dxa"/>
          </w:tcPr>
          <w:p w14:paraId="6C5CC840" w14:textId="77777777" w:rsidR="00807273" w:rsidRDefault="00000000">
            <w:r>
              <w:t>[CONFIRMED]</w:t>
            </w:r>
          </w:p>
        </w:tc>
        <w:tc>
          <w:tcPr>
            <w:tcW w:w="1728" w:type="dxa"/>
          </w:tcPr>
          <w:p w14:paraId="3E7B40CD" w14:textId="77777777" w:rsidR="00807273" w:rsidRDefault="00000000">
            <w:r>
              <w:t>Partial matching supported</w:t>
            </w:r>
          </w:p>
        </w:tc>
      </w:tr>
      <w:tr w:rsidR="00807273" w14:paraId="540361A9" w14:textId="77777777">
        <w:trPr>
          <w:jc w:val="center"/>
        </w:trPr>
        <w:tc>
          <w:tcPr>
            <w:tcW w:w="1728" w:type="dxa"/>
          </w:tcPr>
          <w:p w14:paraId="3EF454DB" w14:textId="77777777" w:rsidR="00807273" w:rsidRDefault="00000000">
            <w:r>
              <w:t>REL-011</w:t>
            </w:r>
          </w:p>
        </w:tc>
        <w:tc>
          <w:tcPr>
            <w:tcW w:w="1728" w:type="dxa"/>
          </w:tcPr>
          <w:p w14:paraId="3E682668" w14:textId="77777777" w:rsidR="00807273" w:rsidRDefault="00000000">
            <w:r>
              <w:t>Payment</w:t>
            </w:r>
          </w:p>
        </w:tc>
        <w:tc>
          <w:tcPr>
            <w:tcW w:w="1728" w:type="dxa"/>
          </w:tcPr>
          <w:p w14:paraId="3C963D3F" w14:textId="77777777" w:rsidR="00807273" w:rsidRDefault="00000000">
            <w:r>
              <w:t>AP</w:t>
            </w:r>
          </w:p>
        </w:tc>
        <w:tc>
          <w:tcPr>
            <w:tcW w:w="1728" w:type="dxa"/>
          </w:tcPr>
          <w:p w14:paraId="6AB86F14" w14:textId="77777777" w:rsidR="00807273" w:rsidRDefault="00000000">
            <w:r>
              <w:t>N:N qua Settlement Allocation</w:t>
            </w:r>
          </w:p>
        </w:tc>
        <w:tc>
          <w:tcPr>
            <w:tcW w:w="1728" w:type="dxa"/>
          </w:tcPr>
          <w:p w14:paraId="408A4043" w14:textId="77777777" w:rsidR="00807273" w:rsidRDefault="00000000">
            <w:r>
              <w:t>[ARCHITECTURE AGREED]</w:t>
            </w:r>
          </w:p>
        </w:tc>
        <w:tc>
          <w:tcPr>
            <w:tcW w:w="1728" w:type="dxa"/>
          </w:tcPr>
          <w:p w14:paraId="12D016B2" w14:textId="77777777" w:rsidR="00807273" w:rsidRDefault="00000000">
            <w:r>
              <w:t>Partial settlement + unapplied</w:t>
            </w:r>
          </w:p>
        </w:tc>
      </w:tr>
      <w:tr w:rsidR="00807273" w14:paraId="57BA5BB5" w14:textId="77777777">
        <w:trPr>
          <w:jc w:val="center"/>
        </w:trPr>
        <w:tc>
          <w:tcPr>
            <w:tcW w:w="1728" w:type="dxa"/>
          </w:tcPr>
          <w:p w14:paraId="20C676AD" w14:textId="77777777" w:rsidR="00807273" w:rsidRDefault="00000000">
            <w:r>
              <w:t>REL-012</w:t>
            </w:r>
          </w:p>
        </w:tc>
        <w:tc>
          <w:tcPr>
            <w:tcW w:w="1728" w:type="dxa"/>
          </w:tcPr>
          <w:p w14:paraId="78C37BFF" w14:textId="77777777" w:rsidR="00807273" w:rsidRDefault="00000000">
            <w:r>
              <w:t>Collection</w:t>
            </w:r>
          </w:p>
        </w:tc>
        <w:tc>
          <w:tcPr>
            <w:tcW w:w="1728" w:type="dxa"/>
          </w:tcPr>
          <w:p w14:paraId="7E78EBD4" w14:textId="77777777" w:rsidR="00807273" w:rsidRDefault="00000000">
            <w:r>
              <w:t>AR</w:t>
            </w:r>
          </w:p>
        </w:tc>
        <w:tc>
          <w:tcPr>
            <w:tcW w:w="1728" w:type="dxa"/>
          </w:tcPr>
          <w:p w14:paraId="7FFC3081" w14:textId="77777777" w:rsidR="00807273" w:rsidRDefault="00000000">
            <w:r>
              <w:t>N:N qua Settlement Allocation</w:t>
            </w:r>
          </w:p>
        </w:tc>
        <w:tc>
          <w:tcPr>
            <w:tcW w:w="1728" w:type="dxa"/>
          </w:tcPr>
          <w:p w14:paraId="08DDB4E3" w14:textId="77777777" w:rsidR="00807273" w:rsidRDefault="00000000">
            <w:r>
              <w:t>[ARCHITECTURE AGREED]</w:t>
            </w:r>
          </w:p>
        </w:tc>
        <w:tc>
          <w:tcPr>
            <w:tcW w:w="1728" w:type="dxa"/>
          </w:tcPr>
          <w:p w14:paraId="3C710ADC" w14:textId="77777777" w:rsidR="00807273" w:rsidRDefault="00000000">
            <w:r>
              <w:t>Partial settlement + unapplied</w:t>
            </w:r>
          </w:p>
        </w:tc>
      </w:tr>
      <w:tr w:rsidR="00807273" w14:paraId="13CD0517" w14:textId="77777777">
        <w:trPr>
          <w:jc w:val="center"/>
        </w:trPr>
        <w:tc>
          <w:tcPr>
            <w:tcW w:w="1728" w:type="dxa"/>
          </w:tcPr>
          <w:p w14:paraId="235D1B07" w14:textId="77777777" w:rsidR="00807273" w:rsidRDefault="00000000">
            <w:r>
              <w:lastRenderedPageBreak/>
              <w:t>REL-013</w:t>
            </w:r>
          </w:p>
        </w:tc>
        <w:tc>
          <w:tcPr>
            <w:tcW w:w="1728" w:type="dxa"/>
          </w:tcPr>
          <w:p w14:paraId="45E2A114" w14:textId="77777777" w:rsidR="00807273" w:rsidRDefault="00000000">
            <w:r>
              <w:t>Bill</w:t>
            </w:r>
          </w:p>
        </w:tc>
        <w:tc>
          <w:tcPr>
            <w:tcW w:w="1728" w:type="dxa"/>
          </w:tcPr>
          <w:p w14:paraId="224A4553" w14:textId="77777777" w:rsidR="00807273" w:rsidRDefault="00000000">
            <w:r>
              <w:t>Financial Close Snapshot</w:t>
            </w:r>
          </w:p>
        </w:tc>
        <w:tc>
          <w:tcPr>
            <w:tcW w:w="1728" w:type="dxa"/>
          </w:tcPr>
          <w:p w14:paraId="16523874" w14:textId="77777777" w:rsidR="00807273" w:rsidRDefault="00000000">
            <w:r>
              <w:t>1:N</w:t>
            </w:r>
          </w:p>
        </w:tc>
        <w:tc>
          <w:tcPr>
            <w:tcW w:w="1728" w:type="dxa"/>
          </w:tcPr>
          <w:p w14:paraId="6B4C6F90" w14:textId="77777777" w:rsidR="00807273" w:rsidRDefault="00000000">
            <w:r>
              <w:t>[ARCHITECTURE AGREED]</w:t>
            </w:r>
          </w:p>
        </w:tc>
        <w:tc>
          <w:tcPr>
            <w:tcW w:w="1728" w:type="dxa"/>
          </w:tcPr>
          <w:p w14:paraId="6E60D4B5" w14:textId="77777777" w:rsidR="00807273" w:rsidRDefault="00000000">
            <w:r>
              <w:t>Preserve old snapshots on reopen/reclose</w:t>
            </w:r>
          </w:p>
        </w:tc>
      </w:tr>
    </w:tbl>
    <w:p w14:paraId="3B48F509" w14:textId="77777777" w:rsidR="00807273" w:rsidRDefault="00000000">
      <w:pPr>
        <w:pStyle w:val="Heading1"/>
      </w:pPr>
      <w:r>
        <w:t>5. Các nguyên tắc tài chính bất biến</w:t>
      </w:r>
    </w:p>
    <w:p w14:paraId="78ED1E27" w14:textId="77777777" w:rsidR="00807273" w:rsidRDefault="00000000">
      <w:pPr>
        <w:pStyle w:val="ListBullet"/>
      </w:pPr>
      <w:r>
        <w:t>Single Economic Cost: cùng một chi phí kinh tế không được đếm nhiều lần.</w:t>
      </w:r>
    </w:p>
    <w:p w14:paraId="3BAAADBD" w14:textId="77777777" w:rsidR="00807273" w:rsidRDefault="00000000">
      <w:pPr>
        <w:pStyle w:val="ListBullet"/>
      </w:pPr>
      <w:r>
        <w:t>Single Economic Revenue: cùng một doanh thu kinh tế không được đếm nhiều lần.</w:t>
      </w:r>
    </w:p>
    <w:p w14:paraId="1DD7F0F9" w14:textId="77777777" w:rsidR="00807273" w:rsidRDefault="00000000">
      <w:pPr>
        <w:pStyle w:val="ListBullet"/>
      </w:pPr>
      <w:r>
        <w:t>Expected/Confirmed/Actual là Financial Maturity; không overwrite lịch sử.</w:t>
      </w:r>
    </w:p>
    <w:p w14:paraId="0044349D" w14:textId="77777777" w:rsidR="00807273" w:rsidRDefault="00000000">
      <w:pPr>
        <w:pStyle w:val="ListBullet"/>
      </w:pPr>
      <w:r>
        <w:t>Allocated Cost là kết quả attribution, không phải một Cost kinh tế mới.</w:t>
      </w:r>
    </w:p>
    <w:p w14:paraId="53A30855" w14:textId="77777777" w:rsidR="00807273" w:rsidRDefault="00000000">
      <w:pPr>
        <w:pStyle w:val="ListBullet"/>
      </w:pPr>
      <w:r>
        <w:t>Revenue dùng cho Bill profitability phải có amount attributable to Bill; nếu không, Bill-level profitability phải báo INCOMPLETE.</w:t>
      </w:r>
    </w:p>
    <w:p w14:paraId="30837F8B" w14:textId="77777777" w:rsidR="00807273" w:rsidRDefault="00000000">
      <w:pPr>
        <w:pStyle w:val="ListBullet"/>
      </w:pPr>
      <w:r>
        <w:t>Financial Document Received ≠ Accepted ≠ Matched ≠ Recognized ≠ Settled.</w:t>
      </w:r>
    </w:p>
    <w:p w14:paraId="3FC0D77B" w14:textId="77777777" w:rsidR="00807273" w:rsidRDefault="00000000">
      <w:pPr>
        <w:pStyle w:val="ListBullet"/>
      </w:pPr>
      <w:r>
        <w:t>Financial Exposure/Obligation ≠ Recognized AP/AR.</w:t>
      </w:r>
    </w:p>
    <w:p w14:paraId="6417574F" w14:textId="77777777" w:rsidR="00807273" w:rsidRDefault="00000000">
      <w:pPr>
        <w:pStyle w:val="ListBullet"/>
      </w:pPr>
      <w:r>
        <w:t>Profitability ≠ Cash Flow.</w:t>
      </w:r>
    </w:p>
    <w:p w14:paraId="6E7D526E" w14:textId="77777777" w:rsidR="00807273" w:rsidRDefault="00000000">
      <w:pPr>
        <w:pStyle w:val="ListBullet"/>
      </w:pPr>
      <w:r>
        <w:t>Financial Close không cho phép silent historical edit.</w:t>
      </w:r>
    </w:p>
    <w:p w14:paraId="58D032E8" w14:textId="77777777" w:rsidR="00807273" w:rsidRDefault="00000000">
      <w:pPr>
        <w:pStyle w:val="Heading1"/>
      </w:pPr>
      <w:r>
        <w:t>6. Business Rules Master</w:t>
      </w:r>
    </w:p>
    <w:tbl>
      <w:tblPr>
        <w:tblStyle w:val="TableGrid"/>
        <w:tblW w:w="0" w:type="auto"/>
        <w:jc w:val="center"/>
        <w:tblLook w:val="04A0" w:firstRow="1" w:lastRow="0" w:firstColumn="1" w:lastColumn="0" w:noHBand="0" w:noVBand="1"/>
      </w:tblPr>
      <w:tblGrid>
        <w:gridCol w:w="2313"/>
        <w:gridCol w:w="3408"/>
        <w:gridCol w:w="2421"/>
        <w:gridCol w:w="2442"/>
      </w:tblGrid>
      <w:tr w:rsidR="00807273" w14:paraId="42D845AC" w14:textId="77777777">
        <w:trPr>
          <w:jc w:val="center"/>
        </w:trPr>
        <w:tc>
          <w:tcPr>
            <w:tcW w:w="2592" w:type="dxa"/>
          </w:tcPr>
          <w:p w14:paraId="463DCC51" w14:textId="77777777" w:rsidR="00807273" w:rsidRDefault="00000000">
            <w:r>
              <w:rPr>
                <w:b/>
              </w:rPr>
              <w:t>Rule ID</w:t>
            </w:r>
          </w:p>
        </w:tc>
        <w:tc>
          <w:tcPr>
            <w:tcW w:w="2592" w:type="dxa"/>
          </w:tcPr>
          <w:p w14:paraId="4BD417B1" w14:textId="77777777" w:rsidR="00807273" w:rsidRDefault="00000000">
            <w:r>
              <w:rPr>
                <w:b/>
              </w:rPr>
              <w:t>Quy tắc</w:t>
            </w:r>
          </w:p>
        </w:tc>
        <w:tc>
          <w:tcPr>
            <w:tcW w:w="2592" w:type="dxa"/>
          </w:tcPr>
          <w:p w14:paraId="229DBA18" w14:textId="77777777" w:rsidR="00807273" w:rsidRDefault="00000000">
            <w:r>
              <w:rPr>
                <w:b/>
              </w:rPr>
              <w:t>Domain</w:t>
            </w:r>
          </w:p>
        </w:tc>
        <w:tc>
          <w:tcPr>
            <w:tcW w:w="2592" w:type="dxa"/>
          </w:tcPr>
          <w:p w14:paraId="17F8E790" w14:textId="77777777" w:rsidR="00807273" w:rsidRDefault="00000000">
            <w:r>
              <w:rPr>
                <w:b/>
              </w:rPr>
              <w:t>Status/Source</w:t>
            </w:r>
          </w:p>
        </w:tc>
      </w:tr>
      <w:tr w:rsidR="00807273" w14:paraId="070B9854" w14:textId="77777777">
        <w:trPr>
          <w:jc w:val="center"/>
        </w:trPr>
        <w:tc>
          <w:tcPr>
            <w:tcW w:w="2592" w:type="dxa"/>
          </w:tcPr>
          <w:p w14:paraId="7DF5A076" w14:textId="77777777" w:rsidR="00807273" w:rsidRDefault="00000000">
            <w:r>
              <w:t>BR-CORE-001</w:t>
            </w:r>
          </w:p>
        </w:tc>
        <w:tc>
          <w:tcPr>
            <w:tcW w:w="2592" w:type="dxa"/>
          </w:tcPr>
          <w:p w14:paraId="5319CBEC" w14:textId="77777777" w:rsidR="00807273" w:rsidRDefault="00000000">
            <w:r>
              <w:t>Một economic Cost chỉ được tính một lần; Allocated Cost là attribution result.</w:t>
            </w:r>
          </w:p>
        </w:tc>
        <w:tc>
          <w:tcPr>
            <w:tcW w:w="2592" w:type="dxa"/>
          </w:tcPr>
          <w:p w14:paraId="1FB0FCB8" w14:textId="77777777" w:rsidR="00807273" w:rsidRDefault="00000000">
            <w:r>
              <w:t>Cost</w:t>
            </w:r>
          </w:p>
        </w:tc>
        <w:tc>
          <w:tcPr>
            <w:tcW w:w="2592" w:type="dxa"/>
          </w:tcPr>
          <w:p w14:paraId="63DBEC78" w14:textId="77777777" w:rsidR="00807273" w:rsidRDefault="00000000">
            <w:r>
              <w:t>[ARCHITECTURE AGREED]</w:t>
            </w:r>
          </w:p>
        </w:tc>
      </w:tr>
      <w:tr w:rsidR="00807273" w14:paraId="6F112828" w14:textId="77777777">
        <w:trPr>
          <w:jc w:val="center"/>
        </w:trPr>
        <w:tc>
          <w:tcPr>
            <w:tcW w:w="2592" w:type="dxa"/>
          </w:tcPr>
          <w:p w14:paraId="62DF9519" w14:textId="77777777" w:rsidR="00807273" w:rsidRDefault="00000000">
            <w:r>
              <w:t>BR-CORE-002</w:t>
            </w:r>
          </w:p>
        </w:tc>
        <w:tc>
          <w:tcPr>
            <w:tcW w:w="2592" w:type="dxa"/>
          </w:tcPr>
          <w:p w14:paraId="3667BDF8" w14:textId="77777777" w:rsidR="00807273" w:rsidRDefault="00000000">
            <w:r>
              <w:t>Một economic Revenue chỉ được tính một lần dù xuất hiện từ nhiều source.</w:t>
            </w:r>
          </w:p>
        </w:tc>
        <w:tc>
          <w:tcPr>
            <w:tcW w:w="2592" w:type="dxa"/>
          </w:tcPr>
          <w:p w14:paraId="44EF9D6C" w14:textId="77777777" w:rsidR="00807273" w:rsidRDefault="00000000">
            <w:r>
              <w:t>Revenue</w:t>
            </w:r>
          </w:p>
        </w:tc>
        <w:tc>
          <w:tcPr>
            <w:tcW w:w="2592" w:type="dxa"/>
          </w:tcPr>
          <w:p w14:paraId="37771944" w14:textId="77777777" w:rsidR="00807273" w:rsidRDefault="00000000">
            <w:r>
              <w:t>[ARCHITECTURE AGREED]</w:t>
            </w:r>
          </w:p>
        </w:tc>
      </w:tr>
      <w:tr w:rsidR="00807273" w14:paraId="0A3E824E" w14:textId="77777777">
        <w:trPr>
          <w:jc w:val="center"/>
        </w:trPr>
        <w:tc>
          <w:tcPr>
            <w:tcW w:w="2592" w:type="dxa"/>
          </w:tcPr>
          <w:p w14:paraId="003E7A4D" w14:textId="77777777" w:rsidR="00807273" w:rsidRDefault="00000000">
            <w:r>
              <w:t>BR-CORE-003</w:t>
            </w:r>
          </w:p>
        </w:tc>
        <w:tc>
          <w:tcPr>
            <w:tcW w:w="2592" w:type="dxa"/>
          </w:tcPr>
          <w:p w14:paraId="77E68182" w14:textId="77777777" w:rsidR="00807273" w:rsidRDefault="00000000">
            <w:r>
              <w:t>Bill là minimum operational reference và central Financial Anchor.</w:t>
            </w:r>
          </w:p>
        </w:tc>
        <w:tc>
          <w:tcPr>
            <w:tcW w:w="2592" w:type="dxa"/>
          </w:tcPr>
          <w:p w14:paraId="61035881" w14:textId="77777777" w:rsidR="00807273" w:rsidRDefault="00000000">
            <w:r>
              <w:t>Core</w:t>
            </w:r>
          </w:p>
        </w:tc>
        <w:tc>
          <w:tcPr>
            <w:tcW w:w="2592" w:type="dxa"/>
          </w:tcPr>
          <w:p w14:paraId="586733E3" w14:textId="77777777" w:rsidR="00807273" w:rsidRDefault="00000000">
            <w:r>
              <w:t>[ARCHITECTURE AGREED]</w:t>
            </w:r>
          </w:p>
        </w:tc>
      </w:tr>
      <w:tr w:rsidR="00807273" w14:paraId="47202B28" w14:textId="77777777">
        <w:trPr>
          <w:jc w:val="center"/>
        </w:trPr>
        <w:tc>
          <w:tcPr>
            <w:tcW w:w="2592" w:type="dxa"/>
          </w:tcPr>
          <w:p w14:paraId="1B19A0F6" w14:textId="77777777" w:rsidR="00807273" w:rsidRDefault="00000000">
            <w:r>
              <w:t>BR-COST-001</w:t>
            </w:r>
          </w:p>
        </w:tc>
        <w:tc>
          <w:tcPr>
            <w:tcW w:w="2592" w:type="dxa"/>
          </w:tcPr>
          <w:p w14:paraId="4140C0CE" w14:textId="77777777" w:rsidR="00807273" w:rsidRDefault="00000000">
            <w:r>
              <w:t>Expected → Confirmed → Actual không overwrite; giữ variance/history.</w:t>
            </w:r>
          </w:p>
        </w:tc>
        <w:tc>
          <w:tcPr>
            <w:tcW w:w="2592" w:type="dxa"/>
          </w:tcPr>
          <w:p w14:paraId="6C316498" w14:textId="77777777" w:rsidR="00807273" w:rsidRDefault="00000000">
            <w:r>
              <w:t>Cost</w:t>
            </w:r>
          </w:p>
        </w:tc>
        <w:tc>
          <w:tcPr>
            <w:tcW w:w="2592" w:type="dxa"/>
          </w:tcPr>
          <w:p w14:paraId="3DECF92E" w14:textId="77777777" w:rsidR="00807273" w:rsidRDefault="00000000">
            <w:r>
              <w:t>[ARCHITECTURE AGREED]</w:t>
            </w:r>
          </w:p>
        </w:tc>
      </w:tr>
      <w:tr w:rsidR="00807273" w14:paraId="061FF506" w14:textId="77777777">
        <w:trPr>
          <w:jc w:val="center"/>
        </w:trPr>
        <w:tc>
          <w:tcPr>
            <w:tcW w:w="2592" w:type="dxa"/>
          </w:tcPr>
          <w:p w14:paraId="38248861" w14:textId="77777777" w:rsidR="00807273" w:rsidRDefault="00000000">
            <w:r>
              <w:t>BR-ALLOC-001</w:t>
            </w:r>
          </w:p>
        </w:tc>
        <w:tc>
          <w:tcPr>
            <w:tcW w:w="2592" w:type="dxa"/>
          </w:tcPr>
          <w:p w14:paraId="6C90CBD3" w14:textId="77777777" w:rsidR="00807273" w:rsidRDefault="00000000">
            <w:r>
              <w:t>Chỉ phân bổ Shared Cost cho Eligible Bills sau applicability.</w:t>
            </w:r>
          </w:p>
        </w:tc>
        <w:tc>
          <w:tcPr>
            <w:tcW w:w="2592" w:type="dxa"/>
          </w:tcPr>
          <w:p w14:paraId="09E84EA6" w14:textId="77777777" w:rsidR="00807273" w:rsidRDefault="00000000">
            <w:r>
              <w:t>Allocation</w:t>
            </w:r>
          </w:p>
        </w:tc>
        <w:tc>
          <w:tcPr>
            <w:tcW w:w="2592" w:type="dxa"/>
          </w:tcPr>
          <w:p w14:paraId="301DE67C" w14:textId="77777777" w:rsidR="00807273" w:rsidRDefault="00000000">
            <w:r>
              <w:t>[ARCHITECTURE AGREED]</w:t>
            </w:r>
          </w:p>
        </w:tc>
      </w:tr>
      <w:tr w:rsidR="00807273" w14:paraId="5A0855FB" w14:textId="77777777">
        <w:trPr>
          <w:jc w:val="center"/>
        </w:trPr>
        <w:tc>
          <w:tcPr>
            <w:tcW w:w="2592" w:type="dxa"/>
          </w:tcPr>
          <w:p w14:paraId="13078FB8" w14:textId="77777777" w:rsidR="00807273" w:rsidRDefault="00000000">
            <w:r>
              <w:t>BR-ALLOC-002</w:t>
            </w:r>
          </w:p>
        </w:tc>
        <w:tc>
          <w:tcPr>
            <w:tcW w:w="2592" w:type="dxa"/>
          </w:tcPr>
          <w:p w14:paraId="24214396" w14:textId="77777777" w:rsidR="00807273" w:rsidRDefault="00000000">
            <w:r>
              <w:t>Thiếu basis hoặc total basis=0 thì block final allocation; không tự equal split.</w:t>
            </w:r>
          </w:p>
        </w:tc>
        <w:tc>
          <w:tcPr>
            <w:tcW w:w="2592" w:type="dxa"/>
          </w:tcPr>
          <w:p w14:paraId="2B2A9EBF" w14:textId="77777777" w:rsidR="00807273" w:rsidRDefault="00000000">
            <w:r>
              <w:t>Allocation</w:t>
            </w:r>
          </w:p>
        </w:tc>
        <w:tc>
          <w:tcPr>
            <w:tcW w:w="2592" w:type="dxa"/>
          </w:tcPr>
          <w:p w14:paraId="1D18C348" w14:textId="77777777" w:rsidR="00807273" w:rsidRDefault="00000000">
            <w:r>
              <w:t>[ARCHITECTURE AGREED]</w:t>
            </w:r>
          </w:p>
        </w:tc>
      </w:tr>
      <w:tr w:rsidR="00807273" w14:paraId="1485FB4D" w14:textId="77777777">
        <w:trPr>
          <w:jc w:val="center"/>
        </w:trPr>
        <w:tc>
          <w:tcPr>
            <w:tcW w:w="2592" w:type="dxa"/>
          </w:tcPr>
          <w:p w14:paraId="0CD75A33" w14:textId="77777777" w:rsidR="00807273" w:rsidRDefault="00000000">
            <w:r>
              <w:t>BR-ALLOC-003</w:t>
            </w:r>
          </w:p>
        </w:tc>
        <w:tc>
          <w:tcPr>
            <w:tcW w:w="2592" w:type="dxa"/>
          </w:tcPr>
          <w:p w14:paraId="3CAC0C1A" w14:textId="77777777" w:rsidR="00807273" w:rsidRDefault="00000000">
            <w:r>
              <w:t>Tổng allocated cuối cùng phải bằng allocatable amount, trừ deterministic rounding residual.</w:t>
            </w:r>
          </w:p>
        </w:tc>
        <w:tc>
          <w:tcPr>
            <w:tcW w:w="2592" w:type="dxa"/>
          </w:tcPr>
          <w:p w14:paraId="2F59166A" w14:textId="77777777" w:rsidR="00807273" w:rsidRDefault="00000000">
            <w:r>
              <w:t>Allocation</w:t>
            </w:r>
          </w:p>
        </w:tc>
        <w:tc>
          <w:tcPr>
            <w:tcW w:w="2592" w:type="dxa"/>
          </w:tcPr>
          <w:p w14:paraId="07BDB99A" w14:textId="77777777" w:rsidR="00807273" w:rsidRDefault="00000000">
            <w:r>
              <w:t>[ARCHITECTURE AGREED]</w:t>
            </w:r>
          </w:p>
        </w:tc>
      </w:tr>
      <w:tr w:rsidR="00807273" w14:paraId="5EBCDD2C" w14:textId="77777777">
        <w:trPr>
          <w:jc w:val="center"/>
        </w:trPr>
        <w:tc>
          <w:tcPr>
            <w:tcW w:w="2592" w:type="dxa"/>
          </w:tcPr>
          <w:p w14:paraId="73066ED8" w14:textId="77777777" w:rsidR="00807273" w:rsidRDefault="00000000">
            <w:r>
              <w:t>BR-REV-001</w:t>
            </w:r>
          </w:p>
        </w:tc>
        <w:tc>
          <w:tcPr>
            <w:tcW w:w="2592" w:type="dxa"/>
          </w:tcPr>
          <w:p w14:paraId="58D7454F" w14:textId="77777777" w:rsidR="00807273" w:rsidRDefault="00000000">
            <w:r>
              <w:t>Revenue Recognition Policy là cấu hình tenant/scoped, không tùy ý từng transaction.</w:t>
            </w:r>
          </w:p>
        </w:tc>
        <w:tc>
          <w:tcPr>
            <w:tcW w:w="2592" w:type="dxa"/>
          </w:tcPr>
          <w:p w14:paraId="558AD6D1" w14:textId="77777777" w:rsidR="00807273" w:rsidRDefault="00000000">
            <w:r>
              <w:t>Revenue</w:t>
            </w:r>
          </w:p>
        </w:tc>
        <w:tc>
          <w:tcPr>
            <w:tcW w:w="2592" w:type="dxa"/>
          </w:tcPr>
          <w:p w14:paraId="4A5FF813" w14:textId="77777777" w:rsidR="00807273" w:rsidRDefault="00000000">
            <w:r>
              <w:t>[CONFIRMED] D-REV-001</w:t>
            </w:r>
          </w:p>
        </w:tc>
      </w:tr>
      <w:tr w:rsidR="00807273" w14:paraId="546F79E3" w14:textId="77777777">
        <w:trPr>
          <w:jc w:val="center"/>
        </w:trPr>
        <w:tc>
          <w:tcPr>
            <w:tcW w:w="2592" w:type="dxa"/>
          </w:tcPr>
          <w:p w14:paraId="0E7DCCE2" w14:textId="77777777" w:rsidR="00807273" w:rsidRDefault="00000000">
            <w:r>
              <w:t>BR-REV-002</w:t>
            </w:r>
          </w:p>
        </w:tc>
        <w:tc>
          <w:tcPr>
            <w:tcW w:w="2592" w:type="dxa"/>
          </w:tcPr>
          <w:p w14:paraId="0B29C329" w14:textId="77777777" w:rsidR="00807273" w:rsidRDefault="00000000">
            <w:r>
              <w:t>Revenue dùng cho Bill profitability phải attributable to Bill; nếu không thì completeness INCOMPLETE.</w:t>
            </w:r>
          </w:p>
        </w:tc>
        <w:tc>
          <w:tcPr>
            <w:tcW w:w="2592" w:type="dxa"/>
          </w:tcPr>
          <w:p w14:paraId="5C30B331" w14:textId="77777777" w:rsidR="00807273" w:rsidRDefault="00000000">
            <w:r>
              <w:t>Revenue</w:t>
            </w:r>
          </w:p>
        </w:tc>
        <w:tc>
          <w:tcPr>
            <w:tcW w:w="2592" w:type="dxa"/>
          </w:tcPr>
          <w:p w14:paraId="53573A96" w14:textId="77777777" w:rsidR="00807273" w:rsidRDefault="00000000">
            <w:r>
              <w:t>[CONFIRMED] D-REV-002</w:t>
            </w:r>
          </w:p>
        </w:tc>
      </w:tr>
      <w:tr w:rsidR="00807273" w14:paraId="4AAC5447" w14:textId="77777777">
        <w:trPr>
          <w:jc w:val="center"/>
        </w:trPr>
        <w:tc>
          <w:tcPr>
            <w:tcW w:w="2592" w:type="dxa"/>
          </w:tcPr>
          <w:p w14:paraId="53A3DACC" w14:textId="77777777" w:rsidR="00807273" w:rsidRDefault="00000000">
            <w:r>
              <w:t>BR-FIN-001</w:t>
            </w:r>
          </w:p>
        </w:tc>
        <w:tc>
          <w:tcPr>
            <w:tcW w:w="2592" w:type="dxa"/>
          </w:tcPr>
          <w:p w14:paraId="500D9C13" w14:textId="77777777" w:rsidR="00807273" w:rsidRDefault="00000000">
            <w:r>
              <w:t>Financial Document Received không đồng nghĩa Accepted.</w:t>
            </w:r>
          </w:p>
        </w:tc>
        <w:tc>
          <w:tcPr>
            <w:tcW w:w="2592" w:type="dxa"/>
          </w:tcPr>
          <w:p w14:paraId="3529682F" w14:textId="77777777" w:rsidR="00807273" w:rsidRDefault="00000000">
            <w:r>
              <w:t>Documents</w:t>
            </w:r>
          </w:p>
        </w:tc>
        <w:tc>
          <w:tcPr>
            <w:tcW w:w="2592" w:type="dxa"/>
          </w:tcPr>
          <w:p w14:paraId="108EA067" w14:textId="77777777" w:rsidR="00807273" w:rsidRDefault="00000000">
            <w:r>
              <w:t>[CONFIRMED] D-FIN-001</w:t>
            </w:r>
          </w:p>
        </w:tc>
      </w:tr>
      <w:tr w:rsidR="00807273" w14:paraId="3948B14E" w14:textId="77777777">
        <w:trPr>
          <w:jc w:val="center"/>
        </w:trPr>
        <w:tc>
          <w:tcPr>
            <w:tcW w:w="2592" w:type="dxa"/>
          </w:tcPr>
          <w:p w14:paraId="5029FEDC" w14:textId="77777777" w:rsidR="00807273" w:rsidRDefault="00000000">
            <w:r>
              <w:t>BR-FIN-002</w:t>
            </w:r>
          </w:p>
        </w:tc>
        <w:tc>
          <w:tcPr>
            <w:tcW w:w="2592" w:type="dxa"/>
          </w:tcPr>
          <w:p w14:paraId="76231A4E" w14:textId="77777777" w:rsidR="00807273" w:rsidRDefault="00000000">
            <w:r>
              <w:t>Cost chỉ Actualize khi thỏa Cost Actualization Policy.</w:t>
            </w:r>
          </w:p>
        </w:tc>
        <w:tc>
          <w:tcPr>
            <w:tcW w:w="2592" w:type="dxa"/>
          </w:tcPr>
          <w:p w14:paraId="3BB5211D" w14:textId="77777777" w:rsidR="00807273" w:rsidRDefault="00000000">
            <w:r>
              <w:t>Documents/Cost</w:t>
            </w:r>
          </w:p>
        </w:tc>
        <w:tc>
          <w:tcPr>
            <w:tcW w:w="2592" w:type="dxa"/>
          </w:tcPr>
          <w:p w14:paraId="2EC43C43" w14:textId="77777777" w:rsidR="00807273" w:rsidRDefault="00000000">
            <w:r>
              <w:t>[CONFIRMED] D-FIN-001</w:t>
            </w:r>
          </w:p>
        </w:tc>
      </w:tr>
      <w:tr w:rsidR="00807273" w14:paraId="724AC32F" w14:textId="77777777">
        <w:trPr>
          <w:jc w:val="center"/>
        </w:trPr>
        <w:tc>
          <w:tcPr>
            <w:tcW w:w="2592" w:type="dxa"/>
          </w:tcPr>
          <w:p w14:paraId="34C6C472" w14:textId="77777777" w:rsidR="00807273" w:rsidRDefault="00000000">
            <w:r>
              <w:t>BR-FIN-003</w:t>
            </w:r>
          </w:p>
        </w:tc>
        <w:tc>
          <w:tcPr>
            <w:tcW w:w="2592" w:type="dxa"/>
          </w:tcPr>
          <w:p w14:paraId="486B0B5A" w14:textId="77777777" w:rsidR="00807273" w:rsidRDefault="00000000">
            <w:r>
              <w:t>DN↔Invoice hỗ trợ N:N detail matching; Invoice không bắt buộc có DN trước.</w:t>
            </w:r>
          </w:p>
        </w:tc>
        <w:tc>
          <w:tcPr>
            <w:tcW w:w="2592" w:type="dxa"/>
          </w:tcPr>
          <w:p w14:paraId="4D9F4F8A" w14:textId="77777777" w:rsidR="00807273" w:rsidRDefault="00000000">
            <w:r>
              <w:t>Documents</w:t>
            </w:r>
          </w:p>
        </w:tc>
        <w:tc>
          <w:tcPr>
            <w:tcW w:w="2592" w:type="dxa"/>
          </w:tcPr>
          <w:p w14:paraId="73BB44C9" w14:textId="77777777" w:rsidR="00807273" w:rsidRDefault="00000000">
            <w:r>
              <w:t>[CONFIRMED] D-FIN-002</w:t>
            </w:r>
          </w:p>
        </w:tc>
      </w:tr>
      <w:tr w:rsidR="00807273" w14:paraId="2DEE9672" w14:textId="77777777">
        <w:trPr>
          <w:jc w:val="center"/>
        </w:trPr>
        <w:tc>
          <w:tcPr>
            <w:tcW w:w="2592" w:type="dxa"/>
          </w:tcPr>
          <w:p w14:paraId="392EDF21" w14:textId="77777777" w:rsidR="00807273" w:rsidRDefault="00000000">
            <w:r>
              <w:t>BR-FIN-004</w:t>
            </w:r>
          </w:p>
        </w:tc>
        <w:tc>
          <w:tcPr>
            <w:tcW w:w="2592" w:type="dxa"/>
          </w:tcPr>
          <w:p w14:paraId="5632D4F8" w14:textId="77777777" w:rsidR="00807273" w:rsidRDefault="00000000">
            <w:r>
              <w:t>Financial Exposure/Obligation tách khỏi Recognized AP/AR.</w:t>
            </w:r>
          </w:p>
        </w:tc>
        <w:tc>
          <w:tcPr>
            <w:tcW w:w="2592" w:type="dxa"/>
          </w:tcPr>
          <w:p w14:paraId="77212214" w14:textId="77777777" w:rsidR="00807273" w:rsidRDefault="00000000">
            <w:r>
              <w:t>AP/AR</w:t>
            </w:r>
          </w:p>
        </w:tc>
        <w:tc>
          <w:tcPr>
            <w:tcW w:w="2592" w:type="dxa"/>
          </w:tcPr>
          <w:p w14:paraId="4D25605C" w14:textId="77777777" w:rsidR="00807273" w:rsidRDefault="00000000">
            <w:r>
              <w:t>[CONFIRMED] D-FIN-003</w:t>
            </w:r>
          </w:p>
        </w:tc>
      </w:tr>
      <w:tr w:rsidR="00807273" w14:paraId="2C5DA195" w14:textId="77777777">
        <w:trPr>
          <w:jc w:val="center"/>
        </w:trPr>
        <w:tc>
          <w:tcPr>
            <w:tcW w:w="2592" w:type="dxa"/>
          </w:tcPr>
          <w:p w14:paraId="350E51E8" w14:textId="77777777" w:rsidR="00807273" w:rsidRDefault="00000000">
            <w:r>
              <w:t>BR-CASH-001</w:t>
            </w:r>
          </w:p>
        </w:tc>
        <w:tc>
          <w:tcPr>
            <w:tcW w:w="2592" w:type="dxa"/>
          </w:tcPr>
          <w:p w14:paraId="0168F77E" w14:textId="77777777" w:rsidR="00807273" w:rsidRDefault="00000000">
            <w:r>
              <w:t>Payment/Collection không tạo Cost/Revenue mới.</w:t>
            </w:r>
          </w:p>
        </w:tc>
        <w:tc>
          <w:tcPr>
            <w:tcW w:w="2592" w:type="dxa"/>
          </w:tcPr>
          <w:p w14:paraId="32EB57D1" w14:textId="77777777" w:rsidR="00807273" w:rsidRDefault="00000000">
            <w:r>
              <w:t>Settlement</w:t>
            </w:r>
          </w:p>
        </w:tc>
        <w:tc>
          <w:tcPr>
            <w:tcW w:w="2592" w:type="dxa"/>
          </w:tcPr>
          <w:p w14:paraId="0994CBDD" w14:textId="77777777" w:rsidR="00807273" w:rsidRDefault="00000000">
            <w:r>
              <w:t>[ARCHITECTURE AGREED]</w:t>
            </w:r>
          </w:p>
        </w:tc>
      </w:tr>
      <w:tr w:rsidR="00807273" w14:paraId="0B8349F7" w14:textId="77777777">
        <w:trPr>
          <w:jc w:val="center"/>
        </w:trPr>
        <w:tc>
          <w:tcPr>
            <w:tcW w:w="2592" w:type="dxa"/>
          </w:tcPr>
          <w:p w14:paraId="1F0CAD7B" w14:textId="77777777" w:rsidR="00807273" w:rsidRDefault="00000000">
            <w:r>
              <w:t>BR-CASH-002</w:t>
            </w:r>
          </w:p>
        </w:tc>
        <w:tc>
          <w:tcPr>
            <w:tcW w:w="2592" w:type="dxa"/>
          </w:tcPr>
          <w:p w14:paraId="4468096F" w14:textId="77777777" w:rsidR="00807273" w:rsidRDefault="00000000">
            <w:r>
              <w:t>Outstanding chỉ thay đổi qua valid finalized settlement allocation.</w:t>
            </w:r>
          </w:p>
        </w:tc>
        <w:tc>
          <w:tcPr>
            <w:tcW w:w="2592" w:type="dxa"/>
          </w:tcPr>
          <w:p w14:paraId="663EBCEE" w14:textId="77777777" w:rsidR="00807273" w:rsidRDefault="00000000">
            <w:r>
              <w:t>Settlement</w:t>
            </w:r>
          </w:p>
        </w:tc>
        <w:tc>
          <w:tcPr>
            <w:tcW w:w="2592" w:type="dxa"/>
          </w:tcPr>
          <w:p w14:paraId="0FE2D147" w14:textId="77777777" w:rsidR="00807273" w:rsidRDefault="00000000">
            <w:r>
              <w:t>[ARCHITECTURE AGREED]</w:t>
            </w:r>
          </w:p>
        </w:tc>
      </w:tr>
      <w:tr w:rsidR="00807273" w14:paraId="5646B1C6" w14:textId="77777777">
        <w:trPr>
          <w:jc w:val="center"/>
        </w:trPr>
        <w:tc>
          <w:tcPr>
            <w:tcW w:w="2592" w:type="dxa"/>
          </w:tcPr>
          <w:p w14:paraId="46B952E9" w14:textId="77777777" w:rsidR="00807273" w:rsidRDefault="00000000">
            <w:r>
              <w:t>BR-REC-001</w:t>
            </w:r>
          </w:p>
        </w:tc>
        <w:tc>
          <w:tcPr>
            <w:tcW w:w="2592" w:type="dxa"/>
          </w:tcPr>
          <w:p w14:paraId="4EAE87BD" w14:textId="77777777" w:rsidR="00807273" w:rsidRDefault="00000000">
            <w:r>
              <w:t>Variance ≠ Exception; Exception theo rule/threshold hoặc authorized escalation.</w:t>
            </w:r>
          </w:p>
        </w:tc>
        <w:tc>
          <w:tcPr>
            <w:tcW w:w="2592" w:type="dxa"/>
          </w:tcPr>
          <w:p w14:paraId="189A485C" w14:textId="77777777" w:rsidR="00807273" w:rsidRDefault="00000000">
            <w:r>
              <w:t>Reconciliation</w:t>
            </w:r>
          </w:p>
        </w:tc>
        <w:tc>
          <w:tcPr>
            <w:tcW w:w="2592" w:type="dxa"/>
          </w:tcPr>
          <w:p w14:paraId="71D6BE12" w14:textId="77777777" w:rsidR="00807273" w:rsidRDefault="00000000">
            <w:r>
              <w:t>[ARCHITECTURE AGREED]</w:t>
            </w:r>
          </w:p>
        </w:tc>
      </w:tr>
      <w:tr w:rsidR="00807273" w14:paraId="184CB920" w14:textId="77777777">
        <w:trPr>
          <w:jc w:val="center"/>
        </w:trPr>
        <w:tc>
          <w:tcPr>
            <w:tcW w:w="2592" w:type="dxa"/>
          </w:tcPr>
          <w:p w14:paraId="711ECEDF" w14:textId="77777777" w:rsidR="00807273" w:rsidRDefault="00000000">
            <w:r>
              <w:t>BR-WF-001</w:t>
            </w:r>
          </w:p>
        </w:tc>
        <w:tc>
          <w:tcPr>
            <w:tcW w:w="2592" w:type="dxa"/>
          </w:tcPr>
          <w:p w14:paraId="45F327F7" w14:textId="77777777" w:rsidR="00807273" w:rsidRDefault="00000000">
            <w:r>
              <w:t>Approval độc lập với Confirmed/Actual/Matched/Paid/Closed.</w:t>
            </w:r>
          </w:p>
        </w:tc>
        <w:tc>
          <w:tcPr>
            <w:tcW w:w="2592" w:type="dxa"/>
          </w:tcPr>
          <w:p w14:paraId="1C50F863" w14:textId="77777777" w:rsidR="00807273" w:rsidRDefault="00000000">
            <w:r>
              <w:t>Workflow</w:t>
            </w:r>
          </w:p>
        </w:tc>
        <w:tc>
          <w:tcPr>
            <w:tcW w:w="2592" w:type="dxa"/>
          </w:tcPr>
          <w:p w14:paraId="6955B6A5" w14:textId="77777777" w:rsidR="00807273" w:rsidRDefault="00000000">
            <w:r>
              <w:t>[ARCHITECTURE AGREED]</w:t>
            </w:r>
          </w:p>
        </w:tc>
      </w:tr>
      <w:tr w:rsidR="00807273" w14:paraId="040107FF" w14:textId="77777777">
        <w:trPr>
          <w:jc w:val="center"/>
        </w:trPr>
        <w:tc>
          <w:tcPr>
            <w:tcW w:w="2592" w:type="dxa"/>
          </w:tcPr>
          <w:p w14:paraId="5266CAA7" w14:textId="77777777" w:rsidR="00807273" w:rsidRDefault="00000000">
            <w:r>
              <w:t>BR-CLOSE-001</w:t>
            </w:r>
          </w:p>
        </w:tc>
        <w:tc>
          <w:tcPr>
            <w:tcW w:w="2592" w:type="dxa"/>
          </w:tcPr>
          <w:p w14:paraId="4C795431" w14:textId="77777777" w:rsidR="00807273" w:rsidRDefault="00000000">
            <w:r>
              <w:t>Financial Close theo Strict hoặc Controlled policy.</w:t>
            </w:r>
          </w:p>
        </w:tc>
        <w:tc>
          <w:tcPr>
            <w:tcW w:w="2592" w:type="dxa"/>
          </w:tcPr>
          <w:p w14:paraId="659FA860" w14:textId="77777777" w:rsidR="00807273" w:rsidRDefault="00000000">
            <w:r>
              <w:t>Close</w:t>
            </w:r>
          </w:p>
        </w:tc>
        <w:tc>
          <w:tcPr>
            <w:tcW w:w="2592" w:type="dxa"/>
          </w:tcPr>
          <w:p w14:paraId="390B5D24" w14:textId="77777777" w:rsidR="00807273" w:rsidRDefault="00000000">
            <w:r>
              <w:t>[CONFIRMED] D-PROF-001</w:t>
            </w:r>
          </w:p>
        </w:tc>
      </w:tr>
      <w:tr w:rsidR="00807273" w14:paraId="29412079" w14:textId="77777777">
        <w:trPr>
          <w:jc w:val="center"/>
        </w:trPr>
        <w:tc>
          <w:tcPr>
            <w:tcW w:w="2592" w:type="dxa"/>
          </w:tcPr>
          <w:p w14:paraId="369C73EA" w14:textId="77777777" w:rsidR="00807273" w:rsidRDefault="00000000">
            <w:r>
              <w:t>BR-CLOSE-002</w:t>
            </w:r>
          </w:p>
        </w:tc>
        <w:tc>
          <w:tcPr>
            <w:tcW w:w="2592" w:type="dxa"/>
          </w:tcPr>
          <w:p w14:paraId="2B17AD47" w14:textId="77777777" w:rsidR="00807273" w:rsidRDefault="00000000">
            <w:r>
              <w:t xml:space="preserve">Close tạo immutable snapshot; </w:t>
            </w:r>
            <w:r>
              <w:lastRenderedPageBreak/>
              <w:t>reopen/reclose không sửa snapshot cũ.</w:t>
            </w:r>
          </w:p>
        </w:tc>
        <w:tc>
          <w:tcPr>
            <w:tcW w:w="2592" w:type="dxa"/>
          </w:tcPr>
          <w:p w14:paraId="465F4B65" w14:textId="77777777" w:rsidR="00807273" w:rsidRDefault="00000000">
            <w:r>
              <w:lastRenderedPageBreak/>
              <w:t>Close</w:t>
            </w:r>
          </w:p>
        </w:tc>
        <w:tc>
          <w:tcPr>
            <w:tcW w:w="2592" w:type="dxa"/>
          </w:tcPr>
          <w:p w14:paraId="50DC29EC" w14:textId="77777777" w:rsidR="00807273" w:rsidRDefault="00000000">
            <w:r>
              <w:t xml:space="preserve">[ARCHITECTURE </w:t>
            </w:r>
            <w:r>
              <w:lastRenderedPageBreak/>
              <w:t>AGREED]</w:t>
            </w:r>
          </w:p>
        </w:tc>
      </w:tr>
      <w:tr w:rsidR="00807273" w14:paraId="534EF43B" w14:textId="77777777">
        <w:trPr>
          <w:jc w:val="center"/>
        </w:trPr>
        <w:tc>
          <w:tcPr>
            <w:tcW w:w="2592" w:type="dxa"/>
          </w:tcPr>
          <w:p w14:paraId="42877E59" w14:textId="77777777" w:rsidR="00807273" w:rsidRDefault="00000000">
            <w:r>
              <w:lastRenderedPageBreak/>
              <w:t>BR-CLOSE-003</w:t>
            </w:r>
          </w:p>
        </w:tc>
        <w:tc>
          <w:tcPr>
            <w:tcW w:w="2592" w:type="dxa"/>
          </w:tcPr>
          <w:p w14:paraId="6307059B" w14:textId="77777777" w:rsidR="00807273" w:rsidRDefault="00000000">
            <w:r>
              <w:t>Post-close change chỉ qua Adjustment/Reversal hoặc authorized Reopen.</w:t>
            </w:r>
          </w:p>
        </w:tc>
        <w:tc>
          <w:tcPr>
            <w:tcW w:w="2592" w:type="dxa"/>
          </w:tcPr>
          <w:p w14:paraId="1F6EED04" w14:textId="77777777" w:rsidR="00807273" w:rsidRDefault="00000000">
            <w:r>
              <w:t>Close</w:t>
            </w:r>
          </w:p>
        </w:tc>
        <w:tc>
          <w:tcPr>
            <w:tcW w:w="2592" w:type="dxa"/>
          </w:tcPr>
          <w:p w14:paraId="7D8786E5" w14:textId="77777777" w:rsidR="00807273" w:rsidRDefault="00000000">
            <w:r>
              <w:t>[ARCHITECTURE AGREED]</w:t>
            </w:r>
          </w:p>
        </w:tc>
      </w:tr>
      <w:tr w:rsidR="00807273" w14:paraId="266F4F30" w14:textId="77777777">
        <w:trPr>
          <w:jc w:val="center"/>
        </w:trPr>
        <w:tc>
          <w:tcPr>
            <w:tcW w:w="2592" w:type="dxa"/>
          </w:tcPr>
          <w:p w14:paraId="16FC4AC9" w14:textId="77777777" w:rsidR="00807273" w:rsidRDefault="00000000">
            <w:r>
              <w:t>BR-CFG-001</w:t>
            </w:r>
          </w:p>
        </w:tc>
        <w:tc>
          <w:tcPr>
            <w:tcW w:w="2592" w:type="dxa"/>
          </w:tcPr>
          <w:p w14:paraId="67CDC234" w14:textId="77777777" w:rsidR="00807273" w:rsidRDefault="00000000">
            <w:r>
              <w:t>Config/master ảnh hưởng historical interpretation phải version/effective-date; không silent rewrite.</w:t>
            </w:r>
          </w:p>
        </w:tc>
        <w:tc>
          <w:tcPr>
            <w:tcW w:w="2592" w:type="dxa"/>
          </w:tcPr>
          <w:p w14:paraId="5BA04624" w14:textId="77777777" w:rsidR="00807273" w:rsidRDefault="00000000">
            <w:r>
              <w:t>Configuration</w:t>
            </w:r>
          </w:p>
        </w:tc>
        <w:tc>
          <w:tcPr>
            <w:tcW w:w="2592" w:type="dxa"/>
          </w:tcPr>
          <w:p w14:paraId="2EAFB995" w14:textId="77777777" w:rsidR="00807273" w:rsidRDefault="00000000">
            <w:r>
              <w:t>[ARCHITECTURE AGREED]</w:t>
            </w:r>
          </w:p>
        </w:tc>
      </w:tr>
      <w:tr w:rsidR="00807273" w14:paraId="5243B54C" w14:textId="77777777">
        <w:trPr>
          <w:jc w:val="center"/>
        </w:trPr>
        <w:tc>
          <w:tcPr>
            <w:tcW w:w="2592" w:type="dxa"/>
          </w:tcPr>
          <w:p w14:paraId="173DB7E9" w14:textId="77777777" w:rsidR="00807273" w:rsidRDefault="00000000">
            <w:r>
              <w:t>BR-INT-001</w:t>
            </w:r>
          </w:p>
        </w:tc>
        <w:tc>
          <w:tcPr>
            <w:tcW w:w="2592" w:type="dxa"/>
          </w:tcPr>
          <w:p w14:paraId="35C52675" w14:textId="77777777" w:rsidR="00807273" w:rsidRDefault="00000000">
            <w:r>
              <w:t>Integration phải idempotent theo source + external identity/version/event khi có.</w:t>
            </w:r>
          </w:p>
        </w:tc>
        <w:tc>
          <w:tcPr>
            <w:tcW w:w="2592" w:type="dxa"/>
          </w:tcPr>
          <w:p w14:paraId="676134E9" w14:textId="77777777" w:rsidR="00807273" w:rsidRDefault="00000000">
            <w:r>
              <w:t>Integration</w:t>
            </w:r>
          </w:p>
        </w:tc>
        <w:tc>
          <w:tcPr>
            <w:tcW w:w="2592" w:type="dxa"/>
          </w:tcPr>
          <w:p w14:paraId="1737C9C1" w14:textId="77777777" w:rsidR="00807273" w:rsidRDefault="00000000">
            <w:r>
              <w:t>[ARCHITECTURE AGREED]</w:t>
            </w:r>
          </w:p>
        </w:tc>
      </w:tr>
      <w:tr w:rsidR="00807273" w14:paraId="799080EE" w14:textId="77777777">
        <w:trPr>
          <w:jc w:val="center"/>
        </w:trPr>
        <w:tc>
          <w:tcPr>
            <w:tcW w:w="2592" w:type="dxa"/>
          </w:tcPr>
          <w:p w14:paraId="0A8F09B1" w14:textId="77777777" w:rsidR="00807273" w:rsidRDefault="00000000">
            <w:r>
              <w:t>BR-INT-002</w:t>
            </w:r>
          </w:p>
        </w:tc>
        <w:tc>
          <w:tcPr>
            <w:tcW w:w="2592" w:type="dxa"/>
          </w:tcPr>
          <w:p w14:paraId="2C73800D" w14:textId="77777777" w:rsidR="00807273" w:rsidRDefault="00000000">
            <w:r>
              <w:t>Mapping failure không được tạo guessed financial fact.</w:t>
            </w:r>
          </w:p>
        </w:tc>
        <w:tc>
          <w:tcPr>
            <w:tcW w:w="2592" w:type="dxa"/>
          </w:tcPr>
          <w:p w14:paraId="660447C4" w14:textId="77777777" w:rsidR="00807273" w:rsidRDefault="00000000">
            <w:r>
              <w:t>Integration</w:t>
            </w:r>
          </w:p>
        </w:tc>
        <w:tc>
          <w:tcPr>
            <w:tcW w:w="2592" w:type="dxa"/>
          </w:tcPr>
          <w:p w14:paraId="4D420A43" w14:textId="77777777" w:rsidR="00807273" w:rsidRDefault="00000000">
            <w:r>
              <w:t>[ARCHITECTURE AGREED]</w:t>
            </w:r>
          </w:p>
        </w:tc>
      </w:tr>
      <w:tr w:rsidR="00807273" w14:paraId="1FFFAA38" w14:textId="77777777">
        <w:trPr>
          <w:jc w:val="center"/>
        </w:trPr>
        <w:tc>
          <w:tcPr>
            <w:tcW w:w="2592" w:type="dxa"/>
          </w:tcPr>
          <w:p w14:paraId="37AF2D70" w14:textId="77777777" w:rsidR="00807273" w:rsidRDefault="00000000">
            <w:r>
              <w:t>BR-SEC-001</w:t>
            </w:r>
          </w:p>
        </w:tc>
        <w:tc>
          <w:tcPr>
            <w:tcW w:w="2592" w:type="dxa"/>
          </w:tcPr>
          <w:p w14:paraId="566EE8A5" w14:textId="77777777" w:rsidR="00807273" w:rsidRDefault="00000000">
            <w:r>
              <w:t>Authorization = Action Permission × Data Scope × state/workflow guard.</w:t>
            </w:r>
          </w:p>
        </w:tc>
        <w:tc>
          <w:tcPr>
            <w:tcW w:w="2592" w:type="dxa"/>
          </w:tcPr>
          <w:p w14:paraId="77DFDC4D" w14:textId="77777777" w:rsidR="00807273" w:rsidRDefault="00000000">
            <w:r>
              <w:t>Security</w:t>
            </w:r>
          </w:p>
        </w:tc>
        <w:tc>
          <w:tcPr>
            <w:tcW w:w="2592" w:type="dxa"/>
          </w:tcPr>
          <w:p w14:paraId="6213786C" w14:textId="77777777" w:rsidR="00807273" w:rsidRDefault="00000000">
            <w:r>
              <w:t>[ARCHITECTURE AGREED]</w:t>
            </w:r>
          </w:p>
        </w:tc>
      </w:tr>
      <w:tr w:rsidR="00807273" w14:paraId="05F3EA2F" w14:textId="77777777">
        <w:trPr>
          <w:jc w:val="center"/>
        </w:trPr>
        <w:tc>
          <w:tcPr>
            <w:tcW w:w="2592" w:type="dxa"/>
          </w:tcPr>
          <w:p w14:paraId="2E31D7CC" w14:textId="77777777" w:rsidR="00807273" w:rsidRDefault="00000000">
            <w:r>
              <w:t>BR-SEC-002</w:t>
            </w:r>
          </w:p>
        </w:tc>
        <w:tc>
          <w:tcPr>
            <w:tcW w:w="2592" w:type="dxa"/>
          </w:tcPr>
          <w:p w14:paraId="49308274" w14:textId="77777777" w:rsidR="00807273" w:rsidRDefault="00000000">
            <w:r>
              <w:t>Permission ≠ Approval; Admin không mặc nhiên là financial approver.</w:t>
            </w:r>
          </w:p>
        </w:tc>
        <w:tc>
          <w:tcPr>
            <w:tcW w:w="2592" w:type="dxa"/>
          </w:tcPr>
          <w:p w14:paraId="650971B5" w14:textId="77777777" w:rsidR="00807273" w:rsidRDefault="00000000">
            <w:r>
              <w:t>Security</w:t>
            </w:r>
          </w:p>
        </w:tc>
        <w:tc>
          <w:tcPr>
            <w:tcW w:w="2592" w:type="dxa"/>
          </w:tcPr>
          <w:p w14:paraId="365C173A" w14:textId="77777777" w:rsidR="00807273" w:rsidRDefault="00000000">
            <w:r>
              <w:t>[ARCHITECTURE AGREED]</w:t>
            </w:r>
          </w:p>
        </w:tc>
      </w:tr>
      <w:tr w:rsidR="00807273" w14:paraId="65AEA328" w14:textId="77777777">
        <w:trPr>
          <w:jc w:val="center"/>
        </w:trPr>
        <w:tc>
          <w:tcPr>
            <w:tcW w:w="2592" w:type="dxa"/>
          </w:tcPr>
          <w:p w14:paraId="796BC5F1" w14:textId="77777777" w:rsidR="00807273" w:rsidRDefault="00000000">
            <w:r>
              <w:t>BR-LANG-001</w:t>
            </w:r>
          </w:p>
        </w:tc>
        <w:tc>
          <w:tcPr>
            <w:tcW w:w="2592" w:type="dxa"/>
          </w:tcPr>
          <w:p w14:paraId="3695A995" w14:textId="77777777" w:rsidR="00807273" w:rsidRDefault="00000000">
            <w:r>
              <w:t>UI ưu tiên Vietnamese UI Term; Canonical English/Code Key không tự trở thành UI label.</w:t>
            </w:r>
          </w:p>
        </w:tc>
        <w:tc>
          <w:tcPr>
            <w:tcW w:w="2592" w:type="dxa"/>
          </w:tcPr>
          <w:p w14:paraId="26979CDC" w14:textId="77777777" w:rsidR="00807273" w:rsidRDefault="00000000">
            <w:r>
              <w:t>UX Language</w:t>
            </w:r>
          </w:p>
        </w:tc>
        <w:tc>
          <w:tcPr>
            <w:tcW w:w="2592" w:type="dxa"/>
          </w:tcPr>
          <w:p w14:paraId="216974B2" w14:textId="77777777" w:rsidR="00807273" w:rsidRDefault="00000000">
            <w:r>
              <w:t>[ARCHITECTURE AGREED] CP6.5</w:t>
            </w:r>
          </w:p>
        </w:tc>
      </w:tr>
    </w:tbl>
    <w:p w14:paraId="77B63535" w14:textId="77777777" w:rsidR="00807273" w:rsidRDefault="00000000">
      <w:pPr>
        <w:pStyle w:val="Heading1"/>
      </w:pPr>
      <w:r>
        <w:t>7. State Dimension Model</w:t>
      </w:r>
    </w:p>
    <w:tbl>
      <w:tblPr>
        <w:tblStyle w:val="TableGrid"/>
        <w:tblW w:w="0" w:type="auto"/>
        <w:jc w:val="center"/>
        <w:tblLook w:val="04A0" w:firstRow="1" w:lastRow="0" w:firstColumn="1" w:lastColumn="0" w:noHBand="0" w:noVBand="1"/>
      </w:tblPr>
      <w:tblGrid>
        <w:gridCol w:w="3456"/>
        <w:gridCol w:w="3456"/>
        <w:gridCol w:w="3456"/>
      </w:tblGrid>
      <w:tr w:rsidR="00807273" w14:paraId="2115577E" w14:textId="77777777">
        <w:trPr>
          <w:jc w:val="center"/>
        </w:trPr>
        <w:tc>
          <w:tcPr>
            <w:tcW w:w="3456" w:type="dxa"/>
          </w:tcPr>
          <w:p w14:paraId="24241FE0" w14:textId="77777777" w:rsidR="00807273" w:rsidRDefault="00000000">
            <w:r>
              <w:rPr>
                <w:b/>
              </w:rPr>
              <w:t>Đối tượng/Chiều</w:t>
            </w:r>
          </w:p>
        </w:tc>
        <w:tc>
          <w:tcPr>
            <w:tcW w:w="3456" w:type="dxa"/>
          </w:tcPr>
          <w:p w14:paraId="18E7A454" w14:textId="77777777" w:rsidR="00807273" w:rsidRDefault="00000000">
            <w:r>
              <w:rPr>
                <w:b/>
              </w:rPr>
              <w:t>Trạng thái UI chuẩn</w:t>
            </w:r>
          </w:p>
        </w:tc>
        <w:tc>
          <w:tcPr>
            <w:tcW w:w="3456" w:type="dxa"/>
          </w:tcPr>
          <w:p w14:paraId="0997D6BA" w14:textId="77777777" w:rsidR="00807273" w:rsidRDefault="00000000">
            <w:r>
              <w:rPr>
                <w:b/>
              </w:rPr>
              <w:t>Nguyên tắc</w:t>
            </w:r>
          </w:p>
        </w:tc>
      </w:tr>
      <w:tr w:rsidR="00807273" w14:paraId="37DFA73B" w14:textId="77777777">
        <w:trPr>
          <w:jc w:val="center"/>
        </w:trPr>
        <w:tc>
          <w:tcPr>
            <w:tcW w:w="3456" w:type="dxa"/>
          </w:tcPr>
          <w:p w14:paraId="4ACA3FE9" w14:textId="77777777" w:rsidR="00807273" w:rsidRDefault="00000000">
            <w:r>
              <w:t>Cost Record</w:t>
            </w:r>
          </w:p>
        </w:tc>
        <w:tc>
          <w:tcPr>
            <w:tcW w:w="3456" w:type="dxa"/>
          </w:tcPr>
          <w:p w14:paraId="4C029DE4" w14:textId="77777777" w:rsidR="00807273" w:rsidRDefault="00000000">
            <w:r>
              <w:t>Bản nháp → Đã gửi → Đã xác nhận; Đã hủy/Đảo giao dịch có kiểm soát</w:t>
            </w:r>
          </w:p>
        </w:tc>
        <w:tc>
          <w:tcPr>
            <w:tcW w:w="3456" w:type="dxa"/>
          </w:tcPr>
          <w:p w14:paraId="1B702246" w14:textId="77777777" w:rsidR="00807273" w:rsidRDefault="00000000">
            <w:r>
              <w:t>Record lifecycle</w:t>
            </w:r>
          </w:p>
        </w:tc>
      </w:tr>
      <w:tr w:rsidR="00807273" w14:paraId="09360F97" w14:textId="77777777">
        <w:trPr>
          <w:jc w:val="center"/>
        </w:trPr>
        <w:tc>
          <w:tcPr>
            <w:tcW w:w="3456" w:type="dxa"/>
          </w:tcPr>
          <w:p w14:paraId="1A1F4712" w14:textId="77777777" w:rsidR="00807273" w:rsidRDefault="00000000">
            <w:r>
              <w:t>Cost/Revenue Financial Maturity</w:t>
            </w:r>
          </w:p>
        </w:tc>
        <w:tc>
          <w:tcPr>
            <w:tcW w:w="3456" w:type="dxa"/>
          </w:tcPr>
          <w:p w14:paraId="3CF63FB4" w14:textId="77777777" w:rsidR="00807273" w:rsidRDefault="00000000">
            <w:r>
              <w:t>Dự kiến → Đã xác nhận → Thực tế</w:t>
            </w:r>
          </w:p>
        </w:tc>
        <w:tc>
          <w:tcPr>
            <w:tcW w:w="3456" w:type="dxa"/>
          </w:tcPr>
          <w:p w14:paraId="4DF69EC7" w14:textId="77777777" w:rsidR="00807273" w:rsidRDefault="00000000">
            <w:r>
              <w:t>Không overwrite</w:t>
            </w:r>
          </w:p>
        </w:tc>
      </w:tr>
      <w:tr w:rsidR="00807273" w14:paraId="0AAB0FC9" w14:textId="77777777">
        <w:trPr>
          <w:jc w:val="center"/>
        </w:trPr>
        <w:tc>
          <w:tcPr>
            <w:tcW w:w="3456" w:type="dxa"/>
          </w:tcPr>
          <w:p w14:paraId="7A00B86B" w14:textId="77777777" w:rsidR="00807273" w:rsidRDefault="00000000">
            <w:r>
              <w:t>Approval</w:t>
            </w:r>
          </w:p>
        </w:tc>
        <w:tc>
          <w:tcPr>
            <w:tcW w:w="3456" w:type="dxa"/>
          </w:tcPr>
          <w:p w14:paraId="08AFD34A" w14:textId="77777777" w:rsidR="00807273" w:rsidRDefault="00000000">
            <w:r>
              <w:t>Không yêu cầu → Chờ phê duyệt → Đã phê duyệt/Từ chối/Đã hủy</w:t>
            </w:r>
          </w:p>
        </w:tc>
        <w:tc>
          <w:tcPr>
            <w:tcW w:w="3456" w:type="dxa"/>
          </w:tcPr>
          <w:p w14:paraId="5C497F72" w14:textId="77777777" w:rsidR="00807273" w:rsidRDefault="00000000">
            <w:r>
              <w:t>Độc lập</w:t>
            </w:r>
          </w:p>
        </w:tc>
      </w:tr>
      <w:tr w:rsidR="00807273" w14:paraId="503A9996" w14:textId="77777777">
        <w:trPr>
          <w:jc w:val="center"/>
        </w:trPr>
        <w:tc>
          <w:tcPr>
            <w:tcW w:w="3456" w:type="dxa"/>
          </w:tcPr>
          <w:p w14:paraId="5F893D8D" w14:textId="77777777" w:rsidR="00807273" w:rsidRDefault="00000000">
            <w:r>
              <w:t>Allocation</w:t>
            </w:r>
          </w:p>
        </w:tc>
        <w:tc>
          <w:tcPr>
            <w:tcW w:w="3456" w:type="dxa"/>
          </w:tcPr>
          <w:p w14:paraId="2F0B3885" w14:textId="77777777" w:rsidR="00807273" w:rsidRDefault="00000000">
            <w:r>
              <w:t>Không yêu cầu → Chờ → Bị chặn/Đã tính → Hoàn tất → Cần phân bổ lại → Đã thay thế</w:t>
            </w:r>
          </w:p>
        </w:tc>
        <w:tc>
          <w:tcPr>
            <w:tcW w:w="3456" w:type="dxa"/>
          </w:tcPr>
          <w:p w14:paraId="5C84082D" w14:textId="77777777" w:rsidR="00807273" w:rsidRDefault="00000000">
            <w:r>
              <w:t>Độc lập</w:t>
            </w:r>
          </w:p>
        </w:tc>
      </w:tr>
      <w:tr w:rsidR="00807273" w14:paraId="0EA777FA" w14:textId="77777777">
        <w:trPr>
          <w:jc w:val="center"/>
        </w:trPr>
        <w:tc>
          <w:tcPr>
            <w:tcW w:w="3456" w:type="dxa"/>
          </w:tcPr>
          <w:p w14:paraId="7322F744" w14:textId="77777777" w:rsidR="00807273" w:rsidRDefault="00000000">
            <w:r>
              <w:t>Document Matching</w:t>
            </w:r>
          </w:p>
        </w:tc>
        <w:tc>
          <w:tcPr>
            <w:tcW w:w="3456" w:type="dxa"/>
          </w:tcPr>
          <w:p w14:paraId="1F74DB80" w14:textId="77777777" w:rsidR="00807273" w:rsidRDefault="00000000">
            <w:r>
              <w:t>Chưa khớp → Khớp một phần → Khớp hoàn toàn</w:t>
            </w:r>
          </w:p>
        </w:tc>
        <w:tc>
          <w:tcPr>
            <w:tcW w:w="3456" w:type="dxa"/>
          </w:tcPr>
          <w:p w14:paraId="61157146" w14:textId="77777777" w:rsidR="00807273" w:rsidRDefault="00000000">
            <w:r>
              <w:t>Theo matched amount</w:t>
            </w:r>
          </w:p>
        </w:tc>
      </w:tr>
      <w:tr w:rsidR="00807273" w14:paraId="62B23013" w14:textId="77777777">
        <w:trPr>
          <w:jc w:val="center"/>
        </w:trPr>
        <w:tc>
          <w:tcPr>
            <w:tcW w:w="3456" w:type="dxa"/>
          </w:tcPr>
          <w:p w14:paraId="49B27ABA" w14:textId="77777777" w:rsidR="00807273" w:rsidRDefault="00000000">
            <w:r>
              <w:t>Settlement</w:t>
            </w:r>
          </w:p>
        </w:tc>
        <w:tc>
          <w:tcPr>
            <w:tcW w:w="3456" w:type="dxa"/>
          </w:tcPr>
          <w:p w14:paraId="5F1B014B" w14:textId="77777777" w:rsidR="00807273" w:rsidRDefault="00000000">
            <w:r>
              <w:t>Chưa thanh toán/thu → Một phần → Đã thanh toán/thu → Vượt mức nếu policy cho phép</w:t>
            </w:r>
          </w:p>
        </w:tc>
        <w:tc>
          <w:tcPr>
            <w:tcW w:w="3456" w:type="dxa"/>
          </w:tcPr>
          <w:p w14:paraId="2A0D7E47" w14:textId="77777777" w:rsidR="00807273" w:rsidRDefault="00000000">
            <w:r>
              <w:t>Theo finalized allocation</w:t>
            </w:r>
          </w:p>
        </w:tc>
      </w:tr>
      <w:tr w:rsidR="00807273" w14:paraId="205820A6" w14:textId="77777777">
        <w:trPr>
          <w:jc w:val="center"/>
        </w:trPr>
        <w:tc>
          <w:tcPr>
            <w:tcW w:w="3456" w:type="dxa"/>
          </w:tcPr>
          <w:p w14:paraId="68EB3146" w14:textId="77777777" w:rsidR="00807273" w:rsidRDefault="00000000">
            <w:r>
              <w:t>Reconciliation</w:t>
            </w:r>
          </w:p>
        </w:tc>
        <w:tc>
          <w:tcPr>
            <w:tcW w:w="3456" w:type="dxa"/>
          </w:tcPr>
          <w:p w14:paraId="21CE4B9C" w14:textId="77777777" w:rsidR="00807273" w:rsidRDefault="00000000">
            <w:r>
              <w:t>Chờ → Khớp/Khớp một phần/Chênh lệch/Ngoại lệ/Không yêu cầu</w:t>
            </w:r>
          </w:p>
        </w:tc>
        <w:tc>
          <w:tcPr>
            <w:tcW w:w="3456" w:type="dxa"/>
          </w:tcPr>
          <w:p w14:paraId="023758D9" w14:textId="77777777" w:rsidR="00807273" w:rsidRDefault="00000000">
            <w:r>
              <w:t>Control result</w:t>
            </w:r>
          </w:p>
        </w:tc>
      </w:tr>
      <w:tr w:rsidR="00807273" w14:paraId="72479060" w14:textId="77777777">
        <w:trPr>
          <w:jc w:val="center"/>
        </w:trPr>
        <w:tc>
          <w:tcPr>
            <w:tcW w:w="3456" w:type="dxa"/>
          </w:tcPr>
          <w:p w14:paraId="6FE95366" w14:textId="77777777" w:rsidR="00807273" w:rsidRDefault="00000000">
            <w:r>
              <w:t>Exception</w:t>
            </w:r>
          </w:p>
        </w:tc>
        <w:tc>
          <w:tcPr>
            <w:tcW w:w="3456" w:type="dxa"/>
          </w:tcPr>
          <w:p w14:paraId="653171C1" w14:textId="77777777" w:rsidR="00807273" w:rsidRDefault="00000000">
            <w:r>
              <w:t>Mở → Đã giao → Đang xem xét → Đã xử lý/Đã chấp nhận → Đóng</w:t>
            </w:r>
          </w:p>
        </w:tc>
        <w:tc>
          <w:tcPr>
            <w:tcW w:w="3456" w:type="dxa"/>
          </w:tcPr>
          <w:p w14:paraId="34E5E323" w14:textId="77777777" w:rsidR="00807273" w:rsidRDefault="00000000">
            <w:r>
              <w:t>Control workflow</w:t>
            </w:r>
          </w:p>
        </w:tc>
      </w:tr>
      <w:tr w:rsidR="00807273" w14:paraId="77724E94" w14:textId="77777777">
        <w:trPr>
          <w:jc w:val="center"/>
        </w:trPr>
        <w:tc>
          <w:tcPr>
            <w:tcW w:w="3456" w:type="dxa"/>
          </w:tcPr>
          <w:p w14:paraId="3E7AAAD6" w14:textId="77777777" w:rsidR="00807273" w:rsidRDefault="00000000">
            <w:r>
              <w:t>Financial Close</w:t>
            </w:r>
          </w:p>
        </w:tc>
        <w:tc>
          <w:tcPr>
            <w:tcW w:w="3456" w:type="dxa"/>
          </w:tcPr>
          <w:p w14:paraId="02F8A63E" w14:textId="77777777" w:rsidR="00807273" w:rsidRDefault="00000000">
            <w:r>
              <w:t>Mở → Đang rà soát chốt → Đã chốt → Đã mở lại → Đã chốt lại</w:t>
            </w:r>
          </w:p>
        </w:tc>
        <w:tc>
          <w:tcPr>
            <w:tcW w:w="3456" w:type="dxa"/>
          </w:tcPr>
          <w:p w14:paraId="180E4B7A" w14:textId="77777777" w:rsidR="00807273" w:rsidRDefault="00000000">
            <w:r>
              <w:t>Snapshot versioned</w:t>
            </w:r>
          </w:p>
        </w:tc>
      </w:tr>
    </w:tbl>
    <w:p w14:paraId="773D6AA4" w14:textId="77777777" w:rsidR="00807273" w:rsidRDefault="00000000">
      <w:r>
        <w:t>Dev/AI không được gom các chiều trên thành một trường status tổng hợp nếu điều đó làm mất ngữ nghĩa hoặc tạo transition giả.</w:t>
      </w:r>
    </w:p>
    <w:p w14:paraId="0A30FE8E" w14:textId="77777777" w:rsidR="00807273" w:rsidRDefault="00000000">
      <w:pPr>
        <w:pStyle w:val="Heading1"/>
      </w:pPr>
      <w:r>
        <w:t>8. Hồ sơ tài chính Bill — Central Financial Workbench</w:t>
      </w:r>
    </w:p>
    <w:p w14:paraId="14A2537F" w14:textId="77777777" w:rsidR="00807273" w:rsidRDefault="00000000">
      <w:pPr>
        <w:pStyle w:val="ListBullet"/>
      </w:pPr>
      <w:r>
        <w:t>Header tham chiếu vận hành và parties liên quan.</w:t>
      </w:r>
    </w:p>
    <w:p w14:paraId="3269F4AC" w14:textId="77777777" w:rsidR="00807273" w:rsidRDefault="00000000">
      <w:pPr>
        <w:pStyle w:val="ListBullet"/>
      </w:pPr>
      <w:r>
        <w:t>Doanh thu: Dự kiến / Đã xác nhận / Thực tế.</w:t>
      </w:r>
    </w:p>
    <w:p w14:paraId="25DC338B" w14:textId="77777777" w:rsidR="00807273" w:rsidRDefault="00000000">
      <w:pPr>
        <w:pStyle w:val="ListBullet"/>
      </w:pPr>
      <w:r>
        <w:t>Chi phí: Dự kiến / Đã xác nhận / Trực tiếp / Đã phân bổ / Thực tế.</w:t>
      </w:r>
    </w:p>
    <w:p w14:paraId="0BB212CC" w14:textId="77777777" w:rsidR="00807273" w:rsidRDefault="00000000">
      <w:pPr>
        <w:pStyle w:val="ListBullet"/>
      </w:pPr>
      <w:r>
        <w:t>Lợi nhuận: Dự kiến / Hiện tại / Thực tế; biên lợi nhuận; completeness.</w:t>
      </w:r>
    </w:p>
    <w:p w14:paraId="4987D188" w14:textId="77777777" w:rsidR="00807273" w:rsidRDefault="00000000">
      <w:pPr>
        <w:pStyle w:val="ListBullet"/>
      </w:pPr>
      <w:r>
        <w:t>Phải trả: Payable Exposure / Recognized AP / Đã thanh toán / Còn phải trả.</w:t>
      </w:r>
    </w:p>
    <w:p w14:paraId="7A7E3BCC" w14:textId="77777777" w:rsidR="00807273" w:rsidRDefault="00000000">
      <w:pPr>
        <w:pStyle w:val="ListBullet"/>
      </w:pPr>
      <w:r>
        <w:t>Phải thu: Receivable Exposure / Recognized AR / Đã thu / Còn phải thu.</w:t>
      </w:r>
    </w:p>
    <w:p w14:paraId="57C908CE" w14:textId="77777777" w:rsidR="00807273" w:rsidRDefault="00000000">
      <w:pPr>
        <w:pStyle w:val="ListBullet"/>
      </w:pPr>
      <w:r>
        <w:t>Chứng từ, matching, reconciliation, variance, exception, approval.</w:t>
      </w:r>
    </w:p>
    <w:p w14:paraId="56639EE0" w14:textId="77777777" w:rsidR="00807273" w:rsidRDefault="00000000">
      <w:pPr>
        <w:pStyle w:val="ListBullet"/>
      </w:pPr>
      <w:r>
        <w:t>Close status và lịch sử snapshot; phân biệt 'Theo trạng thái đã chốt' và 'Theo trạng thái hiện tại'.</w:t>
      </w:r>
    </w:p>
    <w:p w14:paraId="46D2E1A0" w14:textId="77777777" w:rsidR="00807273" w:rsidRDefault="00000000">
      <w:pPr>
        <w:pStyle w:val="ListBullet"/>
      </w:pPr>
      <w:r>
        <w:t>Mọi KPI/amount phải drill-down được về source transaction/detail/allocation/matching/audit.</w:t>
      </w:r>
    </w:p>
    <w:p w14:paraId="23268055" w14:textId="77777777" w:rsidR="00807273" w:rsidRDefault="00000000">
      <w:pPr>
        <w:pStyle w:val="Heading1"/>
      </w:pPr>
      <w:r>
        <w:t>9. Configuration &amp; Policy Model</w:t>
      </w:r>
    </w:p>
    <w:p w14:paraId="1716021E" w14:textId="77777777" w:rsidR="00807273" w:rsidRDefault="00000000">
      <w:pPr>
        <w:pStyle w:val="ListBullet"/>
      </w:pPr>
      <w:r>
        <w:t>Revenue Recognition Policy [CONFIRMED] D-REV-001.</w:t>
      </w:r>
    </w:p>
    <w:p w14:paraId="425BE615" w14:textId="77777777" w:rsidR="00807273" w:rsidRDefault="00000000">
      <w:pPr>
        <w:pStyle w:val="ListBullet"/>
      </w:pPr>
      <w:r>
        <w:t>Cost Actualization Policy [CONFIRMED] D-FIN-001.</w:t>
      </w:r>
    </w:p>
    <w:p w14:paraId="5A967B69" w14:textId="77777777" w:rsidR="00807273" w:rsidRDefault="00000000">
      <w:pPr>
        <w:pStyle w:val="ListBullet"/>
      </w:pPr>
      <w:r>
        <w:t>Financial Close Policy Strict/Controlled [CONFIRMED] D-PROF-001.</w:t>
      </w:r>
    </w:p>
    <w:p w14:paraId="5A09456F" w14:textId="77777777" w:rsidR="00807273" w:rsidRDefault="00000000">
      <w:pPr>
        <w:pStyle w:val="ListBullet"/>
      </w:pPr>
      <w:r>
        <w:lastRenderedPageBreak/>
        <w:t>Allocation bases/applicability, reconciliation tolerance, approval matrix, exception rule/SLA, aging buckets, numbering, FX policy, budget/forecast dimensions.</w:t>
      </w:r>
    </w:p>
    <w:p w14:paraId="30B98872" w14:textId="77777777" w:rsidR="00807273" w:rsidRDefault="00000000">
      <w:pPr>
        <w:pStyle w:val="ListBullet"/>
      </w:pPr>
      <w:r>
        <w:t>Resolution phải deterministic; Specific Scope ưu tiên General Scope theo policy; applied rule/version phải traceable.</w:t>
      </w:r>
    </w:p>
    <w:p w14:paraId="58B43E13" w14:textId="77777777" w:rsidR="00807273" w:rsidRDefault="00000000">
      <w:pPr>
        <w:pStyle w:val="ListBullet"/>
      </w:pPr>
      <w:r>
        <w:t>Published configuration ảnh hưởng reproducibility phải versioned/effective-dated; thay đổi mặc định chỉ áp dụng tương lai.</w:t>
      </w:r>
    </w:p>
    <w:p w14:paraId="15BE55BE" w14:textId="77777777" w:rsidR="00807273" w:rsidRDefault="00000000">
      <w:pPr>
        <w:pStyle w:val="Heading1"/>
      </w:pPr>
      <w:r>
        <w:t>10. Permission, Data Scope &amp; SoD</w:t>
      </w:r>
    </w:p>
    <w:p w14:paraId="41EC10A5" w14:textId="77777777" w:rsidR="00807273" w:rsidRDefault="00000000">
      <w:r>
        <w:t>Mô hình tối thiểu: User/Role × Action Permission × Data Scope, cộng workflow/state guard. Approval là lớp riêng.</w:t>
      </w:r>
    </w:p>
    <w:p w14:paraId="184773BE" w14:textId="77777777" w:rsidR="00807273" w:rsidRDefault="00000000">
      <w:pPr>
        <w:pStyle w:val="ListBullet"/>
      </w:pPr>
      <w:r>
        <w:t>Action: Xem/Tạo/Sửa/Gửi/Phê duyệt/Từ chối/Hủy/Đảo giao dịch/Phân bổ/Khớp/Chốt/Mở lại/Xuất/Cấu hình.</w:t>
      </w:r>
    </w:p>
    <w:p w14:paraId="083005C9" w14:textId="77777777" w:rsidR="00807273" w:rsidRDefault="00000000">
      <w:pPr>
        <w:pStyle w:val="ListBullet"/>
      </w:pPr>
      <w:r>
        <w:t>Data Scope: Cá nhân/Nhóm/Phòng ban/Chi nhánh/Công ty/Party được giao/Toàn bộ được cấp/Custom rule.</w:t>
      </w:r>
    </w:p>
    <w:p w14:paraId="355AA79E" w14:textId="77777777" w:rsidR="00807273" w:rsidRDefault="00000000">
      <w:pPr>
        <w:pStyle w:val="ListBullet"/>
      </w:pPr>
      <w:r>
        <w:t>Sensitive fields như cost, margin, vendor/customer rates, bank data có thể có quyền riêng.</w:t>
      </w:r>
    </w:p>
    <w:p w14:paraId="71DD29B1" w14:textId="77777777" w:rsidR="00807273" w:rsidRDefault="00000000">
      <w:pPr>
        <w:pStyle w:val="ListBullet"/>
      </w:pPr>
      <w:r>
        <w:t>Export là quyền riêng và phải tôn trọng data scope/sensitive-field permission.</w:t>
      </w:r>
    </w:p>
    <w:p w14:paraId="4C956E93" w14:textId="77777777" w:rsidR="00807273" w:rsidRDefault="00000000">
      <w:pPr>
        <w:pStyle w:val="ListBullet"/>
      </w:pPr>
      <w:r>
        <w:t>Maker-checker configurable; Admin không mặc nhiên là financial approver.</w:t>
      </w:r>
    </w:p>
    <w:p w14:paraId="1BBFE03C" w14:textId="77777777" w:rsidR="00807273" w:rsidRDefault="00000000">
      <w:pPr>
        <w:pStyle w:val="Heading1"/>
      </w:pPr>
      <w:r>
        <w:t>11. Integration Architecture Requirements</w:t>
      </w:r>
    </w:p>
    <w:p w14:paraId="2B0A27AE" w14:textId="77777777" w:rsidR="00807273" w:rsidRDefault="00000000">
      <w:pPr>
        <w:pStyle w:val="ListBullet"/>
      </w:pPr>
      <w:r>
        <w:t>Operational System → LCMS: Order/Bill/Shipment/Leg/Movement references.</w:t>
      </w:r>
    </w:p>
    <w:p w14:paraId="3FA0F56F" w14:textId="77777777" w:rsidR="00807273" w:rsidRDefault="00000000">
      <w:pPr>
        <w:pStyle w:val="ListBullet"/>
      </w:pPr>
      <w:r>
        <w:t>Rate/Pricing Sources ↔ LCMS; ERP/Accounting ↔ LCMS tùy configured SoT/policy; Bank/Cash → LCMS; LCMS → BI/Reporting.</w:t>
      </w:r>
    </w:p>
    <w:p w14:paraId="1CF47825" w14:textId="77777777" w:rsidR="00807273" w:rsidRDefault="00000000">
      <w:pPr>
        <w:pStyle w:val="ListBullet"/>
      </w:pPr>
      <w:r>
        <w:t>Mỗi integrated record cần Source System + External Object Type + External ID; thêm External Version/Event ID khi có.</w:t>
      </w:r>
    </w:p>
    <w:p w14:paraId="69B1EE98" w14:textId="77777777" w:rsidR="00807273" w:rsidRDefault="00000000">
      <w:pPr>
        <w:pStyle w:val="ListBullet"/>
      </w:pPr>
      <w:r>
        <w:t>Integration status độc lập: Received/Processed/Failed/Partially Processed/Duplicate/Ignored.</w:t>
      </w:r>
    </w:p>
    <w:p w14:paraId="6A1B1E2C" w14:textId="77777777" w:rsidR="00807273" w:rsidRDefault="00000000">
      <w:pPr>
        <w:pStyle w:val="ListBullet"/>
      </w:pPr>
      <w:r>
        <w:t>Idempotency bắt buộc; mapping failure không được tạo guessed financial fact; retry/reprocess phải giữ trace.</w:t>
      </w:r>
    </w:p>
    <w:p w14:paraId="2D617FD6" w14:textId="77777777" w:rsidR="00807273" w:rsidRDefault="00000000">
      <w:pPr>
        <w:pStyle w:val="Heading1"/>
      </w:pPr>
      <w:r>
        <w:t>12. Functional Traceability Master</w:t>
      </w:r>
    </w:p>
    <w:tbl>
      <w:tblPr>
        <w:tblStyle w:val="TableGrid"/>
        <w:tblW w:w="0" w:type="auto"/>
        <w:jc w:val="center"/>
        <w:tblLook w:val="04A0" w:firstRow="1" w:lastRow="0" w:firstColumn="1" w:lastColumn="0" w:noHBand="0" w:noVBand="1"/>
      </w:tblPr>
      <w:tblGrid>
        <w:gridCol w:w="918"/>
        <w:gridCol w:w="2188"/>
        <w:gridCol w:w="1076"/>
        <w:gridCol w:w="1291"/>
        <w:gridCol w:w="1076"/>
        <w:gridCol w:w="1878"/>
        <w:gridCol w:w="2157"/>
      </w:tblGrid>
      <w:tr w:rsidR="00807273" w14:paraId="00B3EF99" w14:textId="77777777">
        <w:trPr>
          <w:jc w:val="center"/>
        </w:trPr>
        <w:tc>
          <w:tcPr>
            <w:tcW w:w="1481" w:type="dxa"/>
          </w:tcPr>
          <w:p w14:paraId="10720644" w14:textId="77777777" w:rsidR="00807273" w:rsidRDefault="00000000">
            <w:r>
              <w:rPr>
                <w:b/>
              </w:rPr>
              <w:t>Trace ID</w:t>
            </w:r>
          </w:p>
        </w:tc>
        <w:tc>
          <w:tcPr>
            <w:tcW w:w="1481" w:type="dxa"/>
          </w:tcPr>
          <w:p w14:paraId="01672A29" w14:textId="77777777" w:rsidR="00807273" w:rsidRDefault="00000000">
            <w:r>
              <w:rPr>
                <w:b/>
              </w:rPr>
              <w:t>Domain/Object</w:t>
            </w:r>
          </w:p>
        </w:tc>
        <w:tc>
          <w:tcPr>
            <w:tcW w:w="1481" w:type="dxa"/>
          </w:tcPr>
          <w:p w14:paraId="6DC916FF" w14:textId="77777777" w:rsidR="00807273" w:rsidRDefault="00000000">
            <w:r>
              <w:rPr>
                <w:b/>
              </w:rPr>
              <w:t>Process</w:t>
            </w:r>
          </w:p>
        </w:tc>
        <w:tc>
          <w:tcPr>
            <w:tcW w:w="1481" w:type="dxa"/>
          </w:tcPr>
          <w:p w14:paraId="56842601" w14:textId="77777777" w:rsidR="00807273" w:rsidRDefault="00000000">
            <w:r>
              <w:rPr>
                <w:b/>
              </w:rPr>
              <w:t>Use Case</w:t>
            </w:r>
          </w:p>
        </w:tc>
        <w:tc>
          <w:tcPr>
            <w:tcW w:w="1481" w:type="dxa"/>
          </w:tcPr>
          <w:p w14:paraId="26B2D300" w14:textId="77777777" w:rsidR="00807273" w:rsidRDefault="00000000">
            <w:r>
              <w:rPr>
                <w:b/>
              </w:rPr>
              <w:t>FR</w:t>
            </w:r>
          </w:p>
        </w:tc>
        <w:tc>
          <w:tcPr>
            <w:tcW w:w="1481" w:type="dxa"/>
          </w:tcPr>
          <w:p w14:paraId="35556A49" w14:textId="77777777" w:rsidR="00807273" w:rsidRDefault="00000000">
            <w:r>
              <w:rPr>
                <w:b/>
              </w:rPr>
              <w:t>Rule/Decision</w:t>
            </w:r>
          </w:p>
        </w:tc>
        <w:tc>
          <w:tcPr>
            <w:tcW w:w="1481" w:type="dxa"/>
          </w:tcPr>
          <w:p w14:paraId="28DB50B5" w14:textId="77777777" w:rsidR="00807273" w:rsidRDefault="00000000">
            <w:r>
              <w:rPr>
                <w:b/>
              </w:rPr>
              <w:t>Permission</w:t>
            </w:r>
          </w:p>
        </w:tc>
      </w:tr>
      <w:tr w:rsidR="00807273" w14:paraId="728BF25C" w14:textId="77777777">
        <w:trPr>
          <w:jc w:val="center"/>
        </w:trPr>
        <w:tc>
          <w:tcPr>
            <w:tcW w:w="1481" w:type="dxa"/>
          </w:tcPr>
          <w:p w14:paraId="11FB6AC5" w14:textId="77777777" w:rsidR="00807273" w:rsidRDefault="00000000">
            <w:r>
              <w:t>TR-001</w:t>
            </w:r>
          </w:p>
        </w:tc>
        <w:tc>
          <w:tcPr>
            <w:tcW w:w="1481" w:type="dxa"/>
          </w:tcPr>
          <w:p w14:paraId="753BC528" w14:textId="77777777" w:rsidR="00807273" w:rsidRDefault="00000000">
            <w:r>
              <w:t>Bill Financial Profile</w:t>
            </w:r>
          </w:p>
        </w:tc>
        <w:tc>
          <w:tcPr>
            <w:tcW w:w="1481" w:type="dxa"/>
          </w:tcPr>
          <w:p w14:paraId="110780B7" w14:textId="77777777" w:rsidR="00807273" w:rsidRDefault="00000000">
            <w:r>
              <w:t>P11</w:t>
            </w:r>
          </w:p>
        </w:tc>
        <w:tc>
          <w:tcPr>
            <w:tcW w:w="1481" w:type="dxa"/>
          </w:tcPr>
          <w:p w14:paraId="67E19B02" w14:textId="77777777" w:rsidR="00807273" w:rsidRDefault="00000000">
            <w:r>
              <w:t>UC-001</w:t>
            </w:r>
          </w:p>
        </w:tc>
        <w:tc>
          <w:tcPr>
            <w:tcW w:w="1481" w:type="dxa"/>
          </w:tcPr>
          <w:p w14:paraId="55049436" w14:textId="77777777" w:rsidR="00807273" w:rsidRDefault="00000000">
            <w:r>
              <w:t>FR-PROF-001</w:t>
            </w:r>
          </w:p>
        </w:tc>
        <w:tc>
          <w:tcPr>
            <w:tcW w:w="1481" w:type="dxa"/>
          </w:tcPr>
          <w:p w14:paraId="2BB6B874" w14:textId="77777777" w:rsidR="00807273" w:rsidRDefault="00000000">
            <w:r>
              <w:t>BR-CORE-003; BR-CLOSE-001</w:t>
            </w:r>
          </w:p>
        </w:tc>
        <w:tc>
          <w:tcPr>
            <w:tcW w:w="1481" w:type="dxa"/>
          </w:tcPr>
          <w:p w14:paraId="1BCF1601" w14:textId="77777777" w:rsidR="00807273" w:rsidRDefault="00000000">
            <w:r>
              <w:t>View Profitability + Data Scope</w:t>
            </w:r>
          </w:p>
        </w:tc>
      </w:tr>
      <w:tr w:rsidR="00807273" w14:paraId="01B5F1FB" w14:textId="77777777">
        <w:trPr>
          <w:jc w:val="center"/>
        </w:trPr>
        <w:tc>
          <w:tcPr>
            <w:tcW w:w="1481" w:type="dxa"/>
          </w:tcPr>
          <w:p w14:paraId="7DDDB6FE" w14:textId="77777777" w:rsidR="00807273" w:rsidRDefault="00000000">
            <w:r>
              <w:t>TR-002</w:t>
            </w:r>
          </w:p>
        </w:tc>
        <w:tc>
          <w:tcPr>
            <w:tcW w:w="1481" w:type="dxa"/>
          </w:tcPr>
          <w:p w14:paraId="3DC22CFA" w14:textId="77777777" w:rsidR="00807273" w:rsidRDefault="00000000">
            <w:r>
              <w:t>Rating</w:t>
            </w:r>
          </w:p>
        </w:tc>
        <w:tc>
          <w:tcPr>
            <w:tcW w:w="1481" w:type="dxa"/>
          </w:tcPr>
          <w:p w14:paraId="5D4452A7" w14:textId="77777777" w:rsidR="00807273" w:rsidRDefault="00000000">
            <w:r>
              <w:t>P02</w:t>
            </w:r>
          </w:p>
        </w:tc>
        <w:tc>
          <w:tcPr>
            <w:tcW w:w="1481" w:type="dxa"/>
          </w:tcPr>
          <w:p w14:paraId="2123B6B9" w14:textId="77777777" w:rsidR="00807273" w:rsidRDefault="00000000">
            <w:r>
              <w:t>UC-002</w:t>
            </w:r>
          </w:p>
        </w:tc>
        <w:tc>
          <w:tcPr>
            <w:tcW w:w="1481" w:type="dxa"/>
          </w:tcPr>
          <w:p w14:paraId="722599D1" w14:textId="77777777" w:rsidR="00807273" w:rsidRDefault="00000000">
            <w:r>
              <w:t>FR-RATE-001/002</w:t>
            </w:r>
          </w:p>
        </w:tc>
        <w:tc>
          <w:tcPr>
            <w:tcW w:w="1481" w:type="dxa"/>
          </w:tcPr>
          <w:p w14:paraId="278AD320" w14:textId="77777777" w:rsidR="00807273" w:rsidRDefault="00000000">
            <w:r>
              <w:t>Rate Versioning/Snapshot</w:t>
            </w:r>
          </w:p>
        </w:tc>
        <w:tc>
          <w:tcPr>
            <w:tcW w:w="1481" w:type="dxa"/>
          </w:tcPr>
          <w:p w14:paraId="13D23131" w14:textId="77777777" w:rsidR="00807273" w:rsidRDefault="00000000">
            <w:r>
              <w:t>Rate/Pricing</w:t>
            </w:r>
          </w:p>
        </w:tc>
      </w:tr>
      <w:tr w:rsidR="00807273" w14:paraId="413AD0F3" w14:textId="77777777">
        <w:trPr>
          <w:jc w:val="center"/>
        </w:trPr>
        <w:tc>
          <w:tcPr>
            <w:tcW w:w="1481" w:type="dxa"/>
          </w:tcPr>
          <w:p w14:paraId="3C10E11B" w14:textId="77777777" w:rsidR="00807273" w:rsidRDefault="00000000">
            <w:r>
              <w:t>TR-003</w:t>
            </w:r>
          </w:p>
        </w:tc>
        <w:tc>
          <w:tcPr>
            <w:tcW w:w="1481" w:type="dxa"/>
          </w:tcPr>
          <w:p w14:paraId="6E98A81E" w14:textId="77777777" w:rsidR="00807273" w:rsidRDefault="00000000">
            <w:r>
              <w:t>Cost</w:t>
            </w:r>
          </w:p>
        </w:tc>
        <w:tc>
          <w:tcPr>
            <w:tcW w:w="1481" w:type="dxa"/>
          </w:tcPr>
          <w:p w14:paraId="71767989" w14:textId="77777777" w:rsidR="00807273" w:rsidRDefault="00000000">
            <w:r>
              <w:t>P03/P04</w:t>
            </w:r>
          </w:p>
        </w:tc>
        <w:tc>
          <w:tcPr>
            <w:tcW w:w="1481" w:type="dxa"/>
          </w:tcPr>
          <w:p w14:paraId="692179AC" w14:textId="77777777" w:rsidR="00807273" w:rsidRDefault="00000000">
            <w:r>
              <w:t>UC-003/004/005</w:t>
            </w:r>
          </w:p>
        </w:tc>
        <w:tc>
          <w:tcPr>
            <w:tcW w:w="1481" w:type="dxa"/>
          </w:tcPr>
          <w:p w14:paraId="4445B3E5" w14:textId="77777777" w:rsidR="00807273" w:rsidRDefault="00000000">
            <w:r>
              <w:t>FR-COST-001/002; FR-ALLOC-001/002</w:t>
            </w:r>
          </w:p>
        </w:tc>
        <w:tc>
          <w:tcPr>
            <w:tcW w:w="1481" w:type="dxa"/>
          </w:tcPr>
          <w:p w14:paraId="41132E0F" w14:textId="77777777" w:rsidR="00807273" w:rsidRDefault="00000000">
            <w:r>
              <w:t>BR-COST-001; BR-ALLOC-001/002/003</w:t>
            </w:r>
          </w:p>
        </w:tc>
        <w:tc>
          <w:tcPr>
            <w:tcW w:w="1481" w:type="dxa"/>
          </w:tcPr>
          <w:p w14:paraId="17DAD56F" w14:textId="77777777" w:rsidR="00807273" w:rsidRDefault="00000000">
            <w:r>
              <w:t>Cost/Allocation/Override</w:t>
            </w:r>
          </w:p>
        </w:tc>
      </w:tr>
      <w:tr w:rsidR="00807273" w14:paraId="18917318" w14:textId="77777777">
        <w:trPr>
          <w:jc w:val="center"/>
        </w:trPr>
        <w:tc>
          <w:tcPr>
            <w:tcW w:w="1481" w:type="dxa"/>
          </w:tcPr>
          <w:p w14:paraId="086EDB03" w14:textId="77777777" w:rsidR="00807273" w:rsidRDefault="00000000">
            <w:r>
              <w:t>TR-004</w:t>
            </w:r>
          </w:p>
        </w:tc>
        <w:tc>
          <w:tcPr>
            <w:tcW w:w="1481" w:type="dxa"/>
          </w:tcPr>
          <w:p w14:paraId="1FD4C8AD" w14:textId="77777777" w:rsidR="00807273" w:rsidRDefault="00000000">
            <w:r>
              <w:t>Revenue</w:t>
            </w:r>
          </w:p>
        </w:tc>
        <w:tc>
          <w:tcPr>
            <w:tcW w:w="1481" w:type="dxa"/>
          </w:tcPr>
          <w:p w14:paraId="41234C5F" w14:textId="77777777" w:rsidR="00807273" w:rsidRDefault="00000000">
            <w:r>
              <w:t>P05</w:t>
            </w:r>
          </w:p>
        </w:tc>
        <w:tc>
          <w:tcPr>
            <w:tcW w:w="1481" w:type="dxa"/>
          </w:tcPr>
          <w:p w14:paraId="0235A2D8" w14:textId="77777777" w:rsidR="00807273" w:rsidRDefault="00000000">
            <w:r>
              <w:t>UC-006/007</w:t>
            </w:r>
          </w:p>
        </w:tc>
        <w:tc>
          <w:tcPr>
            <w:tcW w:w="1481" w:type="dxa"/>
          </w:tcPr>
          <w:p w14:paraId="5EB4F323" w14:textId="77777777" w:rsidR="00807273" w:rsidRDefault="00000000">
            <w:r>
              <w:t>FR-REV-001/002</w:t>
            </w:r>
          </w:p>
        </w:tc>
        <w:tc>
          <w:tcPr>
            <w:tcW w:w="1481" w:type="dxa"/>
          </w:tcPr>
          <w:p w14:paraId="5EE0682C" w14:textId="77777777" w:rsidR="00807273" w:rsidRDefault="00000000">
            <w:r>
              <w:t>BR-REV-001/002</w:t>
            </w:r>
          </w:p>
        </w:tc>
        <w:tc>
          <w:tcPr>
            <w:tcW w:w="1481" w:type="dxa"/>
          </w:tcPr>
          <w:p w14:paraId="62094463" w14:textId="77777777" w:rsidR="00807273" w:rsidRDefault="00000000">
            <w:r>
              <w:t>Revenue Recognition</w:t>
            </w:r>
          </w:p>
        </w:tc>
      </w:tr>
      <w:tr w:rsidR="00807273" w14:paraId="1FA1C7F1" w14:textId="77777777">
        <w:trPr>
          <w:jc w:val="center"/>
        </w:trPr>
        <w:tc>
          <w:tcPr>
            <w:tcW w:w="1481" w:type="dxa"/>
          </w:tcPr>
          <w:p w14:paraId="1EF90D21" w14:textId="77777777" w:rsidR="00807273" w:rsidRDefault="00000000">
            <w:r>
              <w:t>TR-005</w:t>
            </w:r>
          </w:p>
        </w:tc>
        <w:tc>
          <w:tcPr>
            <w:tcW w:w="1481" w:type="dxa"/>
          </w:tcPr>
          <w:p w14:paraId="5379614F" w14:textId="77777777" w:rsidR="00807273" w:rsidRDefault="00000000">
            <w:r>
              <w:t>Documents</w:t>
            </w:r>
          </w:p>
        </w:tc>
        <w:tc>
          <w:tcPr>
            <w:tcW w:w="1481" w:type="dxa"/>
          </w:tcPr>
          <w:p w14:paraId="729707FC" w14:textId="77777777" w:rsidR="00807273" w:rsidRDefault="00000000">
            <w:r>
              <w:t>P06</w:t>
            </w:r>
          </w:p>
        </w:tc>
        <w:tc>
          <w:tcPr>
            <w:tcW w:w="1481" w:type="dxa"/>
          </w:tcPr>
          <w:p w14:paraId="271A4B28" w14:textId="77777777" w:rsidR="00807273" w:rsidRDefault="00000000">
            <w:r>
              <w:t>UC-008/009</w:t>
            </w:r>
          </w:p>
        </w:tc>
        <w:tc>
          <w:tcPr>
            <w:tcW w:w="1481" w:type="dxa"/>
          </w:tcPr>
          <w:p w14:paraId="36C1F3B5" w14:textId="77777777" w:rsidR="00807273" w:rsidRDefault="00000000">
            <w:r>
              <w:t>FR-DOC-001/002</w:t>
            </w:r>
          </w:p>
        </w:tc>
        <w:tc>
          <w:tcPr>
            <w:tcW w:w="1481" w:type="dxa"/>
          </w:tcPr>
          <w:p w14:paraId="49AF26BE" w14:textId="77777777" w:rsidR="00807273" w:rsidRDefault="00000000">
            <w:r>
              <w:t>BR-FIN-001/002/003</w:t>
            </w:r>
          </w:p>
        </w:tc>
        <w:tc>
          <w:tcPr>
            <w:tcW w:w="1481" w:type="dxa"/>
          </w:tcPr>
          <w:p w14:paraId="5F6E2582" w14:textId="77777777" w:rsidR="00807273" w:rsidRDefault="00000000">
            <w:r>
              <w:t>Accept/Match</w:t>
            </w:r>
          </w:p>
        </w:tc>
      </w:tr>
      <w:tr w:rsidR="00807273" w14:paraId="2485D54E" w14:textId="77777777">
        <w:trPr>
          <w:jc w:val="center"/>
        </w:trPr>
        <w:tc>
          <w:tcPr>
            <w:tcW w:w="1481" w:type="dxa"/>
          </w:tcPr>
          <w:p w14:paraId="1C80289E" w14:textId="77777777" w:rsidR="00807273" w:rsidRDefault="00000000">
            <w:r>
              <w:t>TR-006</w:t>
            </w:r>
          </w:p>
        </w:tc>
        <w:tc>
          <w:tcPr>
            <w:tcW w:w="1481" w:type="dxa"/>
          </w:tcPr>
          <w:p w14:paraId="7BA2F47C" w14:textId="77777777" w:rsidR="00807273" w:rsidRDefault="00000000">
            <w:r>
              <w:t>AP/AR</w:t>
            </w:r>
          </w:p>
        </w:tc>
        <w:tc>
          <w:tcPr>
            <w:tcW w:w="1481" w:type="dxa"/>
          </w:tcPr>
          <w:p w14:paraId="358A3701" w14:textId="77777777" w:rsidR="00807273" w:rsidRDefault="00000000">
            <w:r>
              <w:t>P07</w:t>
            </w:r>
          </w:p>
        </w:tc>
        <w:tc>
          <w:tcPr>
            <w:tcW w:w="1481" w:type="dxa"/>
          </w:tcPr>
          <w:p w14:paraId="126CE1E1" w14:textId="77777777" w:rsidR="00807273" w:rsidRDefault="00000000">
            <w:r>
              <w:t>UC-010</w:t>
            </w:r>
          </w:p>
        </w:tc>
        <w:tc>
          <w:tcPr>
            <w:tcW w:w="1481" w:type="dxa"/>
          </w:tcPr>
          <w:p w14:paraId="76223746" w14:textId="77777777" w:rsidR="00807273" w:rsidRDefault="00000000">
            <w:r>
              <w:t>FR-APAR-001/002</w:t>
            </w:r>
          </w:p>
        </w:tc>
        <w:tc>
          <w:tcPr>
            <w:tcW w:w="1481" w:type="dxa"/>
          </w:tcPr>
          <w:p w14:paraId="19AF5DA9" w14:textId="77777777" w:rsidR="00807273" w:rsidRDefault="00000000">
            <w:r>
              <w:t>BR-FIN-004</w:t>
            </w:r>
          </w:p>
        </w:tc>
        <w:tc>
          <w:tcPr>
            <w:tcW w:w="1481" w:type="dxa"/>
          </w:tcPr>
          <w:p w14:paraId="77A8DF27" w14:textId="77777777" w:rsidR="00807273" w:rsidRDefault="00000000">
            <w:r>
              <w:t>Recognition</w:t>
            </w:r>
          </w:p>
        </w:tc>
      </w:tr>
      <w:tr w:rsidR="00807273" w14:paraId="03B45EC4" w14:textId="77777777">
        <w:trPr>
          <w:jc w:val="center"/>
        </w:trPr>
        <w:tc>
          <w:tcPr>
            <w:tcW w:w="1481" w:type="dxa"/>
          </w:tcPr>
          <w:p w14:paraId="3D54C7CF" w14:textId="77777777" w:rsidR="00807273" w:rsidRDefault="00000000">
            <w:r>
              <w:t>TR-007</w:t>
            </w:r>
          </w:p>
        </w:tc>
        <w:tc>
          <w:tcPr>
            <w:tcW w:w="1481" w:type="dxa"/>
          </w:tcPr>
          <w:p w14:paraId="78822C0F" w14:textId="77777777" w:rsidR="00807273" w:rsidRDefault="00000000">
            <w:r>
              <w:t>Settlement</w:t>
            </w:r>
          </w:p>
        </w:tc>
        <w:tc>
          <w:tcPr>
            <w:tcW w:w="1481" w:type="dxa"/>
          </w:tcPr>
          <w:p w14:paraId="34E12FD0" w14:textId="77777777" w:rsidR="00807273" w:rsidRDefault="00000000">
            <w:r>
              <w:t>P08</w:t>
            </w:r>
          </w:p>
        </w:tc>
        <w:tc>
          <w:tcPr>
            <w:tcW w:w="1481" w:type="dxa"/>
          </w:tcPr>
          <w:p w14:paraId="3DF41BD9" w14:textId="77777777" w:rsidR="00807273" w:rsidRDefault="00000000">
            <w:r>
              <w:t>UC-011</w:t>
            </w:r>
          </w:p>
        </w:tc>
        <w:tc>
          <w:tcPr>
            <w:tcW w:w="1481" w:type="dxa"/>
          </w:tcPr>
          <w:p w14:paraId="58DD3324" w14:textId="77777777" w:rsidR="00807273" w:rsidRDefault="00000000">
            <w:r>
              <w:t>FR-CASH-001/002</w:t>
            </w:r>
          </w:p>
        </w:tc>
        <w:tc>
          <w:tcPr>
            <w:tcW w:w="1481" w:type="dxa"/>
          </w:tcPr>
          <w:p w14:paraId="38FFC7B7" w14:textId="77777777" w:rsidR="00807273" w:rsidRDefault="00000000">
            <w:r>
              <w:t>BR-CASH-001/002</w:t>
            </w:r>
          </w:p>
        </w:tc>
        <w:tc>
          <w:tcPr>
            <w:tcW w:w="1481" w:type="dxa"/>
          </w:tcPr>
          <w:p w14:paraId="479D96F0" w14:textId="77777777" w:rsidR="00807273" w:rsidRDefault="00000000">
            <w:r>
              <w:t>Payment/Collection Allocation</w:t>
            </w:r>
          </w:p>
        </w:tc>
      </w:tr>
      <w:tr w:rsidR="00807273" w14:paraId="444FE063" w14:textId="77777777">
        <w:trPr>
          <w:jc w:val="center"/>
        </w:trPr>
        <w:tc>
          <w:tcPr>
            <w:tcW w:w="1481" w:type="dxa"/>
          </w:tcPr>
          <w:p w14:paraId="39A4360F" w14:textId="77777777" w:rsidR="00807273" w:rsidRDefault="00000000">
            <w:r>
              <w:t>TR-008</w:t>
            </w:r>
          </w:p>
        </w:tc>
        <w:tc>
          <w:tcPr>
            <w:tcW w:w="1481" w:type="dxa"/>
          </w:tcPr>
          <w:p w14:paraId="6BBAA168" w14:textId="77777777" w:rsidR="00807273" w:rsidRDefault="00000000">
            <w:r>
              <w:t>Reconciliation/Exception</w:t>
            </w:r>
          </w:p>
        </w:tc>
        <w:tc>
          <w:tcPr>
            <w:tcW w:w="1481" w:type="dxa"/>
          </w:tcPr>
          <w:p w14:paraId="71CF0951" w14:textId="77777777" w:rsidR="00807273" w:rsidRDefault="00000000">
            <w:r>
              <w:t>P09/P10</w:t>
            </w:r>
          </w:p>
        </w:tc>
        <w:tc>
          <w:tcPr>
            <w:tcW w:w="1481" w:type="dxa"/>
          </w:tcPr>
          <w:p w14:paraId="2EA5500E" w14:textId="77777777" w:rsidR="00807273" w:rsidRDefault="00000000">
            <w:r>
              <w:t>UC-012/013</w:t>
            </w:r>
          </w:p>
        </w:tc>
        <w:tc>
          <w:tcPr>
            <w:tcW w:w="1481" w:type="dxa"/>
          </w:tcPr>
          <w:p w14:paraId="16FCE4A8" w14:textId="77777777" w:rsidR="00807273" w:rsidRDefault="00000000">
            <w:r>
              <w:t>FR-REC-001; FR-EXC-001; FR-WF-001</w:t>
            </w:r>
          </w:p>
        </w:tc>
        <w:tc>
          <w:tcPr>
            <w:tcW w:w="1481" w:type="dxa"/>
          </w:tcPr>
          <w:p w14:paraId="7EDCC403" w14:textId="77777777" w:rsidR="00807273" w:rsidRDefault="00000000">
            <w:r>
              <w:t>BR-REC-001; BR-WF-001</w:t>
            </w:r>
          </w:p>
        </w:tc>
        <w:tc>
          <w:tcPr>
            <w:tcW w:w="1481" w:type="dxa"/>
          </w:tcPr>
          <w:p w14:paraId="7658B620" w14:textId="77777777" w:rsidR="00807273" w:rsidRDefault="00000000">
            <w:r>
              <w:t>Controller/Approver</w:t>
            </w:r>
          </w:p>
        </w:tc>
      </w:tr>
      <w:tr w:rsidR="00807273" w14:paraId="15A24527" w14:textId="77777777">
        <w:trPr>
          <w:jc w:val="center"/>
        </w:trPr>
        <w:tc>
          <w:tcPr>
            <w:tcW w:w="1481" w:type="dxa"/>
          </w:tcPr>
          <w:p w14:paraId="47600C0F" w14:textId="77777777" w:rsidR="00807273" w:rsidRDefault="00000000">
            <w:r>
              <w:t>TR-009</w:t>
            </w:r>
          </w:p>
        </w:tc>
        <w:tc>
          <w:tcPr>
            <w:tcW w:w="1481" w:type="dxa"/>
          </w:tcPr>
          <w:p w14:paraId="4ABB69F9" w14:textId="77777777" w:rsidR="00807273" w:rsidRDefault="00000000">
            <w:r>
              <w:t>Close</w:t>
            </w:r>
          </w:p>
        </w:tc>
        <w:tc>
          <w:tcPr>
            <w:tcW w:w="1481" w:type="dxa"/>
          </w:tcPr>
          <w:p w14:paraId="12DD5D16" w14:textId="77777777" w:rsidR="00807273" w:rsidRDefault="00000000">
            <w:r>
              <w:t>P12</w:t>
            </w:r>
          </w:p>
        </w:tc>
        <w:tc>
          <w:tcPr>
            <w:tcW w:w="1481" w:type="dxa"/>
          </w:tcPr>
          <w:p w14:paraId="5148D07C" w14:textId="77777777" w:rsidR="00807273" w:rsidRDefault="00000000">
            <w:r>
              <w:t>UC-014/015</w:t>
            </w:r>
          </w:p>
        </w:tc>
        <w:tc>
          <w:tcPr>
            <w:tcW w:w="1481" w:type="dxa"/>
          </w:tcPr>
          <w:p w14:paraId="7173076D" w14:textId="77777777" w:rsidR="00807273" w:rsidRDefault="00000000">
            <w:r>
              <w:t>FR-CLOSE-001/002</w:t>
            </w:r>
          </w:p>
        </w:tc>
        <w:tc>
          <w:tcPr>
            <w:tcW w:w="1481" w:type="dxa"/>
          </w:tcPr>
          <w:p w14:paraId="64F0CD64" w14:textId="77777777" w:rsidR="00807273" w:rsidRDefault="00000000">
            <w:r>
              <w:t>BR-CLOSE-001/002/003</w:t>
            </w:r>
          </w:p>
        </w:tc>
        <w:tc>
          <w:tcPr>
            <w:tcW w:w="1481" w:type="dxa"/>
          </w:tcPr>
          <w:p w14:paraId="05046BA5" w14:textId="77777777" w:rsidR="00807273" w:rsidRDefault="00000000">
            <w:r>
              <w:t>Close/Reopen</w:t>
            </w:r>
          </w:p>
        </w:tc>
      </w:tr>
      <w:tr w:rsidR="00807273" w14:paraId="4B37E0B2" w14:textId="77777777">
        <w:trPr>
          <w:jc w:val="center"/>
        </w:trPr>
        <w:tc>
          <w:tcPr>
            <w:tcW w:w="1481" w:type="dxa"/>
          </w:tcPr>
          <w:p w14:paraId="0D43A317" w14:textId="77777777" w:rsidR="00807273" w:rsidRDefault="00000000">
            <w:r>
              <w:t>TR-010</w:t>
            </w:r>
          </w:p>
        </w:tc>
        <w:tc>
          <w:tcPr>
            <w:tcW w:w="1481" w:type="dxa"/>
          </w:tcPr>
          <w:p w14:paraId="76D46C7D" w14:textId="77777777" w:rsidR="00807273" w:rsidRDefault="00000000">
            <w:r>
              <w:t>Configuration/Integration</w:t>
            </w:r>
          </w:p>
        </w:tc>
        <w:tc>
          <w:tcPr>
            <w:tcW w:w="1481" w:type="dxa"/>
          </w:tcPr>
          <w:p w14:paraId="4E52EE05" w14:textId="77777777" w:rsidR="00807273" w:rsidRDefault="00000000">
            <w:r>
              <w:t>P14/P15</w:t>
            </w:r>
          </w:p>
        </w:tc>
        <w:tc>
          <w:tcPr>
            <w:tcW w:w="1481" w:type="dxa"/>
          </w:tcPr>
          <w:p w14:paraId="5E822456" w14:textId="77777777" w:rsidR="00807273" w:rsidRDefault="00000000">
            <w:r>
              <w:t>UC-016/017</w:t>
            </w:r>
          </w:p>
        </w:tc>
        <w:tc>
          <w:tcPr>
            <w:tcW w:w="1481" w:type="dxa"/>
          </w:tcPr>
          <w:p w14:paraId="41B8CE02" w14:textId="77777777" w:rsidR="00807273" w:rsidRDefault="00000000">
            <w:r>
              <w:t>FR-CFG-001; FR-INT-001; FR-AUD-001</w:t>
            </w:r>
          </w:p>
        </w:tc>
        <w:tc>
          <w:tcPr>
            <w:tcW w:w="1481" w:type="dxa"/>
          </w:tcPr>
          <w:p w14:paraId="69C4099A" w14:textId="77777777" w:rsidR="00807273" w:rsidRDefault="00000000">
            <w:r>
              <w:t>BR-CFG-001; BR-INT-001/002</w:t>
            </w:r>
          </w:p>
        </w:tc>
        <w:tc>
          <w:tcPr>
            <w:tcW w:w="1481" w:type="dxa"/>
          </w:tcPr>
          <w:p w14:paraId="20B141D9" w14:textId="77777777" w:rsidR="00807273" w:rsidRDefault="00000000">
            <w:r>
              <w:t>Config/Integration Admin</w:t>
            </w:r>
          </w:p>
        </w:tc>
      </w:tr>
    </w:tbl>
    <w:p w14:paraId="39B3F5B7" w14:textId="77777777" w:rsidR="00807273" w:rsidRDefault="00000000">
      <w:pPr>
        <w:pStyle w:val="Heading1"/>
      </w:pPr>
      <w:r>
        <w:lastRenderedPageBreak/>
        <w:t>13. Vietnamese UX Language Contract</w:t>
      </w:r>
    </w:p>
    <w:p w14:paraId="47E63A48" w14:textId="77777777" w:rsidR="00807273" w:rsidRDefault="00000000">
      <w:pPr>
        <w:pStyle w:val="ListBullet"/>
      </w:pPr>
      <w:r>
        <w:t>Nếu CP6.5 đã có Vietnamese UI Term, đó là label ưu tiên bắt buộc.</w:t>
      </w:r>
    </w:p>
    <w:p w14:paraId="6656BCF6" w14:textId="77777777" w:rsidR="00807273" w:rsidRDefault="00000000">
      <w:pPr>
        <w:pStyle w:val="ListBullet"/>
      </w:pPr>
      <w:r>
        <w:t>Canonical English dùng cho BA/Technical Design/reference; Code Key dùng cho code/API/data.</w:t>
      </w:r>
    </w:p>
    <w:p w14:paraId="289C1D48" w14:textId="77777777" w:rsidR="00807273" w:rsidRDefault="00000000">
      <w:pPr>
        <w:pStyle w:val="ListBullet"/>
      </w:pPr>
      <w:r>
        <w:t>Không đưa các từ Pending, Outstanding, Matched, Reversed... lên UI nếu có nhãn tiếng Việt theo ngữ cảnh.</w:t>
      </w:r>
    </w:p>
    <w:p w14:paraId="081C2CED" w14:textId="77777777" w:rsidR="00807273" w:rsidRDefault="00000000">
      <w:pPr>
        <w:pStyle w:val="ListBullet"/>
      </w:pPr>
      <w:r>
        <w:t>Thuật ngữ logistics phổ biến như Bill, Shipment, Debit Note, HAWB/MAWB/HBL/MBL/FCL/LCL có thể giữ English/song ngữ khi chính xác và quen dùng hơn.</w:t>
      </w:r>
    </w:p>
    <w:p w14:paraId="3BF42470" w14:textId="77777777" w:rsidR="00807273" w:rsidRDefault="00000000">
      <w:pPr>
        <w:pStyle w:val="ListBullet"/>
      </w:pPr>
      <w:r>
        <w:t>Thiếu thuật ngữ: Dev/AI đề xuất tiếng Việt để review, không tự lấy English làm mặc định.</w:t>
      </w:r>
    </w:p>
    <w:p w14:paraId="2026BA33" w14:textId="77777777" w:rsidR="00807273" w:rsidRDefault="00000000">
      <w:pPr>
        <w:pStyle w:val="Heading1"/>
      </w:pPr>
      <w:r>
        <w:t>14. Dev Handover Contract — Những điều không được tự thay đổi</w:t>
      </w:r>
    </w:p>
    <w:p w14:paraId="08C20462" w14:textId="77777777" w:rsidR="00807273" w:rsidRDefault="00000000">
      <w:pPr>
        <w:pStyle w:val="ListBullet"/>
      </w:pPr>
      <w:r>
        <w:t>Không thay đổi [CONFIRMED] hoặc [ARCHITECTURE AGREED] nếu chưa có PO/BA decision mới.</w:t>
      </w:r>
    </w:p>
    <w:p w14:paraId="162ECC84" w14:textId="77777777" w:rsidR="00807273" w:rsidRDefault="00000000">
      <w:pPr>
        <w:pStyle w:val="ListBullet"/>
      </w:pPr>
      <w:r>
        <w:t>Không biến Expected thành Actual chỉ vì đã có estimate/rating/document received.</w:t>
      </w:r>
    </w:p>
    <w:p w14:paraId="1C689E2D" w14:textId="77777777" w:rsidR="00807273" w:rsidRDefault="00000000">
      <w:pPr>
        <w:pStyle w:val="ListBullet"/>
      </w:pPr>
      <w:r>
        <w:t>Không duplicate Cost/Revenue do document, ERP/API, AP/AR hoặc settlement.</w:t>
      </w:r>
    </w:p>
    <w:p w14:paraId="7488DCFE" w14:textId="77777777" w:rsidR="00807273" w:rsidRDefault="00000000">
      <w:pPr>
        <w:pStyle w:val="ListBullet"/>
      </w:pPr>
      <w:r>
        <w:t>Không gộp các state dimensions thành một status gây mất ngữ nghĩa.</w:t>
      </w:r>
    </w:p>
    <w:p w14:paraId="4192E267" w14:textId="77777777" w:rsidR="00807273" w:rsidRDefault="00000000">
      <w:pPr>
        <w:pStyle w:val="ListBullet"/>
      </w:pPr>
      <w:r>
        <w:t>Không tự phân bổ Shared Cost khi basis/applicability không hợp lệ.</w:t>
      </w:r>
    </w:p>
    <w:p w14:paraId="3B045313" w14:textId="77777777" w:rsidR="00807273" w:rsidRDefault="00000000">
      <w:pPr>
        <w:pStyle w:val="ListBullet"/>
      </w:pPr>
      <w:r>
        <w:t>Không silent reallocation, silent historical edit hoặc silent post-close edit.</w:t>
      </w:r>
    </w:p>
    <w:p w14:paraId="2FF3C896" w14:textId="77777777" w:rsidR="00807273" w:rsidRDefault="00000000">
      <w:pPr>
        <w:pStyle w:val="ListBullet"/>
      </w:pPr>
      <w:r>
        <w:t>Không tự suy diễn financial fact khi integration mapping thất bại.</w:t>
      </w:r>
    </w:p>
    <w:p w14:paraId="3662DD50" w14:textId="77777777" w:rsidR="00807273" w:rsidRDefault="00000000">
      <w:pPr>
        <w:pStyle w:val="ListBullet"/>
      </w:pPr>
      <w:r>
        <w:t>Không dùng English canonical/code key làm UI label trái CP6.5.</w:t>
      </w:r>
    </w:p>
    <w:p w14:paraId="09D11018" w14:textId="77777777" w:rsidR="00807273" w:rsidRDefault="00000000">
      <w:pPr>
        <w:pStyle w:val="ListBullet"/>
      </w:pPr>
      <w:r>
        <w:t>Không coi Payment/Collection là Cost/Revenue transaction.</w:t>
      </w:r>
    </w:p>
    <w:p w14:paraId="34632DE1" w14:textId="77777777" w:rsidR="00807273" w:rsidRDefault="00000000">
      <w:pPr>
        <w:pStyle w:val="ListBullet"/>
      </w:pPr>
      <w:r>
        <w:t>Không coi Approval là Confirmed/Actual/Matched/Paid/Closed.</w:t>
      </w:r>
    </w:p>
    <w:p w14:paraId="5BE3DD50" w14:textId="77777777" w:rsidR="00807273" w:rsidRDefault="00000000">
      <w:pPr>
        <w:pStyle w:val="Heading1"/>
      </w:pPr>
      <w:r>
        <w:t>15. Definition of Done cho Business Architecture V1.0</w:t>
      </w:r>
    </w:p>
    <w:p w14:paraId="4FAE3854" w14:textId="77777777" w:rsidR="00807273" w:rsidRDefault="00000000">
      <w:pPr>
        <w:pStyle w:val="ListBullet"/>
      </w:pPr>
      <w:r>
        <w:t>Core object model và relationship matrix nhất quán xuyên domain.</w:t>
      </w:r>
    </w:p>
    <w:p w14:paraId="69B3C86D" w14:textId="77777777" w:rsidR="00807273" w:rsidRDefault="00000000">
      <w:pPr>
        <w:pStyle w:val="ListBullet"/>
      </w:pPr>
      <w:r>
        <w:t>Financial principles, maturity và state dimensions không mâu thuẫn.</w:t>
      </w:r>
    </w:p>
    <w:p w14:paraId="311CFC9A" w14:textId="77777777" w:rsidR="00807273" w:rsidRDefault="00000000">
      <w:pPr>
        <w:pStyle w:val="ListBullet"/>
      </w:pPr>
      <w:r>
        <w:t>E2E processes có traceability tới Use Case, FR, Rule/Decision và Permission.</w:t>
      </w:r>
    </w:p>
    <w:p w14:paraId="40137537" w14:textId="77777777" w:rsidR="00807273" w:rsidRDefault="00000000">
      <w:pPr>
        <w:pStyle w:val="ListBullet"/>
      </w:pPr>
      <w:r>
        <w:t>Cost/Revenue/Document/APAR/Settlement/Reconciliation/Close không double count.</w:t>
      </w:r>
    </w:p>
    <w:p w14:paraId="45848D95" w14:textId="77777777" w:rsidR="00807273" w:rsidRDefault="00000000">
      <w:pPr>
        <w:pStyle w:val="ListBullet"/>
      </w:pPr>
      <w:r>
        <w:t>Configuration, integration, security, audit và Vietnamese UX contract đã được tích hợp.</w:t>
      </w:r>
    </w:p>
    <w:p w14:paraId="0938555D" w14:textId="77777777" w:rsidR="00807273" w:rsidRDefault="00000000">
      <w:pPr>
        <w:pStyle w:val="ListBullet"/>
      </w:pPr>
      <w:r>
        <w:t>Không còn [DECISION REQUIRED] bắt buộc để chuyển sang Technical Design.</w:t>
      </w:r>
    </w:p>
    <w:p w14:paraId="512F8828" w14:textId="77777777" w:rsidR="00807273" w:rsidRDefault="00000000">
      <w:pPr>
        <w:pStyle w:val="ListBullet"/>
      </w:pPr>
      <w:r>
        <w:t>Deferred technical items được tách rõ, không bị hiểu nhầm là business gap.</w:t>
      </w:r>
    </w:p>
    <w:p w14:paraId="2787494A" w14:textId="77777777" w:rsidR="00807273" w:rsidRDefault="00000000">
      <w:pPr>
        <w:pStyle w:val="Heading1"/>
      </w:pPr>
      <w:r>
        <w:t>16. Deferred sang Technical Design</w:t>
      </w:r>
    </w:p>
    <w:tbl>
      <w:tblPr>
        <w:tblStyle w:val="TableGrid"/>
        <w:tblW w:w="0" w:type="auto"/>
        <w:jc w:val="center"/>
        <w:tblLook w:val="04A0" w:firstRow="1" w:lastRow="0" w:firstColumn="1" w:lastColumn="0" w:noHBand="0" w:noVBand="1"/>
      </w:tblPr>
      <w:tblGrid>
        <w:gridCol w:w="3456"/>
        <w:gridCol w:w="3456"/>
        <w:gridCol w:w="3508"/>
      </w:tblGrid>
      <w:tr w:rsidR="00807273" w14:paraId="08CA322C" w14:textId="77777777">
        <w:trPr>
          <w:jc w:val="center"/>
        </w:trPr>
        <w:tc>
          <w:tcPr>
            <w:tcW w:w="3456" w:type="dxa"/>
          </w:tcPr>
          <w:p w14:paraId="0C135ECC" w14:textId="77777777" w:rsidR="00807273" w:rsidRDefault="00000000">
            <w:r>
              <w:rPr>
                <w:b/>
              </w:rPr>
              <w:t>Thứ tự</w:t>
            </w:r>
          </w:p>
        </w:tc>
        <w:tc>
          <w:tcPr>
            <w:tcW w:w="3456" w:type="dxa"/>
          </w:tcPr>
          <w:p w14:paraId="5E287373" w14:textId="77777777" w:rsidR="00807273" w:rsidRDefault="00000000">
            <w:r>
              <w:rPr>
                <w:b/>
              </w:rPr>
              <w:t>Hạng mục</w:t>
            </w:r>
          </w:p>
        </w:tc>
        <w:tc>
          <w:tcPr>
            <w:tcW w:w="3456" w:type="dxa"/>
          </w:tcPr>
          <w:p w14:paraId="50E1FD96" w14:textId="77777777" w:rsidR="00807273" w:rsidRDefault="00000000">
            <w:r>
              <w:rPr>
                <w:b/>
              </w:rPr>
              <w:t>Mục tiêu</w:t>
            </w:r>
          </w:p>
        </w:tc>
      </w:tr>
      <w:tr w:rsidR="00807273" w14:paraId="1DA03A1D" w14:textId="77777777">
        <w:trPr>
          <w:jc w:val="center"/>
        </w:trPr>
        <w:tc>
          <w:tcPr>
            <w:tcW w:w="3456" w:type="dxa"/>
          </w:tcPr>
          <w:p w14:paraId="4FF36AD2" w14:textId="77777777" w:rsidR="00807273" w:rsidRDefault="00000000">
            <w:r>
              <w:t>TD-01</w:t>
            </w:r>
          </w:p>
        </w:tc>
        <w:tc>
          <w:tcPr>
            <w:tcW w:w="3456" w:type="dxa"/>
          </w:tcPr>
          <w:p w14:paraId="4855D3E7" w14:textId="77777777" w:rsidR="00807273" w:rsidRDefault="00000000">
            <w:r>
              <w:t>ERD / Physical Database Design</w:t>
            </w:r>
          </w:p>
        </w:tc>
        <w:tc>
          <w:tcPr>
            <w:tcW w:w="3456" w:type="dxa"/>
          </w:tcPr>
          <w:p w14:paraId="1FAF280D" w14:textId="77777777" w:rsidR="00807273" w:rsidRDefault="00000000">
            <w:r>
              <w:t>Chuyển Business Object Model thành physical data model, constraints, indexes.</w:t>
            </w:r>
          </w:p>
        </w:tc>
      </w:tr>
      <w:tr w:rsidR="00807273" w14:paraId="08764F02" w14:textId="77777777">
        <w:trPr>
          <w:jc w:val="center"/>
        </w:trPr>
        <w:tc>
          <w:tcPr>
            <w:tcW w:w="3456" w:type="dxa"/>
          </w:tcPr>
          <w:p w14:paraId="26E237A3" w14:textId="77777777" w:rsidR="00807273" w:rsidRDefault="00000000">
            <w:r>
              <w:t>TD-02</w:t>
            </w:r>
          </w:p>
        </w:tc>
        <w:tc>
          <w:tcPr>
            <w:tcW w:w="3456" w:type="dxa"/>
          </w:tcPr>
          <w:p w14:paraId="4F7D3E88" w14:textId="77777777" w:rsidR="00807273" w:rsidRDefault="00000000">
            <w:r>
              <w:t>API Specification</w:t>
            </w:r>
          </w:p>
        </w:tc>
        <w:tc>
          <w:tcPr>
            <w:tcW w:w="3456" w:type="dxa"/>
          </w:tcPr>
          <w:p w14:paraId="12D4CAD7" w14:textId="77777777" w:rsidR="00807273" w:rsidRDefault="00000000">
            <w:r>
              <w:t>Endpoint/schema/error/idempotency/auth contract.</w:t>
            </w:r>
          </w:p>
        </w:tc>
      </w:tr>
      <w:tr w:rsidR="00807273" w14:paraId="1530945B" w14:textId="77777777">
        <w:trPr>
          <w:jc w:val="center"/>
        </w:trPr>
        <w:tc>
          <w:tcPr>
            <w:tcW w:w="3456" w:type="dxa"/>
          </w:tcPr>
          <w:p w14:paraId="3DC1BC58" w14:textId="77777777" w:rsidR="00807273" w:rsidRDefault="00000000">
            <w:r>
              <w:t>TD-03</w:t>
            </w:r>
          </w:p>
        </w:tc>
        <w:tc>
          <w:tcPr>
            <w:tcW w:w="3456" w:type="dxa"/>
          </w:tcPr>
          <w:p w14:paraId="4C6353C9" w14:textId="77777777" w:rsidR="00807273" w:rsidRDefault="00000000">
            <w:r>
              <w:t>Module Architecture</w:t>
            </w:r>
          </w:p>
        </w:tc>
        <w:tc>
          <w:tcPr>
            <w:tcW w:w="3456" w:type="dxa"/>
          </w:tcPr>
          <w:p w14:paraId="19921B5E" w14:textId="77777777" w:rsidR="00807273" w:rsidRDefault="00000000">
            <w:r>
              <w:t>Boundary/module/service responsibilities trong Modular Monolith baseline.</w:t>
            </w:r>
          </w:p>
        </w:tc>
      </w:tr>
      <w:tr w:rsidR="00807273" w14:paraId="6499554A" w14:textId="77777777">
        <w:trPr>
          <w:jc w:val="center"/>
        </w:trPr>
        <w:tc>
          <w:tcPr>
            <w:tcW w:w="3456" w:type="dxa"/>
          </w:tcPr>
          <w:p w14:paraId="03B82B2C" w14:textId="77777777" w:rsidR="00807273" w:rsidRDefault="00000000">
            <w:r>
              <w:t>TD-04</w:t>
            </w:r>
          </w:p>
        </w:tc>
        <w:tc>
          <w:tcPr>
            <w:tcW w:w="3456" w:type="dxa"/>
          </w:tcPr>
          <w:p w14:paraId="4B5CEEBB" w14:textId="77777777" w:rsidR="00807273" w:rsidRDefault="00000000">
            <w:r>
              <w:t>Technical State Handling</w:t>
            </w:r>
          </w:p>
        </w:tc>
        <w:tc>
          <w:tcPr>
            <w:tcW w:w="3456" w:type="dxa"/>
          </w:tcPr>
          <w:p w14:paraId="473F5B2B" w14:textId="77777777" w:rsidR="00807273" w:rsidRDefault="00000000">
            <w:r>
              <w:t>State storage, transition enforcement, concurrency/versioning.</w:t>
            </w:r>
          </w:p>
        </w:tc>
      </w:tr>
      <w:tr w:rsidR="00807273" w14:paraId="45529693" w14:textId="77777777">
        <w:trPr>
          <w:jc w:val="center"/>
        </w:trPr>
        <w:tc>
          <w:tcPr>
            <w:tcW w:w="3456" w:type="dxa"/>
          </w:tcPr>
          <w:p w14:paraId="6969DB76" w14:textId="77777777" w:rsidR="00807273" w:rsidRDefault="00000000">
            <w:r>
              <w:t>TD-05</w:t>
            </w:r>
          </w:p>
        </w:tc>
        <w:tc>
          <w:tcPr>
            <w:tcW w:w="3456" w:type="dxa"/>
          </w:tcPr>
          <w:p w14:paraId="1D152712" w14:textId="77777777" w:rsidR="00807273" w:rsidRDefault="00000000">
            <w:r>
              <w:t>Integration Contract</w:t>
            </w:r>
          </w:p>
        </w:tc>
        <w:tc>
          <w:tcPr>
            <w:tcW w:w="3456" w:type="dxa"/>
          </w:tcPr>
          <w:p w14:paraId="4F8891EA" w14:textId="77777777" w:rsidR="00807273" w:rsidRDefault="00000000">
            <w:r>
              <w:t>Message/event/file/API mappings, retry, DLQ/error handling nếu áp dụng.</w:t>
            </w:r>
          </w:p>
        </w:tc>
      </w:tr>
      <w:tr w:rsidR="00807273" w14:paraId="42CC48A9" w14:textId="77777777">
        <w:trPr>
          <w:jc w:val="center"/>
        </w:trPr>
        <w:tc>
          <w:tcPr>
            <w:tcW w:w="3456" w:type="dxa"/>
          </w:tcPr>
          <w:p w14:paraId="0C6753B5" w14:textId="77777777" w:rsidR="00807273" w:rsidRDefault="00000000">
            <w:r>
              <w:t>TD-06</w:t>
            </w:r>
          </w:p>
        </w:tc>
        <w:tc>
          <w:tcPr>
            <w:tcW w:w="3456" w:type="dxa"/>
          </w:tcPr>
          <w:p w14:paraId="7302F31C" w14:textId="77777777" w:rsidR="00807273" w:rsidRDefault="00000000">
            <w:r>
              <w:t>Security Technical Design</w:t>
            </w:r>
          </w:p>
        </w:tc>
        <w:tc>
          <w:tcPr>
            <w:tcW w:w="3456" w:type="dxa"/>
          </w:tcPr>
          <w:p w14:paraId="53356764" w14:textId="77777777" w:rsidR="00807273" w:rsidRDefault="00000000">
            <w:r>
              <w:t>Authentication, authorization enforcement, secrets, audit storage.</w:t>
            </w:r>
          </w:p>
        </w:tc>
      </w:tr>
      <w:tr w:rsidR="00807273" w14:paraId="3101F0B4" w14:textId="77777777">
        <w:trPr>
          <w:jc w:val="center"/>
        </w:trPr>
        <w:tc>
          <w:tcPr>
            <w:tcW w:w="3456" w:type="dxa"/>
          </w:tcPr>
          <w:p w14:paraId="320C535D" w14:textId="77777777" w:rsidR="00807273" w:rsidRDefault="00000000">
            <w:r>
              <w:t>TD-07</w:t>
            </w:r>
          </w:p>
        </w:tc>
        <w:tc>
          <w:tcPr>
            <w:tcW w:w="3456" w:type="dxa"/>
          </w:tcPr>
          <w:p w14:paraId="1DE6D3B4" w14:textId="77777777" w:rsidR="00807273" w:rsidRDefault="00000000">
            <w:r>
              <w:t>Performance &amp; NFR</w:t>
            </w:r>
          </w:p>
        </w:tc>
        <w:tc>
          <w:tcPr>
            <w:tcW w:w="3456" w:type="dxa"/>
          </w:tcPr>
          <w:p w14:paraId="3B546DB8" w14:textId="77777777" w:rsidR="00807273" w:rsidRDefault="00000000">
            <w:r>
              <w:t>SLA, volume, pagination, batch/export, retention, observability.</w:t>
            </w:r>
          </w:p>
        </w:tc>
      </w:tr>
      <w:tr w:rsidR="00807273" w14:paraId="28B8CC40" w14:textId="77777777">
        <w:trPr>
          <w:jc w:val="center"/>
        </w:trPr>
        <w:tc>
          <w:tcPr>
            <w:tcW w:w="3456" w:type="dxa"/>
          </w:tcPr>
          <w:p w14:paraId="327C0075" w14:textId="77777777" w:rsidR="00807273" w:rsidRDefault="00000000">
            <w:r>
              <w:t>TD-08</w:t>
            </w:r>
          </w:p>
        </w:tc>
        <w:tc>
          <w:tcPr>
            <w:tcW w:w="3456" w:type="dxa"/>
          </w:tcPr>
          <w:p w14:paraId="5A2A64E4" w14:textId="77777777" w:rsidR="00807273" w:rsidRDefault="00000000">
            <w:r>
              <w:t>Development Plan</w:t>
            </w:r>
          </w:p>
        </w:tc>
        <w:tc>
          <w:tcPr>
            <w:tcW w:w="3456" w:type="dxa"/>
          </w:tcPr>
          <w:p w14:paraId="276D573F" w14:textId="77777777" w:rsidR="00807273" w:rsidRDefault="00000000">
            <w:r>
              <w:t>Backlog sequencing, migration/test/UAT/release plan.</w:t>
            </w:r>
          </w:p>
        </w:tc>
      </w:tr>
    </w:tbl>
    <w:p w14:paraId="54808E36" w14:textId="77777777" w:rsidR="00807273" w:rsidRDefault="00000000">
      <w:pPr>
        <w:pStyle w:val="Heading1"/>
      </w:pPr>
      <w:r>
        <w:t>17. Decision Log — Baseline</w:t>
      </w:r>
    </w:p>
    <w:tbl>
      <w:tblPr>
        <w:tblStyle w:val="TableGrid"/>
        <w:tblW w:w="0" w:type="auto"/>
        <w:jc w:val="center"/>
        <w:tblLook w:val="04A0" w:firstRow="1" w:lastRow="0" w:firstColumn="1" w:lastColumn="0" w:noHBand="0" w:noVBand="1"/>
      </w:tblPr>
      <w:tblGrid>
        <w:gridCol w:w="3456"/>
        <w:gridCol w:w="3456"/>
        <w:gridCol w:w="3456"/>
      </w:tblGrid>
      <w:tr w:rsidR="00807273" w14:paraId="0FD85E03" w14:textId="77777777">
        <w:trPr>
          <w:jc w:val="center"/>
        </w:trPr>
        <w:tc>
          <w:tcPr>
            <w:tcW w:w="3456" w:type="dxa"/>
          </w:tcPr>
          <w:p w14:paraId="62DC9B16" w14:textId="77777777" w:rsidR="00807273" w:rsidRDefault="00000000">
            <w:r>
              <w:rPr>
                <w:b/>
              </w:rPr>
              <w:t>Decision</w:t>
            </w:r>
          </w:p>
        </w:tc>
        <w:tc>
          <w:tcPr>
            <w:tcW w:w="3456" w:type="dxa"/>
          </w:tcPr>
          <w:p w14:paraId="4436834B" w14:textId="77777777" w:rsidR="00807273" w:rsidRDefault="00000000">
            <w:r>
              <w:rPr>
                <w:b/>
              </w:rPr>
              <w:t>Status</w:t>
            </w:r>
          </w:p>
        </w:tc>
        <w:tc>
          <w:tcPr>
            <w:tcW w:w="3456" w:type="dxa"/>
          </w:tcPr>
          <w:p w14:paraId="7A57A816" w14:textId="77777777" w:rsidR="00807273" w:rsidRDefault="00000000">
            <w:r>
              <w:rPr>
                <w:b/>
              </w:rPr>
              <w:t>Kết quả</w:t>
            </w:r>
          </w:p>
        </w:tc>
      </w:tr>
      <w:tr w:rsidR="00807273" w14:paraId="53FDBF01" w14:textId="77777777">
        <w:trPr>
          <w:jc w:val="center"/>
        </w:trPr>
        <w:tc>
          <w:tcPr>
            <w:tcW w:w="3456" w:type="dxa"/>
          </w:tcPr>
          <w:p w14:paraId="7A9B630A" w14:textId="77777777" w:rsidR="00807273" w:rsidRDefault="00000000">
            <w:r>
              <w:t>D-REV-001</w:t>
            </w:r>
          </w:p>
        </w:tc>
        <w:tc>
          <w:tcPr>
            <w:tcW w:w="3456" w:type="dxa"/>
          </w:tcPr>
          <w:p w14:paraId="3633818D" w14:textId="77777777" w:rsidR="00807273" w:rsidRDefault="00000000">
            <w:r>
              <w:t>[CONFIRMED]</w:t>
            </w:r>
          </w:p>
        </w:tc>
        <w:tc>
          <w:tcPr>
            <w:tcW w:w="3456" w:type="dxa"/>
          </w:tcPr>
          <w:p w14:paraId="70FDCF11" w14:textId="77777777" w:rsidR="00807273" w:rsidRDefault="00000000">
            <w:r>
              <w:t>Configurable Revenue Recognition Policy / Source of Truth.</w:t>
            </w:r>
          </w:p>
        </w:tc>
      </w:tr>
      <w:tr w:rsidR="00807273" w14:paraId="6491FF73" w14:textId="77777777">
        <w:trPr>
          <w:jc w:val="center"/>
        </w:trPr>
        <w:tc>
          <w:tcPr>
            <w:tcW w:w="3456" w:type="dxa"/>
          </w:tcPr>
          <w:p w14:paraId="48955EB5" w14:textId="77777777" w:rsidR="00807273" w:rsidRDefault="00000000">
            <w:r>
              <w:lastRenderedPageBreak/>
              <w:t>D-REV-002</w:t>
            </w:r>
          </w:p>
        </w:tc>
        <w:tc>
          <w:tcPr>
            <w:tcW w:w="3456" w:type="dxa"/>
          </w:tcPr>
          <w:p w14:paraId="255F1B53" w14:textId="77777777" w:rsidR="00807273" w:rsidRDefault="00000000">
            <w:r>
              <w:t>[CONFIRMED]</w:t>
            </w:r>
          </w:p>
        </w:tc>
        <w:tc>
          <w:tcPr>
            <w:tcW w:w="3456" w:type="dxa"/>
          </w:tcPr>
          <w:p w14:paraId="4CA80343" w14:textId="77777777" w:rsidR="00807273" w:rsidRDefault="00000000">
            <w:r>
              <w:t>Revenue Allocation không thuộc Core V1; Bill revenue phải attributable hoặc completeness INCOMPLETE.</w:t>
            </w:r>
          </w:p>
        </w:tc>
      </w:tr>
      <w:tr w:rsidR="00807273" w14:paraId="3E21D55C" w14:textId="77777777">
        <w:trPr>
          <w:jc w:val="center"/>
        </w:trPr>
        <w:tc>
          <w:tcPr>
            <w:tcW w:w="3456" w:type="dxa"/>
          </w:tcPr>
          <w:p w14:paraId="5001BE03" w14:textId="77777777" w:rsidR="00807273" w:rsidRDefault="00000000">
            <w:r>
              <w:t>D-PROF-001</w:t>
            </w:r>
          </w:p>
        </w:tc>
        <w:tc>
          <w:tcPr>
            <w:tcW w:w="3456" w:type="dxa"/>
          </w:tcPr>
          <w:p w14:paraId="6DE34DC2" w14:textId="77777777" w:rsidR="00807273" w:rsidRDefault="00000000">
            <w:r>
              <w:t>[CONFIRMED]</w:t>
            </w:r>
          </w:p>
        </w:tc>
        <w:tc>
          <w:tcPr>
            <w:tcW w:w="3456" w:type="dxa"/>
          </w:tcPr>
          <w:p w14:paraId="442AEF0E" w14:textId="77777777" w:rsidR="00807273" w:rsidRDefault="00000000">
            <w:r>
              <w:t>Strict/Controlled Financial Close Policy.</w:t>
            </w:r>
          </w:p>
        </w:tc>
      </w:tr>
      <w:tr w:rsidR="00807273" w14:paraId="32168E33" w14:textId="77777777">
        <w:trPr>
          <w:jc w:val="center"/>
        </w:trPr>
        <w:tc>
          <w:tcPr>
            <w:tcW w:w="3456" w:type="dxa"/>
          </w:tcPr>
          <w:p w14:paraId="33030C21" w14:textId="77777777" w:rsidR="00807273" w:rsidRDefault="00000000">
            <w:r>
              <w:t>D-FIN-001</w:t>
            </w:r>
          </w:p>
        </w:tc>
        <w:tc>
          <w:tcPr>
            <w:tcW w:w="3456" w:type="dxa"/>
          </w:tcPr>
          <w:p w14:paraId="16F5226F" w14:textId="77777777" w:rsidR="00807273" w:rsidRDefault="00000000">
            <w:r>
              <w:t>[CONFIRMED]</w:t>
            </w:r>
          </w:p>
        </w:tc>
        <w:tc>
          <w:tcPr>
            <w:tcW w:w="3456" w:type="dxa"/>
          </w:tcPr>
          <w:p w14:paraId="5536CAFF" w14:textId="77777777" w:rsidR="00807273" w:rsidRDefault="00000000">
            <w:r>
              <w:t>Configurable Cost Actualization Policy; Received ≠ Accepted.</w:t>
            </w:r>
          </w:p>
        </w:tc>
      </w:tr>
      <w:tr w:rsidR="00807273" w14:paraId="1D6E20D5" w14:textId="77777777">
        <w:trPr>
          <w:jc w:val="center"/>
        </w:trPr>
        <w:tc>
          <w:tcPr>
            <w:tcW w:w="3456" w:type="dxa"/>
          </w:tcPr>
          <w:p w14:paraId="265A1425" w14:textId="77777777" w:rsidR="00807273" w:rsidRDefault="00000000">
            <w:r>
              <w:t>D-FIN-002</w:t>
            </w:r>
          </w:p>
        </w:tc>
        <w:tc>
          <w:tcPr>
            <w:tcW w:w="3456" w:type="dxa"/>
          </w:tcPr>
          <w:p w14:paraId="68C38C35" w14:textId="77777777" w:rsidR="00807273" w:rsidRDefault="00000000">
            <w:r>
              <w:t>[CONFIRMED]</w:t>
            </w:r>
          </w:p>
        </w:tc>
        <w:tc>
          <w:tcPr>
            <w:tcW w:w="3456" w:type="dxa"/>
          </w:tcPr>
          <w:p w14:paraId="30E6B302" w14:textId="77777777" w:rsidR="00807273" w:rsidRDefault="00000000">
            <w:r>
              <w:t>N:N detail DN↔Invoice matching; DN không bắt buộc trước Invoice.</w:t>
            </w:r>
          </w:p>
        </w:tc>
      </w:tr>
      <w:tr w:rsidR="00807273" w14:paraId="276DD459" w14:textId="77777777">
        <w:trPr>
          <w:jc w:val="center"/>
        </w:trPr>
        <w:tc>
          <w:tcPr>
            <w:tcW w:w="3456" w:type="dxa"/>
          </w:tcPr>
          <w:p w14:paraId="24EE3B56" w14:textId="77777777" w:rsidR="00807273" w:rsidRDefault="00000000">
            <w:r>
              <w:t>D-FIN-003</w:t>
            </w:r>
          </w:p>
        </w:tc>
        <w:tc>
          <w:tcPr>
            <w:tcW w:w="3456" w:type="dxa"/>
          </w:tcPr>
          <w:p w14:paraId="62670F4F" w14:textId="77777777" w:rsidR="00807273" w:rsidRDefault="00000000">
            <w:r>
              <w:t>[CONFIRMED]</w:t>
            </w:r>
          </w:p>
        </w:tc>
        <w:tc>
          <w:tcPr>
            <w:tcW w:w="3456" w:type="dxa"/>
          </w:tcPr>
          <w:p w14:paraId="26C324F7" w14:textId="77777777" w:rsidR="00807273" w:rsidRDefault="00000000">
            <w:r>
              <w:t>Exposure/Obligation tách khỏi Recognized AP/AR.</w:t>
            </w:r>
          </w:p>
        </w:tc>
      </w:tr>
      <w:tr w:rsidR="00807273" w14:paraId="1F802AFD" w14:textId="77777777">
        <w:trPr>
          <w:jc w:val="center"/>
        </w:trPr>
        <w:tc>
          <w:tcPr>
            <w:tcW w:w="3456" w:type="dxa"/>
          </w:tcPr>
          <w:p w14:paraId="3B783226" w14:textId="77777777" w:rsidR="00807273" w:rsidRDefault="00000000">
            <w:r>
              <w:t>CP5-ARCH-001</w:t>
            </w:r>
          </w:p>
        </w:tc>
        <w:tc>
          <w:tcPr>
            <w:tcW w:w="3456" w:type="dxa"/>
          </w:tcPr>
          <w:p w14:paraId="0D28B127" w14:textId="77777777" w:rsidR="00807273" w:rsidRDefault="00000000">
            <w:r>
              <w:t>[ARCHITECTURE AGREED]</w:t>
            </w:r>
          </w:p>
        </w:tc>
        <w:tc>
          <w:tcPr>
            <w:tcW w:w="3456" w:type="dxa"/>
          </w:tcPr>
          <w:p w14:paraId="6D20D45F" w14:textId="77777777" w:rsidR="00807273" w:rsidRDefault="00000000">
            <w:r>
              <w:t>One Core Model + tenant capability/configuration.</w:t>
            </w:r>
          </w:p>
        </w:tc>
      </w:tr>
      <w:tr w:rsidR="00807273" w14:paraId="0D8B1C4C" w14:textId="77777777">
        <w:trPr>
          <w:jc w:val="center"/>
        </w:trPr>
        <w:tc>
          <w:tcPr>
            <w:tcW w:w="3456" w:type="dxa"/>
          </w:tcPr>
          <w:p w14:paraId="12FDE3BC" w14:textId="77777777" w:rsidR="00807273" w:rsidRDefault="00000000">
            <w:r>
              <w:t>CP5-ARCH-002</w:t>
            </w:r>
          </w:p>
        </w:tc>
        <w:tc>
          <w:tcPr>
            <w:tcW w:w="3456" w:type="dxa"/>
          </w:tcPr>
          <w:p w14:paraId="31166323" w14:textId="77777777" w:rsidR="00807273" w:rsidRDefault="00000000">
            <w:r>
              <w:t>[ARCHITECTURE AGREED]</w:t>
            </w:r>
          </w:p>
        </w:tc>
        <w:tc>
          <w:tcPr>
            <w:tcW w:w="3456" w:type="dxa"/>
          </w:tcPr>
          <w:p w14:paraId="42E60643" w14:textId="77777777" w:rsidR="00807273" w:rsidRDefault="00000000">
            <w:r>
              <w:t>Permission = Role/Identity × Action × Data Scope; Approval separate.</w:t>
            </w:r>
          </w:p>
        </w:tc>
      </w:tr>
      <w:tr w:rsidR="00807273" w14:paraId="4EC03B11" w14:textId="77777777">
        <w:trPr>
          <w:jc w:val="center"/>
        </w:trPr>
        <w:tc>
          <w:tcPr>
            <w:tcW w:w="3456" w:type="dxa"/>
          </w:tcPr>
          <w:p w14:paraId="2CC94EED" w14:textId="77777777" w:rsidR="00807273" w:rsidRDefault="00000000">
            <w:r>
              <w:t>CP6.5-LANG-001</w:t>
            </w:r>
          </w:p>
        </w:tc>
        <w:tc>
          <w:tcPr>
            <w:tcW w:w="3456" w:type="dxa"/>
          </w:tcPr>
          <w:p w14:paraId="41E5A03B" w14:textId="77777777" w:rsidR="00807273" w:rsidRDefault="00000000">
            <w:r>
              <w:t>[ARCHITECTURE AGREED]</w:t>
            </w:r>
          </w:p>
        </w:tc>
        <w:tc>
          <w:tcPr>
            <w:tcW w:w="3456" w:type="dxa"/>
          </w:tcPr>
          <w:p w14:paraId="2140D1E0" w14:textId="77777777" w:rsidR="00807273" w:rsidRDefault="00000000">
            <w:r>
              <w:t>Vietnamese UX Language Rule.</w:t>
            </w:r>
          </w:p>
        </w:tc>
      </w:tr>
      <w:tr w:rsidR="00807273" w14:paraId="06D33224" w14:textId="77777777">
        <w:trPr>
          <w:jc w:val="center"/>
        </w:trPr>
        <w:tc>
          <w:tcPr>
            <w:tcW w:w="3456" w:type="dxa"/>
          </w:tcPr>
          <w:p w14:paraId="3FA6D9F6" w14:textId="77777777" w:rsidR="00807273" w:rsidRDefault="00000000">
            <w:r>
              <w:t>CP7-BASELINE-001</w:t>
            </w:r>
          </w:p>
        </w:tc>
        <w:tc>
          <w:tcPr>
            <w:tcW w:w="3456" w:type="dxa"/>
          </w:tcPr>
          <w:p w14:paraId="7F048396" w14:textId="77777777" w:rsidR="00807273" w:rsidRDefault="00000000">
            <w:r>
              <w:t>[ARCHITECTURE AGREED]</w:t>
            </w:r>
          </w:p>
        </w:tc>
        <w:tc>
          <w:tcPr>
            <w:tcW w:w="3456" w:type="dxa"/>
          </w:tcPr>
          <w:p w14:paraId="6B390DCC" w14:textId="77777777" w:rsidR="00807273" w:rsidRDefault="00000000">
            <w:r>
              <w:t>CP1–CP6.5 consolidated thành Business Architecture V1.0 Dev Handover baseline.</w:t>
            </w:r>
          </w:p>
        </w:tc>
      </w:tr>
    </w:tbl>
    <w:p w14:paraId="6F373943" w14:textId="77777777" w:rsidR="00807273" w:rsidRDefault="00000000">
      <w:pPr>
        <w:pStyle w:val="Heading1"/>
      </w:pPr>
      <w:r>
        <w:t>18. Completion Statement</w:t>
      </w:r>
    </w:p>
    <w:p w14:paraId="349CA34C" w14:textId="77777777" w:rsidR="00807273" w:rsidRDefault="00000000">
      <w:r>
        <w:t>Checkpoint 7 — 100% — COMPLETED / PACKAGED. LCMS Business Architecture V1.0 sẵn sàng chuyển sang Technical Design theo thứ tự ERD/DB Design → API Specification → Module Architecture → Technical State Handling → Integration Contract → Development Plan.</w:t>
      </w:r>
    </w:p>
    <w:sectPr w:rsidR="00807273"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895790">
    <w:abstractNumId w:val="8"/>
  </w:num>
  <w:num w:numId="2" w16cid:durableId="1750495387">
    <w:abstractNumId w:val="6"/>
  </w:num>
  <w:num w:numId="3" w16cid:durableId="385840154">
    <w:abstractNumId w:val="5"/>
  </w:num>
  <w:num w:numId="4" w16cid:durableId="312831515">
    <w:abstractNumId w:val="4"/>
  </w:num>
  <w:num w:numId="5" w16cid:durableId="1757825175">
    <w:abstractNumId w:val="7"/>
  </w:num>
  <w:num w:numId="6" w16cid:durableId="951935748">
    <w:abstractNumId w:val="3"/>
  </w:num>
  <w:num w:numId="7" w16cid:durableId="1645281705">
    <w:abstractNumId w:val="2"/>
  </w:num>
  <w:num w:numId="8" w16cid:durableId="68117335">
    <w:abstractNumId w:val="1"/>
  </w:num>
  <w:num w:numId="9" w16cid:durableId="1677880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D65"/>
    <w:rsid w:val="0029639D"/>
    <w:rsid w:val="00326F90"/>
    <w:rsid w:val="00413C4E"/>
    <w:rsid w:val="00807273"/>
    <w:rsid w:val="00AA1D8D"/>
    <w:rsid w:val="00B47730"/>
    <w:rsid w:val="00C332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FD8CF"/>
  <w14:defaultImageDpi w14:val="300"/>
  <w15:docId w15:val="{3575AE74-E7FE-453E-9957-20BA9741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Pages>
  <Words>2639</Words>
  <Characters>15045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thanhquyen129@outlook.com</cp:lastModifiedBy>
  <cp:revision>3</cp:revision>
  <dcterms:created xsi:type="dcterms:W3CDTF">2013-12-23T23:15:00Z</dcterms:created>
  <dcterms:modified xsi:type="dcterms:W3CDTF">2026-09-05T16:39:00Z</dcterms:modified>
  <cp:category/>
</cp:coreProperties>
</file>