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D068" w14:textId="77777777" w:rsidR="00AF6CDA" w:rsidRPr="00004666" w:rsidRDefault="00000000">
      <w:pPr>
        <w:jc w:val="center"/>
      </w:pPr>
      <w:r w:rsidRPr="00004666">
        <w:t>CMS / LCMS — Xác nhận D03 Relationship Matrix, TD2 Integration &amp; UI feasibility</w:t>
      </w:r>
    </w:p>
    <w:p w14:paraId="1F97CBEC" w14:textId="77777777" w:rsidR="00AF6CDA" w:rsidRPr="00004666" w:rsidRDefault="00000000">
      <w:pPr>
        <w:jc w:val="center"/>
      </w:pPr>
      <w:r w:rsidRPr="00004666">
        <w:t>Ngày: 2026-09-</w:t>
      </w:r>
      <w:proofErr w:type="gramStart"/>
      <w:r w:rsidRPr="00004666">
        <w:t>18  ·</w:t>
      </w:r>
      <w:proofErr w:type="gramEnd"/>
      <w:r w:rsidRPr="00004666">
        <w:t xml:space="preserve">  Trả lời 3 điểm PO/BA trước khi chốt phạm vi </w:t>
      </w:r>
      <w:proofErr w:type="gramStart"/>
      <w:r w:rsidRPr="00004666">
        <w:t>implementation  ·</w:t>
      </w:r>
      <w:proofErr w:type="gramEnd"/>
      <w:r w:rsidRPr="00004666">
        <w:t xml:space="preserve">  Chưa mở rộng sang TMS</w:t>
      </w:r>
    </w:p>
    <w:p w14:paraId="1D76E1AC" w14:textId="77777777" w:rsidR="00AF6CDA" w:rsidRPr="00004666" w:rsidRDefault="00000000">
      <w:pPr>
        <w:pStyle w:val="Heading1"/>
      </w:pPr>
      <w:r w:rsidRPr="00004666">
        <w:t>Bối cảnh đã thống nhất</w:t>
      </w:r>
    </w:p>
    <w:p w14:paraId="74BC3B27" w14:textId="77777777" w:rsidR="00AF6CDA" w:rsidRPr="00004666" w:rsidRDefault="00000000">
      <w:pPr>
        <w:spacing w:after="120"/>
      </w:pPr>
      <w:r w:rsidRPr="00004666">
        <w:t>Operational System = Operational Source of Truth (SoT). LCMS không trở thành TMS. D03 Operational Reference vẫn gồm Order / Bill / Shipment / Leg / Movement + relationships.</w:t>
      </w:r>
    </w:p>
    <w:p w14:paraId="743645CB" w14:textId="77777777" w:rsidR="00AF6CDA" w:rsidRPr="00004666" w:rsidRDefault="00000000">
      <w:pPr>
        <w:spacing w:after="120"/>
      </w:pPr>
      <w:r w:rsidRPr="00004666">
        <w:t>Implementation hiện tại: Bill = đầy đủ; Order / Shipment / Leg / Movement = thin backend/API (C-002 external identity); UI và production Ops Sync chưa hoàn chỉnh. Team xác nhận đúng.</w:t>
      </w:r>
    </w:p>
    <w:p w14:paraId="61207C0C" w14:textId="77777777" w:rsidR="00AF6CDA" w:rsidRPr="00004666" w:rsidRDefault="00000000">
      <w:pPr>
        <w:pStyle w:val="Heading1"/>
      </w:pPr>
      <w:r w:rsidRPr="00004666">
        <w:t>1. Relationship Matrix thực tế</w:t>
      </w:r>
    </w:p>
    <w:p w14:paraId="3643C994" w14:textId="77777777" w:rsidR="00AF6CDA" w:rsidRPr="00004666" w:rsidRDefault="00000000">
      <w:pPr>
        <w:spacing w:after="120"/>
      </w:pPr>
      <w:r w:rsidRPr="00004666">
        <w:t>Tiêu chí: IMPLEMENTED = domain + bảng/FK + lệnh link/upsert + API đọc/ghi cạnh (graph hoặc route). PARTIAL = thiếu lớp. MISSING = chưa có quan hệ bền vững.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760"/>
        <w:gridCol w:w="2635"/>
        <w:gridCol w:w="2635"/>
      </w:tblGrid>
      <w:tr w:rsidR="00AF6CDA" w:rsidRPr="00004666" w14:paraId="1F30ED08" w14:textId="77777777">
        <w:trPr>
          <w:jc w:val="center"/>
        </w:trPr>
        <w:tc>
          <w:tcPr>
            <w:tcW w:w="2635" w:type="dxa"/>
            <w:shd w:val="clear" w:color="auto" w:fill="1F4E79"/>
          </w:tcPr>
          <w:p w14:paraId="6198F7D9" w14:textId="77777777" w:rsidR="00AF6CDA" w:rsidRPr="00004666" w:rsidRDefault="00000000">
            <w:r w:rsidRPr="00004666">
              <w:t>Quan hệ</w:t>
            </w:r>
          </w:p>
        </w:tc>
        <w:tc>
          <w:tcPr>
            <w:tcW w:w="2635" w:type="dxa"/>
            <w:shd w:val="clear" w:color="auto" w:fill="1F4E79"/>
          </w:tcPr>
          <w:p w14:paraId="44692BCE" w14:textId="77777777" w:rsidR="00AF6CDA" w:rsidRPr="00004666" w:rsidRDefault="00000000">
            <w:r w:rsidRPr="00004666">
              <w:t>Cardinality / bảng</w:t>
            </w:r>
          </w:p>
        </w:tc>
        <w:tc>
          <w:tcPr>
            <w:tcW w:w="2635" w:type="dxa"/>
            <w:shd w:val="clear" w:color="auto" w:fill="1F4E79"/>
          </w:tcPr>
          <w:p w14:paraId="11C24DDD" w14:textId="77777777" w:rsidR="00AF6CDA" w:rsidRPr="00004666" w:rsidRDefault="00000000">
            <w:r w:rsidRPr="00004666">
              <w:t>Status</w:t>
            </w:r>
          </w:p>
        </w:tc>
        <w:tc>
          <w:tcPr>
            <w:tcW w:w="2635" w:type="dxa"/>
            <w:shd w:val="clear" w:color="auto" w:fill="1F4E79"/>
          </w:tcPr>
          <w:p w14:paraId="6631CA76" w14:textId="77777777" w:rsidR="00AF6CDA" w:rsidRPr="00004666" w:rsidRDefault="00000000">
            <w:r w:rsidRPr="00004666">
              <w:t>Ghi chú</w:t>
            </w:r>
          </w:p>
        </w:tc>
      </w:tr>
      <w:tr w:rsidR="00AF6CDA" w:rsidRPr="00004666" w14:paraId="6A6D249D" w14:textId="77777777">
        <w:trPr>
          <w:jc w:val="center"/>
        </w:trPr>
        <w:tc>
          <w:tcPr>
            <w:tcW w:w="2635" w:type="dxa"/>
          </w:tcPr>
          <w:p w14:paraId="33020F6B" w14:textId="77777777" w:rsidR="00AF6CDA" w:rsidRPr="00004666" w:rsidRDefault="00000000">
            <w:r w:rsidRPr="00004666">
              <w:t>Order ↔ Bill</w:t>
            </w:r>
          </w:p>
        </w:tc>
        <w:tc>
          <w:tcPr>
            <w:tcW w:w="2635" w:type="dxa"/>
          </w:tcPr>
          <w:p w14:paraId="71164898" w14:textId="77777777" w:rsidR="00AF6CDA" w:rsidRPr="00004666" w:rsidRDefault="00000000">
            <w:proofErr w:type="gramStart"/>
            <w:r w:rsidRPr="00004666">
              <w:t>N:N</w:t>
            </w:r>
            <w:proofErr w:type="gramEnd"/>
            <w:r w:rsidRPr="00004666">
              <w:t xml:space="preserve"> order_bill_links</w:t>
            </w:r>
          </w:p>
        </w:tc>
        <w:tc>
          <w:tcPr>
            <w:tcW w:w="2635" w:type="dxa"/>
          </w:tcPr>
          <w:p w14:paraId="7EEBEF6B" w14:textId="77777777" w:rsidR="00AF6CDA" w:rsidRPr="00004666" w:rsidRDefault="00000000">
            <w:r w:rsidRPr="00004666">
              <w:t>IMPLEMENTED</w:t>
            </w:r>
          </w:p>
        </w:tc>
        <w:tc>
          <w:tcPr>
            <w:tcW w:w="2635" w:type="dxa"/>
          </w:tcPr>
          <w:p w14:paraId="3C4CD3FB" w14:textId="77777777" w:rsidR="00AF6CDA" w:rsidRPr="00004666" w:rsidRDefault="00000000">
            <w:r w:rsidRPr="00004666">
              <w:t>Link API + GET /api/bills/{id}/graph</w:t>
            </w:r>
          </w:p>
        </w:tc>
      </w:tr>
      <w:tr w:rsidR="00AF6CDA" w:rsidRPr="00004666" w14:paraId="45EE9237" w14:textId="77777777">
        <w:trPr>
          <w:jc w:val="center"/>
        </w:trPr>
        <w:tc>
          <w:tcPr>
            <w:tcW w:w="2635" w:type="dxa"/>
            <w:shd w:val="clear" w:color="auto" w:fill="F5F5F5"/>
          </w:tcPr>
          <w:p w14:paraId="78229278" w14:textId="77777777" w:rsidR="00AF6CDA" w:rsidRPr="00004666" w:rsidRDefault="00000000">
            <w:r w:rsidRPr="00004666">
              <w:t>Bill ↔ Shipment</w:t>
            </w:r>
          </w:p>
        </w:tc>
        <w:tc>
          <w:tcPr>
            <w:tcW w:w="2635" w:type="dxa"/>
            <w:shd w:val="clear" w:color="auto" w:fill="F5F5F5"/>
          </w:tcPr>
          <w:p w14:paraId="6159F3F6" w14:textId="77777777" w:rsidR="00AF6CDA" w:rsidRPr="00004666" w:rsidRDefault="00000000">
            <w:proofErr w:type="gramStart"/>
            <w:r w:rsidRPr="00004666">
              <w:t>N:N</w:t>
            </w:r>
            <w:proofErr w:type="gramEnd"/>
            <w:r w:rsidRPr="00004666">
              <w:t xml:space="preserve"> bill_shipment_links</w:t>
            </w:r>
          </w:p>
        </w:tc>
        <w:tc>
          <w:tcPr>
            <w:tcW w:w="2635" w:type="dxa"/>
            <w:shd w:val="clear" w:color="auto" w:fill="F5F5F5"/>
          </w:tcPr>
          <w:p w14:paraId="52F113A3" w14:textId="77777777" w:rsidR="00AF6CDA" w:rsidRPr="00004666" w:rsidRDefault="00000000">
            <w:r w:rsidRPr="00004666">
              <w:t>IMPLEMENTED</w:t>
            </w:r>
          </w:p>
        </w:tc>
        <w:tc>
          <w:tcPr>
            <w:tcW w:w="2635" w:type="dxa"/>
            <w:shd w:val="clear" w:color="auto" w:fill="F5F5F5"/>
          </w:tcPr>
          <w:p w14:paraId="058B23F1" w14:textId="77777777" w:rsidR="00AF6CDA" w:rsidRPr="00004666" w:rsidRDefault="00000000">
            <w:r w:rsidRPr="00004666">
              <w:t>Link API + graph</w:t>
            </w:r>
          </w:p>
        </w:tc>
      </w:tr>
      <w:tr w:rsidR="00AF6CDA" w:rsidRPr="00004666" w14:paraId="6770FCA6" w14:textId="77777777">
        <w:trPr>
          <w:jc w:val="center"/>
        </w:trPr>
        <w:tc>
          <w:tcPr>
            <w:tcW w:w="2635" w:type="dxa"/>
          </w:tcPr>
          <w:p w14:paraId="6C6C34A0" w14:textId="77777777" w:rsidR="00AF6CDA" w:rsidRPr="00004666" w:rsidRDefault="00000000">
            <w:r w:rsidRPr="00004666">
              <w:t>Shipment → Leg</w:t>
            </w:r>
          </w:p>
        </w:tc>
        <w:tc>
          <w:tcPr>
            <w:tcW w:w="2635" w:type="dxa"/>
          </w:tcPr>
          <w:p w14:paraId="0E2BC681" w14:textId="77777777" w:rsidR="00AF6CDA" w:rsidRPr="00004666" w:rsidRDefault="00000000">
            <w:proofErr w:type="gramStart"/>
            <w:r w:rsidRPr="00004666">
              <w:t>1:N</w:t>
            </w:r>
            <w:proofErr w:type="gramEnd"/>
            <w:r w:rsidRPr="00004666">
              <w:t xml:space="preserve"> transport_</w:t>
            </w:r>
            <w:proofErr w:type="gramStart"/>
            <w:r w:rsidRPr="00004666">
              <w:t>legs.shipment</w:t>
            </w:r>
            <w:proofErr w:type="gramEnd"/>
            <w:r w:rsidRPr="00004666">
              <w:t>_id</w:t>
            </w:r>
          </w:p>
        </w:tc>
        <w:tc>
          <w:tcPr>
            <w:tcW w:w="2635" w:type="dxa"/>
          </w:tcPr>
          <w:p w14:paraId="406AF763" w14:textId="77777777" w:rsidR="00AF6CDA" w:rsidRPr="00004666" w:rsidRDefault="00000000">
            <w:r w:rsidRPr="00004666">
              <w:t>IMPLEMENTED</w:t>
            </w:r>
          </w:p>
        </w:tc>
        <w:tc>
          <w:tcPr>
            <w:tcW w:w="2635" w:type="dxa"/>
          </w:tcPr>
          <w:p w14:paraId="62A17777" w14:textId="77777777" w:rsidR="00AF6CDA" w:rsidRPr="00004666" w:rsidRDefault="00000000">
            <w:r w:rsidRPr="00004666">
              <w:t>FK bắt buộc lúc upsert leg</w:t>
            </w:r>
          </w:p>
        </w:tc>
      </w:tr>
      <w:tr w:rsidR="00AF6CDA" w:rsidRPr="00004666" w14:paraId="485D1A5B" w14:textId="77777777">
        <w:trPr>
          <w:jc w:val="center"/>
        </w:trPr>
        <w:tc>
          <w:tcPr>
            <w:tcW w:w="2635" w:type="dxa"/>
            <w:shd w:val="clear" w:color="auto" w:fill="F5F5F5"/>
          </w:tcPr>
          <w:p w14:paraId="74996623" w14:textId="77777777" w:rsidR="00AF6CDA" w:rsidRPr="00004666" w:rsidRDefault="00000000">
            <w:r w:rsidRPr="00004666">
              <w:t>Bill ↔ Leg</w:t>
            </w:r>
          </w:p>
        </w:tc>
        <w:tc>
          <w:tcPr>
            <w:tcW w:w="2635" w:type="dxa"/>
            <w:shd w:val="clear" w:color="auto" w:fill="F5F5F5"/>
          </w:tcPr>
          <w:p w14:paraId="3BF033E4" w14:textId="77777777" w:rsidR="00AF6CDA" w:rsidRPr="00004666" w:rsidRDefault="00000000">
            <w:proofErr w:type="gramStart"/>
            <w:r w:rsidRPr="00004666">
              <w:t>N:N</w:t>
            </w:r>
            <w:proofErr w:type="gramEnd"/>
            <w:r w:rsidRPr="00004666">
              <w:t xml:space="preserve"> bill_leg_links</w:t>
            </w:r>
          </w:p>
        </w:tc>
        <w:tc>
          <w:tcPr>
            <w:tcW w:w="2635" w:type="dxa"/>
            <w:shd w:val="clear" w:color="auto" w:fill="F5F5F5"/>
          </w:tcPr>
          <w:p w14:paraId="09039051" w14:textId="77777777" w:rsidR="00AF6CDA" w:rsidRPr="00004666" w:rsidRDefault="00000000">
            <w:r w:rsidRPr="00004666">
              <w:t>IMPLEMENTED</w:t>
            </w:r>
          </w:p>
        </w:tc>
        <w:tc>
          <w:tcPr>
            <w:tcW w:w="2635" w:type="dxa"/>
            <w:shd w:val="clear" w:color="auto" w:fill="F5F5F5"/>
          </w:tcPr>
          <w:p w14:paraId="68C428C6" w14:textId="77777777" w:rsidR="00AF6CDA" w:rsidRPr="00004666" w:rsidRDefault="00000000">
            <w:r w:rsidRPr="00004666">
              <w:t>Direct + union qua shipment trên graph</w:t>
            </w:r>
          </w:p>
        </w:tc>
      </w:tr>
      <w:tr w:rsidR="00AF6CDA" w:rsidRPr="00004666" w14:paraId="15A048AB" w14:textId="77777777">
        <w:trPr>
          <w:jc w:val="center"/>
        </w:trPr>
        <w:tc>
          <w:tcPr>
            <w:tcW w:w="2635" w:type="dxa"/>
          </w:tcPr>
          <w:p w14:paraId="36C8FA83" w14:textId="77777777" w:rsidR="00AF6CDA" w:rsidRPr="00004666" w:rsidRDefault="00000000">
            <w:r w:rsidRPr="00004666">
              <w:t>Leg ↔ Movement</w:t>
            </w:r>
          </w:p>
        </w:tc>
        <w:tc>
          <w:tcPr>
            <w:tcW w:w="2635" w:type="dxa"/>
          </w:tcPr>
          <w:p w14:paraId="573F4B2E" w14:textId="77777777" w:rsidR="00AF6CDA" w:rsidRPr="00004666" w:rsidRDefault="00000000">
            <w:proofErr w:type="gramStart"/>
            <w:r w:rsidRPr="00004666">
              <w:t>N:N</w:t>
            </w:r>
            <w:proofErr w:type="gramEnd"/>
            <w:r w:rsidRPr="00004666">
              <w:t xml:space="preserve"> leg_movement_links</w:t>
            </w:r>
          </w:p>
        </w:tc>
        <w:tc>
          <w:tcPr>
            <w:tcW w:w="2635" w:type="dxa"/>
          </w:tcPr>
          <w:p w14:paraId="32340A84" w14:textId="77777777" w:rsidR="00AF6CDA" w:rsidRPr="00004666" w:rsidRDefault="00000000">
            <w:r w:rsidRPr="00004666">
              <w:t>IMPLEMENTED</w:t>
            </w:r>
          </w:p>
        </w:tc>
        <w:tc>
          <w:tcPr>
            <w:tcW w:w="2635" w:type="dxa"/>
          </w:tcPr>
          <w:p w14:paraId="11842586" w14:textId="77777777" w:rsidR="00AF6CDA" w:rsidRPr="00004666" w:rsidRDefault="00000000">
            <w:r w:rsidRPr="00004666">
              <w:t>Link API + graph</w:t>
            </w:r>
          </w:p>
        </w:tc>
      </w:tr>
      <w:tr w:rsidR="00AF6CDA" w:rsidRPr="00004666" w14:paraId="188A58AC" w14:textId="77777777">
        <w:trPr>
          <w:jc w:val="center"/>
        </w:trPr>
        <w:tc>
          <w:tcPr>
            <w:tcW w:w="2635" w:type="dxa"/>
            <w:shd w:val="clear" w:color="auto" w:fill="F5F5F5"/>
          </w:tcPr>
          <w:p w14:paraId="41108A6F" w14:textId="77777777" w:rsidR="00AF6CDA" w:rsidRPr="00004666" w:rsidRDefault="00000000">
            <w:r w:rsidRPr="00004666">
              <w:t>Bill ↔ Movement</w:t>
            </w:r>
          </w:p>
        </w:tc>
        <w:tc>
          <w:tcPr>
            <w:tcW w:w="2635" w:type="dxa"/>
            <w:shd w:val="clear" w:color="auto" w:fill="F5F5F5"/>
          </w:tcPr>
          <w:p w14:paraId="329B94A6" w14:textId="77777777" w:rsidR="00AF6CDA" w:rsidRPr="00004666" w:rsidRDefault="00000000">
            <w:proofErr w:type="gramStart"/>
            <w:r w:rsidRPr="00004666">
              <w:t>N:N</w:t>
            </w:r>
            <w:proofErr w:type="gramEnd"/>
            <w:r w:rsidRPr="00004666">
              <w:t xml:space="preserve"> bill_movement_links</w:t>
            </w:r>
          </w:p>
        </w:tc>
        <w:tc>
          <w:tcPr>
            <w:tcW w:w="2635" w:type="dxa"/>
            <w:shd w:val="clear" w:color="auto" w:fill="F5F5F5"/>
          </w:tcPr>
          <w:p w14:paraId="15A2735B" w14:textId="77777777" w:rsidR="00AF6CDA" w:rsidRPr="00004666" w:rsidRDefault="00000000">
            <w:r w:rsidRPr="00004666">
              <w:t>IMPLEMENTED</w:t>
            </w:r>
          </w:p>
        </w:tc>
        <w:tc>
          <w:tcPr>
            <w:tcW w:w="2635" w:type="dxa"/>
            <w:shd w:val="clear" w:color="auto" w:fill="F5F5F5"/>
          </w:tcPr>
          <w:p w14:paraId="143035BD" w14:textId="77777777" w:rsidR="00AF6CDA" w:rsidRPr="00004666" w:rsidRDefault="00000000">
            <w:r w:rsidRPr="00004666">
              <w:t>Direct + union qua leg trên graph</w:t>
            </w:r>
          </w:p>
        </w:tc>
      </w:tr>
    </w:tbl>
    <w:p w14:paraId="0E787D21" w14:textId="77777777" w:rsidR="00AF6CDA" w:rsidRPr="00004666" w:rsidRDefault="00AF6CDA"/>
    <w:p w14:paraId="3F6508C5" w14:textId="77777777" w:rsidR="00AF6CDA" w:rsidRPr="00004666" w:rsidRDefault="00000000">
      <w:pPr>
        <w:spacing w:after="120"/>
      </w:pPr>
      <w:r w:rsidRPr="00004666">
        <w:t>Kết luận điểm 1: Không quan hệ nào MISSING hoặc PARTIAL ở lớp persistence/API. Gap chung (không đổi status matrix): chưa có unlink; entity vẫn thin; UI Bill drawer mới hiện Order/Shipment — chưa render Leg/Movement.</w:t>
      </w:r>
    </w:p>
    <w:p w14:paraId="220E46BC" w14:textId="77777777" w:rsidR="00AF6CDA" w:rsidRPr="00004666" w:rsidRDefault="00000000">
      <w:pPr>
        <w:pStyle w:val="Heading1"/>
      </w:pPr>
      <w:r w:rsidRPr="00004666">
        <w:t>2. Integration — TD2 baseline vs khi có Ops cụ thể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AF6CDA" w:rsidRPr="00004666" w14:paraId="520FE048" w14:textId="77777777">
        <w:trPr>
          <w:jc w:val="center"/>
        </w:trPr>
        <w:tc>
          <w:tcPr>
            <w:tcW w:w="3513" w:type="dxa"/>
            <w:shd w:val="clear" w:color="auto" w:fill="1F4E79"/>
          </w:tcPr>
          <w:p w14:paraId="18BC539F" w14:textId="77777777" w:rsidR="00AF6CDA" w:rsidRPr="00004666" w:rsidRDefault="00000000">
            <w:r w:rsidRPr="00004666">
              <w:t>Thành phần</w:t>
            </w:r>
          </w:p>
        </w:tc>
        <w:tc>
          <w:tcPr>
            <w:tcW w:w="3513" w:type="dxa"/>
            <w:shd w:val="clear" w:color="auto" w:fill="1F4E79"/>
          </w:tcPr>
          <w:p w14:paraId="0BE0AC85" w14:textId="77777777" w:rsidR="00AF6CDA" w:rsidRPr="00004666" w:rsidRDefault="00000000">
            <w:r w:rsidRPr="00004666">
              <w:t>Bắt buộc TD2 baseline (chưa nối Ops)</w:t>
            </w:r>
          </w:p>
        </w:tc>
        <w:tc>
          <w:tcPr>
            <w:tcW w:w="3513" w:type="dxa"/>
            <w:shd w:val="clear" w:color="auto" w:fill="1F4E79"/>
          </w:tcPr>
          <w:p w14:paraId="45470ECE" w14:textId="77777777" w:rsidR="00AF6CDA" w:rsidRPr="00004666" w:rsidRDefault="00000000">
            <w:r w:rsidRPr="00004666">
              <w:t>Khi có Operational System cụ thể</w:t>
            </w:r>
          </w:p>
        </w:tc>
      </w:tr>
      <w:tr w:rsidR="00AF6CDA" w:rsidRPr="00004666" w14:paraId="752958A6" w14:textId="77777777">
        <w:trPr>
          <w:jc w:val="center"/>
        </w:trPr>
        <w:tc>
          <w:tcPr>
            <w:tcW w:w="3513" w:type="dxa"/>
          </w:tcPr>
          <w:p w14:paraId="461C1621" w14:textId="77777777" w:rsidR="00AF6CDA" w:rsidRPr="00004666" w:rsidRDefault="00000000">
            <w:r w:rsidRPr="00004666">
              <w:t>E03 push upsert/link (PUT Order/Shipment/Leg/Movement + link + bill graph)</w:t>
            </w:r>
          </w:p>
        </w:tc>
        <w:tc>
          <w:tcPr>
            <w:tcW w:w="3513" w:type="dxa"/>
          </w:tcPr>
          <w:p w14:paraId="3E89C003" w14:textId="77777777" w:rsidR="00AF6CDA" w:rsidRPr="00004666" w:rsidRDefault="00000000">
            <w:r w:rsidRPr="00004666">
              <w:t>BẮT BUỘC — đã có</w:t>
            </w:r>
          </w:p>
        </w:tc>
        <w:tc>
          <w:tcPr>
            <w:tcW w:w="3513" w:type="dxa"/>
          </w:tcPr>
          <w:p w14:paraId="45980CA1" w14:textId="77777777" w:rsidR="00AF6CDA" w:rsidRPr="00004666" w:rsidRDefault="00000000">
            <w:r w:rsidRPr="00004666">
              <w:t>Adapter đẩy vào các API này</w:t>
            </w:r>
          </w:p>
        </w:tc>
      </w:tr>
      <w:tr w:rsidR="00AF6CDA" w:rsidRPr="00004666" w14:paraId="7910139A" w14:textId="77777777">
        <w:trPr>
          <w:jc w:val="center"/>
        </w:trPr>
        <w:tc>
          <w:tcPr>
            <w:tcW w:w="3513" w:type="dxa"/>
            <w:shd w:val="clear" w:color="auto" w:fill="F5F5F5"/>
          </w:tcPr>
          <w:p w14:paraId="4E3AC22E" w14:textId="77777777" w:rsidR="00AF6CDA" w:rsidRPr="00004666" w:rsidRDefault="00000000">
            <w:r w:rsidRPr="00004666">
              <w:t>C-002 idempotency trên operational refs</w:t>
            </w:r>
          </w:p>
        </w:tc>
        <w:tc>
          <w:tcPr>
            <w:tcW w:w="3513" w:type="dxa"/>
            <w:shd w:val="clear" w:color="auto" w:fill="F5F5F5"/>
          </w:tcPr>
          <w:p w14:paraId="3F382B83" w14:textId="77777777" w:rsidR="00AF6CDA" w:rsidRPr="00004666" w:rsidRDefault="00000000">
            <w:r w:rsidRPr="00004666">
              <w:t>BẮT BUỘC</w:t>
            </w:r>
          </w:p>
        </w:tc>
        <w:tc>
          <w:tcPr>
            <w:tcW w:w="3513" w:type="dxa"/>
            <w:shd w:val="clear" w:color="auto" w:fill="F5F5F5"/>
          </w:tcPr>
          <w:p w14:paraId="68EA2165" w14:textId="77777777" w:rsidR="00AF6CDA" w:rsidRPr="00004666" w:rsidRDefault="00000000">
            <w:r w:rsidRPr="00004666">
              <w:t>Giữ nguyên</w:t>
            </w:r>
          </w:p>
        </w:tc>
      </w:tr>
      <w:tr w:rsidR="00AF6CDA" w:rsidRPr="00004666" w14:paraId="77F936DD" w14:textId="77777777">
        <w:trPr>
          <w:jc w:val="center"/>
        </w:trPr>
        <w:tc>
          <w:tcPr>
            <w:tcW w:w="3513" w:type="dxa"/>
          </w:tcPr>
          <w:p w14:paraId="78CCFB12" w14:textId="77777777" w:rsidR="00AF6CDA" w:rsidRPr="00004666" w:rsidRDefault="00000000">
            <w:r w:rsidRPr="00004666">
              <w:t>D12 integration_records / integration_errors (+ outbox stub)</w:t>
            </w:r>
          </w:p>
        </w:tc>
        <w:tc>
          <w:tcPr>
            <w:tcW w:w="3513" w:type="dxa"/>
          </w:tcPr>
          <w:p w14:paraId="6AC8D2C1" w14:textId="77777777" w:rsidR="00AF6CDA" w:rsidRPr="00004666" w:rsidRDefault="00000000">
            <w:r w:rsidRPr="00004666">
              <w:t>BẮT BUỘC skeleton — đã có</w:t>
            </w:r>
          </w:p>
        </w:tc>
        <w:tc>
          <w:tcPr>
            <w:tcW w:w="3513" w:type="dxa"/>
          </w:tcPr>
          <w:p w14:paraId="354A21A3" w14:textId="77777777" w:rsidR="00AF6CDA" w:rsidRPr="00004666" w:rsidRDefault="00000000">
            <w:r w:rsidRPr="00004666">
              <w:t>Pipeline thật ghi vào đây</w:t>
            </w:r>
          </w:p>
        </w:tc>
      </w:tr>
      <w:tr w:rsidR="00AF6CDA" w:rsidRPr="00004666" w14:paraId="03EF42F8" w14:textId="77777777">
        <w:trPr>
          <w:jc w:val="center"/>
        </w:trPr>
        <w:tc>
          <w:tcPr>
            <w:tcW w:w="3513" w:type="dxa"/>
            <w:shd w:val="clear" w:color="auto" w:fill="F5F5F5"/>
          </w:tcPr>
          <w:p w14:paraId="2EBAB585" w14:textId="77777777" w:rsidR="00AF6CDA" w:rsidRPr="00004666" w:rsidRDefault="00000000">
            <w:r w:rsidRPr="00004666">
              <w:t>Extract / vendor client</w:t>
            </w:r>
          </w:p>
        </w:tc>
        <w:tc>
          <w:tcPr>
            <w:tcW w:w="3513" w:type="dxa"/>
            <w:shd w:val="clear" w:color="auto" w:fill="F5F5F5"/>
          </w:tcPr>
          <w:p w14:paraId="4BD28542" w14:textId="77777777" w:rsidR="00AF6CDA" w:rsidRPr="00004666" w:rsidRDefault="00000000">
            <w:r w:rsidRPr="00004666">
              <w:t>Không</w:t>
            </w:r>
          </w:p>
        </w:tc>
        <w:tc>
          <w:tcPr>
            <w:tcW w:w="3513" w:type="dxa"/>
            <w:shd w:val="clear" w:color="auto" w:fill="F5F5F5"/>
          </w:tcPr>
          <w:p w14:paraId="664F1BED" w14:textId="77777777" w:rsidR="00AF6CDA" w:rsidRPr="00004666" w:rsidRDefault="00000000">
            <w:r w:rsidRPr="00004666">
              <w:t>BẮT BUỘC</w:t>
            </w:r>
          </w:p>
        </w:tc>
      </w:tr>
      <w:tr w:rsidR="00AF6CDA" w:rsidRPr="00004666" w14:paraId="4463E51F" w14:textId="77777777">
        <w:trPr>
          <w:jc w:val="center"/>
        </w:trPr>
        <w:tc>
          <w:tcPr>
            <w:tcW w:w="3513" w:type="dxa"/>
          </w:tcPr>
          <w:p w14:paraId="0CE8DED7" w14:textId="77777777" w:rsidR="00AF6CDA" w:rsidRPr="00004666" w:rsidRDefault="00000000">
            <w:r w:rsidRPr="00004666">
              <w:t>Webhook ingress</w:t>
            </w:r>
          </w:p>
        </w:tc>
        <w:tc>
          <w:tcPr>
            <w:tcW w:w="3513" w:type="dxa"/>
          </w:tcPr>
          <w:p w14:paraId="5CB9A12A" w14:textId="77777777" w:rsidR="00AF6CDA" w:rsidRPr="00004666" w:rsidRDefault="00000000">
            <w:r w:rsidRPr="00004666">
              <w:t>Không (chưa có code)</w:t>
            </w:r>
          </w:p>
        </w:tc>
        <w:tc>
          <w:tcPr>
            <w:tcW w:w="3513" w:type="dxa"/>
          </w:tcPr>
          <w:p w14:paraId="5868B7E6" w14:textId="77777777" w:rsidR="00AF6CDA" w:rsidRPr="00004666" w:rsidRDefault="00000000">
            <w:r w:rsidRPr="00004666">
              <w:t>BẮT BUỘC nếu Ops push event</w:t>
            </w:r>
          </w:p>
        </w:tc>
      </w:tr>
      <w:tr w:rsidR="00AF6CDA" w:rsidRPr="00004666" w14:paraId="5F806FEC" w14:textId="77777777">
        <w:trPr>
          <w:jc w:val="center"/>
        </w:trPr>
        <w:tc>
          <w:tcPr>
            <w:tcW w:w="3513" w:type="dxa"/>
            <w:shd w:val="clear" w:color="auto" w:fill="F5F5F5"/>
          </w:tcPr>
          <w:p w14:paraId="4759A5B0" w14:textId="77777777" w:rsidR="00AF6CDA" w:rsidRPr="00004666" w:rsidRDefault="00000000">
            <w:r w:rsidRPr="00004666">
              <w:t>Ops orchestrator / Integration Worker map payload → command</w:t>
            </w:r>
          </w:p>
        </w:tc>
        <w:tc>
          <w:tcPr>
            <w:tcW w:w="3513" w:type="dxa"/>
            <w:shd w:val="clear" w:color="auto" w:fill="F5F5F5"/>
          </w:tcPr>
          <w:p w14:paraId="55361918" w14:textId="77777777" w:rsidR="00AF6CDA" w:rsidRPr="00004666" w:rsidRDefault="00000000">
            <w:r w:rsidRPr="00004666">
              <w:t>Không</w:t>
            </w:r>
          </w:p>
        </w:tc>
        <w:tc>
          <w:tcPr>
            <w:tcW w:w="3513" w:type="dxa"/>
            <w:shd w:val="clear" w:color="auto" w:fill="F5F5F5"/>
          </w:tcPr>
          <w:p w14:paraId="176D847D" w14:textId="77777777" w:rsidR="00AF6CDA" w:rsidRPr="00004666" w:rsidRDefault="00000000">
            <w:r w:rsidRPr="00004666">
              <w:t>BẮT BUỘC</w:t>
            </w:r>
          </w:p>
        </w:tc>
      </w:tr>
      <w:tr w:rsidR="00AF6CDA" w:rsidRPr="00004666" w14:paraId="5720C13A" w14:textId="77777777">
        <w:trPr>
          <w:jc w:val="center"/>
        </w:trPr>
        <w:tc>
          <w:tcPr>
            <w:tcW w:w="3513" w:type="dxa"/>
          </w:tcPr>
          <w:p w14:paraId="5D5299A2" w14:textId="77777777" w:rsidR="00AF6CDA" w:rsidRPr="00004666" w:rsidRDefault="00000000">
            <w:r w:rsidRPr="00004666">
              <w:t>Broker + outbox publish đầy đủ</w:t>
            </w:r>
          </w:p>
        </w:tc>
        <w:tc>
          <w:tcPr>
            <w:tcW w:w="3513" w:type="dxa"/>
          </w:tcPr>
          <w:p w14:paraId="44DCC114" w14:textId="77777777" w:rsidR="00AF6CDA" w:rsidRPr="00004666" w:rsidRDefault="00000000">
            <w:r w:rsidRPr="00004666">
              <w:t>Không (stub OK)</w:t>
            </w:r>
          </w:p>
        </w:tc>
        <w:tc>
          <w:tcPr>
            <w:tcW w:w="3513" w:type="dxa"/>
          </w:tcPr>
          <w:p w14:paraId="63E80550" w14:textId="77777777" w:rsidR="00AF6CDA" w:rsidRPr="00004666" w:rsidRDefault="00000000">
            <w:r w:rsidRPr="00004666">
              <w:t>Cần khi sync async tin cậy</w:t>
            </w:r>
          </w:p>
        </w:tc>
      </w:tr>
    </w:tbl>
    <w:p w14:paraId="1EA1AEE1" w14:textId="77777777" w:rsidR="00AF6CDA" w:rsidRPr="00004666" w:rsidRDefault="00AF6CDA"/>
    <w:p w14:paraId="3BBEBB4A" w14:textId="77777777" w:rsidR="00AF6CDA" w:rsidRPr="00004666" w:rsidRDefault="00000000">
      <w:pPr>
        <w:spacing w:after="120"/>
      </w:pPr>
      <w:r w:rsidRPr="00004666">
        <w:lastRenderedPageBreak/>
        <w:t>Kết luận điểm 2: TD2 baseline = hợp đồng nhận/map operational refs + idempotency/traceability. Không yêu cầu extract / webhook / orchestrator sống để hoàn thành baseline. Connector Ops = dự án adapter sau khi PO chọn Ops SoT (xem docs/implementation-plan.md).</w:t>
      </w:r>
    </w:p>
    <w:p w14:paraId="1F23DFA6" w14:textId="77777777" w:rsidR="00AF6CDA" w:rsidRPr="00004666" w:rsidRDefault="00000000">
      <w:pPr>
        <w:pStyle w:val="Heading1"/>
      </w:pPr>
      <w:r w:rsidRPr="00004666">
        <w:t>3. UI — LIST / SEARCH / DETAIL / RELATIONSHIP / CROSS-NAV (không CRUD; trước Ops prod)</w:t>
      </w:r>
    </w:p>
    <w:p w14:paraId="3E47AE02" w14:textId="77777777" w:rsidR="00AF6CDA" w:rsidRPr="00004666" w:rsidRDefault="00000000">
      <w:pPr>
        <w:spacing w:after="120"/>
      </w:pPr>
      <w:r w:rsidRPr="00004666">
        <w:t>Tạm không bàn CRUD Order/Shipment (H-002). Đánh giá khả thi trên dữ liệu/API hiện có.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AF6CDA" w:rsidRPr="00004666" w14:paraId="2C5BF1A9" w14:textId="77777777">
        <w:trPr>
          <w:jc w:val="center"/>
        </w:trPr>
        <w:tc>
          <w:tcPr>
            <w:tcW w:w="2108" w:type="dxa"/>
            <w:shd w:val="clear" w:color="auto" w:fill="1F4E79"/>
          </w:tcPr>
          <w:p w14:paraId="5EEB603C" w14:textId="77777777" w:rsidR="00AF6CDA" w:rsidRPr="00004666" w:rsidRDefault="00000000">
            <w:r w:rsidRPr="00004666">
              <w:t>Capability</w:t>
            </w:r>
          </w:p>
        </w:tc>
        <w:tc>
          <w:tcPr>
            <w:tcW w:w="2108" w:type="dxa"/>
            <w:shd w:val="clear" w:color="auto" w:fill="1F4E79"/>
          </w:tcPr>
          <w:p w14:paraId="06D7D204" w14:textId="77777777" w:rsidR="00AF6CDA" w:rsidRPr="00004666" w:rsidRDefault="00000000">
            <w:r w:rsidRPr="00004666">
              <w:t>Order</w:t>
            </w:r>
          </w:p>
        </w:tc>
        <w:tc>
          <w:tcPr>
            <w:tcW w:w="2108" w:type="dxa"/>
            <w:shd w:val="clear" w:color="auto" w:fill="1F4E79"/>
          </w:tcPr>
          <w:p w14:paraId="20A08C5E" w14:textId="77777777" w:rsidR="00AF6CDA" w:rsidRPr="00004666" w:rsidRDefault="00000000">
            <w:r w:rsidRPr="00004666">
              <w:t>Shipment</w:t>
            </w:r>
          </w:p>
        </w:tc>
        <w:tc>
          <w:tcPr>
            <w:tcW w:w="2108" w:type="dxa"/>
            <w:shd w:val="clear" w:color="auto" w:fill="1F4E79"/>
          </w:tcPr>
          <w:p w14:paraId="4A35AC5E" w14:textId="77777777" w:rsidR="00AF6CDA" w:rsidRPr="00004666" w:rsidRDefault="00000000">
            <w:r w:rsidRPr="00004666">
              <w:t>Leg</w:t>
            </w:r>
          </w:p>
        </w:tc>
        <w:tc>
          <w:tcPr>
            <w:tcW w:w="2108" w:type="dxa"/>
            <w:shd w:val="clear" w:color="auto" w:fill="1F4E79"/>
          </w:tcPr>
          <w:p w14:paraId="08227129" w14:textId="77777777" w:rsidR="00AF6CDA" w:rsidRPr="00004666" w:rsidRDefault="00000000">
            <w:r w:rsidRPr="00004666">
              <w:t>Movement</w:t>
            </w:r>
          </w:p>
        </w:tc>
      </w:tr>
      <w:tr w:rsidR="00AF6CDA" w:rsidRPr="00004666" w14:paraId="62CFB7DA" w14:textId="77777777">
        <w:trPr>
          <w:jc w:val="center"/>
        </w:trPr>
        <w:tc>
          <w:tcPr>
            <w:tcW w:w="2108" w:type="dxa"/>
          </w:tcPr>
          <w:p w14:paraId="5E52A9F9" w14:textId="77777777" w:rsidR="00AF6CDA" w:rsidRPr="00004666" w:rsidRDefault="00000000">
            <w:r w:rsidRPr="00004666">
              <w:t>LIST</w:t>
            </w:r>
          </w:p>
        </w:tc>
        <w:tc>
          <w:tcPr>
            <w:tcW w:w="2108" w:type="dxa"/>
          </w:tcPr>
          <w:p w14:paraId="244F9D89" w14:textId="77777777" w:rsidR="00AF6CDA" w:rsidRPr="00004666" w:rsidRDefault="00000000">
            <w:r w:rsidRPr="00004666">
              <w:t>Ready (GET /api/orders)</w:t>
            </w:r>
          </w:p>
        </w:tc>
        <w:tc>
          <w:tcPr>
            <w:tcW w:w="2108" w:type="dxa"/>
          </w:tcPr>
          <w:p w14:paraId="1D5B4FB6" w14:textId="77777777" w:rsidR="00AF6CDA" w:rsidRPr="00004666" w:rsidRDefault="00000000">
            <w:r w:rsidRPr="00004666">
              <w:t>Cần thin List API</w:t>
            </w:r>
          </w:p>
        </w:tc>
        <w:tc>
          <w:tcPr>
            <w:tcW w:w="2108" w:type="dxa"/>
          </w:tcPr>
          <w:p w14:paraId="530DC2C5" w14:textId="77777777" w:rsidR="00AF6CDA" w:rsidRPr="00004666" w:rsidRDefault="00000000">
            <w:r w:rsidRPr="00004666">
              <w:t>Cần thin List API</w:t>
            </w:r>
          </w:p>
        </w:tc>
        <w:tc>
          <w:tcPr>
            <w:tcW w:w="2108" w:type="dxa"/>
          </w:tcPr>
          <w:p w14:paraId="51F5EE9C" w14:textId="77777777" w:rsidR="00AF6CDA" w:rsidRPr="00004666" w:rsidRDefault="00000000">
            <w:r w:rsidRPr="00004666">
              <w:t>Cần thin List API</w:t>
            </w:r>
          </w:p>
        </w:tc>
      </w:tr>
      <w:tr w:rsidR="00AF6CDA" w:rsidRPr="00004666" w14:paraId="4786442D" w14:textId="77777777">
        <w:trPr>
          <w:jc w:val="center"/>
        </w:trPr>
        <w:tc>
          <w:tcPr>
            <w:tcW w:w="2108" w:type="dxa"/>
            <w:shd w:val="clear" w:color="auto" w:fill="F5F5F5"/>
          </w:tcPr>
          <w:p w14:paraId="55CD1696" w14:textId="77777777" w:rsidR="00AF6CDA" w:rsidRPr="00004666" w:rsidRDefault="00000000">
            <w:r w:rsidRPr="00004666">
              <w:t>SEARCH</w:t>
            </w:r>
          </w:p>
        </w:tc>
        <w:tc>
          <w:tcPr>
            <w:tcW w:w="2108" w:type="dxa"/>
            <w:shd w:val="clear" w:color="auto" w:fill="F5F5F5"/>
          </w:tcPr>
          <w:p w14:paraId="37E86404" w14:textId="77777777" w:rsidR="00AF6CDA" w:rsidRPr="00004666" w:rsidRDefault="00000000">
            <w:r w:rsidRPr="00004666">
              <w:t>Partial (search trả Bill hit theo order)</w:t>
            </w:r>
          </w:p>
        </w:tc>
        <w:tc>
          <w:tcPr>
            <w:tcW w:w="2108" w:type="dxa"/>
            <w:shd w:val="clear" w:color="auto" w:fill="F5F5F5"/>
          </w:tcPr>
          <w:p w14:paraId="6951BA07" w14:textId="77777777" w:rsidR="00AF6CDA" w:rsidRPr="00004666" w:rsidRDefault="00000000">
            <w:r w:rsidRPr="00004666">
              <w:t>Cần mở rộng search</w:t>
            </w:r>
          </w:p>
        </w:tc>
        <w:tc>
          <w:tcPr>
            <w:tcW w:w="2108" w:type="dxa"/>
            <w:shd w:val="clear" w:color="auto" w:fill="F5F5F5"/>
          </w:tcPr>
          <w:p w14:paraId="7F5A90CE" w14:textId="77777777" w:rsidR="00AF6CDA" w:rsidRPr="00004666" w:rsidRDefault="00000000">
            <w:r w:rsidRPr="00004666">
              <w:t>Cần mở rộng search</w:t>
            </w:r>
          </w:p>
        </w:tc>
        <w:tc>
          <w:tcPr>
            <w:tcW w:w="2108" w:type="dxa"/>
            <w:shd w:val="clear" w:color="auto" w:fill="F5F5F5"/>
          </w:tcPr>
          <w:p w14:paraId="50722F1D" w14:textId="77777777" w:rsidR="00AF6CDA" w:rsidRPr="00004666" w:rsidRDefault="00000000">
            <w:r w:rsidRPr="00004666">
              <w:t>Cần mở rộng search</w:t>
            </w:r>
          </w:p>
        </w:tc>
      </w:tr>
      <w:tr w:rsidR="00AF6CDA" w:rsidRPr="00004666" w14:paraId="19E1CC4D" w14:textId="77777777">
        <w:trPr>
          <w:jc w:val="center"/>
        </w:trPr>
        <w:tc>
          <w:tcPr>
            <w:tcW w:w="2108" w:type="dxa"/>
          </w:tcPr>
          <w:p w14:paraId="04F2479F" w14:textId="77777777" w:rsidR="00AF6CDA" w:rsidRPr="00004666" w:rsidRDefault="00000000">
            <w:r w:rsidRPr="00004666">
              <w:t>DETAIL</w:t>
            </w:r>
          </w:p>
        </w:tc>
        <w:tc>
          <w:tcPr>
            <w:tcW w:w="2108" w:type="dxa"/>
          </w:tcPr>
          <w:p w14:paraId="5DB246FF" w14:textId="77777777" w:rsidR="00AF6CDA" w:rsidRPr="00004666" w:rsidRDefault="00000000">
            <w:r w:rsidRPr="00004666">
              <w:t>Ready (GET /api/orders/{id})</w:t>
            </w:r>
          </w:p>
        </w:tc>
        <w:tc>
          <w:tcPr>
            <w:tcW w:w="2108" w:type="dxa"/>
          </w:tcPr>
          <w:p w14:paraId="1B5A933C" w14:textId="77777777" w:rsidR="00AF6CDA" w:rsidRPr="00004666" w:rsidRDefault="00000000">
            <w:r w:rsidRPr="00004666">
              <w:t>Cần thin Get</w:t>
            </w:r>
          </w:p>
        </w:tc>
        <w:tc>
          <w:tcPr>
            <w:tcW w:w="2108" w:type="dxa"/>
          </w:tcPr>
          <w:p w14:paraId="7CCF1C2A" w14:textId="77777777" w:rsidR="00AF6CDA" w:rsidRPr="00004666" w:rsidRDefault="00000000">
            <w:r w:rsidRPr="00004666">
              <w:t>Cần thin Get</w:t>
            </w:r>
          </w:p>
        </w:tc>
        <w:tc>
          <w:tcPr>
            <w:tcW w:w="2108" w:type="dxa"/>
          </w:tcPr>
          <w:p w14:paraId="30788061" w14:textId="77777777" w:rsidR="00AF6CDA" w:rsidRPr="00004666" w:rsidRDefault="00000000">
            <w:r w:rsidRPr="00004666">
              <w:t>Cần thin Get</w:t>
            </w:r>
          </w:p>
        </w:tc>
      </w:tr>
      <w:tr w:rsidR="00AF6CDA" w:rsidRPr="00004666" w14:paraId="7C25261C" w14:textId="77777777">
        <w:trPr>
          <w:jc w:val="center"/>
        </w:trPr>
        <w:tc>
          <w:tcPr>
            <w:tcW w:w="2108" w:type="dxa"/>
            <w:shd w:val="clear" w:color="auto" w:fill="F5F5F5"/>
          </w:tcPr>
          <w:p w14:paraId="06676F42" w14:textId="77777777" w:rsidR="00AF6CDA" w:rsidRPr="00004666" w:rsidRDefault="00000000">
            <w:r w:rsidRPr="00004666">
              <w:t>RELATIONSHIP VIEW</w:t>
            </w:r>
          </w:p>
        </w:tc>
        <w:tc>
          <w:tcPr>
            <w:tcW w:w="2108" w:type="dxa"/>
            <w:shd w:val="clear" w:color="auto" w:fill="F5F5F5"/>
          </w:tcPr>
          <w:p w14:paraId="4923DCD1" w14:textId="77777777" w:rsidR="00AF6CDA" w:rsidRPr="00004666" w:rsidRDefault="00000000">
            <w:r w:rsidRPr="00004666">
              <w:t>Bill-centric Ready (graph)</w:t>
            </w:r>
          </w:p>
        </w:tc>
        <w:tc>
          <w:tcPr>
            <w:tcW w:w="2108" w:type="dxa"/>
            <w:shd w:val="clear" w:color="auto" w:fill="F5F5F5"/>
          </w:tcPr>
          <w:p w14:paraId="7FDB0D59" w14:textId="77777777" w:rsidR="00AF6CDA" w:rsidRPr="00004666" w:rsidRDefault="00000000">
            <w:r w:rsidRPr="00004666">
              <w:t>Bill-centric Ready</w:t>
            </w:r>
          </w:p>
        </w:tc>
        <w:tc>
          <w:tcPr>
            <w:tcW w:w="2108" w:type="dxa"/>
            <w:shd w:val="clear" w:color="auto" w:fill="F5F5F5"/>
          </w:tcPr>
          <w:p w14:paraId="119BFDDB" w14:textId="77777777" w:rsidR="00AF6CDA" w:rsidRPr="00004666" w:rsidRDefault="00000000">
            <w:r w:rsidRPr="00004666">
              <w:t>Bill-centric Ready</w:t>
            </w:r>
          </w:p>
        </w:tc>
        <w:tc>
          <w:tcPr>
            <w:tcW w:w="2108" w:type="dxa"/>
            <w:shd w:val="clear" w:color="auto" w:fill="F5F5F5"/>
          </w:tcPr>
          <w:p w14:paraId="28666B0A" w14:textId="77777777" w:rsidR="00AF6CDA" w:rsidRPr="00004666" w:rsidRDefault="00000000">
            <w:r w:rsidRPr="00004666">
              <w:t>Bill-centric Ready (flat; leg ids chưa expose)</w:t>
            </w:r>
          </w:p>
        </w:tc>
      </w:tr>
      <w:tr w:rsidR="00AF6CDA" w:rsidRPr="00004666" w14:paraId="07F9CD98" w14:textId="77777777">
        <w:trPr>
          <w:jc w:val="center"/>
        </w:trPr>
        <w:tc>
          <w:tcPr>
            <w:tcW w:w="2108" w:type="dxa"/>
          </w:tcPr>
          <w:p w14:paraId="38340B51" w14:textId="77777777" w:rsidR="00AF6CDA" w:rsidRPr="00004666" w:rsidRDefault="00000000">
            <w:r w:rsidRPr="00004666">
              <w:t>CROSS-NAVIGATION</w:t>
            </w:r>
          </w:p>
        </w:tc>
        <w:tc>
          <w:tcPr>
            <w:tcW w:w="2108" w:type="dxa"/>
          </w:tcPr>
          <w:p w14:paraId="3FA2E1BE" w14:textId="77777777" w:rsidR="00AF6CDA" w:rsidRPr="00004666" w:rsidRDefault="00000000">
            <w:r w:rsidRPr="00004666">
              <w:t>Cần include billIds + trang/BFF</w:t>
            </w:r>
          </w:p>
        </w:tc>
        <w:tc>
          <w:tcPr>
            <w:tcW w:w="2108" w:type="dxa"/>
          </w:tcPr>
          <w:p w14:paraId="66BAFC27" w14:textId="77777777" w:rsidR="00AF6CDA" w:rsidRPr="00004666" w:rsidRDefault="00000000">
            <w:r w:rsidRPr="00004666">
              <w:t>Cần Get + related ids</w:t>
            </w:r>
          </w:p>
        </w:tc>
        <w:tc>
          <w:tcPr>
            <w:tcW w:w="2108" w:type="dxa"/>
          </w:tcPr>
          <w:p w14:paraId="2E6864F9" w14:textId="77777777" w:rsidR="00AF6CDA" w:rsidRPr="00004666" w:rsidRDefault="00000000">
            <w:r w:rsidRPr="00004666">
              <w:t>Cần Get (ShipmentId đã có trên entity)</w:t>
            </w:r>
          </w:p>
        </w:tc>
        <w:tc>
          <w:tcPr>
            <w:tcW w:w="2108" w:type="dxa"/>
          </w:tcPr>
          <w:p w14:paraId="75F66125" w14:textId="77777777" w:rsidR="00AF6CDA" w:rsidRPr="00004666" w:rsidRDefault="00000000">
            <w:r w:rsidRPr="00004666">
              <w:t>Cần expose link Leg↔Movement</w:t>
            </w:r>
          </w:p>
        </w:tc>
      </w:tr>
    </w:tbl>
    <w:p w14:paraId="1550EB28" w14:textId="77777777" w:rsidR="00AF6CDA" w:rsidRPr="00004666" w:rsidRDefault="00AF6CDA"/>
    <w:p w14:paraId="5C5A1414" w14:textId="77777777" w:rsidR="00AF6CDA" w:rsidRPr="00004666" w:rsidRDefault="00000000">
      <w:pPr>
        <w:spacing w:after="120"/>
      </w:pPr>
      <w:r w:rsidRPr="00004666">
        <w:t>Kết luận điểm 3: Khả thi trước Ops production — Có. Seed bằng upsert/link API (tests Sprint 2 đã làm). Không blocked bởi Ops Sync.</w:t>
      </w:r>
    </w:p>
    <w:p w14:paraId="06C1261A" w14:textId="77777777" w:rsidR="00AF6CDA" w:rsidRPr="00004666" w:rsidRDefault="00000000">
      <w:pPr>
        <w:spacing w:after="120"/>
      </w:pPr>
      <w:r w:rsidRPr="00004666">
        <w:t>Nếu PO muốn lát cắt nhỏ nhất để “nhìn được graph”:</w:t>
      </w:r>
    </w:p>
    <w:p w14:paraId="3ADF56F6" w14:textId="77777777" w:rsidR="00AF6CDA" w:rsidRPr="00004666" w:rsidRDefault="00000000">
      <w:pPr>
        <w:spacing w:after="120"/>
      </w:pPr>
      <w:r w:rsidRPr="00004666">
        <w:t>1) Bill drawer — hiện thêm Leg/Movement + deep-link.</w:t>
      </w:r>
    </w:p>
    <w:p w14:paraId="2517F8F4" w14:textId="77777777" w:rsidR="00AF6CDA" w:rsidRPr="00004666" w:rsidRDefault="00000000">
      <w:pPr>
        <w:spacing w:after="120"/>
      </w:pPr>
      <w:r w:rsidRPr="00004666">
        <w:t>2) Thin List/Get cho Shipment / Leg / Movement (+ demo seed).</w:t>
      </w:r>
    </w:p>
    <w:p w14:paraId="23B67D76" w14:textId="77777777" w:rsidR="00AF6CDA" w:rsidRPr="00004666" w:rsidRDefault="00000000">
      <w:pPr>
        <w:spacing w:after="120"/>
      </w:pPr>
      <w:r w:rsidRPr="00004666">
        <w:t>3) Search đa entity (đã ghi residual go-live).</w:t>
      </w:r>
    </w:p>
    <w:p w14:paraId="2AF7E306" w14:textId="77777777" w:rsidR="00AF6CDA" w:rsidRPr="00004666" w:rsidRDefault="00000000">
      <w:pPr>
        <w:pStyle w:val="Heading1"/>
      </w:pPr>
      <w:r w:rsidRPr="00004666">
        <w:t>Tóm tắt cho quyết định phạm vi PO/BA</w:t>
      </w:r>
    </w:p>
    <w:p w14:paraId="02CD17C7" w14:textId="77777777" w:rsidR="00AF6CDA" w:rsidRPr="00004666" w:rsidRDefault="00000000">
      <w:pPr>
        <w:spacing w:after="120"/>
      </w:pPr>
      <w:r w:rsidRPr="00004666">
        <w:t>Matrix quan hệ đã đủ backend. Thiếu chủ yếu: read API entity-centric + UI Bill graph (Leg/Movement) + (tùy chọn) demo seed. Connector Ops chưa bắt buộc cho TD2 baseline. Chưa yêu cầu mở rộng sang TMS.</w:t>
      </w:r>
    </w:p>
    <w:p w14:paraId="1115E26C" w14:textId="77777777" w:rsidR="00AF6CDA" w:rsidRPr="00004666" w:rsidRDefault="00000000">
      <w:pPr>
        <w:pStyle w:val="Heading1"/>
      </w:pPr>
      <w:r w:rsidRPr="00004666">
        <w:t>Tham chiếu kỹ thuật</w:t>
      </w:r>
    </w:p>
    <w:p w14:paraId="0F9BF466" w14:textId="77777777" w:rsidR="00AF6CDA" w:rsidRPr="00004666" w:rsidRDefault="00000000">
      <w:pPr>
        <w:spacing w:after="120"/>
      </w:pPr>
      <w:r w:rsidRPr="00004666">
        <w:t>API: src/LCMS.Api/Endpoints/OperationalReferenceEndpoints.cs · Graph: GetBillGraphQuery · Link entities trong LCMS.Domain · Tests: Sprint2OperationalReferenceTests / Sprint2FullOperationalReferenceTests · D12: IntegrationRecord + AuditIntegrationEndpoints · UI: BillFinancialDrawer (tab Liên quan) · Handoff: docs/handoff.md (2026-09-18).</w:t>
      </w:r>
    </w:p>
    <w:sectPr w:rsidR="00AF6CDA" w:rsidRPr="0000466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199561">
    <w:abstractNumId w:val="8"/>
  </w:num>
  <w:num w:numId="2" w16cid:durableId="2107072423">
    <w:abstractNumId w:val="6"/>
  </w:num>
  <w:num w:numId="3" w16cid:durableId="1523666933">
    <w:abstractNumId w:val="5"/>
  </w:num>
  <w:num w:numId="4" w16cid:durableId="364647035">
    <w:abstractNumId w:val="4"/>
  </w:num>
  <w:num w:numId="5" w16cid:durableId="1686250945">
    <w:abstractNumId w:val="7"/>
  </w:num>
  <w:num w:numId="6" w16cid:durableId="1127508458">
    <w:abstractNumId w:val="3"/>
  </w:num>
  <w:num w:numId="7" w16cid:durableId="742945295">
    <w:abstractNumId w:val="2"/>
  </w:num>
  <w:num w:numId="8" w16cid:durableId="887692773">
    <w:abstractNumId w:val="1"/>
  </w:num>
  <w:num w:numId="9" w16cid:durableId="210541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66"/>
    <w:rsid w:val="00034616"/>
    <w:rsid w:val="0006063C"/>
    <w:rsid w:val="0015074B"/>
    <w:rsid w:val="0029639D"/>
    <w:rsid w:val="00326F90"/>
    <w:rsid w:val="00AA1D8D"/>
    <w:rsid w:val="00AF6CDA"/>
    <w:rsid w:val="00B47730"/>
    <w:rsid w:val="00CB0664"/>
    <w:rsid w:val="00FC693F"/>
    <w:rsid w:val="00FD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FD15B"/>
  <w14:defaultImageDpi w14:val="300"/>
  <w15:docId w15:val="{D84F3798-3AAF-4B51-B316-5A2D23DC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thanhquyen129@outlook.com</cp:lastModifiedBy>
  <cp:revision>3</cp:revision>
  <dcterms:created xsi:type="dcterms:W3CDTF">2013-12-23T23:15:00Z</dcterms:created>
  <dcterms:modified xsi:type="dcterms:W3CDTF">2026-09-18T04:12:00Z</dcterms:modified>
  <cp:category/>
</cp:coreProperties>
</file>