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Nhiệm vụ 2: Cài đặt agent và thu thập dữ liệu từ máy trạm</w:t>
      </w:r>
    </w:p>
    <w:p w:rsidR="00000000" w:rsidDel="00000000" w:rsidP="00000000" w:rsidRDefault="00000000" w:rsidRPr="00000000" w14:paraId="0000000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Mô hình mạng</w:t>
      </w:r>
    </w:p>
    <w:p w:rsidR="00000000" w:rsidDel="00000000" w:rsidP="00000000" w:rsidRDefault="00000000" w:rsidRPr="00000000" w14:paraId="0000000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731200" cy="3124200"/>
            <wp:effectExtent b="0" l="0" r="0" t="0"/>
            <wp:docPr id="8"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1: Chuẩn bị môi trường và kết nối</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Máy chủ (Seconion) IP là: 172.16.1.134</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Máy tấn công (Kali) IP là: 172.16.1.129</w:t>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Máy nạn nhân (Win7) IP là: 172.16.1.130</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Y/c: Cả 3 máy có thể ping thấy nhau</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Máy Seconion: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29188" cy="264473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29188" cy="264473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Máy Kali:</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48238" cy="3532047"/>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48238" cy="353204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Máy Win7:</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95863" cy="4042107"/>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995863" cy="4042107"/>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2: Khởi tạo agent trên SecOnion</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agent trên máy chủ SecOnion</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Pr>
        <w:drawing>
          <wp:inline distB="114300" distT="114300" distL="114300" distR="114300">
            <wp:extent cx="5200650" cy="1638300"/>
            <wp:effectExtent b="0" l="0" r="0" t="0"/>
            <wp:docPr id="7"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2006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A(add) để thêm agent với tên là: victim_quyetnt, ID:1001 và</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IP: 172.16.1.130</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731200" cy="1955800"/>
            <wp:effectExtent b="0" l="0" r="0" t="0"/>
            <wp:docPr id="21"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E (Extract) để lấy Key cho agent mới tạo</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489200"/>
            <wp:effectExtent b="0" l="0" r="0" t="0"/>
            <wp:docPr id="1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3: Cấu hình FireWall trên SecOnion</w:t>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lệnh sudo su-allow </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10113" cy="2594480"/>
            <wp:effectExtent b="0" l="0" r="0" t="0"/>
            <wp:docPr id="22"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4710113" cy="259448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o (ossec agent) và nhập ip máy win7 để cho phép kết nối (port 1514)</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19713" cy="1555265"/>
            <wp:effectExtent b="0" l="0" r="0" t="0"/>
            <wp:docPr id="1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319713" cy="155526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4: Cài đặt agent trên máy win7</w:t>
      </w:r>
    </w:p>
    <w:p w:rsidR="00000000" w:rsidDel="00000000" w:rsidP="00000000" w:rsidRDefault="00000000" w:rsidRPr="00000000" w14:paraId="0000002D">
      <w:pPr>
        <w:pStyle w:val="Heading3"/>
        <w:keepNext w:val="0"/>
        <w:keepLines w:val="0"/>
        <w:spacing w:after="80" w:before="280" w:line="240" w:lineRule="auto"/>
        <w:rPr>
          <w:rFonts w:ascii="Times New Roman" w:cs="Times New Roman" w:eastAsia="Times New Roman" w:hAnsi="Times New Roman"/>
          <w:color w:val="000000"/>
        </w:rPr>
      </w:pPr>
      <w:bookmarkStart w:colFirst="0" w:colLast="0" w:name="_1exyk5groqtt" w:id="0"/>
      <w:bookmarkEnd w:id="0"/>
      <w:r w:rsidDel="00000000" w:rsidR="00000000" w:rsidRPr="00000000">
        <w:rPr>
          <w:rFonts w:ascii="Times New Roman" w:cs="Times New Roman" w:eastAsia="Times New Roman" w:hAnsi="Times New Roman"/>
          <w:color w:val="000000"/>
          <w:rtl w:val="0"/>
        </w:rPr>
        <w:t xml:space="preserve">Vị trí trên máy trạm (Windows 7):</w:t>
      </w:r>
    </w:p>
    <w:p w:rsidR="00000000" w:rsidDel="00000000" w:rsidP="00000000" w:rsidRDefault="00000000" w:rsidRPr="00000000" w14:paraId="0000002E">
      <w:pPr>
        <w:spacing w:after="80" w:before="28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Máy cài đặt: Agent (Wazuh/OSSEC) được đặt trên máy Windows 7 (Nạn nhân) có địa chỉ IP là 172.16.1.130.</w:t>
      </w:r>
    </w:p>
    <w:p w:rsidR="00000000" w:rsidDel="00000000" w:rsidP="00000000" w:rsidRDefault="00000000" w:rsidRPr="00000000" w14:paraId="0000002F">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Agent hiện đang chạy với tên định danh là </w:t>
      </w:r>
      <w:r w:rsidDel="00000000" w:rsidR="00000000" w:rsidRPr="00000000">
        <w:rPr>
          <w:rFonts w:ascii="Times New Roman" w:cs="Times New Roman" w:eastAsia="Times New Roman" w:hAnsi="Times New Roman"/>
          <w:sz w:val="28"/>
          <w:szCs w:val="28"/>
          <w:rtl w:val="0"/>
        </w:rPr>
        <w:t xml:space="preserve">victim_quyetnt</w:t>
      </w:r>
      <w:r w:rsidDel="00000000" w:rsidR="00000000" w:rsidRPr="00000000">
        <w:rPr>
          <w:rFonts w:ascii="Times New Roman" w:cs="Times New Roman" w:eastAsia="Times New Roman" w:hAnsi="Times New Roman"/>
          <w:sz w:val="28"/>
          <w:szCs w:val="28"/>
          <w:rtl w:val="0"/>
        </w:rPr>
        <w:t xml:space="preserve"> và ID là </w:t>
      </w:r>
      <w:r w:rsidDel="00000000" w:rsidR="00000000" w:rsidRPr="00000000">
        <w:rPr>
          <w:rFonts w:ascii="Times New Roman" w:cs="Times New Roman" w:eastAsia="Times New Roman" w:hAnsi="Times New Roman"/>
          <w:sz w:val="28"/>
          <w:szCs w:val="28"/>
          <w:rtl w:val="0"/>
        </w:rPr>
        <w:t xml:space="preserve">001</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0">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Đường dẫn cài đặt mặc định: Thông thường, trên Windows, các tệp tin của Agent sẽ nằm tại: </w:t>
      </w:r>
      <w:r w:rsidDel="00000000" w:rsidR="00000000" w:rsidRPr="00000000">
        <w:rPr>
          <w:rFonts w:ascii="Times New Roman" w:cs="Times New Roman" w:eastAsia="Times New Roman" w:hAnsi="Times New Roman"/>
          <w:sz w:val="28"/>
          <w:szCs w:val="28"/>
          <w:rtl w:val="0"/>
        </w:rPr>
        <w:t xml:space="preserve">C:\Program Files (x86)\ossec-agent\</w:t>
      </w:r>
    </w:p>
    <w:p w:rsidR="00000000" w:rsidDel="00000000" w:rsidP="00000000" w:rsidRDefault="00000000" w:rsidRPr="00000000" w14:paraId="0000003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Cài đặt Wazuh Agent Manager và nhập thông tin. </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Manager IP: 172.16.1.134 (Ip của máy chủ SecOnion)</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Authentication key là key lấy được từ phần trên</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Pr>
        <w:drawing>
          <wp:inline distB="114300" distT="114300" distL="114300" distR="114300">
            <wp:extent cx="3208856" cy="2604644"/>
            <wp:effectExtent b="0" l="0" r="0" t="0"/>
            <wp:docPr id="2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208856" cy="2604644"/>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 Running</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60673" cy="2509946"/>
            <wp:effectExtent b="0" l="0" r="0" t="0"/>
            <wp:docPr id="2"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3160673" cy="2509946"/>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5: Thu thập dữ liệu</w:t>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sẽ được agent thu thập và lưu trữ:</w:t>
      </w:r>
    </w:p>
    <w:p w:rsidR="00000000" w:rsidDel="00000000" w:rsidP="00000000" w:rsidRDefault="00000000" w:rsidRPr="00000000" w14:paraId="0000004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 thô (Archives): Lưu trữ tại </w:t>
      </w:r>
      <w:r w:rsidDel="00000000" w:rsidR="00000000" w:rsidRPr="00000000">
        <w:rPr>
          <w:rFonts w:ascii="Times New Roman" w:cs="Times New Roman" w:eastAsia="Times New Roman" w:hAnsi="Times New Roman"/>
          <w:sz w:val="28"/>
          <w:szCs w:val="28"/>
          <w:rtl w:val="0"/>
        </w:rPr>
        <w:t xml:space="preserve">/var/ossec/logs/archives/archives.log</w:t>
      </w:r>
      <w:r w:rsidDel="00000000" w:rsidR="00000000" w:rsidRPr="00000000">
        <w:rPr>
          <w:rFonts w:ascii="Times New Roman" w:cs="Times New Roman" w:eastAsia="Times New Roman" w:hAnsi="Times New Roman"/>
          <w:sz w:val="28"/>
          <w:szCs w:val="28"/>
          <w:rtl w:val="0"/>
        </w:rPr>
        <w:t xml:space="preserve">. Đây là nơi chứa tất cả các sự kiện thu thập được</w:t>
      </w:r>
    </w:p>
    <w:p w:rsidR="00000000" w:rsidDel="00000000" w:rsidP="00000000" w:rsidRDefault="00000000" w:rsidRPr="00000000" w14:paraId="00000045">
      <w:pPr>
        <w:spacing w:after="240" w:before="24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Cảnh báo an ninh (Alerts): Lưu trữ tại </w:t>
      </w:r>
      <w:r w:rsidDel="00000000" w:rsidR="00000000" w:rsidRPr="00000000">
        <w:rPr>
          <w:rFonts w:ascii="Times New Roman" w:cs="Times New Roman" w:eastAsia="Times New Roman" w:hAnsi="Times New Roman"/>
          <w:sz w:val="28"/>
          <w:szCs w:val="28"/>
          <w:rtl w:val="0"/>
        </w:rPr>
        <w:t xml:space="preserve">/var/ossec/logs/alerts/alerts.log</w:t>
      </w:r>
      <w:r w:rsidDel="00000000" w:rsidR="00000000" w:rsidRPr="00000000">
        <w:rPr>
          <w:rFonts w:ascii="Times New Roman" w:cs="Times New Roman" w:eastAsia="Times New Roman" w:hAnsi="Times New Roman"/>
          <w:sz w:val="28"/>
          <w:szCs w:val="28"/>
          <w:rtl w:val="0"/>
        </w:rPr>
        <w:t xml:space="preserve">. Chỉ những sự kiện đủ độ nguy hiểm (Level cao) mới được ghi nhận tại đây.</w: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Chuẩn bị và Kiểm tra trạng thái hệ thống</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dịch vụ: Sử dụng lệnh </w:t>
      </w:r>
      <w:r w:rsidDel="00000000" w:rsidR="00000000" w:rsidRPr="00000000">
        <w:rPr>
          <w:rFonts w:ascii="Times New Roman" w:cs="Times New Roman" w:eastAsia="Times New Roman" w:hAnsi="Times New Roman"/>
          <w:i w:val="1"/>
          <w:iCs w:val="1"/>
          <w:sz w:val="30"/>
          <w:szCs w:val="30"/>
          <w:rtl w:val="0"/>
        </w:rPr>
        <w:t xml:space="preserve">sudo so-status</w:t>
      </w:r>
      <w:r w:rsidDel="00000000" w:rsidR="00000000" w:rsidRPr="00000000">
        <w:rPr>
          <w:rFonts w:ascii="Times New Roman" w:cs="Times New Roman" w:eastAsia="Times New Roman" w:hAnsi="Times New Roman"/>
          <w:sz w:val="28"/>
          <w:szCs w:val="28"/>
          <w:rtl w:val="0"/>
        </w:rPr>
        <w:t xml:space="preserve"> để xác nhận các thành phần như Snort, OSSEC và Elastic Stack đều báo [ OK ]</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971800"/>
            <wp:effectExtent b="0" l="0" r="0" t="0"/>
            <wp:docPr id="13"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Cấu hình Agent trên máy trạm (Windows 7)</w:t>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máy trạm có thể gửi dữ liệu về máy chủ, Agent phải được cấu hình để theo dõi đúng các kênh nhật ký quan trọng. Cấu hình tệp </w:t>
      </w:r>
      <w:r w:rsidDel="00000000" w:rsidR="00000000" w:rsidRPr="00000000">
        <w:rPr>
          <w:rFonts w:ascii="Times New Roman" w:cs="Times New Roman" w:eastAsia="Times New Roman" w:hAnsi="Times New Roman"/>
          <w:sz w:val="28"/>
          <w:szCs w:val="28"/>
          <w:rtl w:val="0"/>
        </w:rPr>
        <w:t xml:space="preserve">ossec.conf</w:t>
      </w:r>
      <w:r w:rsidDel="00000000" w:rsidR="00000000" w:rsidRPr="00000000">
        <w:rPr>
          <w:rFonts w:ascii="Times New Roman" w:cs="Times New Roman" w:eastAsia="Times New Roman" w:hAnsi="Times New Roman"/>
          <w:sz w:val="28"/>
          <w:szCs w:val="28"/>
          <w:rtl w:val="0"/>
        </w:rPr>
        <w:t xml:space="preserve"> trên máy Windows để thu thập nhật ký từ kênh Security (An ninh) và System (Hệ thống). Sử dụng </w:t>
      </w:r>
      <w:r w:rsidDel="00000000" w:rsidR="00000000" w:rsidRPr="00000000">
        <w:rPr>
          <w:rFonts w:ascii="Times New Roman" w:cs="Times New Roman" w:eastAsia="Times New Roman" w:hAnsi="Times New Roman"/>
          <w:i w:val="1"/>
          <w:iCs w:val="1"/>
          <w:sz w:val="30"/>
          <w:szCs w:val="30"/>
          <w:rtl w:val="0"/>
        </w:rPr>
        <w:t xml:space="preserve">“</w:t>
      </w:r>
      <w:r w:rsidDel="00000000" w:rsidR="00000000" w:rsidRPr="00000000">
        <w:rPr>
          <w:rFonts w:ascii="Times New Roman" w:cs="Times New Roman" w:eastAsia="Times New Roman" w:hAnsi="Times New Roman"/>
          <w:i w:val="1"/>
          <w:iCs w:val="1"/>
          <w:sz w:val="30"/>
          <w:szCs w:val="30"/>
          <w:rtl w:val="0"/>
        </w:rPr>
        <w:t xml:space="preserve">eventchannel”</w:t>
      </w:r>
      <w:r w:rsidDel="00000000" w:rsidR="00000000" w:rsidRPr="00000000">
        <w:rPr>
          <w:rFonts w:ascii="Times New Roman" w:cs="Times New Roman" w:eastAsia="Times New Roman" w:hAnsi="Times New Roman"/>
          <w:sz w:val="28"/>
          <w:szCs w:val="28"/>
          <w:rtl w:val="0"/>
        </w:rPr>
        <w:t xml:space="preserve"> để đảm bảo dữ liệu được gửi về đầy đủ và có cấu trúc.</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003300"/>
            <wp:effectExtent b="0" l="0" r="0" t="0"/>
            <wp:docPr id="10"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Kích hoạt và Kiểm tra kết nối</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143000"/>
            <wp:effectExtent b="0" l="0" r="0" t="0"/>
            <wp:docPr id="23"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Agent với ID </w:t>
      </w:r>
      <w:r w:rsidDel="00000000" w:rsidR="00000000" w:rsidRPr="00000000">
        <w:rPr>
          <w:rFonts w:ascii="Times New Roman" w:cs="Times New Roman" w:eastAsia="Times New Roman" w:hAnsi="Times New Roman"/>
          <w:sz w:val="28"/>
          <w:szCs w:val="28"/>
          <w:rtl w:val="0"/>
        </w:rPr>
        <w:t xml:space="preserve">001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victim_quyetnt</w:t>
      </w:r>
      <w:r w:rsidDel="00000000" w:rsidR="00000000" w:rsidRPr="00000000">
        <w:rPr>
          <w:rFonts w:ascii="Times New Roman" w:cs="Times New Roman" w:eastAsia="Times New Roman" w:hAnsi="Times New Roman"/>
          <w:sz w:val="28"/>
          <w:szCs w:val="28"/>
          <w:rtl w:val="0"/>
        </w:rPr>
        <w:t xml:space="preserve">) đã ở trạng thái Active.</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xem gói tin có thực sự bay từ máy Win7 sang máy chủ không.</w:t>
      </w:r>
    </w:p>
    <w:p w:rsidR="00000000" w:rsidDel="00000000" w:rsidP="00000000" w:rsidRDefault="00000000" w:rsidRPr="00000000" w14:paraId="00000056">
      <w:pP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sudo tcpdump -i any host 172.16.1.130 and udp port 1514</w:t>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752600"/>
            <wp:effectExtent b="0" l="0" r="0" t="0"/>
            <wp:docPr id="1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thu thập dữ liệu</w:t>
      </w:r>
    </w:p>
    <w:p w:rsidR="00000000" w:rsidDel="00000000" w:rsidP="00000000" w:rsidRDefault="00000000" w:rsidRPr="00000000" w14:paraId="0000005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Thay đổi chính sách bảo mật Audit Policy trên Win7  để ghi log vào nhật ký để Agent có dữ liệu để gửi về</w:t>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967288" cy="2284227"/>
            <wp:effectExtent b="0" l="0" r="0" t="0"/>
            <wp:docPr id="11"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4967288" cy="2284227"/>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alert trên Squert</w:t>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676400"/>
            <wp:effectExtent b="0" l="0" r="0" t="0"/>
            <wp:docPr id="14"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hiện thay đổi chính sách bảo mật “Windows Audit Policy changed”</w:t>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thập log thô (Archives): Sử dụng lệnh </w:t>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30"/>
          <w:szCs w:val="30"/>
          <w:rtl w:val="0"/>
        </w:rPr>
        <w:t xml:space="preserve">sudo </w:t>
      </w:r>
      <w:r w:rsidDel="00000000" w:rsidR="00000000" w:rsidRPr="00000000">
        <w:rPr>
          <w:rFonts w:ascii="Times New Roman" w:cs="Times New Roman" w:eastAsia="Times New Roman" w:hAnsi="Times New Roman"/>
          <w:i w:val="1"/>
          <w:iCs w:val="1"/>
          <w:sz w:val="30"/>
          <w:szCs w:val="30"/>
          <w:rtl w:val="0"/>
        </w:rPr>
        <w:t xml:space="preserve">tail -f /var/ossec/logs/archives/archives.log | grep 172.16.1.130</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theo dõi toàn bộ dữ liệu thô gửi về.</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14888" cy="2536493"/>
            <wp:effectExtent b="0" l="0" r="0" t="0"/>
            <wp:docPr id="16"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4814888" cy="2536493"/>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Nhật ký hệ thống: Ghi lại các thay đổi trạng thái dịch vụ (VSS service) “The VSS service is shutting down due to idle timeout.”  “The Volume Shadow Copy service entered the stopped state”</w:t>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alert trên Squert </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74277" cy="2150763"/>
            <wp:effectExtent b="0" l="0" r="0" t="0"/>
            <wp:docPr id="18"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4974277" cy="2150763"/>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một cảnh báo của OSSEC (HIDS) liên quan đến dịch vụ VSS trên Windows. Theo dõi trạng thái dịch vụ hệ thống</w:t>
      </w:r>
    </w:p>
    <w:p w:rsidR="00000000" w:rsidDel="00000000" w:rsidP="00000000" w:rsidRDefault="00000000" w:rsidRPr="00000000" w14:paraId="00000076">
      <w:pPr>
        <w:spacing w:after="240" w:before="240" w:line="18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phát hiện: OSSEC</w:t>
      </w:r>
    </w:p>
    <w:p w:rsidR="00000000" w:rsidDel="00000000" w:rsidP="00000000" w:rsidRDefault="00000000" w:rsidRPr="00000000" w14:paraId="00000077">
      <w:pPr>
        <w:spacing w:after="240" w:before="240" w:line="18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 ID: 60702</w:t>
      </w:r>
    </w:p>
    <w:p w:rsidR="00000000" w:rsidDel="00000000" w:rsidP="00000000" w:rsidRDefault="00000000" w:rsidRPr="00000000" w14:paraId="00000078">
      <w:pPr>
        <w:spacing w:after="240" w:before="240" w:line="18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dung cảnh báo: “The VSS service is shutting down due to idle timeout”</w:t>
      </w:r>
    </w:p>
    <w:p w:rsidR="00000000" w:rsidDel="00000000" w:rsidP="00000000" w:rsidRDefault="00000000" w:rsidRPr="00000000" w14:paraId="00000079">
      <w:pPr>
        <w:spacing w:after="240" w:before="240" w:line="18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Nguồn (Source): </w:t>
      </w:r>
      <w:r w:rsidDel="00000000" w:rsidR="00000000" w:rsidRPr="00000000">
        <w:rPr>
          <w:rFonts w:ascii="Times New Roman" w:cs="Times New Roman" w:eastAsia="Times New Roman" w:hAnsi="Times New Roman"/>
          <w:sz w:val="28"/>
          <w:szCs w:val="28"/>
          <w:rtl w:val="0"/>
        </w:rPr>
        <w:t xml:space="preserve">0.0.0.0</w:t>
      </w:r>
    </w:p>
    <w:p w:rsidR="00000000" w:rsidDel="00000000" w:rsidP="00000000" w:rsidRDefault="00000000" w:rsidRPr="00000000" w14:paraId="0000007A">
      <w:pPr>
        <w:spacing w:after="240" w:before="240" w:line="18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Đích (Destination): </w:t>
      </w:r>
      <w:r w:rsidDel="00000000" w:rsidR="00000000" w:rsidRPr="00000000">
        <w:rPr>
          <w:rFonts w:ascii="Times New Roman" w:cs="Times New Roman" w:eastAsia="Times New Roman" w:hAnsi="Times New Roman"/>
          <w:sz w:val="28"/>
          <w:szCs w:val="28"/>
          <w:rtl w:val="0"/>
        </w:rPr>
        <w:t xml:space="preserve">172.16.1.130</w:t>
      </w:r>
    </w:p>
    <w:p w:rsidR="00000000" w:rsidDel="00000000" w:rsidP="00000000" w:rsidRDefault="00000000" w:rsidRPr="00000000" w14:paraId="0000007B">
      <w:pPr>
        <w:spacing w:after="240" w:before="240" w:line="18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sự kiện: 1</w:t>
      </w:r>
    </w:p>
    <w:p w:rsidR="00000000" w:rsidDel="00000000" w:rsidP="00000000" w:rsidRDefault="00000000" w:rsidRPr="00000000" w14:paraId="0000007C">
      <w:pPr>
        <w:spacing w:after="240" w:before="240" w:line="18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độ ưu tiên: Thấp</w:t>
      </w:r>
    </w:p>
    <w:p w:rsidR="00000000" w:rsidDel="00000000" w:rsidP="00000000" w:rsidRDefault="00000000" w:rsidRPr="00000000" w14:paraId="0000007D">
      <w:pPr>
        <w:spacing w:after="240" w:before="240" w:line="18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Tỷ lệ xuất hiện: 0.042%</w:t>
      </w:r>
    </w:p>
    <w:p w:rsidR="00000000" w:rsidDel="00000000" w:rsidP="00000000" w:rsidRDefault="00000000" w:rsidRPr="00000000" w14:paraId="0000007E">
      <w:pPr>
        <w:spacing w:after="240" w:before="240" w:line="1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Dịch vụ VSS đã tự động dừng vì:</w:t>
      </w:r>
    </w:p>
    <w:p w:rsidR="00000000" w:rsidDel="00000000" w:rsidP="00000000" w:rsidRDefault="00000000" w:rsidRPr="00000000" w14:paraId="0000007F">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còn tiến trình nào sử dụng và hết thời gian chờ (idle timeout)</w:t>
      </w:r>
    </w:p>
    <w:p w:rsidR="00000000" w:rsidDel="00000000" w:rsidP="00000000" w:rsidRDefault="00000000" w:rsidRPr="00000000" w14:paraId="00000080">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Đây là hành vi bình thường của Windows, không phải lỗi.</w:t>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tạo mới thư mục Test2 trên Win7 trong thư mục /C:</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05313" cy="2404426"/>
            <wp:effectExtent b="0" l="0" r="0" t="0"/>
            <wp:docPr id="4"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4405313" cy="2404426"/>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Lệnh đã trả về các dòng dữ liệu liên quan đến </w:t>
      </w:r>
      <w:r w:rsidDel="00000000" w:rsidR="00000000" w:rsidRPr="00000000">
        <w:rPr>
          <w:rFonts w:ascii="Times New Roman" w:cs="Times New Roman" w:eastAsia="Times New Roman" w:hAnsi="Times New Roman"/>
          <w:sz w:val="28"/>
          <w:szCs w:val="28"/>
          <w:rtl w:val="0"/>
        </w:rPr>
        <w:t xml:space="preserve">fim_file</w:t>
      </w:r>
      <w:r w:rsidDel="00000000" w:rsidR="00000000" w:rsidRPr="00000000">
        <w:rPr>
          <w:rFonts w:ascii="Times New Roman" w:cs="Times New Roman" w:eastAsia="Times New Roman" w:hAnsi="Times New Roman"/>
          <w:sz w:val="28"/>
          <w:szCs w:val="28"/>
          <w:rtl w:val="0"/>
        </w:rPr>
        <w:t xml:space="preserve"> (giám sát file) và </w:t>
      </w:r>
      <w:r w:rsidDel="00000000" w:rsidR="00000000" w:rsidRPr="00000000">
        <w:rPr>
          <w:rFonts w:ascii="Times New Roman" w:cs="Times New Roman" w:eastAsia="Times New Roman" w:hAnsi="Times New Roman"/>
          <w:sz w:val="28"/>
          <w:szCs w:val="28"/>
          <w:rtl w:val="0"/>
        </w:rPr>
        <w:t xml:space="preserve">fim_registry</w:t>
      </w:r>
      <w:r w:rsidDel="00000000" w:rsidR="00000000" w:rsidRPr="00000000">
        <w:rPr>
          <w:rFonts w:ascii="Times New Roman" w:cs="Times New Roman" w:eastAsia="Times New Roman" w:hAnsi="Times New Roman"/>
          <w:sz w:val="28"/>
          <w:szCs w:val="28"/>
          <w:rtl w:val="0"/>
        </w:rPr>
        <w:t xml:space="preserve"> (giám sát bản ghi hệ thống)</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587500"/>
            <wp:effectExtent b="0" l="0" r="0" t="0"/>
            <wp:docPr id="3"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Trên máy Win7 thực hiện đăng nhập sai mật khẩu nhiều lần</w:t>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lệnh sudo </w:t>
      </w:r>
      <w:r w:rsidDel="00000000" w:rsidR="00000000" w:rsidRPr="00000000">
        <w:rPr>
          <w:rFonts w:ascii="Times New Roman" w:cs="Times New Roman" w:eastAsia="Times New Roman" w:hAnsi="Times New Roman"/>
          <w:sz w:val="28"/>
          <w:szCs w:val="28"/>
          <w:rtl w:val="0"/>
        </w:rPr>
        <w:t xml:space="preserve">tail -f /var/ossec/logs/archives/archives.log | grep -i “logon” kiểm tra các alert login</w:t>
      </w: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24438" cy="2578989"/>
            <wp:effectExtent b="0" l="0" r="0" t="0"/>
            <wp:docPr id="9"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024438" cy="2578989"/>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Nhật ký đăng nhập: “The workstation was locked” sự kiện hệ thống cho biết máy trạm đã được khóa.Log ghi lại thành công các sự kiện đăng nhập sai (Audit Failure) do sai mật khẩu trên máy Windows 7.</w:t>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các cảnh báo (Alerts) tương ứng trên giao diện Squert và Kibana </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670300"/>
            <wp:effectExtent b="0" l="0" r="0" t="0"/>
            <wp:docPr id="19"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phát hiện: OSSEC</w:t>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Signature: </w:t>
      </w:r>
      <w:r w:rsidDel="00000000" w:rsidR="00000000" w:rsidRPr="00000000">
        <w:rPr>
          <w:rFonts w:ascii="Times New Roman" w:cs="Times New Roman" w:eastAsia="Times New Roman" w:hAnsi="Times New Roman"/>
          <w:sz w:val="28"/>
          <w:szCs w:val="28"/>
          <w:rtl w:val="0"/>
        </w:rPr>
        <w:t xml:space="preserve">Login Failure - Unknown user or bad password</w:t>
        <w:br w:type="textWrapping"/>
      </w:r>
      <w:r w:rsidDel="00000000" w:rsidR="00000000" w:rsidRPr="00000000">
        <w:rPr>
          <w:rFonts w:ascii="Times New Roman" w:cs="Times New Roman" w:eastAsia="Times New Roman" w:hAnsi="Times New Roman"/>
          <w:sz w:val="28"/>
          <w:szCs w:val="28"/>
          <w:rtl w:val="0"/>
        </w:rPr>
        <w:t xml:space="preserve">Signature ID: </w:t>
      </w:r>
      <w:r w:rsidDel="00000000" w:rsidR="00000000" w:rsidRPr="00000000">
        <w:rPr>
          <w:rFonts w:ascii="Times New Roman" w:cs="Times New Roman" w:eastAsia="Times New Roman" w:hAnsi="Times New Roman"/>
          <w:sz w:val="28"/>
          <w:szCs w:val="28"/>
          <w:rtl w:val="0"/>
        </w:rPr>
        <w:t xml:space="preserve">60122</w:t>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Generator ID: </w:t>
      </w:r>
      <w:r w:rsidDel="00000000" w:rsidR="00000000" w:rsidRPr="00000000">
        <w:rPr>
          <w:rFonts w:ascii="Times New Roman" w:cs="Times New Roman" w:eastAsia="Times New Roman" w:hAnsi="Times New Roman"/>
          <w:sz w:val="28"/>
          <w:szCs w:val="28"/>
          <w:rtl w:val="0"/>
        </w:rPr>
        <w:t xml:space="preserve">10001</w:t>
        <w:br w:type="textWrapping"/>
      </w:r>
      <w:r w:rsidDel="00000000" w:rsidR="00000000" w:rsidRPr="00000000">
        <w:rPr>
          <w:rFonts w:ascii="Times New Roman" w:cs="Times New Roman" w:eastAsia="Times New Roman" w:hAnsi="Times New Roman"/>
          <w:sz w:val="28"/>
          <w:szCs w:val="28"/>
          <w:rtl w:val="0"/>
        </w:rPr>
        <w:t xml:space="preserve">Mô tả: Phát hiện nhiều lần đăng nhập thất bại do người dùng không tồn tại hoặc mật khẩu sai.</w:t>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sự kiện: 19 lần</w:t>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Source IP: </w:t>
      </w:r>
      <w:r w:rsidDel="00000000" w:rsidR="00000000" w:rsidRPr="00000000">
        <w:rPr>
          <w:rFonts w:ascii="Times New Roman" w:cs="Times New Roman" w:eastAsia="Times New Roman" w:hAnsi="Times New Roman"/>
          <w:sz w:val="28"/>
          <w:szCs w:val="28"/>
          <w:rtl w:val="0"/>
        </w:rPr>
        <w:t xml:space="preserve">0.0.0.0</w:t>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Destination IP: </w:t>
      </w:r>
      <w:r w:rsidDel="00000000" w:rsidR="00000000" w:rsidRPr="00000000">
        <w:rPr>
          <w:rFonts w:ascii="Times New Roman" w:cs="Times New Roman" w:eastAsia="Times New Roman" w:hAnsi="Times New Roman"/>
          <w:sz w:val="28"/>
          <w:szCs w:val="28"/>
          <w:rtl w:val="0"/>
        </w:rPr>
        <w:t xml:space="preserve">172.16.1.130 </w:t>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Điều này cho thấy các lần đăng nhập thất bại xảy ra trong hệ thống nội bộ, không phải từ Internet bên ngoài.</w:t>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PHÂN TÍCH CÁC CHỈ SỐ THỎA HIỆP (IOC)</w:t>
      </w:r>
    </w:p>
    <w:p w:rsidR="00000000" w:rsidDel="00000000" w:rsidP="00000000" w:rsidRDefault="00000000" w:rsidRPr="00000000" w14:paraId="000000A4">
      <w:pPr>
        <w:numPr>
          <w:ilvl w:val="0"/>
          <w:numId w:val="1"/>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w:t>
      </w:r>
      <w:r w:rsidDel="00000000" w:rsidR="00000000" w:rsidRPr="00000000">
        <w:rPr>
          <w:rFonts w:ascii="Times New Roman" w:cs="Times New Roman" w:eastAsia="Times New Roman" w:hAnsi="Times New Roman"/>
          <w:sz w:val="28"/>
          <w:szCs w:val="28"/>
          <w:rtl w:val="0"/>
        </w:rPr>
        <w:t xml:space="preserve">hỉ số thỏa hiệp dựa trên mạng (Network-based IOCs)</w:t>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Địa chỉ IP đích (Victim): 172.16.1.130 - Máy trạm Windows 7 là mục tiêu của các cuộc tấn công và hành vi xâm nhập.</w:t>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Địa chỉ IP Nguồn: 0.0.0.0 - Các hành vi này đều được thực hiện trong hệ thống nội bộ không phải tấn công ngoài</w:t>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Cổng dịch vụ (Ports): 1514 (UDP) - Cổng được sử dụng để truyền tải dữ liệu nhật ký từ Agent về máy chủ quản lý.</w:t>
      </w:r>
    </w:p>
    <w:p w:rsidR="00000000" w:rsidDel="00000000" w:rsidP="00000000" w:rsidRDefault="00000000" w:rsidRPr="00000000" w14:paraId="000000A8">
      <w:pPr>
        <w:numPr>
          <w:ilvl w:val="0"/>
          <w:numId w:val="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số thỏa hiệp dựa trên máy chủ (Host-based IOCs)</w:t>
      </w:r>
    </w:p>
    <w:p w:rsidR="00000000" w:rsidDel="00000000" w:rsidP="00000000" w:rsidRDefault="00000000" w:rsidRPr="00000000" w14:paraId="000000A9">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dấu vết được trích xuất trực tiếp từ hoạt động của hệ điều hành trên máy trạm Windows 7:</w:t>
      </w:r>
    </w:p>
    <w:p w:rsidR="00000000" w:rsidDel="00000000" w:rsidP="00000000" w:rsidRDefault="00000000" w:rsidRPr="00000000" w14:paraId="000000AA">
      <w:pPr>
        <w:spacing w:after="240" w:before="24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sự kiện đăng nhập thất bại (Event ID 4625): Ghi nhận các nỗ lực đăng nhập sai mật khẩu của tài khoản quyetnt, cho thấy dấu hiệu của một cuộc tấn công dò mật khẩu (Brute-force).</w:t>
      </w:r>
    </w:p>
    <w:p w:rsidR="00000000" w:rsidDel="00000000" w:rsidP="00000000" w:rsidRDefault="00000000" w:rsidRPr="00000000" w14:paraId="000000AB">
      <w:pPr>
        <w:spacing w:after="240" w:before="24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Định danh cảnh báo OSSEC (Rule ID 60122): Cảnh báo mức độ ưu tiên cao hiển thị trên Squert với nhãn "Logon Failure - Unknown user or bad password".</w:t>
      </w:r>
    </w:p>
    <w:p w:rsidR="00000000" w:rsidDel="00000000" w:rsidP="00000000" w:rsidRDefault="00000000" w:rsidRPr="00000000" w14:paraId="000000AC">
      <w:pPr>
        <w:spacing w:after="240" w:before="24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Tần suất sự kiện: Ghi nhận đồng thời 19 lần đăng nhập thất bại trong một khoảng thời gian ngắn, củng cố bằng chứng về hành vi tấn công tự động.</w:t>
      </w:r>
    </w:p>
    <w:p w:rsidR="00000000" w:rsidDel="00000000" w:rsidP="00000000" w:rsidRDefault="00000000" w:rsidRPr="00000000" w14:paraId="000000AD">
      <w:pPr>
        <w:spacing w:after="240" w:before="24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Dấu vết thay đổi hệ thống (FIM): Xuất hiện các bản ghi fim_file và fim_registry liên quan đến việc tạo thư mục mới (Test2) và các tệp tin hệ thống như regedit.exe.</w:t>
      </w:r>
    </w:p>
    <w:p w:rsidR="00000000" w:rsidDel="00000000" w:rsidP="00000000" w:rsidRDefault="00000000" w:rsidRPr="00000000" w14:paraId="000000AE">
      <w:pPr>
        <w:spacing w:after="240" w:before="240" w:line="24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Mã sự kiện dịch vụ (Event ID 7036 / Rule ID 60702): Ghi nhận trạng thái dừng (stopped) của các dịch vụ hệ thống như Volume Shadow Copy (VSS), phản ánh cá</w:t>
      </w:r>
      <w:r w:rsidDel="00000000" w:rsidR="00000000" w:rsidRPr="00000000">
        <w:rPr>
          <w:rFonts w:ascii="Times New Roman" w:cs="Times New Roman" w:eastAsia="Times New Roman" w:hAnsi="Times New Roman"/>
          <w:sz w:val="32"/>
          <w:szCs w:val="32"/>
          <w:rtl w:val="0"/>
        </w:rPr>
        <w:t xml:space="preserve">c biến động vận hành trên máy nạn nhân.</w:t>
      </w:r>
    </w:p>
    <w:p w:rsidR="00000000" w:rsidDel="00000000" w:rsidP="00000000" w:rsidRDefault="00000000" w:rsidRPr="00000000" w14:paraId="000000AF">
      <w:pPr>
        <w:rPr>
          <w:rFonts w:ascii="Times New Roman" w:cs="Times New Roman" w:eastAsia="Times New Roman" w:hAnsi="Times New Roman"/>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8" Type="http://schemas.openxmlformats.org/officeDocument/2006/relationships/image" Target="media/image1.png"/><Relationship Id="rId13" Type="http://schemas.openxmlformats.org/officeDocument/2006/relationships/image" Target="media/image17.png"/><Relationship Id="rId18" Type="http://schemas.openxmlformats.org/officeDocument/2006/relationships/image" Target="media/image14.png"/><Relationship Id="rId21" Type="http://schemas.openxmlformats.org/officeDocument/2006/relationships/image" Target="media/image22.png"/><Relationship Id="rId3" Type="http://schemas.openxmlformats.org/officeDocument/2006/relationships/fontTable" Target="fontTable.xml"/><Relationship Id="rId25" Type="http://schemas.openxmlformats.org/officeDocument/2006/relationships/image" Target="media/image19.png"/><Relationship Id="rId7" Type="http://schemas.openxmlformats.org/officeDocument/2006/relationships/image" Target="media/image5.png"/><Relationship Id="rId12" Type="http://schemas.openxmlformats.org/officeDocument/2006/relationships/image" Target="media/image8.png"/><Relationship Id="rId17" Type="http://schemas.openxmlformats.org/officeDocument/2006/relationships/image" Target="media/image21.png"/><Relationship Id="rId20"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20.png"/><Relationship Id="rId29" Type="http://schemas.openxmlformats.org/officeDocument/2006/relationships/customXml" Target="../customXml/item1.xml"/><Relationship Id="rId24" Type="http://schemas.openxmlformats.org/officeDocument/2006/relationships/image" Target="media/image10.png"/><Relationship Id="rId1" Type="http://schemas.openxmlformats.org/officeDocument/2006/relationships/theme" Target="theme/theme1.xml"/><Relationship Id="rId6" Type="http://schemas.openxmlformats.org/officeDocument/2006/relationships/image" Target="media/image23.png"/><Relationship Id="rId11" Type="http://schemas.openxmlformats.org/officeDocument/2006/relationships/image" Target="media/image18.png"/><Relationship Id="rId23" Type="http://schemas.openxmlformats.org/officeDocument/2006/relationships/image" Target="media/image7.png"/><Relationship Id="rId28" Type="http://schemas.openxmlformats.org/officeDocument/2006/relationships/image" Target="media/image6.png"/><Relationship Id="rId5" Type="http://schemas.openxmlformats.org/officeDocument/2006/relationships/styles" Target="styles.xml"/><Relationship Id="rId15" Type="http://schemas.openxmlformats.org/officeDocument/2006/relationships/image" Target="media/image11.png"/><Relationship Id="rId10" Type="http://schemas.openxmlformats.org/officeDocument/2006/relationships/image" Target="media/image15.png"/><Relationship Id="rId19" Type="http://schemas.openxmlformats.org/officeDocument/2006/relationships/image" Target="media/image16.png"/><Relationship Id="rId31" Type="http://schemas.openxmlformats.org/officeDocument/2006/relationships/customXml" Target="../customXml/item3.xml"/><Relationship Id="rId22" Type="http://schemas.openxmlformats.org/officeDocument/2006/relationships/image" Target="media/image13.png"/><Relationship Id="rId4" Type="http://schemas.openxmlformats.org/officeDocument/2006/relationships/numbering" Target="numbering.xml"/><Relationship Id="rId9" Type="http://schemas.openxmlformats.org/officeDocument/2006/relationships/image" Target="media/image9.png"/><Relationship Id="rId27" Type="http://schemas.openxmlformats.org/officeDocument/2006/relationships/image" Target="media/image12.png"/><Relationship Id="rId14" Type="http://schemas.openxmlformats.org/officeDocument/2006/relationships/image" Target="media/image3.png"/><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F4CC8B04A3A342B660967B975047F8" ma:contentTypeVersion="12" ma:contentTypeDescription="Create a new document." ma:contentTypeScope="" ma:versionID="ca061cb001619a58a7b1e3451f6d7dce">
  <xsd:schema xmlns:xsd="http://www.w3.org/2001/XMLSchema" xmlns:xs="http://www.w3.org/2001/XMLSchema" xmlns:p="http://schemas.microsoft.com/office/2006/metadata/properties" xmlns:ns2="c90e6396-cbea-452e-986f-3664e0d503c1" xmlns:ns3="d845c677-5a08-4d00-b49e-56dc69fe6ab0" targetNamespace="http://schemas.microsoft.com/office/2006/metadata/properties" ma:root="true" ma:fieldsID="68a93a5f7c9eb36fb738127e1d1fc31d" ns2:_="" ns3:_="">
    <xsd:import namespace="c90e6396-cbea-452e-986f-3664e0d503c1"/>
    <xsd:import namespace="d845c677-5a08-4d00-b49e-56dc69fe6a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nh_x00f3_m13"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Ng_x00e0_ygi_x1edd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e6396-cbea-452e-986f-3664e0d503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nh_x00f3_m13" ma:index="11" nillable="true" ma:displayName="nhóm 13" ma:format="Dropdown" ma:internalName="nh_x00f3_m13">
      <xsd:simpleType>
        <xsd:restriction base="dms:Text">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7248ef2-771a-4cf8-9f8d-dd913dccdaba" ma:termSetId="09814cd3-568e-fe90-9814-8d621ff8fb84" ma:anchorId="fba54fb3-c3e1-fe81-a776-ca4b69148c4d" ma:open="true" ma:isKeyword="false">
      <xsd:complexType>
        <xsd:sequence>
          <xsd:element ref="pc:Terms" minOccurs="0" maxOccurs="1"/>
        </xsd:sequence>
      </xsd:complexType>
    </xsd:element>
    <xsd:element name="Ng_x00e0_ygi_x1edd_" ma:index="19" nillable="true" ma:displayName="Ngày giờ " ma:format="DateTime" ma:internalName="Ng_x00e0_ygi_x1edd_">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d845c677-5a08-4d00-b49e-56dc69fe6ab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cffb6ac-7bc6-4eff-84d5-ac12a03d263d}" ma:internalName="TaxCatchAll" ma:showField="CatchAllData" ma:web="d845c677-5a08-4d00-b49e-56dc69fe6a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45c677-5a08-4d00-b49e-56dc69fe6ab0" xsi:nil="true"/>
    <nh_x00f3_m13 xmlns="c90e6396-cbea-452e-986f-3664e0d503c1" xsi:nil="true"/>
    <lcf76f155ced4ddcb4097134ff3c332f xmlns="c90e6396-cbea-452e-986f-3664e0d503c1">
      <Terms xmlns="http://schemas.microsoft.com/office/infopath/2007/PartnerControls"/>
    </lcf76f155ced4ddcb4097134ff3c332f>
    <Ng_x00e0_ygi_x1edd_ xmlns="c90e6396-cbea-452e-986f-3664e0d503c1" xsi:nil="true"/>
  </documentManagement>
</p:properties>
</file>

<file path=customXml/itemProps1.xml><?xml version="1.0" encoding="utf-8"?>
<ds:datastoreItem xmlns:ds="http://schemas.openxmlformats.org/officeDocument/2006/customXml" ds:itemID="{C1D5B56E-D6A0-46DC-B8F1-6B181401EEEF}"/>
</file>

<file path=customXml/itemProps2.xml><?xml version="1.0" encoding="utf-8"?>
<ds:datastoreItem xmlns:ds="http://schemas.openxmlformats.org/officeDocument/2006/customXml" ds:itemID="{3003C32B-5D27-4CBA-A206-670A7B200CE5}"/>
</file>

<file path=customXml/itemProps3.xml><?xml version="1.0" encoding="utf-8"?>
<ds:datastoreItem xmlns:ds="http://schemas.openxmlformats.org/officeDocument/2006/customXml" ds:itemID="{A5A5B0F5-DD42-4DBF-9E67-7C6152F49124}"/>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0x010100EDF4CC8B04A3A342B660967B975047F8</vt:lpwstr>
  </property>
</Properties>
</file>