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ECD618" w14:textId="77777777" w:rsidR="00E06763" w:rsidRPr="00E40703" w:rsidRDefault="00E40703">
      <w:pPr>
        <w:rPr>
          <w:rFonts w:ascii="Times New Roman" w:hAnsi="Times New Roman" w:cs="Times New Roman"/>
          <w:sz w:val="26"/>
          <w:szCs w:val="26"/>
        </w:rPr>
      </w:pPr>
      <w:r w:rsidRPr="00E40703">
        <w:rPr>
          <w:rFonts w:ascii="Times New Roman" w:hAnsi="Times New Roman" w:cs="Times New Roman"/>
          <w:sz w:val="26"/>
          <w:szCs w:val="26"/>
        </w:rPr>
        <w:t>Bài 13.1</w:t>
      </w:r>
    </w:p>
    <w:p w14:paraId="2CDE106A" w14:textId="77777777" w:rsidR="00E40703" w:rsidRPr="00E40703" w:rsidRDefault="00E40703" w:rsidP="00E40703">
      <w:pPr>
        <w:jc w:val="center"/>
        <w:rPr>
          <w:rFonts w:ascii="Times New Roman" w:hAnsi="Times New Roman" w:cs="Times New Roman"/>
          <w:sz w:val="26"/>
          <w:szCs w:val="26"/>
        </w:rPr>
      </w:pPr>
      <w:r w:rsidRPr="00E40703">
        <w:rPr>
          <w:rFonts w:ascii="Times New Roman" w:hAnsi="Times New Roman" w:cs="Times New Roman"/>
          <w:noProof/>
          <w:sz w:val="26"/>
          <w:szCs w:val="26"/>
        </w:rPr>
        <w:drawing>
          <wp:inline distT="0" distB="0" distL="0" distR="0" wp14:anchorId="5831D29B" wp14:editId="0A697095">
            <wp:extent cx="5943600" cy="3143885"/>
            <wp:effectExtent l="0" t="0" r="0" b="0"/>
            <wp:docPr id="671273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3143885"/>
                    </a:xfrm>
                    <a:prstGeom prst="rect">
                      <a:avLst/>
                    </a:prstGeom>
                    <a:noFill/>
                    <a:ln>
                      <a:noFill/>
                    </a:ln>
                  </pic:spPr>
                </pic:pic>
              </a:graphicData>
            </a:graphic>
          </wp:inline>
        </w:drawing>
      </w:r>
    </w:p>
    <w:p w14:paraId="5E28871A" w14:textId="77777777" w:rsidR="00E40703" w:rsidRPr="00E40703" w:rsidRDefault="00E40703" w:rsidP="00E40703">
      <w:pPr>
        <w:jc w:val="center"/>
        <w:rPr>
          <w:rFonts w:ascii="Times New Roman" w:hAnsi="Times New Roman" w:cs="Times New Roman"/>
          <w:sz w:val="26"/>
          <w:szCs w:val="26"/>
        </w:rPr>
      </w:pPr>
      <w:r w:rsidRPr="00E40703">
        <w:rPr>
          <w:rFonts w:ascii="Times New Roman" w:hAnsi="Times New Roman" w:cs="Times New Roman"/>
          <w:sz w:val="26"/>
          <w:szCs w:val="26"/>
        </w:rPr>
        <w:t>Kiểm tra trên Serial Monitor</w:t>
      </w:r>
    </w:p>
    <w:p w14:paraId="53D3CD0E" w14:textId="77777777" w:rsidR="00E40703" w:rsidRPr="00E40703" w:rsidRDefault="00E40703" w:rsidP="00E40703">
      <w:pPr>
        <w:jc w:val="center"/>
        <w:rPr>
          <w:rFonts w:ascii="Times New Roman" w:hAnsi="Times New Roman" w:cs="Times New Roman"/>
          <w:sz w:val="26"/>
          <w:szCs w:val="26"/>
        </w:rPr>
      </w:pPr>
      <w:r w:rsidRPr="00E40703">
        <w:rPr>
          <w:rFonts w:ascii="Times New Roman" w:hAnsi="Times New Roman" w:cs="Times New Roman"/>
          <w:noProof/>
          <w:sz w:val="26"/>
          <w:szCs w:val="26"/>
        </w:rPr>
        <w:drawing>
          <wp:inline distT="0" distB="0" distL="0" distR="0" wp14:anchorId="0A10C9AA" wp14:editId="411547D0">
            <wp:extent cx="5943600" cy="3104515"/>
            <wp:effectExtent l="0" t="0" r="0" b="635"/>
            <wp:docPr id="14056852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3104515"/>
                    </a:xfrm>
                    <a:prstGeom prst="rect">
                      <a:avLst/>
                    </a:prstGeom>
                    <a:noFill/>
                    <a:ln>
                      <a:noFill/>
                    </a:ln>
                  </pic:spPr>
                </pic:pic>
              </a:graphicData>
            </a:graphic>
          </wp:inline>
        </w:drawing>
      </w:r>
    </w:p>
    <w:p w14:paraId="7F6E7F67" w14:textId="77777777" w:rsidR="00E40703" w:rsidRPr="00E40703" w:rsidRDefault="00E40703" w:rsidP="00E40703">
      <w:pPr>
        <w:jc w:val="center"/>
        <w:rPr>
          <w:rFonts w:ascii="Times New Roman" w:hAnsi="Times New Roman" w:cs="Times New Roman"/>
          <w:sz w:val="26"/>
          <w:szCs w:val="26"/>
        </w:rPr>
      </w:pPr>
      <w:r w:rsidRPr="00E40703">
        <w:rPr>
          <w:rFonts w:ascii="Times New Roman" w:hAnsi="Times New Roman" w:cs="Times New Roman"/>
          <w:sz w:val="26"/>
          <w:szCs w:val="26"/>
        </w:rPr>
        <w:t>Xây dựng CoAP Server</w:t>
      </w:r>
    </w:p>
    <w:p w14:paraId="4D1A9325" w14:textId="77777777" w:rsidR="00E40703" w:rsidRPr="00E40703" w:rsidRDefault="00E40703" w:rsidP="00E40703">
      <w:pPr>
        <w:jc w:val="center"/>
        <w:rPr>
          <w:rFonts w:ascii="Times New Roman" w:hAnsi="Times New Roman" w:cs="Times New Roman"/>
          <w:sz w:val="26"/>
          <w:szCs w:val="26"/>
        </w:rPr>
      </w:pPr>
      <w:r w:rsidRPr="00E40703">
        <w:rPr>
          <w:rFonts w:ascii="Times New Roman" w:hAnsi="Times New Roman" w:cs="Times New Roman"/>
          <w:noProof/>
          <w:sz w:val="26"/>
          <w:szCs w:val="26"/>
        </w:rPr>
        <w:lastRenderedPageBreak/>
        <w:drawing>
          <wp:inline distT="0" distB="0" distL="0" distR="0" wp14:anchorId="6870D439" wp14:editId="4B8A6A7E">
            <wp:extent cx="5943600" cy="3233420"/>
            <wp:effectExtent l="0" t="0" r="0" b="5080"/>
            <wp:docPr id="4173958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3233420"/>
                    </a:xfrm>
                    <a:prstGeom prst="rect">
                      <a:avLst/>
                    </a:prstGeom>
                    <a:noFill/>
                    <a:ln>
                      <a:noFill/>
                    </a:ln>
                  </pic:spPr>
                </pic:pic>
              </a:graphicData>
            </a:graphic>
          </wp:inline>
        </w:drawing>
      </w:r>
    </w:p>
    <w:p w14:paraId="0F8BCEAE" w14:textId="77777777" w:rsidR="00E40703" w:rsidRDefault="00E40703" w:rsidP="00E40703">
      <w:pPr>
        <w:jc w:val="center"/>
        <w:rPr>
          <w:rFonts w:ascii="Times New Roman" w:hAnsi="Times New Roman" w:cs="Times New Roman"/>
          <w:sz w:val="26"/>
          <w:szCs w:val="26"/>
        </w:rPr>
      </w:pPr>
      <w:r w:rsidRPr="00E40703">
        <w:rPr>
          <w:rFonts w:ascii="Times New Roman" w:hAnsi="Times New Roman" w:cs="Times New Roman"/>
          <w:sz w:val="26"/>
          <w:szCs w:val="26"/>
        </w:rPr>
        <w:t>Bắt gói tin trong wireshark</w:t>
      </w:r>
      <w:r>
        <w:rPr>
          <w:rFonts w:ascii="Times New Roman" w:hAnsi="Times New Roman" w:cs="Times New Roman"/>
          <w:sz w:val="26"/>
          <w:szCs w:val="26"/>
        </w:rPr>
        <w:t xml:space="preserve"> NON</w:t>
      </w:r>
    </w:p>
    <w:p w14:paraId="0184B3B2" w14:textId="77777777" w:rsidR="00E40703" w:rsidRDefault="0007417B" w:rsidP="00E40703">
      <w:pPr>
        <w:rPr>
          <w:rFonts w:ascii="Times New Roman" w:hAnsi="Times New Roman" w:cs="Times New Roman"/>
          <w:sz w:val="26"/>
          <w:szCs w:val="26"/>
        </w:rPr>
      </w:pPr>
      <w:r w:rsidRPr="0007417B">
        <w:rPr>
          <w:rFonts w:ascii="Times New Roman" w:hAnsi="Times New Roman" w:cs="Times New Roman"/>
          <w:noProof/>
          <w:sz w:val="26"/>
          <w:szCs w:val="26"/>
        </w:rPr>
        <w:drawing>
          <wp:inline distT="0" distB="0" distL="0" distR="0" wp14:anchorId="673F7B00" wp14:editId="095EA132">
            <wp:extent cx="5943600" cy="3258185"/>
            <wp:effectExtent l="0" t="0" r="0" b="0"/>
            <wp:docPr id="16679691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3258185"/>
                    </a:xfrm>
                    <a:prstGeom prst="rect">
                      <a:avLst/>
                    </a:prstGeom>
                    <a:noFill/>
                    <a:ln>
                      <a:noFill/>
                    </a:ln>
                  </pic:spPr>
                </pic:pic>
              </a:graphicData>
            </a:graphic>
          </wp:inline>
        </w:drawing>
      </w:r>
    </w:p>
    <w:p w14:paraId="5AEE55E8" w14:textId="77777777" w:rsidR="0007417B" w:rsidRDefault="0007417B" w:rsidP="0007417B">
      <w:pPr>
        <w:jc w:val="center"/>
        <w:rPr>
          <w:rFonts w:ascii="Times New Roman" w:hAnsi="Times New Roman" w:cs="Times New Roman"/>
          <w:sz w:val="26"/>
          <w:szCs w:val="26"/>
        </w:rPr>
      </w:pPr>
      <w:r>
        <w:rPr>
          <w:rFonts w:ascii="Times New Roman" w:hAnsi="Times New Roman" w:cs="Times New Roman"/>
          <w:sz w:val="26"/>
          <w:szCs w:val="26"/>
        </w:rPr>
        <w:t>CON</w:t>
      </w:r>
    </w:p>
    <w:p w14:paraId="04627F80" w14:textId="77777777" w:rsidR="0007417B" w:rsidRPr="0007417B" w:rsidRDefault="0007417B" w:rsidP="0007417B">
      <w:pPr>
        <w:rPr>
          <w:rFonts w:ascii="Times New Roman" w:hAnsi="Times New Roman" w:cs="Times New Roman"/>
          <w:sz w:val="26"/>
          <w:szCs w:val="26"/>
        </w:rPr>
      </w:pPr>
      <w:r w:rsidRPr="0007417B">
        <w:rPr>
          <w:rFonts w:ascii="Times New Roman" w:hAnsi="Times New Roman" w:cs="Times New Roman"/>
          <w:sz w:val="26"/>
          <w:szCs w:val="26"/>
        </w:rPr>
        <w:t xml:space="preserve">1. Có Retransmission </w:t>
      </w:r>
      <w:r>
        <w:rPr>
          <w:rFonts w:ascii="Times New Roman" w:hAnsi="Times New Roman" w:cs="Times New Roman"/>
          <w:sz w:val="26"/>
          <w:szCs w:val="26"/>
        </w:rPr>
        <w:t>g</w:t>
      </w:r>
      <w:r w:rsidRPr="0007417B">
        <w:rPr>
          <w:rFonts w:ascii="Times New Roman" w:hAnsi="Times New Roman" w:cs="Times New Roman"/>
          <w:sz w:val="26"/>
          <w:szCs w:val="26"/>
        </w:rPr>
        <w:t>ửi lại không?</w:t>
      </w:r>
    </w:p>
    <w:p w14:paraId="51C204C0" w14:textId="77777777" w:rsidR="0007417B" w:rsidRPr="0007417B" w:rsidRDefault="0007417B" w:rsidP="0007417B">
      <w:pPr>
        <w:numPr>
          <w:ilvl w:val="0"/>
          <w:numId w:val="4"/>
        </w:numPr>
        <w:rPr>
          <w:rFonts w:ascii="Times New Roman" w:hAnsi="Times New Roman" w:cs="Times New Roman"/>
          <w:sz w:val="26"/>
          <w:szCs w:val="26"/>
        </w:rPr>
      </w:pPr>
      <w:r w:rsidRPr="0007417B">
        <w:rPr>
          <w:rFonts w:ascii="Times New Roman" w:hAnsi="Times New Roman" w:cs="Times New Roman"/>
          <w:sz w:val="26"/>
          <w:szCs w:val="26"/>
        </w:rPr>
        <w:t>CÓ.</w:t>
      </w:r>
    </w:p>
    <w:p w14:paraId="1B3D1CE2" w14:textId="77777777" w:rsidR="0007417B" w:rsidRPr="0007417B" w:rsidRDefault="0007417B" w:rsidP="0007417B">
      <w:pPr>
        <w:numPr>
          <w:ilvl w:val="0"/>
          <w:numId w:val="5"/>
        </w:numPr>
        <w:rPr>
          <w:rFonts w:ascii="Times New Roman" w:hAnsi="Times New Roman" w:cs="Times New Roman"/>
          <w:sz w:val="26"/>
          <w:szCs w:val="26"/>
        </w:rPr>
      </w:pPr>
      <w:r w:rsidRPr="0007417B">
        <w:rPr>
          <w:rFonts w:ascii="Times New Roman" w:hAnsi="Times New Roman" w:cs="Times New Roman"/>
          <w:sz w:val="26"/>
          <w:szCs w:val="26"/>
        </w:rPr>
        <w:lastRenderedPageBreak/>
        <w:t>Bằng chứng: dòng số 2286, 2650, hoặc 3324.</w:t>
      </w:r>
    </w:p>
    <w:p w14:paraId="1289C97E" w14:textId="77777777" w:rsidR="0007417B" w:rsidRPr="0007417B" w:rsidRDefault="0007417B" w:rsidP="0007417B">
      <w:pPr>
        <w:numPr>
          <w:ilvl w:val="0"/>
          <w:numId w:val="5"/>
        </w:numPr>
        <w:rPr>
          <w:rFonts w:ascii="Times New Roman" w:hAnsi="Times New Roman" w:cs="Times New Roman"/>
          <w:sz w:val="26"/>
          <w:szCs w:val="26"/>
        </w:rPr>
      </w:pPr>
      <w:r w:rsidRPr="0007417B">
        <w:rPr>
          <w:rFonts w:ascii="Times New Roman" w:hAnsi="Times New Roman" w:cs="Times New Roman"/>
          <w:sz w:val="26"/>
          <w:szCs w:val="26"/>
        </w:rPr>
        <w:t>Cột Info hiển thị rõ dòng chữ [Retransmission]. Điều này chứng tỏ khi Server không trả lời do đã tắt hoặc mạng lag, ESP8266 đã tự động gửi lại gói tin đó chứ không bỏ cuộc như gói NON.</w:t>
      </w:r>
    </w:p>
    <w:p w14:paraId="4B03B3E0" w14:textId="77777777" w:rsidR="0007417B" w:rsidRPr="0007417B" w:rsidRDefault="0007417B" w:rsidP="0007417B">
      <w:pPr>
        <w:rPr>
          <w:rFonts w:ascii="Times New Roman" w:hAnsi="Times New Roman" w:cs="Times New Roman"/>
          <w:sz w:val="26"/>
          <w:szCs w:val="26"/>
        </w:rPr>
      </w:pPr>
      <w:r w:rsidRPr="0007417B">
        <w:rPr>
          <w:rFonts w:ascii="Times New Roman" w:hAnsi="Times New Roman" w:cs="Times New Roman"/>
          <w:sz w:val="26"/>
          <w:szCs w:val="26"/>
        </w:rPr>
        <w:t>2. Message ID (MID) có thay đổi không?</w:t>
      </w:r>
    </w:p>
    <w:p w14:paraId="68186EB1" w14:textId="77777777" w:rsidR="0007417B" w:rsidRPr="0007417B" w:rsidRDefault="0007417B" w:rsidP="0007417B">
      <w:pPr>
        <w:numPr>
          <w:ilvl w:val="0"/>
          <w:numId w:val="7"/>
        </w:numPr>
        <w:rPr>
          <w:rFonts w:ascii="Times New Roman" w:hAnsi="Times New Roman" w:cs="Times New Roman"/>
          <w:sz w:val="26"/>
          <w:szCs w:val="26"/>
        </w:rPr>
      </w:pPr>
      <w:r w:rsidRPr="0007417B">
        <w:rPr>
          <w:rFonts w:ascii="Times New Roman" w:hAnsi="Times New Roman" w:cs="Times New Roman"/>
          <w:sz w:val="26"/>
          <w:szCs w:val="26"/>
        </w:rPr>
        <w:t>K</w:t>
      </w:r>
      <w:r>
        <w:rPr>
          <w:rFonts w:ascii="Times New Roman" w:hAnsi="Times New Roman" w:cs="Times New Roman"/>
          <w:sz w:val="26"/>
          <w:szCs w:val="26"/>
        </w:rPr>
        <w:t>hông</w:t>
      </w:r>
      <w:r w:rsidRPr="0007417B">
        <w:rPr>
          <w:rFonts w:ascii="Times New Roman" w:hAnsi="Times New Roman" w:cs="Times New Roman"/>
          <w:sz w:val="26"/>
          <w:szCs w:val="26"/>
        </w:rPr>
        <w:t xml:space="preserve"> thay đổi.</w:t>
      </w:r>
    </w:p>
    <w:p w14:paraId="0C5B5FBC" w14:textId="77777777" w:rsidR="0007417B" w:rsidRPr="0007417B" w:rsidRDefault="0007417B" w:rsidP="0007417B">
      <w:pPr>
        <w:numPr>
          <w:ilvl w:val="0"/>
          <w:numId w:val="7"/>
        </w:numPr>
        <w:rPr>
          <w:rFonts w:ascii="Times New Roman" w:hAnsi="Times New Roman" w:cs="Times New Roman"/>
          <w:sz w:val="26"/>
          <w:szCs w:val="26"/>
        </w:rPr>
      </w:pPr>
      <w:r w:rsidRPr="0007417B">
        <w:rPr>
          <w:rFonts w:ascii="Times New Roman" w:hAnsi="Times New Roman" w:cs="Times New Roman"/>
          <w:sz w:val="26"/>
          <w:szCs w:val="26"/>
        </w:rPr>
        <w:t>Bằng chứng:</w:t>
      </w:r>
    </w:p>
    <w:p w14:paraId="28746433" w14:textId="77777777" w:rsidR="0007417B" w:rsidRPr="0007417B" w:rsidRDefault="0007417B" w:rsidP="0007417B">
      <w:pPr>
        <w:numPr>
          <w:ilvl w:val="1"/>
          <w:numId w:val="6"/>
        </w:numPr>
        <w:rPr>
          <w:rFonts w:ascii="Times New Roman" w:hAnsi="Times New Roman" w:cs="Times New Roman"/>
          <w:sz w:val="26"/>
          <w:szCs w:val="26"/>
        </w:rPr>
      </w:pPr>
      <w:r w:rsidRPr="0007417B">
        <w:rPr>
          <w:rFonts w:ascii="Times New Roman" w:hAnsi="Times New Roman" w:cs="Times New Roman"/>
          <w:sz w:val="26"/>
          <w:szCs w:val="26"/>
        </w:rPr>
        <w:t>Lần gửi ở dòng 2286: MID:62509.</w:t>
      </w:r>
    </w:p>
    <w:p w14:paraId="1434B526" w14:textId="77777777" w:rsidR="0007417B" w:rsidRPr="0007417B" w:rsidRDefault="0007417B" w:rsidP="0007417B">
      <w:pPr>
        <w:numPr>
          <w:ilvl w:val="1"/>
          <w:numId w:val="6"/>
        </w:numPr>
        <w:rPr>
          <w:rFonts w:ascii="Times New Roman" w:hAnsi="Times New Roman" w:cs="Times New Roman"/>
          <w:sz w:val="26"/>
          <w:szCs w:val="26"/>
        </w:rPr>
      </w:pPr>
      <w:r w:rsidRPr="0007417B">
        <w:rPr>
          <w:rFonts w:ascii="Times New Roman" w:hAnsi="Times New Roman" w:cs="Times New Roman"/>
          <w:sz w:val="26"/>
          <w:szCs w:val="26"/>
        </w:rPr>
        <w:t>Lần gửi lại ở dòng 2650: Vẫn là MID:62509.</w:t>
      </w:r>
    </w:p>
    <w:p w14:paraId="45162442" w14:textId="77777777" w:rsidR="0007417B" w:rsidRPr="0007417B" w:rsidRDefault="0007417B" w:rsidP="0007417B">
      <w:pPr>
        <w:numPr>
          <w:ilvl w:val="1"/>
          <w:numId w:val="6"/>
        </w:numPr>
        <w:rPr>
          <w:rFonts w:ascii="Times New Roman" w:hAnsi="Times New Roman" w:cs="Times New Roman"/>
          <w:sz w:val="26"/>
          <w:szCs w:val="26"/>
        </w:rPr>
      </w:pPr>
      <w:r w:rsidRPr="0007417B">
        <w:rPr>
          <w:rFonts w:ascii="Times New Roman" w:hAnsi="Times New Roman" w:cs="Times New Roman"/>
          <w:sz w:val="26"/>
          <w:szCs w:val="26"/>
        </w:rPr>
        <w:t>Lần gửi lại ở dòng 3324: Vẫn là MID:62509.</w:t>
      </w:r>
    </w:p>
    <w:p w14:paraId="7D79CD51" w14:textId="77777777" w:rsidR="0007417B" w:rsidRPr="0007417B" w:rsidRDefault="0007417B" w:rsidP="0007417B">
      <w:pPr>
        <w:numPr>
          <w:ilvl w:val="0"/>
          <w:numId w:val="8"/>
        </w:numPr>
        <w:rPr>
          <w:rFonts w:ascii="Times New Roman" w:hAnsi="Times New Roman" w:cs="Times New Roman"/>
          <w:sz w:val="26"/>
          <w:szCs w:val="26"/>
        </w:rPr>
      </w:pPr>
      <w:r w:rsidRPr="0007417B">
        <w:rPr>
          <w:rFonts w:ascii="Times New Roman" w:hAnsi="Times New Roman" w:cs="Times New Roman"/>
          <w:sz w:val="26"/>
          <w:szCs w:val="26"/>
        </w:rPr>
        <w:t>Trong cơ chế CoAP, khi gửi lại một gói tin bị lỗi, nó giữ nguyên số MID để bên nhận biết đây là bản sao của gói tin cũ chứ không phải tin nhắn mới.</w:t>
      </w:r>
    </w:p>
    <w:p w14:paraId="44C6985B" w14:textId="77777777" w:rsidR="0007417B" w:rsidRPr="0007417B" w:rsidRDefault="0007417B" w:rsidP="0007417B">
      <w:pPr>
        <w:rPr>
          <w:rFonts w:ascii="Times New Roman" w:hAnsi="Times New Roman" w:cs="Times New Roman"/>
          <w:sz w:val="26"/>
          <w:szCs w:val="26"/>
        </w:rPr>
      </w:pPr>
      <w:r w:rsidRPr="0007417B">
        <w:rPr>
          <w:rFonts w:ascii="Times New Roman" w:hAnsi="Times New Roman" w:cs="Times New Roman"/>
          <w:sz w:val="26"/>
          <w:szCs w:val="26"/>
        </w:rPr>
        <w:t>3. So sánh khoảng cách thời gian (Back-off)</w:t>
      </w:r>
    </w:p>
    <w:p w14:paraId="11CFC5AF" w14:textId="77777777" w:rsidR="0007417B" w:rsidRDefault="0007417B" w:rsidP="0007417B">
      <w:pPr>
        <w:numPr>
          <w:ilvl w:val="0"/>
          <w:numId w:val="9"/>
        </w:numPr>
        <w:rPr>
          <w:rFonts w:ascii="Times New Roman" w:hAnsi="Times New Roman" w:cs="Times New Roman"/>
          <w:sz w:val="26"/>
          <w:szCs w:val="26"/>
        </w:rPr>
      </w:pPr>
      <w:r w:rsidRPr="0007417B">
        <w:rPr>
          <w:rFonts w:ascii="Times New Roman" w:hAnsi="Times New Roman" w:cs="Times New Roman"/>
          <w:sz w:val="26"/>
          <w:szCs w:val="26"/>
        </w:rPr>
        <w:t xml:space="preserve">Cơ chế CoAP thường sẽ tăng gấp đôi thời gian chờ sau mỗi lần thất bại (Ví dụ: chờ 2s -&gt; gửi lại -&gt; chờ 4s -&gt; gửi lại...). </w:t>
      </w:r>
      <w:r>
        <w:rPr>
          <w:rFonts w:ascii="Times New Roman" w:hAnsi="Times New Roman" w:cs="Times New Roman"/>
          <w:sz w:val="26"/>
          <w:szCs w:val="26"/>
        </w:rPr>
        <w:t>C</w:t>
      </w:r>
      <w:r w:rsidRPr="0007417B">
        <w:rPr>
          <w:rFonts w:ascii="Times New Roman" w:hAnsi="Times New Roman" w:cs="Times New Roman"/>
          <w:sz w:val="26"/>
          <w:szCs w:val="26"/>
        </w:rPr>
        <w:t>ó thể thấy thời gian (cột Time) tăng dần giữa các lần gửi lại.</w:t>
      </w:r>
    </w:p>
    <w:p w14:paraId="6ADF9041" w14:textId="77777777" w:rsidR="0079095D" w:rsidRPr="0079095D" w:rsidRDefault="0079095D" w:rsidP="0079095D">
      <w:pPr>
        <w:rPr>
          <w:rFonts w:ascii="Times New Roman" w:hAnsi="Times New Roman" w:cs="Times New Roman"/>
          <w:b/>
          <w:bCs/>
          <w:sz w:val="26"/>
          <w:szCs w:val="26"/>
        </w:rPr>
      </w:pPr>
      <w:r w:rsidRPr="0079095D">
        <w:rPr>
          <w:rFonts w:ascii="Times New Roman" w:hAnsi="Times New Roman" w:cs="Times New Roman"/>
          <w:b/>
          <w:bCs/>
          <w:sz w:val="26"/>
          <w:szCs w:val="26"/>
        </w:rPr>
        <w:t>Câu hỏi</w:t>
      </w:r>
    </w:p>
    <w:p w14:paraId="1DAE0AF9" w14:textId="77777777" w:rsidR="0079095D" w:rsidRPr="0079095D" w:rsidRDefault="0079095D" w:rsidP="0079095D">
      <w:pPr>
        <w:rPr>
          <w:rFonts w:ascii="Times New Roman" w:hAnsi="Times New Roman" w:cs="Times New Roman"/>
          <w:b/>
          <w:bCs/>
          <w:sz w:val="26"/>
          <w:szCs w:val="26"/>
        </w:rPr>
      </w:pPr>
      <w:r w:rsidRPr="0079095D">
        <w:rPr>
          <w:rFonts w:ascii="Times New Roman" w:hAnsi="Times New Roman" w:cs="Times New Roman"/>
          <w:b/>
          <w:bCs/>
          <w:sz w:val="26"/>
          <w:szCs w:val="26"/>
        </w:rPr>
        <w:t>1. Khi gửi NON message, nếu server không phản hồi, điều gì xảy ra?</w:t>
      </w:r>
    </w:p>
    <w:p w14:paraId="38E7A196" w14:textId="77777777" w:rsidR="0079095D" w:rsidRPr="0079095D" w:rsidRDefault="0079095D" w:rsidP="0079095D">
      <w:pPr>
        <w:numPr>
          <w:ilvl w:val="0"/>
          <w:numId w:val="19"/>
        </w:numPr>
        <w:rPr>
          <w:rFonts w:ascii="Times New Roman" w:hAnsi="Times New Roman" w:cs="Times New Roman"/>
          <w:sz w:val="26"/>
          <w:szCs w:val="26"/>
        </w:rPr>
      </w:pPr>
      <w:r w:rsidRPr="0079095D">
        <w:rPr>
          <w:rFonts w:ascii="Times New Roman" w:hAnsi="Times New Roman" w:cs="Times New Roman"/>
          <w:sz w:val="26"/>
          <w:szCs w:val="26"/>
        </w:rPr>
        <w:t>Điều gì xảy ra: Gói tin sẽ bị mất vĩnh viễn. ESP8266 (Client) sẽ không biết là gói tin bị mất và cũng không gửi lại. Nó chỉ đơn giản là đợi đến chu kỳ tiếp theo (ví dụ 5s sau) để gửi một gói tin mới hoàn toàn.</w:t>
      </w:r>
    </w:p>
    <w:p w14:paraId="292EDB00" w14:textId="77777777" w:rsidR="0079095D" w:rsidRPr="0079095D" w:rsidRDefault="0079095D" w:rsidP="0079095D">
      <w:pPr>
        <w:numPr>
          <w:ilvl w:val="0"/>
          <w:numId w:val="19"/>
        </w:numPr>
        <w:rPr>
          <w:rFonts w:ascii="Times New Roman" w:hAnsi="Times New Roman" w:cs="Times New Roman"/>
          <w:sz w:val="26"/>
          <w:szCs w:val="26"/>
        </w:rPr>
      </w:pPr>
      <w:r w:rsidRPr="0079095D">
        <w:rPr>
          <w:rFonts w:ascii="Times New Roman" w:hAnsi="Times New Roman" w:cs="Times New Roman"/>
          <w:sz w:val="26"/>
          <w:szCs w:val="26"/>
        </w:rPr>
        <w:t>Wireshark thể hiện như thế nào:</w:t>
      </w:r>
    </w:p>
    <w:p w14:paraId="05944ADF" w14:textId="77777777" w:rsidR="0079095D" w:rsidRPr="0079095D" w:rsidRDefault="0079095D" w:rsidP="0079095D">
      <w:pPr>
        <w:numPr>
          <w:ilvl w:val="1"/>
          <w:numId w:val="18"/>
        </w:numPr>
        <w:rPr>
          <w:rFonts w:ascii="Times New Roman" w:hAnsi="Times New Roman" w:cs="Times New Roman"/>
          <w:sz w:val="26"/>
          <w:szCs w:val="26"/>
        </w:rPr>
      </w:pPr>
      <w:r>
        <w:rPr>
          <w:rFonts w:ascii="Times New Roman" w:hAnsi="Times New Roman" w:cs="Times New Roman"/>
          <w:sz w:val="26"/>
          <w:szCs w:val="26"/>
        </w:rPr>
        <w:t>S</w:t>
      </w:r>
      <w:r w:rsidRPr="0079095D">
        <w:rPr>
          <w:rFonts w:ascii="Times New Roman" w:hAnsi="Times New Roman" w:cs="Times New Roman"/>
          <w:sz w:val="26"/>
          <w:szCs w:val="26"/>
        </w:rPr>
        <w:t>ẽ thấy một dòng gói tin NON gửi đi.</w:t>
      </w:r>
    </w:p>
    <w:p w14:paraId="25090582" w14:textId="77777777" w:rsidR="0079095D" w:rsidRPr="0079095D" w:rsidRDefault="0079095D" w:rsidP="0079095D">
      <w:pPr>
        <w:numPr>
          <w:ilvl w:val="1"/>
          <w:numId w:val="18"/>
        </w:numPr>
        <w:rPr>
          <w:rFonts w:ascii="Times New Roman" w:hAnsi="Times New Roman" w:cs="Times New Roman"/>
          <w:sz w:val="26"/>
          <w:szCs w:val="26"/>
        </w:rPr>
      </w:pPr>
      <w:r w:rsidRPr="0079095D">
        <w:rPr>
          <w:rFonts w:ascii="Times New Roman" w:hAnsi="Times New Roman" w:cs="Times New Roman"/>
          <w:sz w:val="26"/>
          <w:szCs w:val="26"/>
        </w:rPr>
        <w:t>Sau đó không có dòng ACK nào trả về.</w:t>
      </w:r>
    </w:p>
    <w:p w14:paraId="6625246A" w14:textId="77777777" w:rsidR="0079095D" w:rsidRPr="0079095D" w:rsidRDefault="0079095D" w:rsidP="0079095D">
      <w:pPr>
        <w:numPr>
          <w:ilvl w:val="1"/>
          <w:numId w:val="18"/>
        </w:numPr>
        <w:rPr>
          <w:rFonts w:ascii="Times New Roman" w:hAnsi="Times New Roman" w:cs="Times New Roman"/>
          <w:sz w:val="26"/>
          <w:szCs w:val="26"/>
        </w:rPr>
      </w:pPr>
      <w:r w:rsidRPr="0079095D">
        <w:rPr>
          <w:rFonts w:ascii="Times New Roman" w:hAnsi="Times New Roman" w:cs="Times New Roman"/>
          <w:sz w:val="26"/>
          <w:szCs w:val="26"/>
        </w:rPr>
        <w:t>Và cũng không có dòng gói tin lặp lại (Retransmission) nào xuất hiện ngay sau đó.</w:t>
      </w:r>
    </w:p>
    <w:p w14:paraId="39F2EEB2" w14:textId="77777777" w:rsidR="0079095D" w:rsidRPr="0079095D" w:rsidRDefault="0079095D" w:rsidP="0079095D">
      <w:pPr>
        <w:rPr>
          <w:rFonts w:ascii="Times New Roman" w:hAnsi="Times New Roman" w:cs="Times New Roman"/>
          <w:sz w:val="26"/>
          <w:szCs w:val="26"/>
        </w:rPr>
      </w:pPr>
    </w:p>
    <w:p w14:paraId="37BBE3A1" w14:textId="77777777" w:rsidR="0079095D" w:rsidRPr="0079095D" w:rsidRDefault="0079095D" w:rsidP="0079095D">
      <w:pPr>
        <w:rPr>
          <w:rFonts w:ascii="Times New Roman" w:hAnsi="Times New Roman" w:cs="Times New Roman"/>
          <w:b/>
          <w:bCs/>
          <w:sz w:val="26"/>
          <w:szCs w:val="26"/>
        </w:rPr>
      </w:pPr>
      <w:r w:rsidRPr="0079095D">
        <w:rPr>
          <w:rFonts w:ascii="Times New Roman" w:hAnsi="Times New Roman" w:cs="Times New Roman"/>
          <w:b/>
          <w:bCs/>
          <w:sz w:val="26"/>
          <w:szCs w:val="26"/>
        </w:rPr>
        <w:t xml:space="preserve">2. Khi gửi CON message mà không nhận ACK </w:t>
      </w:r>
    </w:p>
    <w:p w14:paraId="3E185D79" w14:textId="77777777" w:rsidR="0079095D" w:rsidRPr="0079095D" w:rsidRDefault="0079095D" w:rsidP="0079095D">
      <w:pPr>
        <w:numPr>
          <w:ilvl w:val="0"/>
          <w:numId w:val="16"/>
        </w:numPr>
        <w:rPr>
          <w:rFonts w:ascii="Times New Roman" w:hAnsi="Times New Roman" w:cs="Times New Roman"/>
          <w:sz w:val="26"/>
          <w:szCs w:val="26"/>
        </w:rPr>
      </w:pPr>
      <w:r w:rsidRPr="0079095D">
        <w:rPr>
          <w:rFonts w:ascii="Times New Roman" w:hAnsi="Times New Roman" w:cs="Times New Roman"/>
          <w:sz w:val="26"/>
          <w:szCs w:val="26"/>
        </w:rPr>
        <w:lastRenderedPageBreak/>
        <w:t>Có retransmission (gửi lại) không?</w:t>
      </w:r>
    </w:p>
    <w:p w14:paraId="47C6B775" w14:textId="77777777" w:rsidR="0079095D" w:rsidRPr="0079095D" w:rsidRDefault="0079095D" w:rsidP="0079095D">
      <w:pPr>
        <w:numPr>
          <w:ilvl w:val="1"/>
          <w:numId w:val="17"/>
        </w:numPr>
        <w:rPr>
          <w:rFonts w:ascii="Times New Roman" w:hAnsi="Times New Roman" w:cs="Times New Roman"/>
          <w:sz w:val="26"/>
          <w:szCs w:val="26"/>
        </w:rPr>
      </w:pPr>
      <w:r>
        <w:rPr>
          <w:rFonts w:ascii="Segoe UI Emoji" w:hAnsi="Segoe UI Emoji" w:cs="Segoe UI Emoji"/>
          <w:sz w:val="26"/>
          <w:szCs w:val="26"/>
        </w:rPr>
        <w:t>Có</w:t>
      </w:r>
      <w:r w:rsidRPr="0079095D">
        <w:rPr>
          <w:rFonts w:ascii="Times New Roman" w:hAnsi="Times New Roman" w:cs="Times New Roman"/>
          <w:sz w:val="26"/>
          <w:szCs w:val="26"/>
        </w:rPr>
        <w:t>. Client sẽ tự động gửi lại gói tin sau một khoảng thời gian chờ (Timeout).</w:t>
      </w:r>
    </w:p>
    <w:p w14:paraId="2D78EECD" w14:textId="77777777" w:rsidR="0079095D" w:rsidRPr="0079095D" w:rsidRDefault="0079095D" w:rsidP="0079095D">
      <w:pPr>
        <w:numPr>
          <w:ilvl w:val="1"/>
          <w:numId w:val="17"/>
        </w:numPr>
        <w:rPr>
          <w:rFonts w:ascii="Times New Roman" w:hAnsi="Times New Roman" w:cs="Times New Roman"/>
          <w:sz w:val="26"/>
          <w:szCs w:val="26"/>
        </w:rPr>
      </w:pPr>
      <w:r w:rsidRPr="0079095D">
        <w:rPr>
          <w:rFonts w:ascii="Times New Roman" w:hAnsi="Times New Roman" w:cs="Times New Roman"/>
          <w:i/>
          <w:iCs/>
          <w:sz w:val="26"/>
          <w:szCs w:val="26"/>
        </w:rPr>
        <w:t>Bằng chứng:</w:t>
      </w:r>
      <w:r w:rsidRPr="0079095D">
        <w:rPr>
          <w:rFonts w:ascii="Times New Roman" w:hAnsi="Times New Roman" w:cs="Times New Roman"/>
          <w:sz w:val="26"/>
          <w:szCs w:val="26"/>
        </w:rPr>
        <w:t xml:space="preserve"> các dòng có ghi chú [Retransmission] (ví dụ dòng 2286, 2650, 3324) chứng tỏ ESP đang cố gắng gửi lại.</w:t>
      </w:r>
    </w:p>
    <w:p w14:paraId="136E0C83" w14:textId="77777777" w:rsidR="0079095D" w:rsidRPr="0079095D" w:rsidRDefault="0079095D" w:rsidP="0079095D">
      <w:pPr>
        <w:numPr>
          <w:ilvl w:val="0"/>
          <w:numId w:val="15"/>
        </w:numPr>
        <w:rPr>
          <w:rFonts w:ascii="Times New Roman" w:hAnsi="Times New Roman" w:cs="Times New Roman"/>
          <w:sz w:val="26"/>
          <w:szCs w:val="26"/>
        </w:rPr>
      </w:pPr>
      <w:r w:rsidRPr="0079095D">
        <w:rPr>
          <w:rFonts w:ascii="Times New Roman" w:hAnsi="Times New Roman" w:cs="Times New Roman"/>
          <w:sz w:val="26"/>
          <w:szCs w:val="26"/>
        </w:rPr>
        <w:t>Message ID (MID) có thay đổi không?</w:t>
      </w:r>
    </w:p>
    <w:p w14:paraId="7FE2AF7D" w14:textId="77777777" w:rsidR="0079095D" w:rsidRPr="0079095D" w:rsidRDefault="0079095D" w:rsidP="0079095D">
      <w:pPr>
        <w:numPr>
          <w:ilvl w:val="1"/>
          <w:numId w:val="13"/>
        </w:numPr>
        <w:rPr>
          <w:rFonts w:ascii="Times New Roman" w:hAnsi="Times New Roman" w:cs="Times New Roman"/>
          <w:sz w:val="26"/>
          <w:szCs w:val="26"/>
        </w:rPr>
      </w:pPr>
      <w:r>
        <w:rPr>
          <w:rFonts w:ascii="Segoe UI Emoji" w:hAnsi="Segoe UI Emoji" w:cs="Segoe UI Emoji"/>
          <w:sz w:val="26"/>
          <w:szCs w:val="26"/>
        </w:rPr>
        <w:t>Không</w:t>
      </w:r>
      <w:r w:rsidRPr="0079095D">
        <w:rPr>
          <w:rFonts w:ascii="Times New Roman" w:hAnsi="Times New Roman" w:cs="Times New Roman"/>
          <w:sz w:val="26"/>
          <w:szCs w:val="26"/>
        </w:rPr>
        <w:t>.</w:t>
      </w:r>
    </w:p>
    <w:p w14:paraId="36734D90" w14:textId="77777777" w:rsidR="0079095D" w:rsidRPr="0079095D" w:rsidRDefault="0079095D" w:rsidP="0079095D">
      <w:pPr>
        <w:numPr>
          <w:ilvl w:val="1"/>
          <w:numId w:val="13"/>
        </w:numPr>
        <w:rPr>
          <w:rFonts w:ascii="Times New Roman" w:hAnsi="Times New Roman" w:cs="Times New Roman"/>
          <w:sz w:val="26"/>
          <w:szCs w:val="26"/>
        </w:rPr>
      </w:pPr>
      <w:r w:rsidRPr="0079095D">
        <w:rPr>
          <w:rFonts w:ascii="Times New Roman" w:hAnsi="Times New Roman" w:cs="Times New Roman"/>
          <w:i/>
          <w:iCs/>
          <w:sz w:val="26"/>
          <w:szCs w:val="26"/>
        </w:rPr>
        <w:t>Bằng chứng:</w:t>
      </w:r>
      <w:r w:rsidRPr="0079095D">
        <w:rPr>
          <w:rFonts w:ascii="Times New Roman" w:hAnsi="Times New Roman" w:cs="Times New Roman"/>
          <w:sz w:val="26"/>
          <w:szCs w:val="26"/>
        </w:rPr>
        <w:t xml:space="preserve"> Trong ảnh, </w:t>
      </w:r>
      <w:r>
        <w:rPr>
          <w:rFonts w:ascii="Times New Roman" w:hAnsi="Times New Roman" w:cs="Times New Roman"/>
          <w:sz w:val="26"/>
          <w:szCs w:val="26"/>
        </w:rPr>
        <w:t>sẽ</w:t>
      </w:r>
      <w:r w:rsidRPr="0079095D">
        <w:rPr>
          <w:rFonts w:ascii="Times New Roman" w:hAnsi="Times New Roman" w:cs="Times New Roman"/>
          <w:sz w:val="26"/>
          <w:szCs w:val="26"/>
        </w:rPr>
        <w:t xml:space="preserve"> thấy các lần gửi lại tại dòng 2286 và 2650 đều có cùng MID:62509. Điều này giúp Server nhận ra đây là bản sao của gói cũ chứ không phải tin mới.</w:t>
      </w:r>
    </w:p>
    <w:p w14:paraId="00737099" w14:textId="77777777" w:rsidR="0079095D" w:rsidRPr="0079095D" w:rsidRDefault="0079095D" w:rsidP="0079095D">
      <w:pPr>
        <w:numPr>
          <w:ilvl w:val="0"/>
          <w:numId w:val="14"/>
        </w:numPr>
        <w:rPr>
          <w:rFonts w:ascii="Times New Roman" w:hAnsi="Times New Roman" w:cs="Times New Roman"/>
          <w:sz w:val="26"/>
          <w:szCs w:val="26"/>
        </w:rPr>
      </w:pPr>
      <w:r w:rsidRPr="0079095D">
        <w:rPr>
          <w:rFonts w:ascii="Times New Roman" w:hAnsi="Times New Roman" w:cs="Times New Roman"/>
          <w:sz w:val="26"/>
          <w:szCs w:val="26"/>
        </w:rPr>
        <w:t>Sau bao lâu thì gửi lại?</w:t>
      </w:r>
    </w:p>
    <w:p w14:paraId="67B3448B" w14:textId="77777777" w:rsidR="0079095D" w:rsidRPr="0079095D" w:rsidRDefault="0079095D" w:rsidP="0079095D">
      <w:pPr>
        <w:numPr>
          <w:ilvl w:val="1"/>
          <w:numId w:val="12"/>
        </w:numPr>
        <w:rPr>
          <w:rFonts w:ascii="Times New Roman" w:hAnsi="Times New Roman" w:cs="Times New Roman"/>
          <w:sz w:val="26"/>
          <w:szCs w:val="26"/>
        </w:rPr>
      </w:pPr>
      <w:r w:rsidRPr="0079095D">
        <w:rPr>
          <w:rFonts w:ascii="Times New Roman" w:hAnsi="Times New Roman" w:cs="Times New Roman"/>
          <w:sz w:val="26"/>
          <w:szCs w:val="26"/>
        </w:rPr>
        <w:t>Theo chuẩn CoAP, thời gian chờ (RTO) sẽ tuân theo thuật toán Exponential Backoff (Lùi mũ).</w:t>
      </w:r>
    </w:p>
    <w:p w14:paraId="635973B8" w14:textId="77777777" w:rsidR="0079095D" w:rsidRPr="0079095D" w:rsidRDefault="0079095D" w:rsidP="0079095D">
      <w:pPr>
        <w:numPr>
          <w:ilvl w:val="1"/>
          <w:numId w:val="12"/>
        </w:numPr>
        <w:rPr>
          <w:rFonts w:ascii="Times New Roman" w:hAnsi="Times New Roman" w:cs="Times New Roman"/>
          <w:sz w:val="26"/>
          <w:szCs w:val="26"/>
        </w:rPr>
      </w:pPr>
      <w:r w:rsidRPr="0079095D">
        <w:rPr>
          <w:rFonts w:ascii="Times New Roman" w:hAnsi="Times New Roman" w:cs="Times New Roman"/>
          <w:sz w:val="26"/>
          <w:szCs w:val="26"/>
        </w:rPr>
        <w:t>Lần 1: Chờ khoảng ngẫu nhiên từ 2 - 3 giây.</w:t>
      </w:r>
    </w:p>
    <w:p w14:paraId="79B93C5F" w14:textId="77777777" w:rsidR="0079095D" w:rsidRPr="0079095D" w:rsidRDefault="0079095D" w:rsidP="0079095D">
      <w:pPr>
        <w:numPr>
          <w:ilvl w:val="1"/>
          <w:numId w:val="12"/>
        </w:numPr>
        <w:rPr>
          <w:rFonts w:ascii="Times New Roman" w:hAnsi="Times New Roman" w:cs="Times New Roman"/>
          <w:sz w:val="26"/>
          <w:szCs w:val="26"/>
        </w:rPr>
      </w:pPr>
      <w:r w:rsidRPr="0079095D">
        <w:rPr>
          <w:rFonts w:ascii="Times New Roman" w:hAnsi="Times New Roman" w:cs="Times New Roman"/>
          <w:sz w:val="26"/>
          <w:szCs w:val="26"/>
        </w:rPr>
        <w:t>Lần 2: Chờ gấp đôi (khoảng 4 - 6 giây).</w:t>
      </w:r>
    </w:p>
    <w:p w14:paraId="524E033E" w14:textId="77777777" w:rsidR="0079095D" w:rsidRPr="0079095D" w:rsidRDefault="0079095D" w:rsidP="0079095D">
      <w:pPr>
        <w:numPr>
          <w:ilvl w:val="1"/>
          <w:numId w:val="12"/>
        </w:numPr>
        <w:rPr>
          <w:rFonts w:ascii="Times New Roman" w:hAnsi="Times New Roman" w:cs="Times New Roman"/>
          <w:sz w:val="26"/>
          <w:szCs w:val="26"/>
        </w:rPr>
      </w:pPr>
      <w:r w:rsidRPr="0079095D">
        <w:rPr>
          <w:rFonts w:ascii="Times New Roman" w:hAnsi="Times New Roman" w:cs="Times New Roman"/>
          <w:sz w:val="26"/>
          <w:szCs w:val="26"/>
        </w:rPr>
        <w:t>Lần 3: Chờ gấp bốn (khoảng 8 - 12 giây).</w:t>
      </w:r>
    </w:p>
    <w:p w14:paraId="15DF4FBF" w14:textId="77777777" w:rsidR="0079095D" w:rsidRPr="0079095D" w:rsidRDefault="0079095D" w:rsidP="0079095D">
      <w:pPr>
        <w:numPr>
          <w:ilvl w:val="1"/>
          <w:numId w:val="12"/>
        </w:numPr>
        <w:rPr>
          <w:rFonts w:ascii="Times New Roman" w:hAnsi="Times New Roman" w:cs="Times New Roman"/>
          <w:sz w:val="26"/>
          <w:szCs w:val="26"/>
        </w:rPr>
      </w:pPr>
      <w:r w:rsidRPr="0079095D">
        <w:rPr>
          <w:rFonts w:ascii="Times New Roman" w:hAnsi="Times New Roman" w:cs="Times New Roman"/>
          <w:sz w:val="26"/>
          <w:szCs w:val="26"/>
        </w:rPr>
        <w:t>Client sẽ thử gửi lại tối đa 4 lần (mặc định) trước khi báo lỗi hẳn.</w:t>
      </w:r>
    </w:p>
    <w:p w14:paraId="33030D48" w14:textId="77777777" w:rsidR="0079095D" w:rsidRDefault="0079095D" w:rsidP="0079095D">
      <w:pPr>
        <w:rPr>
          <w:rFonts w:ascii="Times New Roman" w:hAnsi="Times New Roman" w:cs="Times New Roman"/>
          <w:b/>
          <w:bCs/>
          <w:sz w:val="26"/>
          <w:szCs w:val="26"/>
        </w:rPr>
      </w:pPr>
      <w:r>
        <w:rPr>
          <w:rFonts w:ascii="Times New Roman" w:hAnsi="Times New Roman" w:cs="Times New Roman"/>
          <w:sz w:val="26"/>
          <w:szCs w:val="26"/>
        </w:rPr>
        <w:t xml:space="preserve"> 3. </w:t>
      </w:r>
      <w:r w:rsidRPr="0079095D">
        <w:rPr>
          <w:rFonts w:ascii="Times New Roman" w:hAnsi="Times New Roman" w:cs="Times New Roman"/>
          <w:b/>
          <w:bCs/>
          <w:sz w:val="26"/>
          <w:szCs w:val="26"/>
        </w:rPr>
        <w:t>So sánh cơ chế tin cậy CoAP (CON) vs TCP</w:t>
      </w:r>
    </w:p>
    <w:tbl>
      <w:tblPr>
        <w:tblW w:w="0" w:type="auto"/>
        <w:tblCellSpacing w:w="15" w:type="dxa"/>
        <w:tblCellMar>
          <w:left w:w="0" w:type="dxa"/>
          <w:right w:w="0" w:type="dxa"/>
        </w:tblCellMar>
        <w:tblLook w:val="04A0" w:firstRow="1" w:lastRow="0" w:firstColumn="1" w:lastColumn="0" w:noHBand="0" w:noVBand="1"/>
      </w:tblPr>
      <w:tblGrid>
        <w:gridCol w:w="1304"/>
        <w:gridCol w:w="2875"/>
        <w:gridCol w:w="5165"/>
      </w:tblGrid>
      <w:tr w:rsidR="0079095D" w:rsidRPr="0079095D" w14:paraId="6F7B4CBA" w14:textId="77777777" w:rsidTr="0079095D">
        <w:trPr>
          <w:trHeight w:val="591"/>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215428" w14:textId="77777777" w:rsidR="0079095D" w:rsidRPr="0079095D" w:rsidRDefault="0079095D" w:rsidP="0079095D">
            <w:pPr>
              <w:rPr>
                <w:rFonts w:ascii="Times New Roman" w:hAnsi="Times New Roman" w:cs="Times New Roman"/>
                <w:sz w:val="26"/>
                <w:szCs w:val="26"/>
              </w:rPr>
            </w:pPr>
            <w:r w:rsidRPr="0079095D">
              <w:rPr>
                <w:rFonts w:ascii="Times New Roman" w:hAnsi="Times New Roman" w:cs="Times New Roman"/>
                <w:sz w:val="26"/>
                <w:szCs w:val="26"/>
              </w:rPr>
              <w:t>Đặc điểm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A64391" w14:textId="77777777" w:rsidR="0079095D" w:rsidRPr="0079095D" w:rsidRDefault="0079095D" w:rsidP="0079095D">
            <w:pPr>
              <w:rPr>
                <w:rFonts w:ascii="Times New Roman" w:hAnsi="Times New Roman" w:cs="Times New Roman"/>
                <w:sz w:val="26"/>
                <w:szCs w:val="26"/>
              </w:rPr>
            </w:pPr>
            <w:r w:rsidRPr="0079095D">
              <w:rPr>
                <w:rFonts w:ascii="Times New Roman" w:hAnsi="Times New Roman" w:cs="Times New Roman"/>
                <w:sz w:val="26"/>
                <w:szCs w:val="26"/>
              </w:rPr>
              <w:t>TCP (ACK/SEQ)</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7B04FE" w14:textId="77777777" w:rsidR="0079095D" w:rsidRPr="0079095D" w:rsidRDefault="0079095D" w:rsidP="0079095D">
            <w:pPr>
              <w:rPr>
                <w:rFonts w:ascii="Times New Roman" w:hAnsi="Times New Roman" w:cs="Times New Roman"/>
                <w:sz w:val="26"/>
                <w:szCs w:val="26"/>
              </w:rPr>
            </w:pPr>
            <w:r w:rsidRPr="0079095D">
              <w:rPr>
                <w:rFonts w:ascii="Times New Roman" w:hAnsi="Times New Roman" w:cs="Times New Roman"/>
                <w:sz w:val="26"/>
                <w:szCs w:val="26"/>
              </w:rPr>
              <w:t>CoAP (CON/ACK)</w:t>
            </w:r>
          </w:p>
        </w:tc>
      </w:tr>
      <w:tr w:rsidR="0079095D" w:rsidRPr="0079095D" w14:paraId="2BD3758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3B6E35" w14:textId="77777777" w:rsidR="0079095D" w:rsidRPr="0079095D" w:rsidRDefault="0079095D" w:rsidP="0079095D">
            <w:pPr>
              <w:rPr>
                <w:rFonts w:ascii="Times New Roman" w:hAnsi="Times New Roman" w:cs="Times New Roman"/>
                <w:sz w:val="26"/>
                <w:szCs w:val="26"/>
              </w:rPr>
            </w:pPr>
            <w:r w:rsidRPr="0079095D">
              <w:rPr>
                <w:rFonts w:ascii="Times New Roman" w:hAnsi="Times New Roman" w:cs="Times New Roman"/>
                <w:sz w:val="26"/>
                <w:szCs w:val="26"/>
              </w:rPr>
              <w:t>Giao thức nền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FFE429" w14:textId="77777777" w:rsidR="0079095D" w:rsidRPr="0079095D" w:rsidRDefault="0079095D" w:rsidP="0079095D">
            <w:pPr>
              <w:rPr>
                <w:rFonts w:ascii="Times New Roman" w:hAnsi="Times New Roman" w:cs="Times New Roman"/>
                <w:sz w:val="26"/>
                <w:szCs w:val="26"/>
              </w:rPr>
            </w:pPr>
            <w:r w:rsidRPr="0079095D">
              <w:rPr>
                <w:rFonts w:ascii="Times New Roman" w:hAnsi="Times New Roman" w:cs="Times New Roman"/>
                <w:sz w:val="26"/>
                <w:szCs w:val="26"/>
              </w:rPr>
              <w:t>IP (Kết nối tin cậy)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E0CADD" w14:textId="77777777" w:rsidR="0079095D" w:rsidRPr="0079095D" w:rsidRDefault="0079095D" w:rsidP="0079095D">
            <w:pPr>
              <w:rPr>
                <w:rFonts w:ascii="Times New Roman" w:hAnsi="Times New Roman" w:cs="Times New Roman"/>
                <w:sz w:val="26"/>
                <w:szCs w:val="26"/>
              </w:rPr>
            </w:pPr>
            <w:r w:rsidRPr="0079095D">
              <w:rPr>
                <w:rFonts w:ascii="Times New Roman" w:hAnsi="Times New Roman" w:cs="Times New Roman"/>
                <w:sz w:val="26"/>
                <w:szCs w:val="26"/>
              </w:rPr>
              <w:t>UDP (Không tin cậy)</w:t>
            </w:r>
          </w:p>
        </w:tc>
      </w:tr>
      <w:tr w:rsidR="0079095D" w:rsidRPr="0079095D" w14:paraId="3F17ABE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515FF6" w14:textId="77777777" w:rsidR="0079095D" w:rsidRPr="0079095D" w:rsidRDefault="0079095D" w:rsidP="0079095D">
            <w:pPr>
              <w:rPr>
                <w:rFonts w:ascii="Times New Roman" w:hAnsi="Times New Roman" w:cs="Times New Roman"/>
                <w:sz w:val="26"/>
                <w:szCs w:val="26"/>
              </w:rPr>
            </w:pPr>
            <w:r w:rsidRPr="0079095D">
              <w:rPr>
                <w:rFonts w:ascii="Times New Roman" w:hAnsi="Times New Roman" w:cs="Times New Roman"/>
                <w:sz w:val="26"/>
                <w:szCs w:val="26"/>
              </w:rPr>
              <w:t>Cơ chế</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DB53FB" w14:textId="77777777" w:rsidR="0079095D" w:rsidRPr="0079095D" w:rsidRDefault="0079095D" w:rsidP="0079095D">
            <w:pPr>
              <w:rPr>
                <w:rFonts w:ascii="Times New Roman" w:hAnsi="Times New Roman" w:cs="Times New Roman"/>
                <w:sz w:val="26"/>
                <w:szCs w:val="26"/>
              </w:rPr>
            </w:pPr>
            <w:r w:rsidRPr="0079095D">
              <w:rPr>
                <w:rFonts w:ascii="Times New Roman" w:hAnsi="Times New Roman" w:cs="Times New Roman"/>
                <w:sz w:val="26"/>
                <w:szCs w:val="26"/>
              </w:rPr>
              <w:t>Thiết lập kết nối (Bắt tay 3 bước) trước khi truyền. Đảm bảo luồng byte.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31A870" w14:textId="77777777" w:rsidR="0079095D" w:rsidRPr="0079095D" w:rsidRDefault="0079095D" w:rsidP="0079095D">
            <w:pPr>
              <w:rPr>
                <w:rFonts w:ascii="Times New Roman" w:hAnsi="Times New Roman" w:cs="Times New Roman"/>
                <w:sz w:val="26"/>
                <w:szCs w:val="26"/>
              </w:rPr>
            </w:pPr>
            <w:r w:rsidRPr="0079095D">
              <w:rPr>
                <w:rFonts w:ascii="Times New Roman" w:hAnsi="Times New Roman" w:cs="Times New Roman"/>
                <w:sz w:val="26"/>
                <w:szCs w:val="26"/>
              </w:rPr>
              <w:t>Không cần bắt tay (Connectionless). Gửi gói tin độc lập.</w:t>
            </w:r>
          </w:p>
        </w:tc>
      </w:tr>
      <w:tr w:rsidR="0079095D" w:rsidRPr="0079095D" w14:paraId="5BF1FCB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298C64" w14:textId="77777777" w:rsidR="0079095D" w:rsidRPr="0079095D" w:rsidRDefault="0079095D" w:rsidP="0079095D">
            <w:pPr>
              <w:rPr>
                <w:rFonts w:ascii="Times New Roman" w:hAnsi="Times New Roman" w:cs="Times New Roman"/>
                <w:sz w:val="26"/>
                <w:szCs w:val="26"/>
              </w:rPr>
            </w:pPr>
            <w:r w:rsidRPr="0079095D">
              <w:rPr>
                <w:rFonts w:ascii="Times New Roman" w:hAnsi="Times New Roman" w:cs="Times New Roman"/>
                <w:sz w:val="26"/>
                <w:szCs w:val="26"/>
              </w:rPr>
              <w:lastRenderedPageBreak/>
              <w:t>Đảm bảo thứ tự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FB8DE6" w14:textId="77777777" w:rsidR="0079095D" w:rsidRPr="0079095D" w:rsidRDefault="0079095D" w:rsidP="0079095D">
            <w:pPr>
              <w:rPr>
                <w:rFonts w:ascii="Times New Roman" w:hAnsi="Times New Roman" w:cs="Times New Roman"/>
                <w:sz w:val="26"/>
                <w:szCs w:val="26"/>
              </w:rPr>
            </w:pPr>
            <w:r>
              <w:rPr>
                <w:rFonts w:ascii="Times New Roman" w:hAnsi="Times New Roman" w:cs="Times New Roman"/>
                <w:sz w:val="26"/>
                <w:szCs w:val="26"/>
              </w:rPr>
              <w:t>có</w:t>
            </w:r>
            <w:r w:rsidRPr="0079095D">
              <w:rPr>
                <w:rFonts w:ascii="Times New Roman" w:hAnsi="Times New Roman" w:cs="Times New Roman"/>
                <w:sz w:val="26"/>
                <w:szCs w:val="26"/>
              </w:rPr>
              <w:t>. TCP sắp xếp lại đúng thứ tự các gói tin (SEQ) thành một dòng dữ liệu liền mạch.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7FABE3" w14:textId="77777777" w:rsidR="0079095D" w:rsidRPr="0079095D" w:rsidRDefault="0079095D" w:rsidP="0079095D">
            <w:pPr>
              <w:rPr>
                <w:rFonts w:ascii="Times New Roman" w:hAnsi="Times New Roman" w:cs="Times New Roman"/>
                <w:sz w:val="26"/>
                <w:szCs w:val="26"/>
              </w:rPr>
            </w:pPr>
            <w:r w:rsidRPr="0079095D">
              <w:rPr>
                <w:rFonts w:ascii="Times New Roman" w:hAnsi="Times New Roman" w:cs="Times New Roman"/>
                <w:sz w:val="26"/>
                <w:szCs w:val="26"/>
              </w:rPr>
              <w:t>K</w:t>
            </w:r>
            <w:r>
              <w:rPr>
                <w:rFonts w:ascii="Times New Roman" w:hAnsi="Times New Roman" w:cs="Times New Roman"/>
                <w:sz w:val="26"/>
                <w:szCs w:val="26"/>
              </w:rPr>
              <w:t>hông</w:t>
            </w:r>
            <w:r w:rsidRPr="0079095D">
              <w:rPr>
                <w:rFonts w:ascii="Times New Roman" w:hAnsi="Times New Roman" w:cs="Times New Roman"/>
                <w:sz w:val="26"/>
                <w:szCs w:val="26"/>
              </w:rPr>
              <w:t xml:space="preserve">. CoAP đảm bảo gói tin </w:t>
            </w:r>
            <w:r w:rsidRPr="0079095D">
              <w:rPr>
                <w:rFonts w:ascii="Times New Roman" w:hAnsi="Times New Roman" w:cs="Times New Roman"/>
                <w:i/>
                <w:iCs/>
                <w:sz w:val="26"/>
                <w:szCs w:val="26"/>
              </w:rPr>
              <w:t>đến nơi</w:t>
            </w:r>
            <w:r w:rsidRPr="0079095D">
              <w:rPr>
                <w:rFonts w:ascii="Times New Roman" w:hAnsi="Times New Roman" w:cs="Times New Roman"/>
                <w:sz w:val="26"/>
                <w:szCs w:val="26"/>
              </w:rPr>
              <w:t>, nhưng nếu gửi gói A rồi gói B, gói B có thể đến trước gói A và CoAP stack mặc định không tự sắp xếp lại thứ tự này cho ứng dụng (trừ khi dùng Blockwise).</w:t>
            </w:r>
          </w:p>
        </w:tc>
      </w:tr>
      <w:tr w:rsidR="0079095D" w:rsidRPr="0079095D" w14:paraId="798AA24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786C0A" w14:textId="77777777" w:rsidR="0079095D" w:rsidRPr="0079095D" w:rsidRDefault="0079095D" w:rsidP="0079095D">
            <w:pPr>
              <w:rPr>
                <w:rFonts w:ascii="Times New Roman" w:hAnsi="Times New Roman" w:cs="Times New Roman"/>
                <w:sz w:val="26"/>
                <w:szCs w:val="26"/>
              </w:rPr>
            </w:pPr>
            <w:r w:rsidRPr="0079095D">
              <w:rPr>
                <w:rFonts w:ascii="Times New Roman" w:hAnsi="Times New Roman" w:cs="Times New Roman"/>
                <w:sz w:val="26"/>
                <w:szCs w:val="26"/>
              </w:rPr>
              <w:t>Kiểm soát tắc nghẽn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D5B5FE" w14:textId="77777777" w:rsidR="0079095D" w:rsidRPr="0079095D" w:rsidRDefault="0079095D" w:rsidP="0079095D">
            <w:pPr>
              <w:rPr>
                <w:rFonts w:ascii="Times New Roman" w:hAnsi="Times New Roman" w:cs="Times New Roman"/>
                <w:sz w:val="26"/>
                <w:szCs w:val="26"/>
              </w:rPr>
            </w:pPr>
            <w:r w:rsidRPr="0079095D">
              <w:rPr>
                <w:rFonts w:ascii="Times New Roman" w:hAnsi="Times New Roman" w:cs="Times New Roman"/>
                <w:sz w:val="26"/>
                <w:szCs w:val="26"/>
              </w:rPr>
              <w:t>Rất mạnh (Window sliding, Congestion control).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B39C95" w14:textId="77777777" w:rsidR="0079095D" w:rsidRPr="0079095D" w:rsidRDefault="0079095D" w:rsidP="0079095D">
            <w:pPr>
              <w:rPr>
                <w:rFonts w:ascii="Times New Roman" w:hAnsi="Times New Roman" w:cs="Times New Roman"/>
                <w:sz w:val="26"/>
                <w:szCs w:val="26"/>
              </w:rPr>
            </w:pPr>
            <w:r w:rsidRPr="0079095D">
              <w:rPr>
                <w:rFonts w:ascii="Times New Roman" w:hAnsi="Times New Roman" w:cs="Times New Roman"/>
                <w:sz w:val="26"/>
                <w:szCs w:val="26"/>
              </w:rPr>
              <w:t>Đơn giản (NSTART - chỉ gửi 1 gói CON tại 1 thời điểm).</w:t>
            </w:r>
          </w:p>
        </w:tc>
      </w:tr>
    </w:tbl>
    <w:p w14:paraId="568110DB" w14:textId="77777777" w:rsidR="0079095D" w:rsidRPr="0079095D" w:rsidRDefault="0079095D" w:rsidP="0079095D">
      <w:pPr>
        <w:rPr>
          <w:rFonts w:ascii="Times New Roman" w:hAnsi="Times New Roman" w:cs="Times New Roman"/>
          <w:sz w:val="26"/>
          <w:szCs w:val="26"/>
        </w:rPr>
      </w:pPr>
    </w:p>
    <w:p w14:paraId="307073E8" w14:textId="77777777" w:rsidR="0079095D" w:rsidRPr="0079095D" w:rsidRDefault="0079095D" w:rsidP="0079095D">
      <w:pPr>
        <w:rPr>
          <w:rFonts w:ascii="Times New Roman" w:hAnsi="Times New Roman" w:cs="Times New Roman"/>
          <w:b/>
          <w:bCs/>
          <w:sz w:val="26"/>
          <w:szCs w:val="26"/>
        </w:rPr>
      </w:pPr>
      <w:r w:rsidRPr="0079095D">
        <w:rPr>
          <w:rFonts w:ascii="Times New Roman" w:hAnsi="Times New Roman" w:cs="Times New Roman"/>
          <w:b/>
          <w:bCs/>
          <w:sz w:val="26"/>
          <w:szCs w:val="26"/>
        </w:rPr>
        <w:t>4. Trong hệ thống IoT</w:t>
      </w:r>
    </w:p>
    <w:p w14:paraId="651B56A8" w14:textId="77777777" w:rsidR="0079095D" w:rsidRPr="0079095D" w:rsidRDefault="0079095D" w:rsidP="0079095D">
      <w:pPr>
        <w:numPr>
          <w:ilvl w:val="0"/>
          <w:numId w:val="22"/>
        </w:numPr>
        <w:rPr>
          <w:rFonts w:ascii="Times New Roman" w:hAnsi="Times New Roman" w:cs="Times New Roman"/>
          <w:sz w:val="26"/>
          <w:szCs w:val="26"/>
        </w:rPr>
      </w:pPr>
      <w:r w:rsidRPr="0079095D">
        <w:rPr>
          <w:rFonts w:ascii="Times New Roman" w:hAnsi="Times New Roman" w:cs="Times New Roman"/>
          <w:sz w:val="26"/>
          <w:szCs w:val="26"/>
        </w:rPr>
        <w:t>Trường hợp nào nên dùng NON?</w:t>
      </w:r>
    </w:p>
    <w:p w14:paraId="64D860E4" w14:textId="77777777" w:rsidR="0079095D" w:rsidRPr="0079095D" w:rsidRDefault="0079095D" w:rsidP="0079095D">
      <w:pPr>
        <w:numPr>
          <w:ilvl w:val="1"/>
          <w:numId w:val="21"/>
        </w:numPr>
        <w:rPr>
          <w:rFonts w:ascii="Times New Roman" w:hAnsi="Times New Roman" w:cs="Times New Roman"/>
          <w:sz w:val="26"/>
          <w:szCs w:val="26"/>
        </w:rPr>
      </w:pPr>
      <w:r w:rsidRPr="0079095D">
        <w:rPr>
          <w:rFonts w:ascii="Times New Roman" w:hAnsi="Times New Roman" w:cs="Times New Roman"/>
          <w:sz w:val="26"/>
          <w:szCs w:val="26"/>
        </w:rPr>
        <w:t>Khi nào: Dữ liệu được gửi liên tục, định kỳ và việc mất một vài gói không ảnh hưởng nghiêm trọng. Ưu tiên tốc độ và tiết kiệm pin.</w:t>
      </w:r>
    </w:p>
    <w:p w14:paraId="5C0A0050" w14:textId="77777777" w:rsidR="0079095D" w:rsidRPr="0079095D" w:rsidRDefault="0079095D" w:rsidP="0079095D">
      <w:pPr>
        <w:numPr>
          <w:ilvl w:val="1"/>
          <w:numId w:val="21"/>
        </w:numPr>
        <w:rPr>
          <w:rFonts w:ascii="Times New Roman" w:hAnsi="Times New Roman" w:cs="Times New Roman"/>
          <w:sz w:val="26"/>
          <w:szCs w:val="26"/>
        </w:rPr>
      </w:pPr>
      <w:r w:rsidRPr="0079095D">
        <w:rPr>
          <w:rFonts w:ascii="Times New Roman" w:hAnsi="Times New Roman" w:cs="Times New Roman"/>
          <w:sz w:val="26"/>
          <w:szCs w:val="26"/>
        </w:rPr>
        <w:t>Ví dụ:</w:t>
      </w:r>
    </w:p>
    <w:p w14:paraId="06BAF613" w14:textId="77777777" w:rsidR="0079095D" w:rsidRPr="0079095D" w:rsidRDefault="0079095D" w:rsidP="0079095D">
      <w:pPr>
        <w:numPr>
          <w:ilvl w:val="2"/>
          <w:numId w:val="20"/>
        </w:numPr>
        <w:rPr>
          <w:rFonts w:ascii="Times New Roman" w:hAnsi="Times New Roman" w:cs="Times New Roman"/>
          <w:sz w:val="26"/>
          <w:szCs w:val="26"/>
        </w:rPr>
      </w:pPr>
      <w:r w:rsidRPr="0079095D">
        <w:rPr>
          <w:rFonts w:ascii="Times New Roman" w:hAnsi="Times New Roman" w:cs="Times New Roman"/>
          <w:sz w:val="26"/>
          <w:szCs w:val="26"/>
        </w:rPr>
        <w:t>Cảm biến gửi nhiệt độ/độ ẩm mỗi 5 giây (như bài lab này). Nếu mất gói lúc 10:00:00 thì 10:00:05 lại có gói mới, không cần gửi lại gói cũ làm gì cho tốn pin.</w:t>
      </w:r>
    </w:p>
    <w:p w14:paraId="4D7EF7CA" w14:textId="77777777" w:rsidR="0079095D" w:rsidRPr="0079095D" w:rsidRDefault="0079095D" w:rsidP="0079095D">
      <w:pPr>
        <w:numPr>
          <w:ilvl w:val="2"/>
          <w:numId w:val="20"/>
        </w:numPr>
        <w:rPr>
          <w:rFonts w:ascii="Times New Roman" w:hAnsi="Times New Roman" w:cs="Times New Roman"/>
          <w:sz w:val="26"/>
          <w:szCs w:val="26"/>
        </w:rPr>
      </w:pPr>
      <w:r w:rsidRPr="0079095D">
        <w:rPr>
          <w:rFonts w:ascii="Times New Roman" w:hAnsi="Times New Roman" w:cs="Times New Roman"/>
          <w:sz w:val="26"/>
          <w:szCs w:val="26"/>
        </w:rPr>
        <w:t>Truyền dữ liệu âm thanh/hình ảnh thời gian thực (Real-time streaming).</w:t>
      </w:r>
    </w:p>
    <w:p w14:paraId="1AF4E5C3" w14:textId="77777777" w:rsidR="0079095D" w:rsidRPr="0079095D" w:rsidRDefault="0079095D" w:rsidP="0079095D">
      <w:pPr>
        <w:numPr>
          <w:ilvl w:val="0"/>
          <w:numId w:val="24"/>
        </w:numPr>
        <w:rPr>
          <w:rFonts w:ascii="Times New Roman" w:hAnsi="Times New Roman" w:cs="Times New Roman"/>
          <w:sz w:val="26"/>
          <w:szCs w:val="26"/>
        </w:rPr>
      </w:pPr>
      <w:r w:rsidRPr="0079095D">
        <w:rPr>
          <w:rFonts w:ascii="Times New Roman" w:hAnsi="Times New Roman" w:cs="Times New Roman"/>
          <w:sz w:val="26"/>
          <w:szCs w:val="26"/>
        </w:rPr>
        <w:t>Trường hợp nào bắt buộc dùng CON?</w:t>
      </w:r>
    </w:p>
    <w:p w14:paraId="401F3A77" w14:textId="77777777" w:rsidR="0079095D" w:rsidRPr="0079095D" w:rsidRDefault="0079095D" w:rsidP="0079095D">
      <w:pPr>
        <w:numPr>
          <w:ilvl w:val="1"/>
          <w:numId w:val="25"/>
        </w:numPr>
        <w:rPr>
          <w:rFonts w:ascii="Times New Roman" w:hAnsi="Times New Roman" w:cs="Times New Roman"/>
          <w:sz w:val="26"/>
          <w:szCs w:val="26"/>
        </w:rPr>
      </w:pPr>
      <w:r w:rsidRPr="0079095D">
        <w:rPr>
          <w:rFonts w:ascii="Times New Roman" w:hAnsi="Times New Roman" w:cs="Times New Roman"/>
          <w:sz w:val="26"/>
          <w:szCs w:val="26"/>
        </w:rPr>
        <w:t>Khi nào: Dữ liệu quan trọng, chỉ xảy ra một lần và bắt buộc phải biết chắc chắn là Server đã nhận được.</w:t>
      </w:r>
    </w:p>
    <w:p w14:paraId="0912ABCB" w14:textId="77777777" w:rsidR="0079095D" w:rsidRPr="0079095D" w:rsidRDefault="0079095D" w:rsidP="0079095D">
      <w:pPr>
        <w:numPr>
          <w:ilvl w:val="1"/>
          <w:numId w:val="25"/>
        </w:numPr>
        <w:rPr>
          <w:rFonts w:ascii="Times New Roman" w:hAnsi="Times New Roman" w:cs="Times New Roman"/>
          <w:sz w:val="26"/>
          <w:szCs w:val="26"/>
        </w:rPr>
      </w:pPr>
      <w:r w:rsidRPr="0079095D">
        <w:rPr>
          <w:rFonts w:ascii="Times New Roman" w:hAnsi="Times New Roman" w:cs="Times New Roman"/>
          <w:sz w:val="26"/>
          <w:szCs w:val="26"/>
        </w:rPr>
        <w:t>Ví dụ:</w:t>
      </w:r>
    </w:p>
    <w:p w14:paraId="2C5545F1" w14:textId="77777777" w:rsidR="0079095D" w:rsidRPr="0079095D" w:rsidRDefault="0079095D" w:rsidP="0079095D">
      <w:pPr>
        <w:numPr>
          <w:ilvl w:val="2"/>
          <w:numId w:val="20"/>
        </w:numPr>
        <w:rPr>
          <w:rFonts w:ascii="Times New Roman" w:hAnsi="Times New Roman" w:cs="Times New Roman"/>
          <w:sz w:val="26"/>
          <w:szCs w:val="26"/>
        </w:rPr>
      </w:pPr>
      <w:r w:rsidRPr="0079095D">
        <w:rPr>
          <w:rFonts w:ascii="Times New Roman" w:hAnsi="Times New Roman" w:cs="Times New Roman"/>
          <w:sz w:val="26"/>
          <w:szCs w:val="26"/>
        </w:rPr>
        <w:t>Cảnh báo báo cháy/đột nhập (Bắt buộc phải đến nơi).</w:t>
      </w:r>
    </w:p>
    <w:p w14:paraId="5E68F50F" w14:textId="77777777" w:rsidR="0079095D" w:rsidRPr="0079095D" w:rsidRDefault="0079095D" w:rsidP="0079095D">
      <w:pPr>
        <w:numPr>
          <w:ilvl w:val="2"/>
          <w:numId w:val="20"/>
        </w:numPr>
        <w:rPr>
          <w:rFonts w:ascii="Times New Roman" w:hAnsi="Times New Roman" w:cs="Times New Roman"/>
          <w:sz w:val="26"/>
          <w:szCs w:val="26"/>
        </w:rPr>
      </w:pPr>
      <w:r w:rsidRPr="0079095D">
        <w:rPr>
          <w:rFonts w:ascii="Times New Roman" w:hAnsi="Times New Roman" w:cs="Times New Roman"/>
          <w:sz w:val="26"/>
          <w:szCs w:val="26"/>
        </w:rPr>
        <w:t>Lệnh điều khiển thiết bị: "Mở cửa", "Tắt van gas" (Không thể để lệnh bị mất giữa đường).</w:t>
      </w:r>
    </w:p>
    <w:p w14:paraId="7B8E175D" w14:textId="77777777" w:rsidR="0079095D" w:rsidRPr="0079095D" w:rsidRDefault="0079095D" w:rsidP="0079095D">
      <w:pPr>
        <w:numPr>
          <w:ilvl w:val="2"/>
          <w:numId w:val="20"/>
        </w:numPr>
        <w:rPr>
          <w:rFonts w:ascii="Times New Roman" w:hAnsi="Times New Roman" w:cs="Times New Roman"/>
          <w:sz w:val="26"/>
          <w:szCs w:val="26"/>
        </w:rPr>
      </w:pPr>
      <w:r w:rsidRPr="0079095D">
        <w:rPr>
          <w:rFonts w:ascii="Times New Roman" w:hAnsi="Times New Roman" w:cs="Times New Roman"/>
          <w:sz w:val="26"/>
          <w:szCs w:val="26"/>
        </w:rPr>
        <w:lastRenderedPageBreak/>
        <w:t>Cập nhật phần mềm (OTA Update).</w:t>
      </w:r>
    </w:p>
    <w:p w14:paraId="15233F9A" w14:textId="77777777" w:rsidR="0007417B" w:rsidRPr="0079095D" w:rsidRDefault="0007417B" w:rsidP="0007417B">
      <w:pPr>
        <w:rPr>
          <w:rFonts w:ascii="Times New Roman" w:hAnsi="Times New Roman" w:cs="Times New Roman"/>
          <w:sz w:val="26"/>
          <w:szCs w:val="26"/>
        </w:rPr>
      </w:pPr>
    </w:p>
    <w:sectPr w:rsidR="0007417B" w:rsidRPr="0079095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965B7"/>
    <w:multiLevelType w:val="multilevel"/>
    <w:tmpl w:val="BC906EE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hAnsi="Times New Roman" w:cs="Times New Roman"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4A69EB"/>
    <w:multiLevelType w:val="multilevel"/>
    <w:tmpl w:val="A6825C0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560E78"/>
    <w:multiLevelType w:val="multilevel"/>
    <w:tmpl w:val="BF582F8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3F757D"/>
    <w:multiLevelType w:val="multilevel"/>
    <w:tmpl w:val="1EF4CF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8D244B"/>
    <w:multiLevelType w:val="multilevel"/>
    <w:tmpl w:val="5DEEDF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CB3580"/>
    <w:multiLevelType w:val="multilevel"/>
    <w:tmpl w:val="3FFAA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9F5C9C"/>
    <w:multiLevelType w:val="multilevel"/>
    <w:tmpl w:val="78E8B6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DA3747"/>
    <w:multiLevelType w:val="multilevel"/>
    <w:tmpl w:val="73F0261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6E0FEC"/>
    <w:multiLevelType w:val="multilevel"/>
    <w:tmpl w:val="C702522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AB3B0C"/>
    <w:multiLevelType w:val="multilevel"/>
    <w:tmpl w:val="CE74BF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A132827"/>
    <w:multiLevelType w:val="multilevel"/>
    <w:tmpl w:val="BFD4AC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31659F3"/>
    <w:multiLevelType w:val="multilevel"/>
    <w:tmpl w:val="28301F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66F535E"/>
    <w:multiLevelType w:val="multilevel"/>
    <w:tmpl w:val="E800D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84006CF"/>
    <w:multiLevelType w:val="multilevel"/>
    <w:tmpl w:val="499A3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F7024A"/>
    <w:multiLevelType w:val="multilevel"/>
    <w:tmpl w:val="175200D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hAnsi="Times New Roman" w:cs="Times New Roman"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C130CC"/>
    <w:multiLevelType w:val="multilevel"/>
    <w:tmpl w:val="081C7CE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E3644C9"/>
    <w:multiLevelType w:val="multilevel"/>
    <w:tmpl w:val="4EF43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29D1DBF"/>
    <w:multiLevelType w:val="multilevel"/>
    <w:tmpl w:val="CD3046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88B216B"/>
    <w:multiLevelType w:val="multilevel"/>
    <w:tmpl w:val="8CDA21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B0349A2"/>
    <w:multiLevelType w:val="multilevel"/>
    <w:tmpl w:val="34782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BEB1876"/>
    <w:multiLevelType w:val="multilevel"/>
    <w:tmpl w:val="3EFCA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F906B5A"/>
    <w:multiLevelType w:val="multilevel"/>
    <w:tmpl w:val="C6D806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3880C12"/>
    <w:multiLevelType w:val="multilevel"/>
    <w:tmpl w:val="849272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C75615D"/>
    <w:multiLevelType w:val="multilevel"/>
    <w:tmpl w:val="D8E675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F1F1362"/>
    <w:multiLevelType w:val="multilevel"/>
    <w:tmpl w:val="44F86C9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5668517">
    <w:abstractNumId w:val="19"/>
  </w:num>
  <w:num w:numId="2" w16cid:durableId="670330285">
    <w:abstractNumId w:val="22"/>
  </w:num>
  <w:num w:numId="3" w16cid:durableId="189497055">
    <w:abstractNumId w:val="12"/>
  </w:num>
  <w:num w:numId="4" w16cid:durableId="748312685">
    <w:abstractNumId w:val="5"/>
  </w:num>
  <w:num w:numId="5" w16cid:durableId="1496651317">
    <w:abstractNumId w:val="13"/>
  </w:num>
  <w:num w:numId="6" w16cid:durableId="1287082522">
    <w:abstractNumId w:val="15"/>
  </w:num>
  <w:num w:numId="7" w16cid:durableId="251664306">
    <w:abstractNumId w:val="6"/>
  </w:num>
  <w:num w:numId="8" w16cid:durableId="1908224332">
    <w:abstractNumId w:val="9"/>
  </w:num>
  <w:num w:numId="9" w16cid:durableId="398678352">
    <w:abstractNumId w:val="20"/>
  </w:num>
  <w:num w:numId="10" w16cid:durableId="1579897269">
    <w:abstractNumId w:val="17"/>
  </w:num>
  <w:num w:numId="11" w16cid:durableId="372507156">
    <w:abstractNumId w:val="11"/>
  </w:num>
  <w:num w:numId="12" w16cid:durableId="613025477">
    <w:abstractNumId w:val="1"/>
  </w:num>
  <w:num w:numId="13" w16cid:durableId="884171624">
    <w:abstractNumId w:val="2"/>
  </w:num>
  <w:num w:numId="14" w16cid:durableId="414480106">
    <w:abstractNumId w:val="4"/>
  </w:num>
  <w:num w:numId="15" w16cid:durableId="164904654">
    <w:abstractNumId w:val="16"/>
  </w:num>
  <w:num w:numId="16" w16cid:durableId="507060678">
    <w:abstractNumId w:val="10"/>
  </w:num>
  <w:num w:numId="17" w16cid:durableId="1964724138">
    <w:abstractNumId w:val="8"/>
  </w:num>
  <w:num w:numId="18" w16cid:durableId="1458601493">
    <w:abstractNumId w:val="7"/>
  </w:num>
  <w:num w:numId="19" w16cid:durableId="265428159">
    <w:abstractNumId w:val="3"/>
  </w:num>
  <w:num w:numId="20" w16cid:durableId="1495143447">
    <w:abstractNumId w:val="18"/>
  </w:num>
  <w:num w:numId="21" w16cid:durableId="1909731910">
    <w:abstractNumId w:val="0"/>
  </w:num>
  <w:num w:numId="22" w16cid:durableId="2013218656">
    <w:abstractNumId w:val="23"/>
  </w:num>
  <w:num w:numId="23" w16cid:durableId="1372874656">
    <w:abstractNumId w:val="24"/>
  </w:num>
  <w:num w:numId="24" w16cid:durableId="614099330">
    <w:abstractNumId w:val="21"/>
  </w:num>
  <w:num w:numId="25" w16cid:durableId="192020833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0703"/>
    <w:rsid w:val="0007417B"/>
    <w:rsid w:val="003D48AF"/>
    <w:rsid w:val="00502636"/>
    <w:rsid w:val="005A2475"/>
    <w:rsid w:val="0079095D"/>
    <w:rsid w:val="007E2660"/>
    <w:rsid w:val="00A55828"/>
    <w:rsid w:val="00E06763"/>
    <w:rsid w:val="00E407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A173A5"/>
  <w15:chartTrackingRefBased/>
  <w15:docId w15:val="{B9250FE7-8AA2-4A7C-9DA1-12B5D1DA28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070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4070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E4070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4070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4070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4070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4070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4070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4070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070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4070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E4070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4070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4070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4070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4070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4070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40703"/>
    <w:rPr>
      <w:rFonts w:eastAsiaTheme="majorEastAsia" w:cstheme="majorBidi"/>
      <w:color w:val="272727" w:themeColor="text1" w:themeTint="D8"/>
    </w:rPr>
  </w:style>
  <w:style w:type="paragraph" w:styleId="Title">
    <w:name w:val="Title"/>
    <w:basedOn w:val="Normal"/>
    <w:next w:val="Normal"/>
    <w:link w:val="TitleChar"/>
    <w:uiPriority w:val="10"/>
    <w:qFormat/>
    <w:rsid w:val="00E407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4070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4070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4070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0703"/>
    <w:pPr>
      <w:spacing w:before="160"/>
      <w:jc w:val="center"/>
    </w:pPr>
    <w:rPr>
      <w:i/>
      <w:iCs/>
      <w:color w:val="404040" w:themeColor="text1" w:themeTint="BF"/>
    </w:rPr>
  </w:style>
  <w:style w:type="character" w:customStyle="1" w:styleId="QuoteChar">
    <w:name w:val="Quote Char"/>
    <w:basedOn w:val="DefaultParagraphFont"/>
    <w:link w:val="Quote"/>
    <w:uiPriority w:val="29"/>
    <w:rsid w:val="00E40703"/>
    <w:rPr>
      <w:i/>
      <w:iCs/>
      <w:color w:val="404040" w:themeColor="text1" w:themeTint="BF"/>
    </w:rPr>
  </w:style>
  <w:style w:type="paragraph" w:styleId="ListParagraph">
    <w:name w:val="List Paragraph"/>
    <w:basedOn w:val="Normal"/>
    <w:uiPriority w:val="34"/>
    <w:qFormat/>
    <w:rsid w:val="00E40703"/>
    <w:pPr>
      <w:ind w:left="720"/>
      <w:contextualSpacing/>
    </w:pPr>
  </w:style>
  <w:style w:type="character" w:styleId="IntenseEmphasis">
    <w:name w:val="Intense Emphasis"/>
    <w:basedOn w:val="DefaultParagraphFont"/>
    <w:uiPriority w:val="21"/>
    <w:qFormat/>
    <w:rsid w:val="00E40703"/>
    <w:rPr>
      <w:i/>
      <w:iCs/>
      <w:color w:val="2F5496" w:themeColor="accent1" w:themeShade="BF"/>
    </w:rPr>
  </w:style>
  <w:style w:type="paragraph" w:styleId="IntenseQuote">
    <w:name w:val="Intense Quote"/>
    <w:basedOn w:val="Normal"/>
    <w:next w:val="Normal"/>
    <w:link w:val="IntenseQuoteChar"/>
    <w:uiPriority w:val="30"/>
    <w:qFormat/>
    <w:rsid w:val="00E4070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40703"/>
    <w:rPr>
      <w:i/>
      <w:iCs/>
      <w:color w:val="2F5496" w:themeColor="accent1" w:themeShade="BF"/>
    </w:rPr>
  </w:style>
  <w:style w:type="character" w:styleId="IntenseReference">
    <w:name w:val="Intense Reference"/>
    <w:basedOn w:val="DefaultParagraphFont"/>
    <w:uiPriority w:val="32"/>
    <w:qFormat/>
    <w:rsid w:val="00E4070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TotalTime>
  <Pages>6</Pages>
  <Words>541</Words>
  <Characters>3089</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Hong Thanh</dc:creator>
  <cp:keywords/>
  <dc:description/>
  <cp:lastModifiedBy>Thanh Hong Thanh</cp:lastModifiedBy>
  <cp:revision>1</cp:revision>
  <dcterms:created xsi:type="dcterms:W3CDTF">2025-12-24T15:34:00Z</dcterms:created>
  <dcterms:modified xsi:type="dcterms:W3CDTF">2025-12-24T16:04:00Z</dcterms:modified>
</cp:coreProperties>
</file>