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BF67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Look at the following statements (Questions 1-8) and the styles of teaching below.</w:t>
      </w:r>
    </w:p>
    <w:p w14:paraId="59EEAC08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Match each statement with the correct teaching style, AD.</w:t>
      </w:r>
    </w:p>
    <w:p w14:paraId="344A920A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Write the correct letter, AD, in boxes 1-8 on your answer sheet.</w:t>
      </w:r>
    </w:p>
    <w:p w14:paraId="2BD14906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NB You may use any letter more than once.</w:t>
      </w:r>
    </w:p>
    <w:p w14:paraId="16EB3849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List of Teaching Styles</w:t>
      </w:r>
    </w:p>
    <w:p w14:paraId="58DAF879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A. Formal authority</w:t>
      </w:r>
    </w:p>
    <w:p w14:paraId="637B1D63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B. Demonstrator</w:t>
      </w:r>
    </w:p>
    <w:p w14:paraId="05233A3B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C. Delegator</w:t>
      </w:r>
    </w:p>
    <w:p w14:paraId="337DA60D" w14:textId="0D5BB44E" w:rsid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D. Facilitator</w:t>
      </w:r>
    </w:p>
    <w:p w14:paraId="1220CAE3" w14:textId="77777777" w:rsidR="00793F35" w:rsidRPr="00793F35" w:rsidRDefault="00793F35" w:rsidP="00793F35">
      <w:pPr>
        <w:rPr>
          <w:sz w:val="40"/>
          <w:szCs w:val="40"/>
        </w:rPr>
      </w:pPr>
    </w:p>
    <w:p w14:paraId="76581889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1 The emphasis is on students directing the learning process.</w:t>
      </w:r>
    </w:p>
    <w:p w14:paraId="2CB23B7A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2 The teacher shows the class how to do something, then students try it on their own.</w:t>
      </w:r>
    </w:p>
    <w:p w14:paraId="4CA08CF7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3 Student-teacher interaction and student-student interaction is limited.</w:t>
      </w:r>
    </w:p>
    <w:p w14:paraId="464CAACF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4 The emphasis is on the process of solving problems together.</w:t>
      </w:r>
    </w:p>
    <w:p w14:paraId="0641A131" w14:textId="44947AFA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 xml:space="preserve">5 Students are expected to adjust to the </w:t>
      </w:r>
      <w:r w:rsidRPr="00793F35">
        <w:rPr>
          <w:sz w:val="40"/>
          <w:szCs w:val="40"/>
        </w:rPr>
        <w:t>teacher’s</w:t>
      </w:r>
      <w:r w:rsidRPr="00793F35">
        <w:rPr>
          <w:sz w:val="40"/>
          <w:szCs w:val="40"/>
        </w:rPr>
        <w:t xml:space="preserve"> way of presenting information.</w:t>
      </w:r>
    </w:p>
    <w:p w14:paraId="1ED18E0C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6 The teacher designs group activities that encourage constructive interaction.</w:t>
      </w:r>
    </w:p>
    <w:p w14:paraId="68433381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7 Time is set aside for one-on-one instruction between teacher and student.</w:t>
      </w:r>
    </w:p>
    <w:p w14:paraId="751BD133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8 Group and individual work is encouraged independently of the teacher.</w:t>
      </w:r>
    </w:p>
    <w:p w14:paraId="47357C9A" w14:textId="77777777" w:rsidR="00793F35" w:rsidRPr="00793F35" w:rsidRDefault="00793F35" w:rsidP="00793F35">
      <w:pPr>
        <w:rPr>
          <w:sz w:val="40"/>
          <w:szCs w:val="40"/>
        </w:rPr>
      </w:pPr>
    </w:p>
    <w:p w14:paraId="69F9E926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Do the following statements agree with the information given in Reading Passage 1?</w:t>
      </w:r>
    </w:p>
    <w:p w14:paraId="33724267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In boxes 9-12 on your answer sheet, write</w:t>
      </w:r>
    </w:p>
    <w:p w14:paraId="416A3CF7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TRUE if the statement agrees with the information</w:t>
      </w:r>
    </w:p>
    <w:p w14:paraId="23B19784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FALSE if the statement contradicts the information</w:t>
      </w:r>
    </w:p>
    <w:p w14:paraId="6F0E56E0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NOT GIVEN if there is no information on this</w:t>
      </w:r>
    </w:p>
    <w:p w14:paraId="1427CADC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9 The formal authority model remains popular in educational institutions of the West.</w:t>
      </w:r>
    </w:p>
    <w:p w14:paraId="559E1A96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10 The demonstrator model is never used at tertiary level.</w:t>
      </w:r>
    </w:p>
    <w:p w14:paraId="2D6EBCF7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11 Graduates of delegator style teaching are good communicators.</w:t>
      </w:r>
    </w:p>
    <w:p w14:paraId="0C542CB8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12 The facilitator style is not appropriate in the field of medicine.</w:t>
      </w:r>
    </w:p>
    <w:p w14:paraId="14445248" w14:textId="77777777" w:rsidR="00793F35" w:rsidRPr="00793F35" w:rsidRDefault="00793F35" w:rsidP="00793F35">
      <w:pPr>
        <w:rPr>
          <w:sz w:val="40"/>
          <w:szCs w:val="40"/>
        </w:rPr>
      </w:pPr>
    </w:p>
    <w:p w14:paraId="1C1559EB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Choose the correct letter, A, B, C or D.</w:t>
      </w:r>
    </w:p>
    <w:p w14:paraId="7A2743F7" w14:textId="77777777" w:rsidR="00793F35" w:rsidRPr="00793F35" w:rsidRDefault="00793F35" w:rsidP="00793F35">
      <w:pPr>
        <w:rPr>
          <w:b/>
          <w:bCs/>
          <w:sz w:val="40"/>
          <w:szCs w:val="40"/>
        </w:rPr>
      </w:pPr>
      <w:r w:rsidRPr="00793F35">
        <w:rPr>
          <w:b/>
          <w:bCs/>
          <w:sz w:val="40"/>
          <w:szCs w:val="40"/>
        </w:rPr>
        <w:t>Write the correct letter in box 13 on your answer sheet.</w:t>
      </w:r>
    </w:p>
    <w:p w14:paraId="4F675264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13 What is the best title for Reading Passage 1?</w:t>
      </w:r>
    </w:p>
    <w:p w14:paraId="49D0A350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A. Teaching styles and their application</w:t>
      </w:r>
    </w:p>
    <w:p w14:paraId="64161DDC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B. Teaching: then and now</w:t>
      </w:r>
    </w:p>
    <w:p w14:paraId="3F846D0B" w14:textId="77777777" w:rsidR="00793F35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C. When students become teachers</w:t>
      </w:r>
    </w:p>
    <w:p w14:paraId="0D39920A" w14:textId="56581CF5" w:rsidR="000C4808" w:rsidRPr="00793F35" w:rsidRDefault="00793F35" w:rsidP="00793F35">
      <w:pPr>
        <w:rPr>
          <w:sz w:val="40"/>
          <w:szCs w:val="40"/>
        </w:rPr>
      </w:pPr>
      <w:r w:rsidRPr="00793F35">
        <w:rPr>
          <w:sz w:val="40"/>
          <w:szCs w:val="40"/>
        </w:rPr>
        <w:t>D. Why student-</w:t>
      </w:r>
      <w:proofErr w:type="spellStart"/>
      <w:r w:rsidRPr="00793F35">
        <w:rPr>
          <w:sz w:val="40"/>
          <w:szCs w:val="40"/>
        </w:rPr>
        <w:t>centred</w:t>
      </w:r>
      <w:proofErr w:type="spellEnd"/>
      <w:r w:rsidRPr="00793F35">
        <w:rPr>
          <w:sz w:val="40"/>
          <w:szCs w:val="40"/>
        </w:rPr>
        <w:t xml:space="preserve"> learning is best</w:t>
      </w:r>
    </w:p>
    <w:sectPr w:rsidR="000C4808" w:rsidRPr="00793F35" w:rsidSect="00793F35">
      <w:pgSz w:w="12240" w:h="31680" w:code="1"/>
      <w:pgMar w:top="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35"/>
    <w:rsid w:val="000C4808"/>
    <w:rsid w:val="00793F35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206D"/>
  <w15:chartTrackingRefBased/>
  <w15:docId w15:val="{7AE24864-A5D3-4291-9156-B76F7D98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2024-07-20T17:17:00Z</dcterms:created>
  <dcterms:modified xsi:type="dcterms:W3CDTF">2024-07-20T17:19:00Z</dcterms:modified>
</cp:coreProperties>
</file>