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B5AD" w14:textId="77777777" w:rsidR="00B82125" w:rsidRDefault="00F9233A">
      <w:pPr>
        <w:spacing w:before="240"/>
        <w:jc w:val="both"/>
        <w:rPr>
          <w:rFonts w:ascii="Times New Roman" w:eastAsia="Times New Roman" w:hAnsi="Times New Roman" w:cs="Times New Roman"/>
          <w:b/>
          <w:sz w:val="30"/>
          <w:szCs w:val="30"/>
        </w:rPr>
      </w:pPr>
      <w:r>
        <w:rPr>
          <w:noProof/>
        </w:rPr>
        <w:drawing>
          <wp:anchor distT="114300" distB="114300" distL="114300" distR="114300" simplePos="0" relativeHeight="251658240" behindDoc="1" locked="0" layoutInCell="1" hidden="0" allowOverlap="1" wp14:anchorId="56CE52B3" wp14:editId="444773CB">
            <wp:simplePos x="0" y="0"/>
            <wp:positionH relativeFrom="column">
              <wp:posOffset>-819149</wp:posOffset>
            </wp:positionH>
            <wp:positionV relativeFrom="paragraph">
              <wp:posOffset>114300</wp:posOffset>
            </wp:positionV>
            <wp:extent cx="7390321" cy="1001883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390321" cy="10018838"/>
                    </a:xfrm>
                    <a:prstGeom prst="rect">
                      <a:avLst/>
                    </a:prstGeom>
                    <a:ln/>
                  </pic:spPr>
                </pic:pic>
              </a:graphicData>
            </a:graphic>
          </wp:anchor>
        </w:drawing>
      </w:r>
    </w:p>
    <w:p w14:paraId="13F96DEA" w14:textId="77777777" w:rsidR="00B82125" w:rsidRDefault="00F9233A">
      <w:pPr>
        <w:spacing w:before="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TRƯỜNG ĐẠI HỌC SÀI GÒN</w:t>
      </w:r>
    </w:p>
    <w:p w14:paraId="62FA6918" w14:textId="77777777" w:rsidR="00B82125" w:rsidRDefault="00F9233A">
      <w:pPr>
        <w:spacing w:before="240" w:after="240"/>
        <w:ind w:right="28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KHOA CÔNG NGHỆ THÔNG TIN</w:t>
      </w:r>
    </w:p>
    <w:p w14:paraId="3B9EBBAC" w14:textId="77777777" w:rsidR="00B82125" w:rsidRDefault="00F9233A">
      <w:pPr>
        <w:spacing w:before="240" w:after="240"/>
        <w:ind w:right="2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3929C49" w14:textId="77777777" w:rsidR="00B82125" w:rsidRDefault="00F9233A">
      <w:pPr>
        <w:spacing w:before="240" w:after="240"/>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BÁO CÁO MÔN HỌC</w:t>
      </w:r>
    </w:p>
    <w:p w14:paraId="3A827E74" w14:textId="77777777" w:rsidR="00B82125" w:rsidRDefault="00F9233A">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ĐỀ TÀI:</w:t>
      </w:r>
    </w:p>
    <w:p w14:paraId="3B39EB21" w14:textId="77777777" w:rsidR="00B82125" w:rsidRDefault="00F9233A">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PHÂN TÍCH KHÁM PHÁ</w:t>
      </w:r>
    </w:p>
    <w:p w14:paraId="37FE134D" w14:textId="77777777" w:rsidR="00B82125" w:rsidRDefault="00F9233A">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VỀ BỆNH ĐÁI THÁO ĐƯỜNG  </w:t>
      </w:r>
    </w:p>
    <w:p w14:paraId="2937414C" w14:textId="77777777" w:rsidR="00B82125" w:rsidRDefault="00F9233A">
      <w:pPr>
        <w:spacing w:before="240" w:after="80"/>
        <w:ind w:left="-1417" w:right="-14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114300" distB="114300" distL="114300" distR="114300" wp14:anchorId="043219A0" wp14:editId="110DD1AA">
            <wp:extent cx="2143125" cy="21431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3125" cy="2143125"/>
                    </a:xfrm>
                    <a:prstGeom prst="rect">
                      <a:avLst/>
                    </a:prstGeom>
                    <a:ln/>
                  </pic:spPr>
                </pic:pic>
              </a:graphicData>
            </a:graphic>
          </wp:inline>
        </w:drawing>
      </w:r>
    </w:p>
    <w:p w14:paraId="47D0CFA9" w14:textId="77777777" w:rsidR="00B82125" w:rsidRDefault="00F9233A">
      <w:pPr>
        <w:spacing w:before="240" w:after="240"/>
        <w:ind w:firstLine="2125"/>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Giảng viên hướng dẫn: Đỗ Như Tài </w:t>
      </w:r>
    </w:p>
    <w:p w14:paraId="30BB5213" w14:textId="77777777" w:rsidR="00B82125" w:rsidRDefault="00F9233A">
      <w:pPr>
        <w:spacing w:before="240" w:after="240"/>
        <w:ind w:firstLine="2125"/>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Sinh viên thực hiện: </w:t>
      </w:r>
    </w:p>
    <w:p w14:paraId="1D4867EA" w14:textId="77777777" w:rsidR="00B82125" w:rsidRDefault="00F9233A">
      <w:pPr>
        <w:spacing w:before="100" w:after="100"/>
        <w:ind w:left="1440" w:firstLine="9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3122410362 -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Vũ Thiên Sơn</w:t>
      </w:r>
    </w:p>
    <w:p w14:paraId="7DC73AA5" w14:textId="77777777" w:rsidR="00B82125" w:rsidRDefault="00F9233A">
      <w:pPr>
        <w:spacing w:before="100" w:after="100"/>
        <w:ind w:left="1440" w:firstLine="9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3122410169</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Huỳnh Trần Minh Khang</w:t>
      </w:r>
    </w:p>
    <w:p w14:paraId="5F21C673" w14:textId="77777777" w:rsidR="00B82125" w:rsidRDefault="00F9233A">
      <w:pPr>
        <w:spacing w:before="100" w:after="100"/>
        <w:ind w:left="1440" w:firstLine="9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3122410371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Nguyễn Hoàng Thanh Tâm</w:t>
      </w:r>
    </w:p>
    <w:p w14:paraId="2DC70305" w14:textId="77777777" w:rsidR="00B82125" w:rsidRDefault="00F9233A">
      <w:pPr>
        <w:spacing w:before="100" w:after="100"/>
        <w:ind w:left="1440" w:firstLine="9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3122410373 -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Lê Duy Tân</w:t>
      </w:r>
    </w:p>
    <w:p w14:paraId="46CB971B" w14:textId="77777777" w:rsidR="00B82125" w:rsidRDefault="00B82125">
      <w:pPr>
        <w:spacing w:before="240" w:after="240"/>
        <w:jc w:val="both"/>
        <w:rPr>
          <w:rFonts w:ascii="Times New Roman" w:eastAsia="Times New Roman" w:hAnsi="Times New Roman" w:cs="Times New Roman"/>
          <w:b/>
          <w:sz w:val="30"/>
          <w:szCs w:val="30"/>
        </w:rPr>
      </w:pPr>
    </w:p>
    <w:p w14:paraId="0B70BACF" w14:textId="77777777" w:rsidR="00B82125" w:rsidRDefault="00B82125">
      <w:pPr>
        <w:spacing w:before="240" w:after="240"/>
        <w:jc w:val="both"/>
        <w:rPr>
          <w:rFonts w:ascii="Times New Roman" w:eastAsia="Times New Roman" w:hAnsi="Times New Roman" w:cs="Times New Roman"/>
          <w:b/>
          <w:sz w:val="26"/>
          <w:szCs w:val="26"/>
        </w:rPr>
      </w:pPr>
    </w:p>
    <w:p w14:paraId="7EBB3C0F" w14:textId="77777777" w:rsidR="00B82125" w:rsidRDefault="00B82125">
      <w:pPr>
        <w:spacing w:before="240" w:after="240"/>
        <w:jc w:val="both"/>
        <w:rPr>
          <w:rFonts w:ascii="Times New Roman" w:eastAsia="Times New Roman" w:hAnsi="Times New Roman" w:cs="Times New Roman"/>
          <w:b/>
          <w:i/>
          <w:sz w:val="28"/>
          <w:szCs w:val="28"/>
        </w:rPr>
      </w:pPr>
    </w:p>
    <w:p w14:paraId="6FFC19BC" w14:textId="77777777" w:rsidR="00B82125" w:rsidRDefault="00F9233A">
      <w:pPr>
        <w:spacing w:before="240" w:after="24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Thành phố Hồ Chí Minh, tháng 09/2025</w:t>
      </w:r>
    </w:p>
    <w:p w14:paraId="35743F1A"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PHÂN CÔNG CÔNG VIỆC</w:t>
      </w:r>
    </w:p>
    <w:p w14:paraId="47A5A163" w14:textId="77777777" w:rsidR="00B82125" w:rsidRDefault="00B82125">
      <w:pPr>
        <w:tabs>
          <w:tab w:val="right" w:pos="7228"/>
          <w:tab w:val="center" w:pos="7653"/>
          <w:tab w:val="right" w:pos="7365"/>
          <w:tab w:val="left" w:pos="7650"/>
        </w:tabs>
        <w:jc w:val="both"/>
        <w:rPr>
          <w:rFonts w:ascii="Times New Roman" w:eastAsia="Times New Roman" w:hAnsi="Times New Roman" w:cs="Times New Roman"/>
          <w:b/>
          <w:sz w:val="32"/>
          <w:szCs w:val="32"/>
        </w:rPr>
      </w:pPr>
    </w:p>
    <w:tbl>
      <w:tblPr>
        <w:tblStyle w:val="a"/>
        <w:tblW w:w="9690"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3585"/>
        <w:gridCol w:w="4185"/>
      </w:tblGrid>
      <w:tr w:rsidR="00B82125" w14:paraId="38EF12DE" w14:textId="77777777">
        <w:trPr>
          <w:tblHeader/>
        </w:trPr>
        <w:tc>
          <w:tcPr>
            <w:tcW w:w="1920" w:type="dxa"/>
            <w:shd w:val="clear" w:color="auto" w:fill="CCCCCC"/>
            <w:tcMar>
              <w:top w:w="100" w:type="dxa"/>
              <w:left w:w="100" w:type="dxa"/>
              <w:bottom w:w="100" w:type="dxa"/>
              <w:right w:w="100" w:type="dxa"/>
            </w:tcMar>
            <w:vAlign w:val="center"/>
          </w:tcPr>
          <w:p w14:paraId="382D1DBE"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MSSV</w:t>
            </w:r>
          </w:p>
        </w:tc>
        <w:tc>
          <w:tcPr>
            <w:tcW w:w="3585" w:type="dxa"/>
            <w:shd w:val="clear" w:color="auto" w:fill="CCCCCC"/>
            <w:tcMar>
              <w:top w:w="100" w:type="dxa"/>
              <w:left w:w="100" w:type="dxa"/>
              <w:bottom w:w="100" w:type="dxa"/>
              <w:right w:w="100" w:type="dxa"/>
            </w:tcMar>
            <w:vAlign w:val="center"/>
          </w:tcPr>
          <w:p w14:paraId="35DAE681"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w:t>
            </w:r>
          </w:p>
        </w:tc>
        <w:tc>
          <w:tcPr>
            <w:tcW w:w="4185" w:type="dxa"/>
            <w:shd w:val="clear" w:color="auto" w:fill="CCCCCC"/>
            <w:tcMar>
              <w:top w:w="100" w:type="dxa"/>
              <w:left w:w="100" w:type="dxa"/>
              <w:bottom w:w="100" w:type="dxa"/>
              <w:right w:w="100" w:type="dxa"/>
            </w:tcMar>
            <w:vAlign w:val="center"/>
          </w:tcPr>
          <w:p w14:paraId="29C9AC98"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 VIỆC</w:t>
            </w:r>
          </w:p>
        </w:tc>
      </w:tr>
      <w:tr w:rsidR="00B82125" w14:paraId="2C8DF9B5" w14:textId="77777777">
        <w:trPr>
          <w:tblHeader/>
        </w:trPr>
        <w:tc>
          <w:tcPr>
            <w:tcW w:w="1920" w:type="dxa"/>
            <w:tcMar>
              <w:top w:w="100" w:type="dxa"/>
              <w:left w:w="100" w:type="dxa"/>
              <w:bottom w:w="100" w:type="dxa"/>
              <w:right w:w="100" w:type="dxa"/>
            </w:tcMar>
            <w:vAlign w:val="center"/>
          </w:tcPr>
          <w:p w14:paraId="46B3ABB6"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3122410362</w:t>
            </w:r>
          </w:p>
        </w:tc>
        <w:tc>
          <w:tcPr>
            <w:tcW w:w="3585" w:type="dxa"/>
            <w:tcMar>
              <w:top w:w="100" w:type="dxa"/>
              <w:left w:w="100" w:type="dxa"/>
              <w:bottom w:w="100" w:type="dxa"/>
              <w:right w:w="100" w:type="dxa"/>
            </w:tcMar>
            <w:vAlign w:val="center"/>
          </w:tcPr>
          <w:p w14:paraId="75CF2F85"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Vũ Thiên Sơn</w:t>
            </w:r>
          </w:p>
        </w:tc>
        <w:tc>
          <w:tcPr>
            <w:tcW w:w="4185" w:type="dxa"/>
            <w:tcMar>
              <w:top w:w="100" w:type="dxa"/>
              <w:left w:w="100" w:type="dxa"/>
              <w:bottom w:w="100" w:type="dxa"/>
              <w:right w:w="100" w:type="dxa"/>
            </w:tcMar>
            <w:vAlign w:val="center"/>
          </w:tcPr>
          <w:p w14:paraId="285EE952"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Pima Indians Dataset</w:t>
            </w:r>
          </w:p>
          <w:p w14:paraId="5C29A6C2"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slide</w:t>
            </w:r>
          </w:p>
          <w:p w14:paraId="44EF549E"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Lên kế hoạch</w:t>
            </w:r>
          </w:p>
        </w:tc>
      </w:tr>
      <w:tr w:rsidR="00B82125" w14:paraId="3D19E0D7" w14:textId="77777777">
        <w:tc>
          <w:tcPr>
            <w:tcW w:w="1920" w:type="dxa"/>
            <w:tcMar>
              <w:top w:w="100" w:type="dxa"/>
              <w:left w:w="100" w:type="dxa"/>
              <w:bottom w:w="100" w:type="dxa"/>
              <w:right w:w="100" w:type="dxa"/>
            </w:tcMar>
            <w:vAlign w:val="center"/>
          </w:tcPr>
          <w:p w14:paraId="5DB15318"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3122410169</w:t>
            </w:r>
          </w:p>
        </w:tc>
        <w:tc>
          <w:tcPr>
            <w:tcW w:w="3585" w:type="dxa"/>
            <w:tcMar>
              <w:top w:w="100" w:type="dxa"/>
              <w:left w:w="100" w:type="dxa"/>
              <w:bottom w:w="100" w:type="dxa"/>
              <w:right w:w="100" w:type="dxa"/>
            </w:tcMar>
            <w:vAlign w:val="center"/>
          </w:tcPr>
          <w:p w14:paraId="76CD9E5A"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Huỳnh Trần Minh Khang</w:t>
            </w:r>
          </w:p>
        </w:tc>
        <w:tc>
          <w:tcPr>
            <w:tcW w:w="4185" w:type="dxa"/>
            <w:tcMar>
              <w:top w:w="100" w:type="dxa"/>
              <w:left w:w="100" w:type="dxa"/>
              <w:bottom w:w="100" w:type="dxa"/>
              <w:right w:w="100" w:type="dxa"/>
            </w:tcMar>
            <w:vAlign w:val="center"/>
          </w:tcPr>
          <w:p w14:paraId="4940CC58"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UCI Diabetes Dataset</w:t>
            </w:r>
          </w:p>
          <w:p w14:paraId="55EC2A4D"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slide</w:t>
            </w:r>
          </w:p>
          <w:p w14:paraId="601FC01C"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word</w:t>
            </w:r>
          </w:p>
        </w:tc>
      </w:tr>
      <w:tr w:rsidR="00B82125" w14:paraId="6C26AFC5" w14:textId="77777777">
        <w:trPr>
          <w:trHeight w:val="555"/>
        </w:trPr>
        <w:tc>
          <w:tcPr>
            <w:tcW w:w="1920" w:type="dxa"/>
            <w:tcMar>
              <w:top w:w="100" w:type="dxa"/>
              <w:left w:w="100" w:type="dxa"/>
              <w:bottom w:w="100" w:type="dxa"/>
              <w:right w:w="100" w:type="dxa"/>
            </w:tcMar>
            <w:vAlign w:val="center"/>
          </w:tcPr>
          <w:p w14:paraId="24D37CD0" w14:textId="77777777" w:rsidR="00B82125" w:rsidRDefault="00F9233A">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3122410371</w:t>
            </w:r>
          </w:p>
        </w:tc>
        <w:tc>
          <w:tcPr>
            <w:tcW w:w="3585" w:type="dxa"/>
            <w:tcMar>
              <w:top w:w="100" w:type="dxa"/>
              <w:left w:w="100" w:type="dxa"/>
              <w:bottom w:w="100" w:type="dxa"/>
              <w:right w:w="100" w:type="dxa"/>
            </w:tcMar>
            <w:vAlign w:val="center"/>
          </w:tcPr>
          <w:p w14:paraId="6067EFD5"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Hoàng Thanh Tâm</w:t>
            </w:r>
          </w:p>
        </w:tc>
        <w:tc>
          <w:tcPr>
            <w:tcW w:w="4185" w:type="dxa"/>
            <w:tcMar>
              <w:top w:w="100" w:type="dxa"/>
              <w:left w:w="100" w:type="dxa"/>
              <w:bottom w:w="100" w:type="dxa"/>
              <w:right w:w="100" w:type="dxa"/>
            </w:tcMar>
            <w:vAlign w:val="center"/>
          </w:tcPr>
          <w:p w14:paraId="0E68A808"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UCI Diabetes Dataset</w:t>
            </w:r>
          </w:p>
          <w:p w14:paraId="6002F2BA"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word</w:t>
            </w:r>
          </w:p>
        </w:tc>
      </w:tr>
      <w:tr w:rsidR="00B82125" w14:paraId="44B5C8FA" w14:textId="77777777">
        <w:tc>
          <w:tcPr>
            <w:tcW w:w="1920" w:type="dxa"/>
            <w:tcMar>
              <w:top w:w="100" w:type="dxa"/>
              <w:left w:w="100" w:type="dxa"/>
              <w:bottom w:w="100" w:type="dxa"/>
              <w:right w:w="100" w:type="dxa"/>
            </w:tcMar>
            <w:vAlign w:val="center"/>
          </w:tcPr>
          <w:p w14:paraId="23320F7B" w14:textId="77777777" w:rsidR="00B82125" w:rsidRDefault="00F9233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3122410373</w:t>
            </w:r>
          </w:p>
        </w:tc>
        <w:tc>
          <w:tcPr>
            <w:tcW w:w="3585" w:type="dxa"/>
            <w:tcMar>
              <w:top w:w="100" w:type="dxa"/>
              <w:left w:w="100" w:type="dxa"/>
              <w:bottom w:w="100" w:type="dxa"/>
              <w:right w:w="100" w:type="dxa"/>
            </w:tcMar>
            <w:vAlign w:val="center"/>
          </w:tcPr>
          <w:p w14:paraId="52889F59" w14:textId="77777777" w:rsidR="00B82125" w:rsidRDefault="00F9233A">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Lê Duy Tân</w:t>
            </w:r>
          </w:p>
        </w:tc>
        <w:tc>
          <w:tcPr>
            <w:tcW w:w="4185" w:type="dxa"/>
            <w:tcMar>
              <w:top w:w="100" w:type="dxa"/>
              <w:left w:w="100" w:type="dxa"/>
              <w:bottom w:w="100" w:type="dxa"/>
              <w:right w:w="100" w:type="dxa"/>
            </w:tcMar>
            <w:vAlign w:val="center"/>
          </w:tcPr>
          <w:p w14:paraId="5E5605FA"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Pima Indians Dataset</w:t>
            </w:r>
          </w:p>
          <w:p w14:paraId="25303033" w14:textId="77777777" w:rsidR="00B82125" w:rsidRDefault="00F9233A">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word</w:t>
            </w:r>
          </w:p>
        </w:tc>
      </w:tr>
    </w:tbl>
    <w:p w14:paraId="0CEBFE5B" w14:textId="77777777" w:rsidR="00B82125" w:rsidRDefault="00F9233A">
      <w:pPr>
        <w:jc w:val="both"/>
        <w:rPr>
          <w:rFonts w:ascii="Times New Roman" w:eastAsia="Times New Roman" w:hAnsi="Times New Roman" w:cs="Times New Roman"/>
          <w:b/>
          <w:sz w:val="32"/>
          <w:szCs w:val="32"/>
        </w:rPr>
      </w:pPr>
      <w:r>
        <w:br w:type="page"/>
      </w:r>
    </w:p>
    <w:p w14:paraId="5489B33D"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LỜI NÓI ĐẦU</w:t>
      </w:r>
    </w:p>
    <w:p w14:paraId="41ADFE41" w14:textId="77777777" w:rsidR="00B82125" w:rsidRDefault="00F9233A">
      <w:pPr>
        <w:tabs>
          <w:tab w:val="right" w:pos="7228"/>
          <w:tab w:val="center" w:pos="7653"/>
          <w:tab w:val="right" w:pos="7365"/>
          <w:tab w:val="left" w:pos="7650"/>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Bệnh tiểu đường là một trong những vấn đề sức khỏe nghiêm trọng và phổ biến trên toàn cầu, ảnh hưởng đến hàng triệu người mỗi năm. Việc phân tích dữ liệu y tế liên quan đến bệnh tiểu đường không chỉ giúp hiểu rõ hơn về các yếu tố nguy cơ mà còn hỗ trợ trong việc xây dựng các mô hình dự đoán và cải thiện công tác chăm sóc sức khỏe.</w:t>
      </w:r>
    </w:p>
    <w:p w14:paraId="4AFFEE50" w14:textId="77777777" w:rsidR="00B82125" w:rsidRDefault="00F9233A">
      <w:pPr>
        <w:tabs>
          <w:tab w:val="right" w:pos="7228"/>
          <w:tab w:val="center" w:pos="7653"/>
          <w:tab w:val="right" w:pos="7365"/>
          <w:tab w:val="left" w:pos="7650"/>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này tập trung vào việc phân tích khám phá hai tập dữ liệu tiêu biểu: tập dữ liệu về bệnh tiểu đường từ UCI Machine Learning Repository và dữ liệu từ Viện Quốc gia về Bệnh Tiểu đường, Tiêu hóa và Thận (National Institute of Diabetes and Digestive and Kidney Diseases). Cả hai tập dữ liệu đều chứa thông tin lâm sàng của các bệnh nhân nữ gốc Pima, một nhóm dân cư có tỷ lệ mắc bệnh tiểu đường cao, với các biến số như chỉ số khối cơ thể (BMI), mức glucose, huyết áp, số lần mang thai, tuổi và kết quả chẩn </w:t>
      </w:r>
      <w:r>
        <w:rPr>
          <w:rFonts w:ascii="Times New Roman" w:eastAsia="Times New Roman" w:hAnsi="Times New Roman" w:cs="Times New Roman"/>
          <w:sz w:val="26"/>
          <w:szCs w:val="26"/>
        </w:rPr>
        <w:t>đoán bệnh.</w:t>
      </w:r>
    </w:p>
    <w:p w14:paraId="57663FB7" w14:textId="77777777" w:rsidR="00B82125" w:rsidRDefault="00F9233A">
      <w:pPr>
        <w:tabs>
          <w:tab w:val="right" w:pos="7228"/>
          <w:tab w:val="center" w:pos="7653"/>
          <w:tab w:val="right" w:pos="7365"/>
          <w:tab w:val="left" w:pos="7650"/>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các phương pháp phân tích dữ liệu khám phá như thống kê mô tả, trực quan hóa dữ liệu và phân tích mối quan hệ giữa các biến, báo cáo nhằm làm sáng tỏ những đặc điểm nổi bật trong dữ liệu, phát hiện các xu hướng tiềm ẩn và cung cấp những góc nhìn ban đầu có giá trị cho nghiên cứu y học và ứng dụng học máy trong chẩn đoán bệnh.</w:t>
      </w:r>
    </w:p>
    <w:p w14:paraId="08A7225B"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b/>
          <w:sz w:val="30"/>
          <w:szCs w:val="30"/>
        </w:rPr>
      </w:pPr>
      <w:r>
        <w:br w:type="page"/>
      </w:r>
    </w:p>
    <w:p w14:paraId="0EDDAC7E"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MỤC LỤC</w:t>
      </w:r>
    </w:p>
    <w:sdt>
      <w:sdtPr>
        <w:id w:val="-542758440"/>
        <w:docPartObj>
          <w:docPartGallery w:val="Table of Contents"/>
          <w:docPartUnique/>
        </w:docPartObj>
      </w:sdtPr>
      <w:sdtEndPr/>
      <w:sdtContent>
        <w:p w14:paraId="59C99E0A" w14:textId="67BEB294"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09725855" w:history="1">
            <w:r w:rsidRPr="00FA071A">
              <w:rPr>
                <w:rStyle w:val="Hyperlink"/>
                <w:rFonts w:ascii="Times New Roman" w:eastAsia="Times New Roman" w:hAnsi="Times New Roman" w:cs="Times New Roman"/>
                <w:b/>
                <w:noProof/>
              </w:rPr>
              <w:t>CHƯƠNG I: GIỚI THIỆU ĐỀ TÀI</w:t>
            </w:r>
            <w:r>
              <w:rPr>
                <w:noProof/>
                <w:webHidden/>
              </w:rPr>
              <w:tab/>
            </w:r>
            <w:r>
              <w:rPr>
                <w:noProof/>
                <w:webHidden/>
              </w:rPr>
              <w:fldChar w:fldCharType="begin"/>
            </w:r>
            <w:r>
              <w:rPr>
                <w:noProof/>
                <w:webHidden/>
              </w:rPr>
              <w:instrText xml:space="preserve"> PAGEREF _Toc209725855 \h </w:instrText>
            </w:r>
            <w:r>
              <w:rPr>
                <w:noProof/>
                <w:webHidden/>
              </w:rPr>
            </w:r>
            <w:r>
              <w:rPr>
                <w:noProof/>
                <w:webHidden/>
              </w:rPr>
              <w:fldChar w:fldCharType="separate"/>
            </w:r>
            <w:r>
              <w:rPr>
                <w:noProof/>
                <w:webHidden/>
              </w:rPr>
              <w:t>5</w:t>
            </w:r>
            <w:r>
              <w:rPr>
                <w:noProof/>
                <w:webHidden/>
              </w:rPr>
              <w:fldChar w:fldCharType="end"/>
            </w:r>
          </w:hyperlink>
        </w:p>
        <w:p w14:paraId="26C0D67A" w14:textId="38EB37E0"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56" w:history="1">
            <w:r w:rsidRPr="00FA071A">
              <w:rPr>
                <w:rStyle w:val="Hyperlink"/>
                <w:rFonts w:ascii="Times New Roman" w:eastAsia="Times New Roman" w:hAnsi="Times New Roman" w:cs="Times New Roman"/>
                <w:b/>
                <w:noProof/>
              </w:rPr>
              <w:t>1/ Bối cảnh nghiên cứu:</w:t>
            </w:r>
            <w:r>
              <w:rPr>
                <w:noProof/>
                <w:webHidden/>
              </w:rPr>
              <w:tab/>
            </w:r>
            <w:r>
              <w:rPr>
                <w:noProof/>
                <w:webHidden/>
              </w:rPr>
              <w:fldChar w:fldCharType="begin"/>
            </w:r>
            <w:r>
              <w:rPr>
                <w:noProof/>
                <w:webHidden/>
              </w:rPr>
              <w:instrText xml:space="preserve"> PAGEREF _Toc209725856 \h </w:instrText>
            </w:r>
            <w:r>
              <w:rPr>
                <w:noProof/>
                <w:webHidden/>
              </w:rPr>
            </w:r>
            <w:r>
              <w:rPr>
                <w:noProof/>
                <w:webHidden/>
              </w:rPr>
              <w:fldChar w:fldCharType="separate"/>
            </w:r>
            <w:r>
              <w:rPr>
                <w:noProof/>
                <w:webHidden/>
              </w:rPr>
              <w:t>5</w:t>
            </w:r>
            <w:r>
              <w:rPr>
                <w:noProof/>
                <w:webHidden/>
              </w:rPr>
              <w:fldChar w:fldCharType="end"/>
            </w:r>
          </w:hyperlink>
        </w:p>
        <w:p w14:paraId="4EF0CEED" w14:textId="3D2BFF89"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57" w:history="1">
            <w:r w:rsidRPr="00FA071A">
              <w:rPr>
                <w:rStyle w:val="Hyperlink"/>
                <w:rFonts w:ascii="Times New Roman" w:eastAsia="Times New Roman" w:hAnsi="Times New Roman" w:cs="Times New Roman"/>
                <w:b/>
                <w:noProof/>
              </w:rPr>
              <w:t>2/ Mục tiêu và phạm vi báo cáo:</w:t>
            </w:r>
            <w:r>
              <w:rPr>
                <w:noProof/>
                <w:webHidden/>
              </w:rPr>
              <w:tab/>
            </w:r>
            <w:r>
              <w:rPr>
                <w:noProof/>
                <w:webHidden/>
              </w:rPr>
              <w:fldChar w:fldCharType="begin"/>
            </w:r>
            <w:r>
              <w:rPr>
                <w:noProof/>
                <w:webHidden/>
              </w:rPr>
              <w:instrText xml:space="preserve"> PAGEREF _Toc209725857 \h </w:instrText>
            </w:r>
            <w:r>
              <w:rPr>
                <w:noProof/>
                <w:webHidden/>
              </w:rPr>
            </w:r>
            <w:r>
              <w:rPr>
                <w:noProof/>
                <w:webHidden/>
              </w:rPr>
              <w:fldChar w:fldCharType="separate"/>
            </w:r>
            <w:r>
              <w:rPr>
                <w:noProof/>
                <w:webHidden/>
              </w:rPr>
              <w:t>5</w:t>
            </w:r>
            <w:r>
              <w:rPr>
                <w:noProof/>
                <w:webHidden/>
              </w:rPr>
              <w:fldChar w:fldCharType="end"/>
            </w:r>
          </w:hyperlink>
        </w:p>
        <w:p w14:paraId="073F3451" w14:textId="2F3C1D8D"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58" w:history="1">
            <w:r w:rsidRPr="00FA071A">
              <w:rPr>
                <w:rStyle w:val="Hyperlink"/>
                <w:rFonts w:ascii="Times New Roman" w:eastAsia="Times New Roman" w:hAnsi="Times New Roman" w:cs="Times New Roman"/>
                <w:b/>
                <w:noProof/>
              </w:rPr>
              <w:t>3/ Hai tập dữ liệu được sử dụng:</w:t>
            </w:r>
            <w:r>
              <w:rPr>
                <w:noProof/>
                <w:webHidden/>
              </w:rPr>
              <w:tab/>
            </w:r>
            <w:r>
              <w:rPr>
                <w:noProof/>
                <w:webHidden/>
              </w:rPr>
              <w:fldChar w:fldCharType="begin"/>
            </w:r>
            <w:r>
              <w:rPr>
                <w:noProof/>
                <w:webHidden/>
              </w:rPr>
              <w:instrText xml:space="preserve"> PAGEREF _Toc209725858 \h </w:instrText>
            </w:r>
            <w:r>
              <w:rPr>
                <w:noProof/>
                <w:webHidden/>
              </w:rPr>
            </w:r>
            <w:r>
              <w:rPr>
                <w:noProof/>
                <w:webHidden/>
              </w:rPr>
              <w:fldChar w:fldCharType="separate"/>
            </w:r>
            <w:r>
              <w:rPr>
                <w:noProof/>
                <w:webHidden/>
              </w:rPr>
              <w:t>6</w:t>
            </w:r>
            <w:r>
              <w:rPr>
                <w:noProof/>
                <w:webHidden/>
              </w:rPr>
              <w:fldChar w:fldCharType="end"/>
            </w:r>
          </w:hyperlink>
        </w:p>
        <w:p w14:paraId="1EC6AF37" w14:textId="1A738070"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59" w:history="1">
            <w:r w:rsidRPr="00FA071A">
              <w:rPr>
                <w:rStyle w:val="Hyperlink"/>
                <w:rFonts w:ascii="Times New Roman" w:eastAsia="Times New Roman" w:hAnsi="Times New Roman" w:cs="Times New Roman"/>
                <w:b/>
                <w:noProof/>
              </w:rPr>
              <w:t>a) Pima Indians Diabetes Dataset (NIDDK):</w:t>
            </w:r>
            <w:r>
              <w:rPr>
                <w:noProof/>
                <w:webHidden/>
              </w:rPr>
              <w:tab/>
            </w:r>
            <w:r>
              <w:rPr>
                <w:noProof/>
                <w:webHidden/>
              </w:rPr>
              <w:fldChar w:fldCharType="begin"/>
            </w:r>
            <w:r>
              <w:rPr>
                <w:noProof/>
                <w:webHidden/>
              </w:rPr>
              <w:instrText xml:space="preserve"> PAGEREF _Toc209725859 \h </w:instrText>
            </w:r>
            <w:r>
              <w:rPr>
                <w:noProof/>
                <w:webHidden/>
              </w:rPr>
            </w:r>
            <w:r>
              <w:rPr>
                <w:noProof/>
                <w:webHidden/>
              </w:rPr>
              <w:fldChar w:fldCharType="separate"/>
            </w:r>
            <w:r>
              <w:rPr>
                <w:noProof/>
                <w:webHidden/>
              </w:rPr>
              <w:t>6</w:t>
            </w:r>
            <w:r>
              <w:rPr>
                <w:noProof/>
                <w:webHidden/>
              </w:rPr>
              <w:fldChar w:fldCharType="end"/>
            </w:r>
          </w:hyperlink>
        </w:p>
        <w:p w14:paraId="473C95C4" w14:textId="619F8F10"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0" w:history="1">
            <w:r w:rsidRPr="00FA071A">
              <w:rPr>
                <w:rStyle w:val="Hyperlink"/>
                <w:rFonts w:ascii="Times New Roman" w:eastAsia="Times New Roman" w:hAnsi="Times New Roman" w:cs="Times New Roman"/>
                <w:b/>
                <w:noProof/>
              </w:rPr>
              <w:t>b) UCI Diabetes Dataset (ADAP model):</w:t>
            </w:r>
            <w:r>
              <w:rPr>
                <w:noProof/>
                <w:webHidden/>
              </w:rPr>
              <w:tab/>
            </w:r>
            <w:r>
              <w:rPr>
                <w:noProof/>
                <w:webHidden/>
              </w:rPr>
              <w:fldChar w:fldCharType="begin"/>
            </w:r>
            <w:r>
              <w:rPr>
                <w:noProof/>
                <w:webHidden/>
              </w:rPr>
              <w:instrText xml:space="preserve"> PAGEREF _Toc209725860 \h </w:instrText>
            </w:r>
            <w:r>
              <w:rPr>
                <w:noProof/>
                <w:webHidden/>
              </w:rPr>
            </w:r>
            <w:r>
              <w:rPr>
                <w:noProof/>
                <w:webHidden/>
              </w:rPr>
              <w:fldChar w:fldCharType="separate"/>
            </w:r>
            <w:r>
              <w:rPr>
                <w:noProof/>
                <w:webHidden/>
              </w:rPr>
              <w:t>6</w:t>
            </w:r>
            <w:r>
              <w:rPr>
                <w:noProof/>
                <w:webHidden/>
              </w:rPr>
              <w:fldChar w:fldCharType="end"/>
            </w:r>
          </w:hyperlink>
        </w:p>
        <w:p w14:paraId="7A4A504C" w14:textId="59C9A0F9"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1" w:history="1">
            <w:r w:rsidRPr="00FA071A">
              <w:rPr>
                <w:rStyle w:val="Hyperlink"/>
                <w:rFonts w:ascii="Times New Roman" w:eastAsia="Times New Roman" w:hAnsi="Times New Roman" w:cs="Times New Roman"/>
                <w:b/>
                <w:noProof/>
              </w:rPr>
              <w:t>CHƯƠNG II: TỔNG QUAN VỀ BỆNH ĐÁI THÁO ĐƯỜNG</w:t>
            </w:r>
            <w:r>
              <w:rPr>
                <w:noProof/>
                <w:webHidden/>
              </w:rPr>
              <w:tab/>
            </w:r>
            <w:r>
              <w:rPr>
                <w:noProof/>
                <w:webHidden/>
              </w:rPr>
              <w:fldChar w:fldCharType="begin"/>
            </w:r>
            <w:r>
              <w:rPr>
                <w:noProof/>
                <w:webHidden/>
              </w:rPr>
              <w:instrText xml:space="preserve"> PAGEREF _Toc209725861 \h </w:instrText>
            </w:r>
            <w:r>
              <w:rPr>
                <w:noProof/>
                <w:webHidden/>
              </w:rPr>
            </w:r>
            <w:r>
              <w:rPr>
                <w:noProof/>
                <w:webHidden/>
              </w:rPr>
              <w:fldChar w:fldCharType="separate"/>
            </w:r>
            <w:r>
              <w:rPr>
                <w:noProof/>
                <w:webHidden/>
              </w:rPr>
              <w:t>8</w:t>
            </w:r>
            <w:r>
              <w:rPr>
                <w:noProof/>
                <w:webHidden/>
              </w:rPr>
              <w:fldChar w:fldCharType="end"/>
            </w:r>
          </w:hyperlink>
        </w:p>
        <w:p w14:paraId="0FF77A7C" w14:textId="2A8E852D"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2" w:history="1">
            <w:r w:rsidRPr="00FA071A">
              <w:rPr>
                <w:rStyle w:val="Hyperlink"/>
                <w:rFonts w:ascii="Times New Roman" w:eastAsia="Times New Roman" w:hAnsi="Times New Roman" w:cs="Times New Roman"/>
                <w:b/>
                <w:noProof/>
              </w:rPr>
              <w:t>1/ Định nghĩa và phân loại bệnh:</w:t>
            </w:r>
            <w:r>
              <w:rPr>
                <w:noProof/>
                <w:webHidden/>
              </w:rPr>
              <w:tab/>
            </w:r>
            <w:r>
              <w:rPr>
                <w:noProof/>
                <w:webHidden/>
              </w:rPr>
              <w:fldChar w:fldCharType="begin"/>
            </w:r>
            <w:r>
              <w:rPr>
                <w:noProof/>
                <w:webHidden/>
              </w:rPr>
              <w:instrText xml:space="preserve"> PAGEREF _Toc209725862 \h </w:instrText>
            </w:r>
            <w:r>
              <w:rPr>
                <w:noProof/>
                <w:webHidden/>
              </w:rPr>
            </w:r>
            <w:r>
              <w:rPr>
                <w:noProof/>
                <w:webHidden/>
              </w:rPr>
              <w:fldChar w:fldCharType="separate"/>
            </w:r>
            <w:r>
              <w:rPr>
                <w:noProof/>
                <w:webHidden/>
              </w:rPr>
              <w:t>8</w:t>
            </w:r>
            <w:r>
              <w:rPr>
                <w:noProof/>
                <w:webHidden/>
              </w:rPr>
              <w:fldChar w:fldCharType="end"/>
            </w:r>
          </w:hyperlink>
        </w:p>
        <w:p w14:paraId="242298BA" w14:textId="368EEB79"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3" w:history="1">
            <w:r w:rsidRPr="00FA071A">
              <w:rPr>
                <w:rStyle w:val="Hyperlink"/>
                <w:rFonts w:ascii="Times New Roman" w:eastAsia="Times New Roman" w:hAnsi="Times New Roman" w:cs="Times New Roman"/>
                <w:b/>
                <w:noProof/>
              </w:rPr>
              <w:t>2/ Cơ chế bệnh sinh và yếu tố nguy cơ:</w:t>
            </w:r>
            <w:r>
              <w:rPr>
                <w:noProof/>
                <w:webHidden/>
              </w:rPr>
              <w:tab/>
            </w:r>
            <w:r>
              <w:rPr>
                <w:noProof/>
                <w:webHidden/>
              </w:rPr>
              <w:fldChar w:fldCharType="begin"/>
            </w:r>
            <w:r>
              <w:rPr>
                <w:noProof/>
                <w:webHidden/>
              </w:rPr>
              <w:instrText xml:space="preserve"> PAGEREF _Toc209725863 \h </w:instrText>
            </w:r>
            <w:r>
              <w:rPr>
                <w:noProof/>
                <w:webHidden/>
              </w:rPr>
            </w:r>
            <w:r>
              <w:rPr>
                <w:noProof/>
                <w:webHidden/>
              </w:rPr>
              <w:fldChar w:fldCharType="separate"/>
            </w:r>
            <w:r>
              <w:rPr>
                <w:noProof/>
                <w:webHidden/>
              </w:rPr>
              <w:t>8</w:t>
            </w:r>
            <w:r>
              <w:rPr>
                <w:noProof/>
                <w:webHidden/>
              </w:rPr>
              <w:fldChar w:fldCharType="end"/>
            </w:r>
          </w:hyperlink>
        </w:p>
        <w:p w14:paraId="5E49DB74" w14:textId="3C222444"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4" w:history="1">
            <w:r w:rsidRPr="00FA071A">
              <w:rPr>
                <w:rStyle w:val="Hyperlink"/>
                <w:rFonts w:ascii="Times New Roman" w:eastAsia="Times New Roman" w:hAnsi="Times New Roman" w:cs="Times New Roman"/>
                <w:b/>
                <w:noProof/>
              </w:rPr>
              <w:t>3/ Hội chứng chuyển hóa và mối liên hệ với tiểu đường:</w:t>
            </w:r>
            <w:r>
              <w:rPr>
                <w:noProof/>
                <w:webHidden/>
              </w:rPr>
              <w:tab/>
            </w:r>
            <w:r>
              <w:rPr>
                <w:noProof/>
                <w:webHidden/>
              </w:rPr>
              <w:fldChar w:fldCharType="begin"/>
            </w:r>
            <w:r>
              <w:rPr>
                <w:noProof/>
                <w:webHidden/>
              </w:rPr>
              <w:instrText xml:space="preserve"> PAGEREF _Toc209725864 \h </w:instrText>
            </w:r>
            <w:r>
              <w:rPr>
                <w:noProof/>
                <w:webHidden/>
              </w:rPr>
            </w:r>
            <w:r>
              <w:rPr>
                <w:noProof/>
                <w:webHidden/>
              </w:rPr>
              <w:fldChar w:fldCharType="separate"/>
            </w:r>
            <w:r>
              <w:rPr>
                <w:noProof/>
                <w:webHidden/>
              </w:rPr>
              <w:t>9</w:t>
            </w:r>
            <w:r>
              <w:rPr>
                <w:noProof/>
                <w:webHidden/>
              </w:rPr>
              <w:fldChar w:fldCharType="end"/>
            </w:r>
          </w:hyperlink>
        </w:p>
        <w:p w14:paraId="5274E0B5" w14:textId="257B4AE0"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5" w:history="1">
            <w:r w:rsidRPr="00FA071A">
              <w:rPr>
                <w:rStyle w:val="Hyperlink"/>
                <w:rFonts w:ascii="Times New Roman" w:eastAsia="Times New Roman" w:hAnsi="Times New Roman" w:cs="Times New Roman"/>
                <w:b/>
                <w:noProof/>
              </w:rPr>
              <w:t>CHƯƠNG III: TIÊU CHUẨN CHẨN ĐOÁN &amp; PHƯƠNG PHÁP ĐO LƯỜNG</w:t>
            </w:r>
            <w:r>
              <w:rPr>
                <w:noProof/>
                <w:webHidden/>
              </w:rPr>
              <w:tab/>
            </w:r>
            <w:r>
              <w:rPr>
                <w:noProof/>
                <w:webHidden/>
              </w:rPr>
              <w:fldChar w:fldCharType="begin"/>
            </w:r>
            <w:r>
              <w:rPr>
                <w:noProof/>
                <w:webHidden/>
              </w:rPr>
              <w:instrText xml:space="preserve"> PAGEREF _Toc209725865 \h </w:instrText>
            </w:r>
            <w:r>
              <w:rPr>
                <w:noProof/>
                <w:webHidden/>
              </w:rPr>
            </w:r>
            <w:r>
              <w:rPr>
                <w:noProof/>
                <w:webHidden/>
              </w:rPr>
              <w:fldChar w:fldCharType="separate"/>
            </w:r>
            <w:r>
              <w:rPr>
                <w:noProof/>
                <w:webHidden/>
              </w:rPr>
              <w:t>10</w:t>
            </w:r>
            <w:r>
              <w:rPr>
                <w:noProof/>
                <w:webHidden/>
              </w:rPr>
              <w:fldChar w:fldCharType="end"/>
            </w:r>
          </w:hyperlink>
        </w:p>
        <w:p w14:paraId="68DD6B59" w14:textId="07C48E59"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6" w:history="1">
            <w:r w:rsidRPr="00FA071A">
              <w:rPr>
                <w:rStyle w:val="Hyperlink"/>
                <w:rFonts w:ascii="Times New Roman" w:eastAsia="Times New Roman" w:hAnsi="Times New Roman" w:cs="Times New Roman"/>
                <w:b/>
                <w:noProof/>
              </w:rPr>
              <w:t>1/ Các phương pháp chẩn đoán chính:</w:t>
            </w:r>
            <w:r>
              <w:rPr>
                <w:noProof/>
                <w:webHidden/>
              </w:rPr>
              <w:tab/>
            </w:r>
            <w:r>
              <w:rPr>
                <w:noProof/>
                <w:webHidden/>
              </w:rPr>
              <w:fldChar w:fldCharType="begin"/>
            </w:r>
            <w:r>
              <w:rPr>
                <w:noProof/>
                <w:webHidden/>
              </w:rPr>
              <w:instrText xml:space="preserve"> PAGEREF _Toc209725866 \h </w:instrText>
            </w:r>
            <w:r>
              <w:rPr>
                <w:noProof/>
                <w:webHidden/>
              </w:rPr>
            </w:r>
            <w:r>
              <w:rPr>
                <w:noProof/>
                <w:webHidden/>
              </w:rPr>
              <w:fldChar w:fldCharType="separate"/>
            </w:r>
            <w:r>
              <w:rPr>
                <w:noProof/>
                <w:webHidden/>
              </w:rPr>
              <w:t>10</w:t>
            </w:r>
            <w:r>
              <w:rPr>
                <w:noProof/>
                <w:webHidden/>
              </w:rPr>
              <w:fldChar w:fldCharType="end"/>
            </w:r>
          </w:hyperlink>
        </w:p>
        <w:p w14:paraId="116C2F3E" w14:textId="777CECC0"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7" w:history="1">
            <w:r w:rsidRPr="00FA071A">
              <w:rPr>
                <w:rStyle w:val="Hyperlink"/>
                <w:rFonts w:ascii="Times New Roman" w:eastAsia="Times New Roman" w:hAnsi="Times New Roman" w:cs="Times New Roman"/>
                <w:b/>
                <w:noProof/>
              </w:rPr>
              <w:t>2/ Tiêu chuẩn chẩn đoán theo WHO, ADA, NDDG:</w:t>
            </w:r>
            <w:r>
              <w:rPr>
                <w:noProof/>
                <w:webHidden/>
              </w:rPr>
              <w:tab/>
            </w:r>
            <w:r>
              <w:rPr>
                <w:noProof/>
                <w:webHidden/>
              </w:rPr>
              <w:fldChar w:fldCharType="begin"/>
            </w:r>
            <w:r>
              <w:rPr>
                <w:noProof/>
                <w:webHidden/>
              </w:rPr>
              <w:instrText xml:space="preserve"> PAGEREF _Toc209725867 \h </w:instrText>
            </w:r>
            <w:r>
              <w:rPr>
                <w:noProof/>
                <w:webHidden/>
              </w:rPr>
            </w:r>
            <w:r>
              <w:rPr>
                <w:noProof/>
                <w:webHidden/>
              </w:rPr>
              <w:fldChar w:fldCharType="separate"/>
            </w:r>
            <w:r>
              <w:rPr>
                <w:noProof/>
                <w:webHidden/>
              </w:rPr>
              <w:t>10</w:t>
            </w:r>
            <w:r>
              <w:rPr>
                <w:noProof/>
                <w:webHidden/>
              </w:rPr>
              <w:fldChar w:fldCharType="end"/>
            </w:r>
          </w:hyperlink>
        </w:p>
        <w:p w14:paraId="7E5D254D" w14:textId="4A0A551D"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8" w:history="1">
            <w:r w:rsidRPr="00FA071A">
              <w:rPr>
                <w:rStyle w:val="Hyperlink"/>
                <w:rFonts w:ascii="Times New Roman" w:eastAsia="Times New Roman" w:hAnsi="Times New Roman" w:cs="Times New Roman"/>
                <w:b/>
                <w:noProof/>
              </w:rPr>
              <w:t>3/ Chẩn đoán tiểu đường thai kỳ:</w:t>
            </w:r>
            <w:r>
              <w:rPr>
                <w:noProof/>
                <w:webHidden/>
              </w:rPr>
              <w:tab/>
            </w:r>
            <w:r>
              <w:rPr>
                <w:noProof/>
                <w:webHidden/>
              </w:rPr>
              <w:fldChar w:fldCharType="begin"/>
            </w:r>
            <w:r>
              <w:rPr>
                <w:noProof/>
                <w:webHidden/>
              </w:rPr>
              <w:instrText xml:space="preserve"> PAGEREF _Toc209725868 \h </w:instrText>
            </w:r>
            <w:r>
              <w:rPr>
                <w:noProof/>
                <w:webHidden/>
              </w:rPr>
            </w:r>
            <w:r>
              <w:rPr>
                <w:noProof/>
                <w:webHidden/>
              </w:rPr>
              <w:fldChar w:fldCharType="separate"/>
            </w:r>
            <w:r>
              <w:rPr>
                <w:noProof/>
                <w:webHidden/>
              </w:rPr>
              <w:t>11</w:t>
            </w:r>
            <w:r>
              <w:rPr>
                <w:noProof/>
                <w:webHidden/>
              </w:rPr>
              <w:fldChar w:fldCharType="end"/>
            </w:r>
          </w:hyperlink>
        </w:p>
        <w:p w14:paraId="566CFBA0" w14:textId="2CE32D31"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69" w:history="1">
            <w:r w:rsidRPr="00FA071A">
              <w:rPr>
                <w:rStyle w:val="Hyperlink"/>
                <w:rFonts w:ascii="Times New Roman" w:eastAsia="Times New Roman" w:hAnsi="Times New Roman" w:cs="Times New Roman"/>
                <w:b/>
                <w:noProof/>
              </w:rPr>
              <w:t>CHƯƠNG IV:  MÔ HÌNH ADAP &amp; PHÂN TÍCH DỮ LIỆU UIC</w:t>
            </w:r>
            <w:r>
              <w:rPr>
                <w:noProof/>
                <w:webHidden/>
              </w:rPr>
              <w:tab/>
            </w:r>
            <w:r>
              <w:rPr>
                <w:noProof/>
                <w:webHidden/>
              </w:rPr>
              <w:fldChar w:fldCharType="begin"/>
            </w:r>
            <w:r>
              <w:rPr>
                <w:noProof/>
                <w:webHidden/>
              </w:rPr>
              <w:instrText xml:space="preserve"> PAGEREF _Toc209725869 \h </w:instrText>
            </w:r>
            <w:r>
              <w:rPr>
                <w:noProof/>
                <w:webHidden/>
              </w:rPr>
            </w:r>
            <w:r>
              <w:rPr>
                <w:noProof/>
                <w:webHidden/>
              </w:rPr>
              <w:fldChar w:fldCharType="separate"/>
            </w:r>
            <w:r>
              <w:rPr>
                <w:noProof/>
                <w:webHidden/>
              </w:rPr>
              <w:t>12</w:t>
            </w:r>
            <w:r>
              <w:rPr>
                <w:noProof/>
                <w:webHidden/>
              </w:rPr>
              <w:fldChar w:fldCharType="end"/>
            </w:r>
          </w:hyperlink>
        </w:p>
        <w:p w14:paraId="2DFDFE52" w14:textId="7AB762FB"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0" w:history="1">
            <w:r w:rsidRPr="00FA071A">
              <w:rPr>
                <w:rStyle w:val="Hyperlink"/>
                <w:rFonts w:ascii="Times New Roman" w:eastAsia="Times New Roman" w:hAnsi="Times New Roman" w:cs="Times New Roman"/>
                <w:b/>
                <w:noProof/>
              </w:rPr>
              <w:t>1/ Giới thiệu mô hình ADAP:</w:t>
            </w:r>
            <w:r>
              <w:rPr>
                <w:noProof/>
                <w:webHidden/>
              </w:rPr>
              <w:tab/>
            </w:r>
            <w:r>
              <w:rPr>
                <w:noProof/>
                <w:webHidden/>
              </w:rPr>
              <w:fldChar w:fldCharType="begin"/>
            </w:r>
            <w:r>
              <w:rPr>
                <w:noProof/>
                <w:webHidden/>
              </w:rPr>
              <w:instrText xml:space="preserve"> PAGEREF _Toc209725870 \h </w:instrText>
            </w:r>
            <w:r>
              <w:rPr>
                <w:noProof/>
                <w:webHidden/>
              </w:rPr>
            </w:r>
            <w:r>
              <w:rPr>
                <w:noProof/>
                <w:webHidden/>
              </w:rPr>
              <w:fldChar w:fldCharType="separate"/>
            </w:r>
            <w:r>
              <w:rPr>
                <w:noProof/>
                <w:webHidden/>
              </w:rPr>
              <w:t>12</w:t>
            </w:r>
            <w:r>
              <w:rPr>
                <w:noProof/>
                <w:webHidden/>
              </w:rPr>
              <w:fldChar w:fldCharType="end"/>
            </w:r>
          </w:hyperlink>
        </w:p>
        <w:p w14:paraId="0412576D" w14:textId="57EF67A5"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1" w:history="1">
            <w:r w:rsidRPr="00FA071A">
              <w:rPr>
                <w:rStyle w:val="Hyperlink"/>
                <w:rFonts w:ascii="Times New Roman" w:eastAsia="Times New Roman" w:hAnsi="Times New Roman" w:cs="Times New Roman"/>
                <w:b/>
                <w:noProof/>
              </w:rPr>
              <w:t>2/ Dữ liệu UCI và hướng phân tích:</w:t>
            </w:r>
            <w:r>
              <w:rPr>
                <w:noProof/>
                <w:webHidden/>
              </w:rPr>
              <w:tab/>
            </w:r>
            <w:r>
              <w:rPr>
                <w:noProof/>
                <w:webHidden/>
              </w:rPr>
              <w:fldChar w:fldCharType="begin"/>
            </w:r>
            <w:r>
              <w:rPr>
                <w:noProof/>
                <w:webHidden/>
              </w:rPr>
              <w:instrText xml:space="preserve"> PAGEREF _Toc209725871 \h </w:instrText>
            </w:r>
            <w:r>
              <w:rPr>
                <w:noProof/>
                <w:webHidden/>
              </w:rPr>
            </w:r>
            <w:r>
              <w:rPr>
                <w:noProof/>
                <w:webHidden/>
              </w:rPr>
              <w:fldChar w:fldCharType="separate"/>
            </w:r>
            <w:r>
              <w:rPr>
                <w:noProof/>
                <w:webHidden/>
              </w:rPr>
              <w:t>12</w:t>
            </w:r>
            <w:r>
              <w:rPr>
                <w:noProof/>
                <w:webHidden/>
              </w:rPr>
              <w:fldChar w:fldCharType="end"/>
            </w:r>
          </w:hyperlink>
        </w:p>
        <w:p w14:paraId="4EB09696" w14:textId="2E753287"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2" w:history="1">
            <w:r w:rsidRPr="00FA071A">
              <w:rPr>
                <w:rStyle w:val="Hyperlink"/>
                <w:rFonts w:ascii="Times New Roman" w:eastAsia="Times New Roman" w:hAnsi="Times New Roman" w:cs="Times New Roman"/>
                <w:b/>
                <w:noProof/>
              </w:rPr>
              <w:t>CHƯƠNG V:  SO SÁNH HAI TẬP DỮ LIỆU</w:t>
            </w:r>
            <w:r>
              <w:rPr>
                <w:noProof/>
                <w:webHidden/>
              </w:rPr>
              <w:tab/>
            </w:r>
            <w:r>
              <w:rPr>
                <w:noProof/>
                <w:webHidden/>
              </w:rPr>
              <w:fldChar w:fldCharType="begin"/>
            </w:r>
            <w:r>
              <w:rPr>
                <w:noProof/>
                <w:webHidden/>
              </w:rPr>
              <w:instrText xml:space="preserve"> PAGEREF _Toc209725872 \h </w:instrText>
            </w:r>
            <w:r>
              <w:rPr>
                <w:noProof/>
                <w:webHidden/>
              </w:rPr>
            </w:r>
            <w:r>
              <w:rPr>
                <w:noProof/>
                <w:webHidden/>
              </w:rPr>
              <w:fldChar w:fldCharType="separate"/>
            </w:r>
            <w:r>
              <w:rPr>
                <w:noProof/>
                <w:webHidden/>
              </w:rPr>
              <w:t>13</w:t>
            </w:r>
            <w:r>
              <w:rPr>
                <w:noProof/>
                <w:webHidden/>
              </w:rPr>
              <w:fldChar w:fldCharType="end"/>
            </w:r>
          </w:hyperlink>
        </w:p>
        <w:p w14:paraId="678DD5DA" w14:textId="2C082210"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3" w:history="1">
            <w:r w:rsidRPr="00FA071A">
              <w:rPr>
                <w:rStyle w:val="Hyperlink"/>
                <w:rFonts w:ascii="Times New Roman" w:eastAsia="Times New Roman" w:hAnsi="Times New Roman" w:cs="Times New Roman"/>
                <w:b/>
                <w:noProof/>
              </w:rPr>
              <w:t>1/ So sánh:</w:t>
            </w:r>
            <w:r>
              <w:rPr>
                <w:noProof/>
                <w:webHidden/>
              </w:rPr>
              <w:tab/>
            </w:r>
            <w:r>
              <w:rPr>
                <w:noProof/>
                <w:webHidden/>
              </w:rPr>
              <w:fldChar w:fldCharType="begin"/>
            </w:r>
            <w:r>
              <w:rPr>
                <w:noProof/>
                <w:webHidden/>
              </w:rPr>
              <w:instrText xml:space="preserve"> PAGEREF _Toc209725873 \h </w:instrText>
            </w:r>
            <w:r>
              <w:rPr>
                <w:noProof/>
                <w:webHidden/>
              </w:rPr>
            </w:r>
            <w:r>
              <w:rPr>
                <w:noProof/>
                <w:webHidden/>
              </w:rPr>
              <w:fldChar w:fldCharType="separate"/>
            </w:r>
            <w:r>
              <w:rPr>
                <w:noProof/>
                <w:webHidden/>
              </w:rPr>
              <w:t>13</w:t>
            </w:r>
            <w:r>
              <w:rPr>
                <w:noProof/>
                <w:webHidden/>
              </w:rPr>
              <w:fldChar w:fldCharType="end"/>
            </w:r>
          </w:hyperlink>
        </w:p>
        <w:p w14:paraId="4751F279" w14:textId="1FE342C1"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4" w:history="1">
            <w:r w:rsidRPr="00FA071A">
              <w:rPr>
                <w:rStyle w:val="Hyperlink"/>
                <w:rFonts w:ascii="Times New Roman" w:eastAsia="Times New Roman" w:hAnsi="Times New Roman" w:cs="Times New Roman"/>
                <w:b/>
                <w:noProof/>
              </w:rPr>
              <w:t>2/ Ảnh hưởng đến kết quả phân tích:</w:t>
            </w:r>
            <w:r>
              <w:rPr>
                <w:noProof/>
                <w:webHidden/>
              </w:rPr>
              <w:tab/>
            </w:r>
            <w:r>
              <w:rPr>
                <w:noProof/>
                <w:webHidden/>
              </w:rPr>
              <w:fldChar w:fldCharType="begin"/>
            </w:r>
            <w:r>
              <w:rPr>
                <w:noProof/>
                <w:webHidden/>
              </w:rPr>
              <w:instrText xml:space="preserve"> PAGEREF _Toc209725874 \h </w:instrText>
            </w:r>
            <w:r>
              <w:rPr>
                <w:noProof/>
                <w:webHidden/>
              </w:rPr>
            </w:r>
            <w:r>
              <w:rPr>
                <w:noProof/>
                <w:webHidden/>
              </w:rPr>
              <w:fldChar w:fldCharType="separate"/>
            </w:r>
            <w:r>
              <w:rPr>
                <w:noProof/>
                <w:webHidden/>
              </w:rPr>
              <w:t>14</w:t>
            </w:r>
            <w:r>
              <w:rPr>
                <w:noProof/>
                <w:webHidden/>
              </w:rPr>
              <w:fldChar w:fldCharType="end"/>
            </w:r>
          </w:hyperlink>
        </w:p>
        <w:p w14:paraId="2DCFE37A" w14:textId="380D501F"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5" w:history="1">
            <w:r w:rsidRPr="00FA071A">
              <w:rPr>
                <w:rStyle w:val="Hyperlink"/>
                <w:rFonts w:ascii="Times New Roman" w:eastAsia="Times New Roman" w:hAnsi="Times New Roman" w:cs="Times New Roman"/>
                <w:b/>
                <w:noProof/>
              </w:rPr>
              <w:t>CHƯƠNG VI: TIỀN XỬ LÝ DỮ LIỆU</w:t>
            </w:r>
            <w:r>
              <w:rPr>
                <w:noProof/>
                <w:webHidden/>
              </w:rPr>
              <w:tab/>
            </w:r>
            <w:r>
              <w:rPr>
                <w:noProof/>
                <w:webHidden/>
              </w:rPr>
              <w:fldChar w:fldCharType="begin"/>
            </w:r>
            <w:r>
              <w:rPr>
                <w:noProof/>
                <w:webHidden/>
              </w:rPr>
              <w:instrText xml:space="preserve"> PAGEREF _Toc209725875 \h </w:instrText>
            </w:r>
            <w:r>
              <w:rPr>
                <w:noProof/>
                <w:webHidden/>
              </w:rPr>
            </w:r>
            <w:r>
              <w:rPr>
                <w:noProof/>
                <w:webHidden/>
              </w:rPr>
              <w:fldChar w:fldCharType="separate"/>
            </w:r>
            <w:r>
              <w:rPr>
                <w:noProof/>
                <w:webHidden/>
              </w:rPr>
              <w:t>15</w:t>
            </w:r>
            <w:r>
              <w:rPr>
                <w:noProof/>
                <w:webHidden/>
              </w:rPr>
              <w:fldChar w:fldCharType="end"/>
            </w:r>
          </w:hyperlink>
        </w:p>
        <w:p w14:paraId="1B5678CB" w14:textId="0D2EC820"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6" w:history="1">
            <w:r w:rsidRPr="00FA071A">
              <w:rPr>
                <w:rStyle w:val="Hyperlink"/>
                <w:rFonts w:ascii="Times New Roman" w:eastAsia="Times New Roman" w:hAnsi="Times New Roman" w:cs="Times New Roman"/>
                <w:b/>
                <w:noProof/>
              </w:rPr>
              <w:t>1/ Tiền xử lý dữ liệu UCI Diabetes Dataset:</w:t>
            </w:r>
            <w:r>
              <w:rPr>
                <w:noProof/>
                <w:webHidden/>
              </w:rPr>
              <w:tab/>
            </w:r>
            <w:r>
              <w:rPr>
                <w:noProof/>
                <w:webHidden/>
              </w:rPr>
              <w:fldChar w:fldCharType="begin"/>
            </w:r>
            <w:r>
              <w:rPr>
                <w:noProof/>
                <w:webHidden/>
              </w:rPr>
              <w:instrText xml:space="preserve"> PAGEREF _Toc209725876 \h </w:instrText>
            </w:r>
            <w:r>
              <w:rPr>
                <w:noProof/>
                <w:webHidden/>
              </w:rPr>
            </w:r>
            <w:r>
              <w:rPr>
                <w:noProof/>
                <w:webHidden/>
              </w:rPr>
              <w:fldChar w:fldCharType="separate"/>
            </w:r>
            <w:r>
              <w:rPr>
                <w:noProof/>
                <w:webHidden/>
              </w:rPr>
              <w:t>15</w:t>
            </w:r>
            <w:r>
              <w:rPr>
                <w:noProof/>
                <w:webHidden/>
              </w:rPr>
              <w:fldChar w:fldCharType="end"/>
            </w:r>
          </w:hyperlink>
        </w:p>
        <w:p w14:paraId="5F64C36F" w14:textId="242A67CF"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7" w:history="1">
            <w:r w:rsidRPr="00FA071A">
              <w:rPr>
                <w:rStyle w:val="Hyperlink"/>
                <w:rFonts w:ascii="Times New Roman" w:eastAsia="Times New Roman" w:hAnsi="Times New Roman" w:cs="Times New Roman"/>
                <w:b/>
                <w:i/>
                <w:noProof/>
              </w:rPr>
              <w:t>1.1/ Xử lý giá trị bất thường và missing value:</w:t>
            </w:r>
            <w:r>
              <w:rPr>
                <w:noProof/>
                <w:webHidden/>
              </w:rPr>
              <w:tab/>
            </w:r>
            <w:r>
              <w:rPr>
                <w:noProof/>
                <w:webHidden/>
              </w:rPr>
              <w:fldChar w:fldCharType="begin"/>
            </w:r>
            <w:r>
              <w:rPr>
                <w:noProof/>
                <w:webHidden/>
              </w:rPr>
              <w:instrText xml:space="preserve"> PAGEREF _Toc209725877 \h </w:instrText>
            </w:r>
            <w:r>
              <w:rPr>
                <w:noProof/>
                <w:webHidden/>
              </w:rPr>
            </w:r>
            <w:r>
              <w:rPr>
                <w:noProof/>
                <w:webHidden/>
              </w:rPr>
              <w:fldChar w:fldCharType="separate"/>
            </w:r>
            <w:r>
              <w:rPr>
                <w:noProof/>
                <w:webHidden/>
              </w:rPr>
              <w:t>15</w:t>
            </w:r>
            <w:r>
              <w:rPr>
                <w:noProof/>
                <w:webHidden/>
              </w:rPr>
              <w:fldChar w:fldCharType="end"/>
            </w:r>
          </w:hyperlink>
        </w:p>
        <w:p w14:paraId="37AA624D" w14:textId="07CA8631"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8" w:history="1">
            <w:r w:rsidRPr="00FA071A">
              <w:rPr>
                <w:rStyle w:val="Hyperlink"/>
                <w:rFonts w:ascii="Times New Roman" w:eastAsia="Times New Roman" w:hAnsi="Times New Roman" w:cs="Times New Roman"/>
                <w:b/>
                <w:i/>
                <w:noProof/>
              </w:rPr>
              <w:t>1.2/ Nhận xét sơ bộ:</w:t>
            </w:r>
            <w:r>
              <w:rPr>
                <w:noProof/>
                <w:webHidden/>
              </w:rPr>
              <w:tab/>
            </w:r>
            <w:r>
              <w:rPr>
                <w:noProof/>
                <w:webHidden/>
              </w:rPr>
              <w:fldChar w:fldCharType="begin"/>
            </w:r>
            <w:r>
              <w:rPr>
                <w:noProof/>
                <w:webHidden/>
              </w:rPr>
              <w:instrText xml:space="preserve"> PAGEREF _Toc209725878 \h </w:instrText>
            </w:r>
            <w:r>
              <w:rPr>
                <w:noProof/>
                <w:webHidden/>
              </w:rPr>
            </w:r>
            <w:r>
              <w:rPr>
                <w:noProof/>
                <w:webHidden/>
              </w:rPr>
              <w:fldChar w:fldCharType="separate"/>
            </w:r>
            <w:r>
              <w:rPr>
                <w:noProof/>
                <w:webHidden/>
              </w:rPr>
              <w:t>15</w:t>
            </w:r>
            <w:r>
              <w:rPr>
                <w:noProof/>
                <w:webHidden/>
              </w:rPr>
              <w:fldChar w:fldCharType="end"/>
            </w:r>
          </w:hyperlink>
        </w:p>
        <w:p w14:paraId="1E89E9CF" w14:textId="060FC032"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79" w:history="1">
            <w:r w:rsidRPr="00FA071A">
              <w:rPr>
                <w:rStyle w:val="Hyperlink"/>
                <w:rFonts w:ascii="Times New Roman" w:eastAsia="Times New Roman" w:hAnsi="Times New Roman" w:cs="Times New Roman"/>
                <w:b/>
                <w:noProof/>
              </w:rPr>
              <w:t>2/ Tiền xử lý dữ liệu UCI Diabetes Dataset:</w:t>
            </w:r>
            <w:r>
              <w:rPr>
                <w:noProof/>
                <w:webHidden/>
              </w:rPr>
              <w:tab/>
            </w:r>
            <w:r>
              <w:rPr>
                <w:noProof/>
                <w:webHidden/>
              </w:rPr>
              <w:fldChar w:fldCharType="begin"/>
            </w:r>
            <w:r>
              <w:rPr>
                <w:noProof/>
                <w:webHidden/>
              </w:rPr>
              <w:instrText xml:space="preserve"> PAGEREF _Toc209725879 \h </w:instrText>
            </w:r>
            <w:r>
              <w:rPr>
                <w:noProof/>
                <w:webHidden/>
              </w:rPr>
            </w:r>
            <w:r>
              <w:rPr>
                <w:noProof/>
                <w:webHidden/>
              </w:rPr>
              <w:fldChar w:fldCharType="separate"/>
            </w:r>
            <w:r>
              <w:rPr>
                <w:noProof/>
                <w:webHidden/>
              </w:rPr>
              <w:t>16</w:t>
            </w:r>
            <w:r>
              <w:rPr>
                <w:noProof/>
                <w:webHidden/>
              </w:rPr>
              <w:fldChar w:fldCharType="end"/>
            </w:r>
          </w:hyperlink>
        </w:p>
        <w:p w14:paraId="2BDB68C4" w14:textId="14186FAB"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0" w:history="1">
            <w:r w:rsidRPr="00FA071A">
              <w:rPr>
                <w:rStyle w:val="Hyperlink"/>
                <w:rFonts w:ascii="Times New Roman" w:eastAsia="Times New Roman" w:hAnsi="Times New Roman" w:cs="Times New Roman"/>
                <w:b/>
                <w:i/>
                <w:noProof/>
              </w:rPr>
              <w:t>2.1/ Chuẩn hóa và chuyển đổi kiểu dữ liệu:</w:t>
            </w:r>
            <w:r>
              <w:rPr>
                <w:noProof/>
                <w:webHidden/>
              </w:rPr>
              <w:tab/>
            </w:r>
            <w:r>
              <w:rPr>
                <w:noProof/>
                <w:webHidden/>
              </w:rPr>
              <w:fldChar w:fldCharType="begin"/>
            </w:r>
            <w:r>
              <w:rPr>
                <w:noProof/>
                <w:webHidden/>
              </w:rPr>
              <w:instrText xml:space="preserve"> PAGEREF _Toc209725880 \h </w:instrText>
            </w:r>
            <w:r>
              <w:rPr>
                <w:noProof/>
                <w:webHidden/>
              </w:rPr>
            </w:r>
            <w:r>
              <w:rPr>
                <w:noProof/>
                <w:webHidden/>
              </w:rPr>
              <w:fldChar w:fldCharType="separate"/>
            </w:r>
            <w:r>
              <w:rPr>
                <w:noProof/>
                <w:webHidden/>
              </w:rPr>
              <w:t>16</w:t>
            </w:r>
            <w:r>
              <w:rPr>
                <w:noProof/>
                <w:webHidden/>
              </w:rPr>
              <w:fldChar w:fldCharType="end"/>
            </w:r>
          </w:hyperlink>
        </w:p>
        <w:p w14:paraId="1B4EF462" w14:textId="499857DC"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1" w:history="1">
            <w:r w:rsidRPr="00FA071A">
              <w:rPr>
                <w:rStyle w:val="Hyperlink"/>
                <w:rFonts w:ascii="Times New Roman" w:eastAsia="Times New Roman" w:hAnsi="Times New Roman" w:cs="Times New Roman"/>
                <w:b/>
                <w:i/>
                <w:noProof/>
              </w:rPr>
              <w:t>2.2/ Chuẩn hóa và chuyển đổi kiểu dữ liệu:</w:t>
            </w:r>
            <w:r>
              <w:rPr>
                <w:noProof/>
                <w:webHidden/>
              </w:rPr>
              <w:tab/>
            </w:r>
            <w:r>
              <w:rPr>
                <w:noProof/>
                <w:webHidden/>
              </w:rPr>
              <w:fldChar w:fldCharType="begin"/>
            </w:r>
            <w:r>
              <w:rPr>
                <w:noProof/>
                <w:webHidden/>
              </w:rPr>
              <w:instrText xml:space="preserve"> PAGEREF _Toc209725881 \h </w:instrText>
            </w:r>
            <w:r>
              <w:rPr>
                <w:noProof/>
                <w:webHidden/>
              </w:rPr>
            </w:r>
            <w:r>
              <w:rPr>
                <w:noProof/>
                <w:webHidden/>
              </w:rPr>
              <w:fldChar w:fldCharType="separate"/>
            </w:r>
            <w:r>
              <w:rPr>
                <w:noProof/>
                <w:webHidden/>
              </w:rPr>
              <w:t>16</w:t>
            </w:r>
            <w:r>
              <w:rPr>
                <w:noProof/>
                <w:webHidden/>
              </w:rPr>
              <w:fldChar w:fldCharType="end"/>
            </w:r>
          </w:hyperlink>
        </w:p>
        <w:p w14:paraId="3F020A86" w14:textId="708153F5"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2" w:history="1">
            <w:r w:rsidRPr="00FA071A">
              <w:rPr>
                <w:rStyle w:val="Hyperlink"/>
                <w:rFonts w:ascii="Times New Roman" w:eastAsia="Times New Roman" w:hAnsi="Times New Roman" w:cs="Times New Roman"/>
                <w:b/>
                <w:i/>
                <w:noProof/>
              </w:rPr>
              <w:t>2.3/ Kiểm tra dữ liệu thiếu và trùng lặp:</w:t>
            </w:r>
            <w:r>
              <w:rPr>
                <w:noProof/>
                <w:webHidden/>
              </w:rPr>
              <w:tab/>
            </w:r>
            <w:r>
              <w:rPr>
                <w:noProof/>
                <w:webHidden/>
              </w:rPr>
              <w:fldChar w:fldCharType="begin"/>
            </w:r>
            <w:r>
              <w:rPr>
                <w:noProof/>
                <w:webHidden/>
              </w:rPr>
              <w:instrText xml:space="preserve"> PAGEREF _Toc209725882 \h </w:instrText>
            </w:r>
            <w:r>
              <w:rPr>
                <w:noProof/>
                <w:webHidden/>
              </w:rPr>
            </w:r>
            <w:r>
              <w:rPr>
                <w:noProof/>
                <w:webHidden/>
              </w:rPr>
              <w:fldChar w:fldCharType="separate"/>
            </w:r>
            <w:r>
              <w:rPr>
                <w:noProof/>
                <w:webHidden/>
              </w:rPr>
              <w:t>16</w:t>
            </w:r>
            <w:r>
              <w:rPr>
                <w:noProof/>
                <w:webHidden/>
              </w:rPr>
              <w:fldChar w:fldCharType="end"/>
            </w:r>
          </w:hyperlink>
        </w:p>
        <w:p w14:paraId="4C5A95FD" w14:textId="1B10DE24"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3" w:history="1">
            <w:r w:rsidRPr="00FA071A">
              <w:rPr>
                <w:rStyle w:val="Hyperlink"/>
                <w:rFonts w:ascii="Times New Roman" w:eastAsia="Times New Roman" w:hAnsi="Times New Roman" w:cs="Times New Roman"/>
                <w:b/>
                <w:i/>
                <w:noProof/>
              </w:rPr>
              <w:t>2.4/ Tạo bảng pivot và xử lý dữ liệu theo mã Code:</w:t>
            </w:r>
            <w:r>
              <w:rPr>
                <w:noProof/>
                <w:webHidden/>
              </w:rPr>
              <w:tab/>
            </w:r>
            <w:r>
              <w:rPr>
                <w:noProof/>
                <w:webHidden/>
              </w:rPr>
              <w:fldChar w:fldCharType="begin"/>
            </w:r>
            <w:r>
              <w:rPr>
                <w:noProof/>
                <w:webHidden/>
              </w:rPr>
              <w:instrText xml:space="preserve"> PAGEREF _Toc209725883 \h </w:instrText>
            </w:r>
            <w:r>
              <w:rPr>
                <w:noProof/>
                <w:webHidden/>
              </w:rPr>
            </w:r>
            <w:r>
              <w:rPr>
                <w:noProof/>
                <w:webHidden/>
              </w:rPr>
              <w:fldChar w:fldCharType="separate"/>
            </w:r>
            <w:r>
              <w:rPr>
                <w:noProof/>
                <w:webHidden/>
              </w:rPr>
              <w:t>16</w:t>
            </w:r>
            <w:r>
              <w:rPr>
                <w:noProof/>
                <w:webHidden/>
              </w:rPr>
              <w:fldChar w:fldCharType="end"/>
            </w:r>
          </w:hyperlink>
        </w:p>
        <w:p w14:paraId="4A38E68C" w14:textId="7740B58E"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4" w:history="1">
            <w:r w:rsidRPr="00FA071A">
              <w:rPr>
                <w:rStyle w:val="Hyperlink"/>
                <w:rFonts w:ascii="Times New Roman" w:eastAsia="Times New Roman" w:hAnsi="Times New Roman" w:cs="Times New Roman"/>
                <w:b/>
                <w:i/>
                <w:noProof/>
              </w:rPr>
              <w:t>2.5/ Mô tả thống kê theo từng mã Code:</w:t>
            </w:r>
            <w:r>
              <w:rPr>
                <w:noProof/>
                <w:webHidden/>
              </w:rPr>
              <w:tab/>
            </w:r>
            <w:r>
              <w:rPr>
                <w:noProof/>
                <w:webHidden/>
              </w:rPr>
              <w:fldChar w:fldCharType="begin"/>
            </w:r>
            <w:r>
              <w:rPr>
                <w:noProof/>
                <w:webHidden/>
              </w:rPr>
              <w:instrText xml:space="preserve"> PAGEREF _Toc209725884 \h </w:instrText>
            </w:r>
            <w:r>
              <w:rPr>
                <w:noProof/>
                <w:webHidden/>
              </w:rPr>
            </w:r>
            <w:r>
              <w:rPr>
                <w:noProof/>
                <w:webHidden/>
              </w:rPr>
              <w:fldChar w:fldCharType="separate"/>
            </w:r>
            <w:r>
              <w:rPr>
                <w:noProof/>
                <w:webHidden/>
              </w:rPr>
              <w:t>16</w:t>
            </w:r>
            <w:r>
              <w:rPr>
                <w:noProof/>
                <w:webHidden/>
              </w:rPr>
              <w:fldChar w:fldCharType="end"/>
            </w:r>
          </w:hyperlink>
        </w:p>
        <w:p w14:paraId="03F16852" w14:textId="7F364386"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5" w:history="1">
            <w:r w:rsidRPr="00FA071A">
              <w:rPr>
                <w:rStyle w:val="Hyperlink"/>
                <w:rFonts w:ascii="Times New Roman" w:eastAsia="Times New Roman" w:hAnsi="Times New Roman" w:cs="Times New Roman"/>
                <w:b/>
                <w:i/>
                <w:noProof/>
              </w:rPr>
              <w:t>2.6/ Nhận xét sơ bộ:</w:t>
            </w:r>
            <w:r>
              <w:rPr>
                <w:noProof/>
                <w:webHidden/>
              </w:rPr>
              <w:tab/>
            </w:r>
            <w:r>
              <w:rPr>
                <w:noProof/>
                <w:webHidden/>
              </w:rPr>
              <w:fldChar w:fldCharType="begin"/>
            </w:r>
            <w:r>
              <w:rPr>
                <w:noProof/>
                <w:webHidden/>
              </w:rPr>
              <w:instrText xml:space="preserve"> PAGEREF _Toc209725885 \h </w:instrText>
            </w:r>
            <w:r>
              <w:rPr>
                <w:noProof/>
                <w:webHidden/>
              </w:rPr>
            </w:r>
            <w:r>
              <w:rPr>
                <w:noProof/>
                <w:webHidden/>
              </w:rPr>
              <w:fldChar w:fldCharType="separate"/>
            </w:r>
            <w:r>
              <w:rPr>
                <w:noProof/>
                <w:webHidden/>
              </w:rPr>
              <w:t>16</w:t>
            </w:r>
            <w:r>
              <w:rPr>
                <w:noProof/>
                <w:webHidden/>
              </w:rPr>
              <w:fldChar w:fldCharType="end"/>
            </w:r>
          </w:hyperlink>
        </w:p>
        <w:p w14:paraId="5F3BD500" w14:textId="4C36FA8B"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6" w:history="1">
            <w:r w:rsidRPr="00FA071A">
              <w:rPr>
                <w:rStyle w:val="Hyperlink"/>
                <w:rFonts w:ascii="Times New Roman" w:eastAsia="Times New Roman" w:hAnsi="Times New Roman" w:cs="Times New Roman"/>
                <w:b/>
                <w:noProof/>
              </w:rPr>
              <w:t>CHƯƠNG VII: PHÂN TÍCH KHÁM PHÁ DỮ LIỆU (EDA)</w:t>
            </w:r>
            <w:r>
              <w:rPr>
                <w:noProof/>
                <w:webHidden/>
              </w:rPr>
              <w:tab/>
            </w:r>
            <w:r>
              <w:rPr>
                <w:noProof/>
                <w:webHidden/>
              </w:rPr>
              <w:fldChar w:fldCharType="begin"/>
            </w:r>
            <w:r>
              <w:rPr>
                <w:noProof/>
                <w:webHidden/>
              </w:rPr>
              <w:instrText xml:space="preserve"> PAGEREF _Toc209725886 \h </w:instrText>
            </w:r>
            <w:r>
              <w:rPr>
                <w:noProof/>
                <w:webHidden/>
              </w:rPr>
            </w:r>
            <w:r>
              <w:rPr>
                <w:noProof/>
                <w:webHidden/>
              </w:rPr>
              <w:fldChar w:fldCharType="separate"/>
            </w:r>
            <w:r>
              <w:rPr>
                <w:noProof/>
                <w:webHidden/>
              </w:rPr>
              <w:t>17</w:t>
            </w:r>
            <w:r>
              <w:rPr>
                <w:noProof/>
                <w:webHidden/>
              </w:rPr>
              <w:fldChar w:fldCharType="end"/>
            </w:r>
          </w:hyperlink>
        </w:p>
        <w:p w14:paraId="15673838" w14:textId="688A648F"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7" w:history="1">
            <w:r w:rsidRPr="00FA071A">
              <w:rPr>
                <w:rStyle w:val="Hyperlink"/>
                <w:rFonts w:ascii="Times New Roman" w:eastAsia="Times New Roman" w:hAnsi="Times New Roman" w:cs="Times New Roman"/>
                <w:b/>
                <w:noProof/>
              </w:rPr>
              <w:t>1/ Tổng quan dữ liệu và thống kê mô tả:</w:t>
            </w:r>
            <w:r>
              <w:rPr>
                <w:noProof/>
                <w:webHidden/>
              </w:rPr>
              <w:tab/>
            </w:r>
            <w:r>
              <w:rPr>
                <w:noProof/>
                <w:webHidden/>
              </w:rPr>
              <w:fldChar w:fldCharType="begin"/>
            </w:r>
            <w:r>
              <w:rPr>
                <w:noProof/>
                <w:webHidden/>
              </w:rPr>
              <w:instrText xml:space="preserve"> PAGEREF _Toc209725887 \h </w:instrText>
            </w:r>
            <w:r>
              <w:rPr>
                <w:noProof/>
                <w:webHidden/>
              </w:rPr>
            </w:r>
            <w:r>
              <w:rPr>
                <w:noProof/>
                <w:webHidden/>
              </w:rPr>
              <w:fldChar w:fldCharType="separate"/>
            </w:r>
            <w:r>
              <w:rPr>
                <w:noProof/>
                <w:webHidden/>
              </w:rPr>
              <w:t>17</w:t>
            </w:r>
            <w:r>
              <w:rPr>
                <w:noProof/>
                <w:webHidden/>
              </w:rPr>
              <w:fldChar w:fldCharType="end"/>
            </w:r>
          </w:hyperlink>
        </w:p>
        <w:p w14:paraId="33E4804E" w14:textId="6F53E49D"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8" w:history="1">
            <w:r w:rsidRPr="00FA071A">
              <w:rPr>
                <w:rStyle w:val="Hyperlink"/>
                <w:rFonts w:ascii="Times New Roman" w:eastAsia="Times New Roman" w:hAnsi="Times New Roman" w:cs="Times New Roman"/>
                <w:b/>
                <w:i/>
                <w:noProof/>
              </w:rPr>
              <w:t>a) Pima Indians Diabetes Dataset:</w:t>
            </w:r>
            <w:r>
              <w:rPr>
                <w:noProof/>
                <w:webHidden/>
              </w:rPr>
              <w:tab/>
            </w:r>
            <w:r>
              <w:rPr>
                <w:noProof/>
                <w:webHidden/>
              </w:rPr>
              <w:fldChar w:fldCharType="begin"/>
            </w:r>
            <w:r>
              <w:rPr>
                <w:noProof/>
                <w:webHidden/>
              </w:rPr>
              <w:instrText xml:space="preserve"> PAGEREF _Toc209725888 \h </w:instrText>
            </w:r>
            <w:r>
              <w:rPr>
                <w:noProof/>
                <w:webHidden/>
              </w:rPr>
            </w:r>
            <w:r>
              <w:rPr>
                <w:noProof/>
                <w:webHidden/>
              </w:rPr>
              <w:fldChar w:fldCharType="separate"/>
            </w:r>
            <w:r>
              <w:rPr>
                <w:noProof/>
                <w:webHidden/>
              </w:rPr>
              <w:t>17</w:t>
            </w:r>
            <w:r>
              <w:rPr>
                <w:noProof/>
                <w:webHidden/>
              </w:rPr>
              <w:fldChar w:fldCharType="end"/>
            </w:r>
          </w:hyperlink>
        </w:p>
        <w:p w14:paraId="601B0082" w14:textId="557A9D38"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89" w:history="1">
            <w:r w:rsidRPr="00FA071A">
              <w:rPr>
                <w:rStyle w:val="Hyperlink"/>
                <w:rFonts w:ascii="Times New Roman" w:eastAsia="Times New Roman" w:hAnsi="Times New Roman" w:cs="Times New Roman"/>
                <w:b/>
                <w:i/>
                <w:noProof/>
              </w:rPr>
              <w:t>b) UCI Diabetes Dataset:</w:t>
            </w:r>
            <w:r>
              <w:rPr>
                <w:noProof/>
                <w:webHidden/>
              </w:rPr>
              <w:tab/>
            </w:r>
            <w:r>
              <w:rPr>
                <w:noProof/>
                <w:webHidden/>
              </w:rPr>
              <w:fldChar w:fldCharType="begin"/>
            </w:r>
            <w:r>
              <w:rPr>
                <w:noProof/>
                <w:webHidden/>
              </w:rPr>
              <w:instrText xml:space="preserve"> PAGEREF _Toc209725889 \h </w:instrText>
            </w:r>
            <w:r>
              <w:rPr>
                <w:noProof/>
                <w:webHidden/>
              </w:rPr>
            </w:r>
            <w:r>
              <w:rPr>
                <w:noProof/>
                <w:webHidden/>
              </w:rPr>
              <w:fldChar w:fldCharType="separate"/>
            </w:r>
            <w:r>
              <w:rPr>
                <w:noProof/>
                <w:webHidden/>
              </w:rPr>
              <w:t>18</w:t>
            </w:r>
            <w:r>
              <w:rPr>
                <w:noProof/>
                <w:webHidden/>
              </w:rPr>
              <w:fldChar w:fldCharType="end"/>
            </w:r>
          </w:hyperlink>
        </w:p>
        <w:p w14:paraId="06EF62B5" w14:textId="61473B06"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0" w:history="1">
            <w:r w:rsidRPr="00FA071A">
              <w:rPr>
                <w:rStyle w:val="Hyperlink"/>
                <w:rFonts w:ascii="Times New Roman" w:eastAsia="Times New Roman" w:hAnsi="Times New Roman" w:cs="Times New Roman"/>
                <w:b/>
                <w:noProof/>
              </w:rPr>
              <w:t>2/ Trực quan hóa phân phối biến số:</w:t>
            </w:r>
            <w:r>
              <w:rPr>
                <w:noProof/>
                <w:webHidden/>
              </w:rPr>
              <w:tab/>
            </w:r>
            <w:r>
              <w:rPr>
                <w:noProof/>
                <w:webHidden/>
              </w:rPr>
              <w:fldChar w:fldCharType="begin"/>
            </w:r>
            <w:r>
              <w:rPr>
                <w:noProof/>
                <w:webHidden/>
              </w:rPr>
              <w:instrText xml:space="preserve"> PAGEREF _Toc209725890 \h </w:instrText>
            </w:r>
            <w:r>
              <w:rPr>
                <w:noProof/>
                <w:webHidden/>
              </w:rPr>
            </w:r>
            <w:r>
              <w:rPr>
                <w:noProof/>
                <w:webHidden/>
              </w:rPr>
              <w:fldChar w:fldCharType="separate"/>
            </w:r>
            <w:r>
              <w:rPr>
                <w:noProof/>
                <w:webHidden/>
              </w:rPr>
              <w:t>18</w:t>
            </w:r>
            <w:r>
              <w:rPr>
                <w:noProof/>
                <w:webHidden/>
              </w:rPr>
              <w:fldChar w:fldCharType="end"/>
            </w:r>
          </w:hyperlink>
        </w:p>
        <w:p w14:paraId="28AA6750" w14:textId="7A0236B4"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1" w:history="1">
            <w:r w:rsidRPr="00FA071A">
              <w:rPr>
                <w:rStyle w:val="Hyperlink"/>
                <w:rFonts w:ascii="Times New Roman" w:eastAsia="Times New Roman" w:hAnsi="Times New Roman" w:cs="Times New Roman"/>
                <w:b/>
                <w:i/>
                <w:noProof/>
              </w:rPr>
              <w:t>a) Pima Indians Diabetes Dataset:</w:t>
            </w:r>
            <w:r>
              <w:rPr>
                <w:noProof/>
                <w:webHidden/>
              </w:rPr>
              <w:tab/>
            </w:r>
            <w:r>
              <w:rPr>
                <w:noProof/>
                <w:webHidden/>
              </w:rPr>
              <w:fldChar w:fldCharType="begin"/>
            </w:r>
            <w:r>
              <w:rPr>
                <w:noProof/>
                <w:webHidden/>
              </w:rPr>
              <w:instrText xml:space="preserve"> PAGEREF _Toc209725891 \h </w:instrText>
            </w:r>
            <w:r>
              <w:rPr>
                <w:noProof/>
                <w:webHidden/>
              </w:rPr>
            </w:r>
            <w:r>
              <w:rPr>
                <w:noProof/>
                <w:webHidden/>
              </w:rPr>
              <w:fldChar w:fldCharType="separate"/>
            </w:r>
            <w:r>
              <w:rPr>
                <w:noProof/>
                <w:webHidden/>
              </w:rPr>
              <w:t>18</w:t>
            </w:r>
            <w:r>
              <w:rPr>
                <w:noProof/>
                <w:webHidden/>
              </w:rPr>
              <w:fldChar w:fldCharType="end"/>
            </w:r>
          </w:hyperlink>
        </w:p>
        <w:p w14:paraId="2C4A2C53" w14:textId="1EFFF68E"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2" w:history="1">
            <w:r w:rsidRPr="00FA071A">
              <w:rPr>
                <w:rStyle w:val="Hyperlink"/>
                <w:rFonts w:ascii="Times New Roman" w:eastAsia="Times New Roman" w:hAnsi="Times New Roman" w:cs="Times New Roman"/>
                <w:b/>
                <w:i/>
                <w:noProof/>
              </w:rPr>
              <w:t>b) UCI Diabetes Dataset:</w:t>
            </w:r>
            <w:r>
              <w:rPr>
                <w:noProof/>
                <w:webHidden/>
              </w:rPr>
              <w:tab/>
            </w:r>
            <w:r>
              <w:rPr>
                <w:noProof/>
                <w:webHidden/>
              </w:rPr>
              <w:fldChar w:fldCharType="begin"/>
            </w:r>
            <w:r>
              <w:rPr>
                <w:noProof/>
                <w:webHidden/>
              </w:rPr>
              <w:instrText xml:space="preserve"> PAGEREF _Toc209725892 \h </w:instrText>
            </w:r>
            <w:r>
              <w:rPr>
                <w:noProof/>
                <w:webHidden/>
              </w:rPr>
            </w:r>
            <w:r>
              <w:rPr>
                <w:noProof/>
                <w:webHidden/>
              </w:rPr>
              <w:fldChar w:fldCharType="separate"/>
            </w:r>
            <w:r>
              <w:rPr>
                <w:noProof/>
                <w:webHidden/>
              </w:rPr>
              <w:t>19</w:t>
            </w:r>
            <w:r>
              <w:rPr>
                <w:noProof/>
                <w:webHidden/>
              </w:rPr>
              <w:fldChar w:fldCharType="end"/>
            </w:r>
          </w:hyperlink>
        </w:p>
        <w:p w14:paraId="349331D6" w14:textId="5D141767"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3" w:history="1">
            <w:r w:rsidRPr="00FA071A">
              <w:rPr>
                <w:rStyle w:val="Hyperlink"/>
                <w:rFonts w:ascii="Times New Roman" w:eastAsia="Times New Roman" w:hAnsi="Times New Roman" w:cs="Times New Roman"/>
                <w:b/>
                <w:noProof/>
              </w:rPr>
              <w:t>3/ Phân tích theo biến mục tiêu (Outcome):</w:t>
            </w:r>
            <w:r>
              <w:rPr>
                <w:noProof/>
                <w:webHidden/>
              </w:rPr>
              <w:tab/>
            </w:r>
            <w:r>
              <w:rPr>
                <w:noProof/>
                <w:webHidden/>
              </w:rPr>
              <w:fldChar w:fldCharType="begin"/>
            </w:r>
            <w:r>
              <w:rPr>
                <w:noProof/>
                <w:webHidden/>
              </w:rPr>
              <w:instrText xml:space="preserve"> PAGEREF _Toc209725893 \h </w:instrText>
            </w:r>
            <w:r>
              <w:rPr>
                <w:noProof/>
                <w:webHidden/>
              </w:rPr>
            </w:r>
            <w:r>
              <w:rPr>
                <w:noProof/>
                <w:webHidden/>
              </w:rPr>
              <w:fldChar w:fldCharType="separate"/>
            </w:r>
            <w:r>
              <w:rPr>
                <w:noProof/>
                <w:webHidden/>
              </w:rPr>
              <w:t>20</w:t>
            </w:r>
            <w:r>
              <w:rPr>
                <w:noProof/>
                <w:webHidden/>
              </w:rPr>
              <w:fldChar w:fldCharType="end"/>
            </w:r>
          </w:hyperlink>
        </w:p>
        <w:p w14:paraId="0DEBB5BD" w14:textId="3CB489F7"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4" w:history="1">
            <w:r w:rsidRPr="00FA071A">
              <w:rPr>
                <w:rStyle w:val="Hyperlink"/>
                <w:rFonts w:ascii="Times New Roman" w:eastAsia="Times New Roman" w:hAnsi="Times New Roman" w:cs="Times New Roman"/>
                <w:b/>
                <w:i/>
                <w:noProof/>
              </w:rPr>
              <w:t>a) Pima Indians Diabetes Dataset:</w:t>
            </w:r>
            <w:r>
              <w:rPr>
                <w:noProof/>
                <w:webHidden/>
              </w:rPr>
              <w:tab/>
            </w:r>
            <w:r>
              <w:rPr>
                <w:noProof/>
                <w:webHidden/>
              </w:rPr>
              <w:fldChar w:fldCharType="begin"/>
            </w:r>
            <w:r>
              <w:rPr>
                <w:noProof/>
                <w:webHidden/>
              </w:rPr>
              <w:instrText xml:space="preserve"> PAGEREF _Toc209725894 \h </w:instrText>
            </w:r>
            <w:r>
              <w:rPr>
                <w:noProof/>
                <w:webHidden/>
              </w:rPr>
            </w:r>
            <w:r>
              <w:rPr>
                <w:noProof/>
                <w:webHidden/>
              </w:rPr>
              <w:fldChar w:fldCharType="separate"/>
            </w:r>
            <w:r>
              <w:rPr>
                <w:noProof/>
                <w:webHidden/>
              </w:rPr>
              <w:t>20</w:t>
            </w:r>
            <w:r>
              <w:rPr>
                <w:noProof/>
                <w:webHidden/>
              </w:rPr>
              <w:fldChar w:fldCharType="end"/>
            </w:r>
          </w:hyperlink>
        </w:p>
        <w:p w14:paraId="26A7C2B8" w14:textId="0B0CC292"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5" w:history="1">
            <w:r w:rsidRPr="00FA071A">
              <w:rPr>
                <w:rStyle w:val="Hyperlink"/>
                <w:rFonts w:ascii="Times New Roman" w:eastAsia="Times New Roman" w:hAnsi="Times New Roman" w:cs="Times New Roman"/>
                <w:b/>
                <w:i/>
                <w:noProof/>
              </w:rPr>
              <w:t>b) UCI Diabetes Dataset:</w:t>
            </w:r>
            <w:r>
              <w:rPr>
                <w:noProof/>
                <w:webHidden/>
              </w:rPr>
              <w:tab/>
            </w:r>
            <w:r>
              <w:rPr>
                <w:noProof/>
                <w:webHidden/>
              </w:rPr>
              <w:fldChar w:fldCharType="begin"/>
            </w:r>
            <w:r>
              <w:rPr>
                <w:noProof/>
                <w:webHidden/>
              </w:rPr>
              <w:instrText xml:space="preserve"> PAGEREF _Toc209725895 \h </w:instrText>
            </w:r>
            <w:r>
              <w:rPr>
                <w:noProof/>
                <w:webHidden/>
              </w:rPr>
            </w:r>
            <w:r>
              <w:rPr>
                <w:noProof/>
                <w:webHidden/>
              </w:rPr>
              <w:fldChar w:fldCharType="separate"/>
            </w:r>
            <w:r>
              <w:rPr>
                <w:noProof/>
                <w:webHidden/>
              </w:rPr>
              <w:t>20</w:t>
            </w:r>
            <w:r>
              <w:rPr>
                <w:noProof/>
                <w:webHidden/>
              </w:rPr>
              <w:fldChar w:fldCharType="end"/>
            </w:r>
          </w:hyperlink>
        </w:p>
        <w:p w14:paraId="0CE5C305" w14:textId="6FBB660D"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6" w:history="1">
            <w:r w:rsidRPr="00FA071A">
              <w:rPr>
                <w:rStyle w:val="Hyperlink"/>
                <w:rFonts w:ascii="Times New Roman" w:eastAsia="Times New Roman" w:hAnsi="Times New Roman" w:cs="Times New Roman"/>
                <w:b/>
                <w:noProof/>
              </w:rPr>
              <w:t>4/ Phân tích tỷ lệ lớp và cân bằng dữ liệu:</w:t>
            </w:r>
            <w:r>
              <w:rPr>
                <w:noProof/>
                <w:webHidden/>
              </w:rPr>
              <w:tab/>
            </w:r>
            <w:r>
              <w:rPr>
                <w:noProof/>
                <w:webHidden/>
              </w:rPr>
              <w:fldChar w:fldCharType="begin"/>
            </w:r>
            <w:r>
              <w:rPr>
                <w:noProof/>
                <w:webHidden/>
              </w:rPr>
              <w:instrText xml:space="preserve"> PAGEREF _Toc209725896 \h </w:instrText>
            </w:r>
            <w:r>
              <w:rPr>
                <w:noProof/>
                <w:webHidden/>
              </w:rPr>
            </w:r>
            <w:r>
              <w:rPr>
                <w:noProof/>
                <w:webHidden/>
              </w:rPr>
              <w:fldChar w:fldCharType="separate"/>
            </w:r>
            <w:r>
              <w:rPr>
                <w:noProof/>
                <w:webHidden/>
              </w:rPr>
              <w:t>21</w:t>
            </w:r>
            <w:r>
              <w:rPr>
                <w:noProof/>
                <w:webHidden/>
              </w:rPr>
              <w:fldChar w:fldCharType="end"/>
            </w:r>
          </w:hyperlink>
        </w:p>
        <w:p w14:paraId="657756CE" w14:textId="5634D342"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7" w:history="1">
            <w:r w:rsidRPr="00FA071A">
              <w:rPr>
                <w:rStyle w:val="Hyperlink"/>
                <w:rFonts w:ascii="Times New Roman" w:eastAsia="Times New Roman" w:hAnsi="Times New Roman" w:cs="Times New Roman"/>
                <w:b/>
                <w:i/>
                <w:noProof/>
              </w:rPr>
              <w:t>a) Pima Indians Diabetes Dataset:</w:t>
            </w:r>
            <w:r>
              <w:rPr>
                <w:noProof/>
                <w:webHidden/>
              </w:rPr>
              <w:tab/>
            </w:r>
            <w:r>
              <w:rPr>
                <w:noProof/>
                <w:webHidden/>
              </w:rPr>
              <w:fldChar w:fldCharType="begin"/>
            </w:r>
            <w:r>
              <w:rPr>
                <w:noProof/>
                <w:webHidden/>
              </w:rPr>
              <w:instrText xml:space="preserve"> PAGEREF _Toc209725897 \h </w:instrText>
            </w:r>
            <w:r>
              <w:rPr>
                <w:noProof/>
                <w:webHidden/>
              </w:rPr>
            </w:r>
            <w:r>
              <w:rPr>
                <w:noProof/>
                <w:webHidden/>
              </w:rPr>
              <w:fldChar w:fldCharType="separate"/>
            </w:r>
            <w:r>
              <w:rPr>
                <w:noProof/>
                <w:webHidden/>
              </w:rPr>
              <w:t>21</w:t>
            </w:r>
            <w:r>
              <w:rPr>
                <w:noProof/>
                <w:webHidden/>
              </w:rPr>
              <w:fldChar w:fldCharType="end"/>
            </w:r>
          </w:hyperlink>
        </w:p>
        <w:p w14:paraId="2E49FB52" w14:textId="6EDD2D2D"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8" w:history="1">
            <w:r w:rsidRPr="00FA071A">
              <w:rPr>
                <w:rStyle w:val="Hyperlink"/>
                <w:rFonts w:ascii="Times New Roman" w:eastAsia="Times New Roman" w:hAnsi="Times New Roman" w:cs="Times New Roman"/>
                <w:b/>
                <w:i/>
                <w:noProof/>
              </w:rPr>
              <w:t>b) UCI Diabetes Dataset:</w:t>
            </w:r>
            <w:r>
              <w:rPr>
                <w:noProof/>
                <w:webHidden/>
              </w:rPr>
              <w:tab/>
            </w:r>
            <w:r>
              <w:rPr>
                <w:noProof/>
                <w:webHidden/>
              </w:rPr>
              <w:fldChar w:fldCharType="begin"/>
            </w:r>
            <w:r>
              <w:rPr>
                <w:noProof/>
                <w:webHidden/>
              </w:rPr>
              <w:instrText xml:space="preserve"> PAGEREF _Toc209725898 \h </w:instrText>
            </w:r>
            <w:r>
              <w:rPr>
                <w:noProof/>
                <w:webHidden/>
              </w:rPr>
            </w:r>
            <w:r>
              <w:rPr>
                <w:noProof/>
                <w:webHidden/>
              </w:rPr>
              <w:fldChar w:fldCharType="separate"/>
            </w:r>
            <w:r>
              <w:rPr>
                <w:noProof/>
                <w:webHidden/>
              </w:rPr>
              <w:t>21</w:t>
            </w:r>
            <w:r>
              <w:rPr>
                <w:noProof/>
                <w:webHidden/>
              </w:rPr>
              <w:fldChar w:fldCharType="end"/>
            </w:r>
          </w:hyperlink>
        </w:p>
        <w:p w14:paraId="673B5480" w14:textId="45EAEA6C"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899" w:history="1">
            <w:r w:rsidRPr="00FA071A">
              <w:rPr>
                <w:rStyle w:val="Hyperlink"/>
                <w:rFonts w:ascii="Times New Roman" w:eastAsia="Times New Roman" w:hAnsi="Times New Roman" w:cs="Times New Roman"/>
                <w:b/>
                <w:noProof/>
              </w:rPr>
              <w:t>5/ Phát hiện outlier và biến động bất thường:</w:t>
            </w:r>
            <w:r>
              <w:rPr>
                <w:noProof/>
                <w:webHidden/>
              </w:rPr>
              <w:tab/>
            </w:r>
            <w:r>
              <w:rPr>
                <w:noProof/>
                <w:webHidden/>
              </w:rPr>
              <w:fldChar w:fldCharType="begin"/>
            </w:r>
            <w:r>
              <w:rPr>
                <w:noProof/>
                <w:webHidden/>
              </w:rPr>
              <w:instrText xml:space="preserve"> PAGEREF _Toc209725899 \h </w:instrText>
            </w:r>
            <w:r>
              <w:rPr>
                <w:noProof/>
                <w:webHidden/>
              </w:rPr>
            </w:r>
            <w:r>
              <w:rPr>
                <w:noProof/>
                <w:webHidden/>
              </w:rPr>
              <w:fldChar w:fldCharType="separate"/>
            </w:r>
            <w:r>
              <w:rPr>
                <w:noProof/>
                <w:webHidden/>
              </w:rPr>
              <w:t>21</w:t>
            </w:r>
            <w:r>
              <w:rPr>
                <w:noProof/>
                <w:webHidden/>
              </w:rPr>
              <w:fldChar w:fldCharType="end"/>
            </w:r>
          </w:hyperlink>
        </w:p>
        <w:p w14:paraId="6A2598ED" w14:textId="2D0356A3"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0" w:history="1">
            <w:r w:rsidRPr="00FA071A">
              <w:rPr>
                <w:rStyle w:val="Hyperlink"/>
                <w:rFonts w:ascii="Times New Roman" w:eastAsia="Times New Roman" w:hAnsi="Times New Roman" w:cs="Times New Roman"/>
                <w:b/>
                <w:i/>
                <w:noProof/>
              </w:rPr>
              <w:t>a) Pima Indians Diabetes Dataset:</w:t>
            </w:r>
            <w:r>
              <w:rPr>
                <w:noProof/>
                <w:webHidden/>
              </w:rPr>
              <w:tab/>
            </w:r>
            <w:r>
              <w:rPr>
                <w:noProof/>
                <w:webHidden/>
              </w:rPr>
              <w:fldChar w:fldCharType="begin"/>
            </w:r>
            <w:r>
              <w:rPr>
                <w:noProof/>
                <w:webHidden/>
              </w:rPr>
              <w:instrText xml:space="preserve"> PAGEREF _Toc209725900 \h </w:instrText>
            </w:r>
            <w:r>
              <w:rPr>
                <w:noProof/>
                <w:webHidden/>
              </w:rPr>
            </w:r>
            <w:r>
              <w:rPr>
                <w:noProof/>
                <w:webHidden/>
              </w:rPr>
              <w:fldChar w:fldCharType="separate"/>
            </w:r>
            <w:r>
              <w:rPr>
                <w:noProof/>
                <w:webHidden/>
              </w:rPr>
              <w:t>21</w:t>
            </w:r>
            <w:r>
              <w:rPr>
                <w:noProof/>
                <w:webHidden/>
              </w:rPr>
              <w:fldChar w:fldCharType="end"/>
            </w:r>
          </w:hyperlink>
        </w:p>
        <w:p w14:paraId="3F68A18D" w14:textId="7751A67D" w:rsidR="00F9233A" w:rsidRDefault="00F9233A">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1" w:history="1">
            <w:r w:rsidRPr="00FA071A">
              <w:rPr>
                <w:rStyle w:val="Hyperlink"/>
                <w:rFonts w:ascii="Times New Roman" w:eastAsia="Times New Roman" w:hAnsi="Times New Roman" w:cs="Times New Roman"/>
                <w:b/>
                <w:i/>
                <w:noProof/>
              </w:rPr>
              <w:t>b) UCI Diabetes Dataset:</w:t>
            </w:r>
            <w:r>
              <w:rPr>
                <w:noProof/>
                <w:webHidden/>
              </w:rPr>
              <w:tab/>
            </w:r>
            <w:r>
              <w:rPr>
                <w:noProof/>
                <w:webHidden/>
              </w:rPr>
              <w:fldChar w:fldCharType="begin"/>
            </w:r>
            <w:r>
              <w:rPr>
                <w:noProof/>
                <w:webHidden/>
              </w:rPr>
              <w:instrText xml:space="preserve"> PAGEREF _Toc209725901 \h </w:instrText>
            </w:r>
            <w:r>
              <w:rPr>
                <w:noProof/>
                <w:webHidden/>
              </w:rPr>
            </w:r>
            <w:r>
              <w:rPr>
                <w:noProof/>
                <w:webHidden/>
              </w:rPr>
              <w:fldChar w:fldCharType="separate"/>
            </w:r>
            <w:r>
              <w:rPr>
                <w:noProof/>
                <w:webHidden/>
              </w:rPr>
              <w:t>22</w:t>
            </w:r>
            <w:r>
              <w:rPr>
                <w:noProof/>
                <w:webHidden/>
              </w:rPr>
              <w:fldChar w:fldCharType="end"/>
            </w:r>
          </w:hyperlink>
        </w:p>
        <w:p w14:paraId="2C0A75D1" w14:textId="7B8CA3FC"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2" w:history="1">
            <w:r w:rsidRPr="00FA071A">
              <w:rPr>
                <w:rStyle w:val="Hyperlink"/>
                <w:rFonts w:ascii="Times New Roman" w:eastAsia="Times New Roman" w:hAnsi="Times New Roman" w:cs="Times New Roman"/>
                <w:b/>
                <w:noProof/>
              </w:rPr>
              <w:t>6/ Xu hướng thời gian và kết luận về bệnh đái tháo đường:</w:t>
            </w:r>
            <w:r>
              <w:rPr>
                <w:noProof/>
                <w:webHidden/>
              </w:rPr>
              <w:tab/>
            </w:r>
            <w:r>
              <w:rPr>
                <w:noProof/>
                <w:webHidden/>
              </w:rPr>
              <w:fldChar w:fldCharType="begin"/>
            </w:r>
            <w:r>
              <w:rPr>
                <w:noProof/>
                <w:webHidden/>
              </w:rPr>
              <w:instrText xml:space="preserve"> PAGEREF _Toc209725902 \h </w:instrText>
            </w:r>
            <w:r>
              <w:rPr>
                <w:noProof/>
                <w:webHidden/>
              </w:rPr>
            </w:r>
            <w:r>
              <w:rPr>
                <w:noProof/>
                <w:webHidden/>
              </w:rPr>
              <w:fldChar w:fldCharType="separate"/>
            </w:r>
            <w:r>
              <w:rPr>
                <w:noProof/>
                <w:webHidden/>
              </w:rPr>
              <w:t>22</w:t>
            </w:r>
            <w:r>
              <w:rPr>
                <w:noProof/>
                <w:webHidden/>
              </w:rPr>
              <w:fldChar w:fldCharType="end"/>
            </w:r>
          </w:hyperlink>
        </w:p>
        <w:p w14:paraId="2856935E" w14:textId="7A2F73F9" w:rsidR="00F9233A" w:rsidRDefault="00F9233A">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3" w:history="1">
            <w:r w:rsidRPr="00FA071A">
              <w:rPr>
                <w:rStyle w:val="Hyperlink"/>
                <w:rFonts w:ascii="Times New Roman" w:eastAsia="Times New Roman" w:hAnsi="Times New Roman" w:cs="Times New Roman"/>
                <w:b/>
                <w:noProof/>
              </w:rPr>
              <w:t>CHƯƠNG VIII:  KẾT LUẬN</w:t>
            </w:r>
            <w:r>
              <w:rPr>
                <w:noProof/>
                <w:webHidden/>
              </w:rPr>
              <w:tab/>
            </w:r>
            <w:r>
              <w:rPr>
                <w:noProof/>
                <w:webHidden/>
              </w:rPr>
              <w:fldChar w:fldCharType="begin"/>
            </w:r>
            <w:r>
              <w:rPr>
                <w:noProof/>
                <w:webHidden/>
              </w:rPr>
              <w:instrText xml:space="preserve"> PAGEREF _Toc209725903 \h </w:instrText>
            </w:r>
            <w:r>
              <w:rPr>
                <w:noProof/>
                <w:webHidden/>
              </w:rPr>
            </w:r>
            <w:r>
              <w:rPr>
                <w:noProof/>
                <w:webHidden/>
              </w:rPr>
              <w:fldChar w:fldCharType="separate"/>
            </w:r>
            <w:r>
              <w:rPr>
                <w:noProof/>
                <w:webHidden/>
              </w:rPr>
              <w:t>24</w:t>
            </w:r>
            <w:r>
              <w:rPr>
                <w:noProof/>
                <w:webHidden/>
              </w:rPr>
              <w:fldChar w:fldCharType="end"/>
            </w:r>
          </w:hyperlink>
        </w:p>
        <w:p w14:paraId="1C6038B8" w14:textId="35144725"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4" w:history="1">
            <w:r w:rsidRPr="00FA071A">
              <w:rPr>
                <w:rStyle w:val="Hyperlink"/>
                <w:rFonts w:ascii="Times New Roman" w:eastAsia="Times New Roman" w:hAnsi="Times New Roman" w:cs="Times New Roman"/>
                <w:b/>
                <w:noProof/>
              </w:rPr>
              <w:t>1/ Nhận định từ quá trình phân tích:</w:t>
            </w:r>
            <w:r>
              <w:rPr>
                <w:noProof/>
                <w:webHidden/>
              </w:rPr>
              <w:tab/>
            </w:r>
            <w:r>
              <w:rPr>
                <w:noProof/>
                <w:webHidden/>
              </w:rPr>
              <w:fldChar w:fldCharType="begin"/>
            </w:r>
            <w:r>
              <w:rPr>
                <w:noProof/>
                <w:webHidden/>
              </w:rPr>
              <w:instrText xml:space="preserve"> PAGEREF _Toc209725904 \h </w:instrText>
            </w:r>
            <w:r>
              <w:rPr>
                <w:noProof/>
                <w:webHidden/>
              </w:rPr>
            </w:r>
            <w:r>
              <w:rPr>
                <w:noProof/>
                <w:webHidden/>
              </w:rPr>
              <w:fldChar w:fldCharType="separate"/>
            </w:r>
            <w:r>
              <w:rPr>
                <w:noProof/>
                <w:webHidden/>
              </w:rPr>
              <w:t>24</w:t>
            </w:r>
            <w:r>
              <w:rPr>
                <w:noProof/>
                <w:webHidden/>
              </w:rPr>
              <w:fldChar w:fldCharType="end"/>
            </w:r>
          </w:hyperlink>
        </w:p>
        <w:p w14:paraId="326CADD5" w14:textId="484C40A6" w:rsidR="00F9233A" w:rsidRDefault="00F9233A">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09725905" w:history="1">
            <w:r w:rsidRPr="00FA071A">
              <w:rPr>
                <w:rStyle w:val="Hyperlink"/>
                <w:rFonts w:ascii="Times New Roman" w:eastAsia="Times New Roman" w:hAnsi="Times New Roman" w:cs="Times New Roman"/>
                <w:b/>
                <w:noProof/>
              </w:rPr>
              <w:t>2/ Kết luận chung:</w:t>
            </w:r>
            <w:r>
              <w:rPr>
                <w:noProof/>
                <w:webHidden/>
              </w:rPr>
              <w:tab/>
            </w:r>
            <w:r>
              <w:rPr>
                <w:noProof/>
                <w:webHidden/>
              </w:rPr>
              <w:fldChar w:fldCharType="begin"/>
            </w:r>
            <w:r>
              <w:rPr>
                <w:noProof/>
                <w:webHidden/>
              </w:rPr>
              <w:instrText xml:space="preserve"> PAGEREF _Toc209725905 \h </w:instrText>
            </w:r>
            <w:r>
              <w:rPr>
                <w:noProof/>
                <w:webHidden/>
              </w:rPr>
            </w:r>
            <w:r>
              <w:rPr>
                <w:noProof/>
                <w:webHidden/>
              </w:rPr>
              <w:fldChar w:fldCharType="separate"/>
            </w:r>
            <w:r>
              <w:rPr>
                <w:noProof/>
                <w:webHidden/>
              </w:rPr>
              <w:t>24</w:t>
            </w:r>
            <w:r>
              <w:rPr>
                <w:noProof/>
                <w:webHidden/>
              </w:rPr>
              <w:fldChar w:fldCharType="end"/>
            </w:r>
          </w:hyperlink>
        </w:p>
        <w:p w14:paraId="472060A3" w14:textId="0E5586B2" w:rsidR="00B82125" w:rsidRDefault="00F9233A">
          <w:pPr>
            <w:widowControl w:val="0"/>
            <w:tabs>
              <w:tab w:val="right" w:leader="dot" w:pos="12000"/>
            </w:tabs>
            <w:spacing w:before="60" w:line="240" w:lineRule="auto"/>
            <w:ind w:left="360"/>
            <w:rPr>
              <w:color w:val="000000"/>
            </w:rPr>
          </w:pPr>
          <w:r>
            <w:fldChar w:fldCharType="end"/>
          </w:r>
        </w:p>
      </w:sdtContent>
    </w:sdt>
    <w:p w14:paraId="4028270E"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b/>
          <w:sz w:val="32"/>
          <w:szCs w:val="32"/>
        </w:rPr>
      </w:pPr>
      <w:r>
        <w:br w:type="page"/>
      </w:r>
    </w:p>
    <w:p w14:paraId="5F6F15C2"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0" w:name="_Toc209725855"/>
      <w:r>
        <w:rPr>
          <w:rFonts w:ascii="Times New Roman" w:eastAsia="Times New Roman" w:hAnsi="Times New Roman" w:cs="Times New Roman"/>
          <w:b/>
          <w:sz w:val="32"/>
          <w:szCs w:val="32"/>
        </w:rPr>
        <w:lastRenderedPageBreak/>
        <w:t>CHƯƠNG I: GIỚI THIỆU ĐỀ TÀI</w:t>
      </w:r>
      <w:bookmarkEnd w:id="0"/>
    </w:p>
    <w:p w14:paraId="43A28CDE"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1" w:name="_Toc209725856"/>
      <w:r>
        <w:rPr>
          <w:rFonts w:ascii="Times New Roman" w:eastAsia="Times New Roman" w:hAnsi="Times New Roman" w:cs="Times New Roman"/>
          <w:b/>
          <w:sz w:val="30"/>
          <w:szCs w:val="30"/>
        </w:rPr>
        <w:t>1/ Bối cảnh nghiên cứu:</w:t>
      </w:r>
      <w:bookmarkEnd w:id="1"/>
    </w:p>
    <w:p w14:paraId="4E02EEDF" w14:textId="77777777" w:rsidR="00B82125" w:rsidRDefault="00F9233A">
      <w:pPr>
        <w:tabs>
          <w:tab w:val="right" w:pos="7228"/>
          <w:tab w:val="center" w:pos="7653"/>
          <w:tab w:val="right" w:pos="7365"/>
          <w:tab w:val="left" w:pos="7650"/>
        </w:tabs>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 Tầm quan trọng của việc phân tích dữ liệu bệnh đái tháo đường:</w:t>
      </w:r>
    </w:p>
    <w:p w14:paraId="6192D320" w14:textId="77777777" w:rsidR="00B82125" w:rsidRDefault="00F9233A">
      <w:pPr>
        <w:tabs>
          <w:tab w:val="right" w:pos="7228"/>
          <w:tab w:val="center" w:pos="7653"/>
          <w:tab w:val="right" w:pos="7365"/>
          <w:tab w:val="left" w:pos="7650"/>
        </w:tabs>
        <w:ind w:left="283"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Phân tích dữ liệu bệnh đái tháo đường rất quan trọng để dự đoán sớm, cá nhân hóa điều trị, và phòng ngừa biến chứng. Nó giúp phát hiện bệnh sớm hơn giai đoạn tiềm ẩn, theo dõi hiệu quả các phương pháp điều trị, từ đó giảm nguy cơ các biến chứng nghiêm trọng liên quan đến tim, thận và mắt. Phân tích dữ liệu cũng hỗ trợ y học cá nhân hóa bằng cách xác định các mục tiêu điều trị phù hợp với từng bệnh nhân, góp phần nâng cao hiệu quả điều trị và cải thiện chất lượng cuộc sống</w:t>
      </w:r>
    </w:p>
    <w:p w14:paraId="58BA64F7" w14:textId="77777777" w:rsidR="00B82125" w:rsidRDefault="00B82125">
      <w:pPr>
        <w:tabs>
          <w:tab w:val="right" w:pos="7228"/>
          <w:tab w:val="center" w:pos="7653"/>
          <w:tab w:val="right" w:pos="7365"/>
          <w:tab w:val="left" w:pos="7650"/>
        </w:tabs>
        <w:jc w:val="both"/>
        <w:rPr>
          <w:rFonts w:ascii="Times New Roman" w:eastAsia="Times New Roman" w:hAnsi="Times New Roman" w:cs="Times New Roman"/>
          <w:sz w:val="26"/>
          <w:szCs w:val="26"/>
        </w:rPr>
      </w:pPr>
    </w:p>
    <w:p w14:paraId="01C0389E" w14:textId="77777777" w:rsidR="00B82125" w:rsidRDefault="00F9233A">
      <w:pPr>
        <w:tabs>
          <w:tab w:val="right" w:pos="7228"/>
          <w:tab w:val="center" w:pos="7653"/>
          <w:tab w:val="right" w:pos="7365"/>
          <w:tab w:val="left" w:pos="7650"/>
        </w:tabs>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 Vai trò của dữ liệu trong hỗ trợ chẩn đoán và nghiên cứu:</w:t>
      </w:r>
    </w:p>
    <w:p w14:paraId="4648B38E" w14:textId="77777777" w:rsidR="00B82125" w:rsidRDefault="00F9233A">
      <w:pPr>
        <w:tabs>
          <w:tab w:val="right" w:pos="7228"/>
          <w:tab w:val="center" w:pos="7653"/>
          <w:tab w:val="right" w:pos="7365"/>
          <w:tab w:val="left" w:pos="7650"/>
        </w:tabs>
        <w:ind w:left="283"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đóng vai trò quan trọng trong việc hỗ trợ chẩn đoán và nghiên cứu bệnh đái tháo đường. Thông qua các chỉ số xét nghiệm và thông tin lâm sàng, bác sĩ có thể chẩn đoán chính xác, theo dõi tiến triển và dự đoán biến chứng của bệnh. Đồng thời, dữ liệu lớn còn là nền tảng cho nghiên cứu khoa học, giúp xây dựng mô hình dự đoán, đánh giá hiệu quả điều trị và so sánh kết quả giữa các cộng đồng. Nhờ đó, dữ liệu không chỉ hỗ trợ y học lâm sàng mà còn thúc đẩy tiến bộ trong nghiên cứu và phòng ngừa bệnh đái th</w:t>
      </w:r>
      <w:r>
        <w:rPr>
          <w:rFonts w:ascii="Times New Roman" w:eastAsia="Times New Roman" w:hAnsi="Times New Roman" w:cs="Times New Roman"/>
          <w:sz w:val="26"/>
          <w:szCs w:val="26"/>
        </w:rPr>
        <w:t>áo đường.</w:t>
      </w:r>
    </w:p>
    <w:p w14:paraId="6E1D243B" w14:textId="77777777" w:rsidR="00B82125" w:rsidRDefault="00B82125">
      <w:pPr>
        <w:tabs>
          <w:tab w:val="right" w:pos="7228"/>
          <w:tab w:val="center" w:pos="7653"/>
          <w:tab w:val="right" w:pos="7365"/>
          <w:tab w:val="left" w:pos="7650"/>
        </w:tabs>
        <w:ind w:left="283" w:firstLine="425"/>
        <w:jc w:val="both"/>
        <w:rPr>
          <w:rFonts w:ascii="Times New Roman" w:eastAsia="Times New Roman" w:hAnsi="Times New Roman" w:cs="Times New Roman"/>
          <w:sz w:val="26"/>
          <w:szCs w:val="26"/>
        </w:rPr>
      </w:pPr>
    </w:p>
    <w:p w14:paraId="6F03CD83" w14:textId="77777777" w:rsidR="00B82125" w:rsidRDefault="00F9233A">
      <w:pPr>
        <w:pStyle w:val="Heading2"/>
        <w:tabs>
          <w:tab w:val="right" w:pos="7228"/>
          <w:tab w:val="center" w:pos="7653"/>
          <w:tab w:val="right" w:pos="7365"/>
          <w:tab w:val="left" w:pos="7650"/>
        </w:tabs>
        <w:spacing w:before="0"/>
        <w:jc w:val="both"/>
      </w:pPr>
      <w:bookmarkStart w:id="2" w:name="_Toc209725857"/>
      <w:r>
        <w:rPr>
          <w:rFonts w:ascii="Times New Roman" w:eastAsia="Times New Roman" w:hAnsi="Times New Roman" w:cs="Times New Roman"/>
          <w:b/>
          <w:sz w:val="30"/>
          <w:szCs w:val="30"/>
        </w:rPr>
        <w:t>2/ Mục tiêu và phạm vi báo cáo:</w:t>
      </w:r>
      <w:bookmarkEnd w:id="2"/>
    </w:p>
    <w:p w14:paraId="7FF011F2" w14:textId="77777777" w:rsidR="00B82125" w:rsidRDefault="00F9233A">
      <w:pPr>
        <w:tabs>
          <w:tab w:val="right" w:pos="7228"/>
          <w:tab w:val="center" w:pos="7653"/>
          <w:tab w:val="right" w:pos="7365"/>
          <w:tab w:val="left" w:pos="7650"/>
        </w:tabs>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Trong nghiên cứu này, hai bộ dữ liệu được sử dụng gồm </w:t>
      </w:r>
      <w:r>
        <w:rPr>
          <w:rFonts w:ascii="Times New Roman" w:eastAsia="Times New Roman" w:hAnsi="Times New Roman" w:cs="Times New Roman"/>
          <w:b/>
          <w:sz w:val="26"/>
          <w:szCs w:val="26"/>
        </w:rPr>
        <w:t>Pima Indians Diabetes Dataset (NIDDK)</w:t>
      </w:r>
      <w:r>
        <w:rPr>
          <w:rFonts w:ascii="Times New Roman" w:eastAsia="Times New Roman" w:hAnsi="Times New Roman" w:cs="Times New Roman"/>
          <w:sz w:val="26"/>
          <w:szCs w:val="26"/>
        </w:rPr>
        <w:t xml:space="preserve"> và </w:t>
      </w:r>
      <w:r>
        <w:rPr>
          <w:rFonts w:ascii="Times New Roman" w:eastAsia="Times New Roman" w:hAnsi="Times New Roman" w:cs="Times New Roman"/>
          <w:b/>
          <w:sz w:val="26"/>
          <w:szCs w:val="26"/>
        </w:rPr>
        <w:t>UCI Diabetes Dataset (ADAP model)</w:t>
      </w:r>
      <w:r>
        <w:rPr>
          <w:rFonts w:ascii="Times New Roman" w:eastAsia="Times New Roman" w:hAnsi="Times New Roman" w:cs="Times New Roman"/>
          <w:sz w:val="26"/>
          <w:szCs w:val="26"/>
        </w:rPr>
        <w:t>. Mỗi bộ dữ liệu đều có những đặc điểm riêng, phản ánh bối cảnh thu thập và mục đích nghiên cứu khác nhau.</w:t>
      </w:r>
    </w:p>
    <w:p w14:paraId="37ED7EC1" w14:textId="77777777" w:rsidR="00B82125" w:rsidRDefault="00F9233A">
      <w:pPr>
        <w:tabs>
          <w:tab w:val="right" w:pos="7228"/>
          <w:tab w:val="center" w:pos="7653"/>
          <w:tab w:val="right" w:pos="7365"/>
          <w:tab w:val="left" w:pos="7650"/>
        </w:tabs>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sz w:val="26"/>
          <w:szCs w:val="26"/>
        </w:rPr>
        <w:t>Pima Indians Diabetes Dataset</w:t>
      </w:r>
      <w:r>
        <w:rPr>
          <w:rFonts w:ascii="Times New Roman" w:eastAsia="Times New Roman" w:hAnsi="Times New Roman" w:cs="Times New Roman"/>
          <w:sz w:val="26"/>
          <w:szCs w:val="26"/>
        </w:rPr>
        <w:t>, đây là bộ dữ liệu kinh điển do Viện Quốc gia về Bệnh tiểu đường, Tiêu hóa và Thận Hoa Kỳ (NIDDK) cung cấp. Dữ liệu được thu thập từ phụ nữ người da đỏ Pima trên 21 tuổi, với các biến số y học quan trọng như số lần mang thai, chỉ số glucose huyết tương, huyết áp, độ dày nếp gấp da, nồng độ insulin, chỉ số BMI, chỉ số phả hệ bệnh tiểu đường và tuổi. Biến mục tiêu là tình trạng mắc tiểu đường theo chuẩn đoán y khoa. Bộ dữ liệu này cho phép phân tích mối liên hệ giữa các yếu tố nh</w:t>
      </w:r>
      <w:r>
        <w:rPr>
          <w:rFonts w:ascii="Times New Roman" w:eastAsia="Times New Roman" w:hAnsi="Times New Roman" w:cs="Times New Roman"/>
          <w:sz w:val="26"/>
          <w:szCs w:val="26"/>
        </w:rPr>
        <w:t>ân trắc học, sinh hóa và khả năng chẩn đoán bệnh.</w:t>
      </w:r>
    </w:p>
    <w:p w14:paraId="2D24861C" w14:textId="77777777" w:rsidR="00B82125" w:rsidRDefault="00F9233A">
      <w:pPr>
        <w:tabs>
          <w:tab w:val="right" w:pos="7228"/>
          <w:tab w:val="center" w:pos="7653"/>
          <w:tab w:val="right" w:pos="7365"/>
          <w:tab w:val="left" w:pos="7650"/>
        </w:tabs>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khi đó, </w:t>
      </w:r>
      <w:r>
        <w:rPr>
          <w:rFonts w:ascii="Times New Roman" w:eastAsia="Times New Roman" w:hAnsi="Times New Roman" w:cs="Times New Roman"/>
          <w:b/>
          <w:sz w:val="26"/>
          <w:szCs w:val="26"/>
        </w:rPr>
        <w:t>UCI Diabetes Dataset (ADAP model)</w:t>
      </w:r>
      <w:r>
        <w:rPr>
          <w:rFonts w:ascii="Times New Roman" w:eastAsia="Times New Roman" w:hAnsi="Times New Roman" w:cs="Times New Roman"/>
          <w:sz w:val="26"/>
          <w:szCs w:val="26"/>
        </w:rPr>
        <w:t xml:space="preserve"> được phát triển trong bối cảnh xây dựng và kiểm thử mô hình chẩn đoán hỗ trợ bằng máy tính (ADAP algorithm). Dữ liệu bao gồm các biến số lâm sàng, kết quả xét nghiệm và thông tin chẩn đoán, được sử dụng để huấn luyện mô hình dự đoán tình trạng tiểu đường. So với bộ Pima Indians, bộ dữ liệu này tập trung nhiều hơn vào việc hỗ trợ thuật toán học máy trong phân loại bệnh, đồng thời phản ánh sự đa dạng hơn về nguồn bệnh nhân.</w:t>
      </w:r>
    </w:p>
    <w:p w14:paraId="6D39AB66" w14:textId="77777777" w:rsidR="00B82125" w:rsidRDefault="00F9233A">
      <w:pPr>
        <w:tabs>
          <w:tab w:val="right" w:pos="7228"/>
          <w:tab w:val="center" w:pos="7653"/>
          <w:tab w:val="right" w:pos="7365"/>
          <w:tab w:val="left" w:pos="7650"/>
        </w:tabs>
        <w:jc w:val="both"/>
        <w:rPr>
          <w:b/>
        </w:rPr>
      </w:pPr>
      <w:r>
        <w:rPr>
          <w:rFonts w:ascii="Times New Roman" w:eastAsia="Times New Roman" w:hAnsi="Times New Roman" w:cs="Times New Roman"/>
          <w:sz w:val="26"/>
          <w:szCs w:val="26"/>
        </w:rPr>
        <w:t>Như vậy, việc kết hợp cả hai bộ dữ liệu không chỉ cung cấp cái nhìn đa chiều về đặc điểm bệnh tiểu đường, mà còn giúp kiểm chứng độ tin cậy của các phương pháp phân tích và mô hình dự đoán trong những ngữ cảnh khác nhau.</w:t>
      </w:r>
    </w:p>
    <w:p w14:paraId="58714FFB"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3" w:name="_Toc209725858"/>
      <w:r>
        <w:rPr>
          <w:rFonts w:ascii="Times New Roman" w:eastAsia="Times New Roman" w:hAnsi="Times New Roman" w:cs="Times New Roman"/>
          <w:b/>
          <w:sz w:val="30"/>
          <w:szCs w:val="30"/>
        </w:rPr>
        <w:lastRenderedPageBreak/>
        <w:t>3/ Hai tập dữ liệu được sử dụng:</w:t>
      </w:r>
      <w:bookmarkEnd w:id="3"/>
    </w:p>
    <w:p w14:paraId="0E1627A1" w14:textId="77777777" w:rsidR="00B82125" w:rsidRDefault="00F9233A">
      <w:pPr>
        <w:pStyle w:val="Heading3"/>
        <w:tabs>
          <w:tab w:val="right" w:pos="7228"/>
          <w:tab w:val="center" w:pos="7653"/>
          <w:tab w:val="right" w:pos="7365"/>
          <w:tab w:val="left" w:pos="7650"/>
        </w:tabs>
        <w:spacing w:before="0" w:after="0"/>
        <w:ind w:left="425"/>
        <w:jc w:val="both"/>
        <w:rPr>
          <w:rFonts w:ascii="Times New Roman" w:eastAsia="Times New Roman" w:hAnsi="Times New Roman" w:cs="Times New Roman"/>
          <w:b/>
        </w:rPr>
      </w:pPr>
      <w:bookmarkStart w:id="4" w:name="_Toc209725859"/>
      <w:r>
        <w:rPr>
          <w:rFonts w:ascii="Times New Roman" w:eastAsia="Times New Roman" w:hAnsi="Times New Roman" w:cs="Times New Roman"/>
          <w:b/>
        </w:rPr>
        <w:t>a) Pima Indians Diabetes Dataset (NIDDK):</w:t>
      </w:r>
      <w:bookmarkEnd w:id="4"/>
    </w:p>
    <w:p w14:paraId="02FAFDFE" w14:textId="77777777" w:rsidR="00B82125" w:rsidRDefault="00F9233A">
      <w:pPr>
        <w:tabs>
          <w:tab w:val="right" w:pos="7228"/>
          <w:tab w:val="center" w:pos="7653"/>
          <w:tab w:val="right" w:pos="7365"/>
          <w:tab w:val="left" w:pos="7650"/>
        </w:tabs>
        <w:spacing w:after="120"/>
        <w:ind w:left="708" w:firstLine="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Pima Indians Diabetes Dataset (NIDDK)</w:t>
      </w:r>
      <w:r>
        <w:rPr>
          <w:rFonts w:ascii="Times New Roman" w:eastAsia="Times New Roman" w:hAnsi="Times New Roman" w:cs="Times New Roman"/>
          <w:sz w:val="26"/>
          <w:szCs w:val="26"/>
        </w:rPr>
        <w:t xml:space="preserve"> là một trong những bộ dữ liệu kinh điển được sử dụng rộng rãi trong nghiên cứu và phát triển các mô hình dự đoán bệnh đái tháo đường. Bộ dữ liệu này được thu thập từ phụ nữ người da đỏ Pima, tuổi từ 21 trở lên, do </w:t>
      </w:r>
      <w:r>
        <w:rPr>
          <w:rFonts w:ascii="Times New Roman" w:eastAsia="Times New Roman" w:hAnsi="Times New Roman" w:cs="Times New Roman"/>
          <w:b/>
          <w:sz w:val="26"/>
          <w:szCs w:val="26"/>
        </w:rPr>
        <w:t>Viện Quốc gia về Bệnh tiểu đường, Tiêu hóa và Thận Hoa Kỳ (NIDDK)</w:t>
      </w:r>
      <w:r>
        <w:rPr>
          <w:rFonts w:ascii="Times New Roman" w:eastAsia="Times New Roman" w:hAnsi="Times New Roman" w:cs="Times New Roman"/>
          <w:sz w:val="26"/>
          <w:szCs w:val="26"/>
        </w:rPr>
        <w:t xml:space="preserve"> cung cấp.</w:t>
      </w:r>
    </w:p>
    <w:p w14:paraId="71EEBD15" w14:textId="77777777" w:rsidR="00B82125" w:rsidRDefault="00F9233A">
      <w:pPr>
        <w:numPr>
          <w:ilvl w:val="0"/>
          <w:numId w:val="1"/>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chính của bộ dữ liệu:</w:t>
      </w:r>
    </w:p>
    <w:p w14:paraId="6ED8B73B" w14:textId="77777777" w:rsidR="00B82125" w:rsidRDefault="00F9233A">
      <w:pPr>
        <w:numPr>
          <w:ilvl w:val="0"/>
          <w:numId w:val="24"/>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 mẫu:</w:t>
      </w:r>
      <w:r>
        <w:rPr>
          <w:rFonts w:ascii="Times New Roman" w:eastAsia="Times New Roman" w:hAnsi="Times New Roman" w:cs="Times New Roman"/>
          <w:sz w:val="26"/>
          <w:szCs w:val="26"/>
        </w:rPr>
        <w:t xml:space="preserve"> 768 người.</w:t>
      </w:r>
    </w:p>
    <w:p w14:paraId="0AFA32DF" w14:textId="77777777" w:rsidR="00B82125" w:rsidRDefault="00F9233A">
      <w:pPr>
        <w:numPr>
          <w:ilvl w:val="0"/>
          <w:numId w:val="24"/>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Số biến:</w:t>
      </w:r>
      <w:r>
        <w:rPr>
          <w:rFonts w:ascii="Times New Roman" w:eastAsia="Times New Roman" w:hAnsi="Times New Roman" w:cs="Times New Roman"/>
          <w:sz w:val="26"/>
          <w:szCs w:val="26"/>
        </w:rPr>
        <w:t xml:space="preserve"> 8 biến độc lập + 1 biến mục tiêu.</w:t>
      </w:r>
    </w:p>
    <w:p w14:paraId="3B7E3FCC" w14:textId="77777777" w:rsidR="00B82125" w:rsidRDefault="00F9233A">
      <w:pPr>
        <w:numPr>
          <w:ilvl w:val="0"/>
          <w:numId w:val="24"/>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Các biến độc lập:</w:t>
      </w:r>
      <w:r>
        <w:rPr>
          <w:rFonts w:ascii="Times New Roman" w:eastAsia="Times New Roman" w:hAnsi="Times New Roman" w:cs="Times New Roman"/>
          <w:sz w:val="26"/>
          <w:szCs w:val="26"/>
        </w:rPr>
        <w:t xml:space="preserve"> Số lần mang thai, nồng độ glucose huyết tương, huyết áp, độ dày nếp gấp da, nồng độ insulin, chỉ số khối cơ thể (BMI), chỉ số phả hệ bệnh tiểu đường, và tuổi.</w:t>
      </w:r>
    </w:p>
    <w:p w14:paraId="75624415" w14:textId="77777777" w:rsidR="00B82125" w:rsidRDefault="00F9233A">
      <w:pPr>
        <w:numPr>
          <w:ilvl w:val="0"/>
          <w:numId w:val="24"/>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Biến mục tiêu:</w:t>
      </w:r>
      <w:r>
        <w:rPr>
          <w:rFonts w:ascii="Times New Roman" w:eastAsia="Times New Roman" w:hAnsi="Times New Roman" w:cs="Times New Roman"/>
          <w:sz w:val="26"/>
          <w:szCs w:val="26"/>
        </w:rPr>
        <w:t xml:space="preserve"> Tình trạng mắc tiểu đường (0 = không, 1 = có).</w:t>
      </w:r>
    </w:p>
    <w:p w14:paraId="55DAC4B3" w14:textId="77777777" w:rsidR="00B82125" w:rsidRDefault="00F9233A">
      <w:pPr>
        <w:numPr>
          <w:ilvl w:val="0"/>
          <w:numId w:val="10"/>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biến được sử dụng trong dataset:</w:t>
      </w:r>
    </w:p>
    <w:p w14:paraId="44B8F698"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Pregnancies – Số lần mang thai</w:t>
      </w:r>
    </w:p>
    <w:p w14:paraId="06D910D2"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Glucose – Nồng độ glucose huyết tương</w:t>
      </w:r>
    </w:p>
    <w:p w14:paraId="5066F578"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BloodPressure – Huyết áp</w:t>
      </w:r>
    </w:p>
    <w:p w14:paraId="18E3EABE"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Skin Thickness – Độ dày da</w:t>
      </w:r>
    </w:p>
    <w:p w14:paraId="7AB12EF2"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Insulin – Nồng độ insulin huyết tương</w:t>
      </w:r>
    </w:p>
    <w:p w14:paraId="7A62F565"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BMI – Chỉ số khối cơ thể (Body Mass Index)</w:t>
      </w:r>
    </w:p>
    <w:p w14:paraId="416D0AB8"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Diabetes Pedigree Function – Chỉ số phả hệ bệnh tiểu đường (di truyền)</w:t>
      </w:r>
    </w:p>
    <w:p w14:paraId="0F410565"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Age – Tuổi</w:t>
      </w:r>
    </w:p>
    <w:p w14:paraId="4C78B148" w14:textId="77777777" w:rsidR="00B82125" w:rsidRDefault="00F9233A">
      <w:pPr>
        <w:numPr>
          <w:ilvl w:val="0"/>
          <w:numId w:val="36"/>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Outcome – Tình trạng mắc bệnh tiểu đường (0 = không mắc, 1 = mắc) </w:t>
      </w:r>
    </w:p>
    <w:p w14:paraId="4D35FCD5" w14:textId="77777777" w:rsidR="00B82125" w:rsidRDefault="00F9233A">
      <w:pPr>
        <w:numPr>
          <w:ilvl w:val="0"/>
          <w:numId w:val="10"/>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này cung cấp cái nhìn trực quan về mối quan hệ giữa các yếu tố sinh học và nguy cơ tiểu đường, thường được sử dụng để:</w:t>
      </w:r>
    </w:p>
    <w:p w14:paraId="2B3163E0" w14:textId="77777777" w:rsidR="00B82125" w:rsidRDefault="00F9233A">
      <w:pPr>
        <w:numPr>
          <w:ilvl w:val="0"/>
          <w:numId w:val="6"/>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 các thuật toán học máy phân loại nhị phân.</w:t>
      </w:r>
    </w:p>
    <w:p w14:paraId="20D162D1" w14:textId="77777777" w:rsidR="00B82125" w:rsidRDefault="00F9233A">
      <w:pPr>
        <w:numPr>
          <w:ilvl w:val="0"/>
          <w:numId w:val="6"/>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mối liên hệ giữa các biến sinh hóa, nhân trắc học và khả năng mắc bệnh.</w:t>
      </w:r>
    </w:p>
    <w:p w14:paraId="1BC8A89F" w14:textId="77777777" w:rsidR="00B82125" w:rsidRDefault="00F9233A">
      <w:pPr>
        <w:numPr>
          <w:ilvl w:val="0"/>
          <w:numId w:val="6"/>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Minh họa quá trình khám phá và tiền xử lý dữ liệu y sinh trong nghiên cứu học thuật.</w:t>
      </w:r>
    </w:p>
    <w:p w14:paraId="7BF9942E" w14:textId="77777777" w:rsidR="00B82125" w:rsidRDefault="00F9233A">
      <w:pPr>
        <w:pStyle w:val="Heading3"/>
        <w:tabs>
          <w:tab w:val="right" w:pos="7228"/>
          <w:tab w:val="center" w:pos="7653"/>
          <w:tab w:val="right" w:pos="7365"/>
          <w:tab w:val="left" w:pos="7650"/>
        </w:tabs>
        <w:spacing w:before="120"/>
        <w:ind w:left="425"/>
        <w:jc w:val="both"/>
        <w:rPr>
          <w:rFonts w:ascii="Times New Roman" w:eastAsia="Times New Roman" w:hAnsi="Times New Roman" w:cs="Times New Roman"/>
          <w:b/>
        </w:rPr>
      </w:pPr>
      <w:bookmarkStart w:id="5" w:name="_Toc209725860"/>
      <w:r>
        <w:rPr>
          <w:rFonts w:ascii="Times New Roman" w:eastAsia="Times New Roman" w:hAnsi="Times New Roman" w:cs="Times New Roman"/>
          <w:b/>
        </w:rPr>
        <w:t>b) UCI Diabetes Dataset (ADAP model):</w:t>
      </w:r>
      <w:bookmarkEnd w:id="5"/>
    </w:p>
    <w:p w14:paraId="30B6A04C" w14:textId="77777777" w:rsidR="00B82125" w:rsidRDefault="00F9233A">
      <w:pPr>
        <w:tabs>
          <w:tab w:val="right" w:pos="7228"/>
          <w:tab w:val="center" w:pos="7653"/>
          <w:tab w:val="right" w:pos="7365"/>
          <w:tab w:val="left" w:pos="7650"/>
        </w:tabs>
        <w:spacing w:after="120"/>
        <w:ind w:left="708" w:firstLine="283"/>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t>UCI Diabetes Dataset (ADAP model)</w:t>
      </w:r>
      <w:r>
        <w:rPr>
          <w:rFonts w:ascii="Times New Roman" w:eastAsia="Times New Roman" w:hAnsi="Times New Roman" w:cs="Times New Roman"/>
          <w:sz w:val="26"/>
          <w:szCs w:val="26"/>
        </w:rPr>
        <w:t xml:space="preserve"> là bộ dữ liệu được phát triển và lưu trữ tại </w:t>
      </w:r>
      <w:r>
        <w:rPr>
          <w:rFonts w:ascii="Times New Roman" w:eastAsia="Times New Roman" w:hAnsi="Times New Roman" w:cs="Times New Roman"/>
          <w:b/>
          <w:sz w:val="26"/>
          <w:szCs w:val="26"/>
        </w:rPr>
        <w:t>UCI Machine Learning Repository</w:t>
      </w:r>
      <w:r>
        <w:rPr>
          <w:rFonts w:ascii="Times New Roman" w:eastAsia="Times New Roman" w:hAnsi="Times New Roman" w:cs="Times New Roman"/>
          <w:sz w:val="26"/>
          <w:szCs w:val="26"/>
        </w:rPr>
        <w:t xml:space="preserve">, thường dùng để xây dựng và kiểm thử </w:t>
      </w:r>
      <w:r>
        <w:rPr>
          <w:rFonts w:ascii="Times New Roman" w:eastAsia="Times New Roman" w:hAnsi="Times New Roman" w:cs="Times New Roman"/>
          <w:sz w:val="26"/>
          <w:szCs w:val="26"/>
        </w:rPr>
        <w:lastRenderedPageBreak/>
        <w:t>các mô hình dự đoán hỗ trợ chẩn đoán bệnh đái tháo đường, điển hình là mô hình</w:t>
      </w:r>
      <w:r>
        <w:rPr>
          <w:rFonts w:ascii="Times New Roman" w:eastAsia="Times New Roman" w:hAnsi="Times New Roman" w:cs="Times New Roman"/>
          <w:b/>
          <w:sz w:val="26"/>
          <w:szCs w:val="26"/>
        </w:rPr>
        <w:t xml:space="preserve"> ADAP (Adaptive Learning Algorithm).</w:t>
      </w:r>
    </w:p>
    <w:p w14:paraId="6930598D" w14:textId="77777777" w:rsidR="00B82125" w:rsidRDefault="00F9233A">
      <w:pPr>
        <w:numPr>
          <w:ilvl w:val="0"/>
          <w:numId w:val="19"/>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chính của bộ dữ liệu:</w:t>
      </w:r>
    </w:p>
    <w:p w14:paraId="7EE85D2C" w14:textId="77777777" w:rsidR="00B82125" w:rsidRDefault="00F9233A">
      <w:pPr>
        <w:numPr>
          <w:ilvl w:val="0"/>
          <w:numId w:val="23"/>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 mẫu:</w:t>
      </w:r>
      <w:r>
        <w:rPr>
          <w:rFonts w:ascii="Times New Roman" w:eastAsia="Times New Roman" w:hAnsi="Times New Roman" w:cs="Times New Roman"/>
          <w:sz w:val="26"/>
          <w:szCs w:val="26"/>
        </w:rPr>
        <w:t xml:space="preserve"> Khoảng 520 bệnh nhân (tùy phiên bản).</w:t>
      </w:r>
    </w:p>
    <w:p w14:paraId="334B50DA" w14:textId="77777777" w:rsidR="00B82125" w:rsidRDefault="00F9233A">
      <w:pPr>
        <w:numPr>
          <w:ilvl w:val="0"/>
          <w:numId w:val="23"/>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Số biến: </w:t>
      </w:r>
      <w:r>
        <w:rPr>
          <w:rFonts w:ascii="Times New Roman" w:eastAsia="Times New Roman" w:hAnsi="Times New Roman" w:cs="Times New Roman"/>
          <w:sz w:val="26"/>
          <w:szCs w:val="26"/>
        </w:rPr>
        <w:t>Khoảng 19 biến lâm sàng, xét nghiệm và nhân trắc học + 1 biến mục tiêu.</w:t>
      </w:r>
    </w:p>
    <w:p w14:paraId="6B699C60" w14:textId="77777777" w:rsidR="00B82125" w:rsidRDefault="00F9233A">
      <w:pPr>
        <w:numPr>
          <w:ilvl w:val="0"/>
          <w:numId w:val="23"/>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Các biến độc lập</w:t>
      </w:r>
      <w:r>
        <w:rPr>
          <w:rFonts w:ascii="Times New Roman" w:eastAsia="Times New Roman" w:hAnsi="Times New Roman" w:cs="Times New Roman"/>
          <w:sz w:val="26"/>
          <w:szCs w:val="26"/>
        </w:rPr>
        <w:t>: Bao gồm thông tin lâm sàng (huyết áp, tuổi, giới tính), chỉ số xét nghiệm sinh hóa (glucose, insulin, lipid máu), và các yếu tố nguy cơ khác.</w:t>
      </w:r>
    </w:p>
    <w:p w14:paraId="4DA0FF44" w14:textId="77777777" w:rsidR="00B82125" w:rsidRDefault="00F9233A">
      <w:pPr>
        <w:numPr>
          <w:ilvl w:val="0"/>
          <w:numId w:val="23"/>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Biến mục tiêu</w:t>
      </w:r>
      <w:r>
        <w:rPr>
          <w:rFonts w:ascii="Times New Roman" w:eastAsia="Times New Roman" w:hAnsi="Times New Roman" w:cs="Times New Roman"/>
          <w:sz w:val="26"/>
          <w:szCs w:val="26"/>
        </w:rPr>
        <w:t>: Chẩn đoán tiểu đường (âm tính/dương tính).</w:t>
      </w:r>
    </w:p>
    <w:p w14:paraId="346DBF3A" w14:textId="77777777" w:rsidR="00B82125" w:rsidRDefault="00F9233A">
      <w:pPr>
        <w:numPr>
          <w:ilvl w:val="0"/>
          <w:numId w:val="8"/>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biến được sử dụng trong dataset:</w:t>
      </w:r>
    </w:p>
    <w:p w14:paraId="714DE0A5" w14:textId="77777777" w:rsidR="00B82125" w:rsidRDefault="00F9233A">
      <w:pPr>
        <w:numPr>
          <w:ilvl w:val="0"/>
          <w:numId w:val="29"/>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Date – Ngày diễn ra sự kiện y tế (định dạng MM-DD-YYYY)</w:t>
      </w:r>
    </w:p>
    <w:p w14:paraId="53B00C35" w14:textId="77777777" w:rsidR="00B82125" w:rsidRDefault="00F9233A">
      <w:pPr>
        <w:numPr>
          <w:ilvl w:val="0"/>
          <w:numId w:val="29"/>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Time – Thời gian cụ thể của sự kiện (định dạng HH:MM)</w:t>
      </w:r>
    </w:p>
    <w:p w14:paraId="23D1273F" w14:textId="77777777" w:rsidR="00B82125" w:rsidRDefault="00F9233A">
      <w:pPr>
        <w:numPr>
          <w:ilvl w:val="0"/>
          <w:numId w:val="29"/>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 Mã hóa loại sự kiện hoặc hành vi y tế (ví dụ: đo glucose, tiêm insulin, ăn uống…)  </w:t>
      </w:r>
    </w:p>
    <w:p w14:paraId="29DB5522" w14:textId="77777777" w:rsidR="00B82125" w:rsidRDefault="00F9233A">
      <w:pPr>
        <w:numPr>
          <w:ilvl w:val="0"/>
          <w:numId w:val="29"/>
        </w:numPr>
        <w:pBdr>
          <w:top w:val="nil"/>
          <w:left w:val="nil"/>
          <w:bottom w:val="nil"/>
          <w:right w:val="nil"/>
          <w:between w:val="nil"/>
        </w:pBd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Value – Giá trị đo lường tương ứng với mã Code (có thể là nồng độ glucose, liều insulin, v.v.)  </w:t>
      </w:r>
    </w:p>
    <w:p w14:paraId="5E5DCA7F" w14:textId="77777777" w:rsidR="00B82125" w:rsidRDefault="00F9233A">
      <w:pPr>
        <w:numPr>
          <w:ilvl w:val="0"/>
          <w:numId w:val="8"/>
        </w:numPr>
        <w:tabs>
          <w:tab w:val="right" w:pos="7228"/>
          <w:tab w:val="center" w:pos="7653"/>
          <w:tab w:val="right" w:pos="7365"/>
          <w:tab w:val="left" w:pos="7650"/>
        </w:tabs>
        <w:ind w:left="1133"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này có ưu điểm là:</w:t>
      </w:r>
    </w:p>
    <w:p w14:paraId="4F2E5F79" w14:textId="77777777" w:rsidR="00B82125" w:rsidRDefault="00F9233A">
      <w:pPr>
        <w:numPr>
          <w:ilvl w:val="0"/>
          <w:numId w:val="17"/>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nhiều chiều thông tin, giúp huấn luyện và đánh giá các mô hình học máy phức tạp.</w:t>
      </w:r>
    </w:p>
    <w:p w14:paraId="41119008" w14:textId="77777777" w:rsidR="00B82125" w:rsidRDefault="00F9233A">
      <w:pPr>
        <w:numPr>
          <w:ilvl w:val="0"/>
          <w:numId w:val="17"/>
        </w:numPr>
        <w:tabs>
          <w:tab w:val="right" w:pos="7228"/>
          <w:tab w:val="center" w:pos="7653"/>
          <w:tab w:val="right" w:pos="7365"/>
          <w:tab w:val="left" w:pos="7650"/>
        </w:tabs>
        <w:spacing w:line="360" w:lineRule="auto"/>
        <w:ind w:left="155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Phù hợp để thử nghiệm các thuật toán dự đoán, phân loại bệnh nhân và kiểm chứng hiệu quả mô hình ADAP.</w:t>
      </w:r>
    </w:p>
    <w:p w14:paraId="59CF4C09" w14:textId="77777777" w:rsidR="00B82125" w:rsidRDefault="00F9233A">
      <w:pPr>
        <w:tabs>
          <w:tab w:val="right" w:pos="7228"/>
          <w:tab w:val="center" w:pos="7653"/>
          <w:tab w:val="right" w:pos="7365"/>
          <w:tab w:val="left" w:pos="7650"/>
        </w:tabs>
        <w:ind w:left="1440"/>
        <w:jc w:val="both"/>
        <w:rPr>
          <w:rFonts w:ascii="Times New Roman" w:eastAsia="Times New Roman" w:hAnsi="Times New Roman" w:cs="Times New Roman"/>
          <w:b/>
          <w:sz w:val="32"/>
          <w:szCs w:val="32"/>
        </w:rPr>
      </w:pPr>
      <w:r>
        <w:br w:type="page"/>
      </w:r>
    </w:p>
    <w:p w14:paraId="00A4D9E7"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6" w:name="_Toc209725861"/>
      <w:r>
        <w:rPr>
          <w:rFonts w:ascii="Times New Roman" w:eastAsia="Times New Roman" w:hAnsi="Times New Roman" w:cs="Times New Roman"/>
          <w:b/>
          <w:sz w:val="32"/>
          <w:szCs w:val="32"/>
        </w:rPr>
        <w:lastRenderedPageBreak/>
        <w:t>CHƯƠNG II: TỔNG QUAN VỀ BỆNH ĐÁI THÁO ĐƯỜNG</w:t>
      </w:r>
      <w:bookmarkEnd w:id="6"/>
    </w:p>
    <w:p w14:paraId="4F482438" w14:textId="77777777" w:rsidR="00B82125" w:rsidRDefault="00F9233A">
      <w:pPr>
        <w:pStyle w:val="Heading2"/>
        <w:tabs>
          <w:tab w:val="right" w:pos="7228"/>
          <w:tab w:val="center" w:pos="7653"/>
          <w:tab w:val="right" w:pos="7365"/>
          <w:tab w:val="left" w:pos="7650"/>
        </w:tabs>
        <w:spacing w:before="0"/>
        <w:jc w:val="both"/>
      </w:pPr>
      <w:bookmarkStart w:id="7" w:name="_Toc209725862"/>
      <w:r>
        <w:rPr>
          <w:rFonts w:ascii="Times New Roman" w:eastAsia="Times New Roman" w:hAnsi="Times New Roman" w:cs="Times New Roman"/>
          <w:b/>
          <w:sz w:val="30"/>
          <w:szCs w:val="30"/>
        </w:rPr>
        <w:t>1/ Định nghĩa và phân loại bệnh:</w:t>
      </w:r>
      <w:bookmarkEnd w:id="7"/>
    </w:p>
    <w:tbl>
      <w:tblPr>
        <w:tblStyle w:val="a0"/>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338"/>
        <w:gridCol w:w="2338"/>
        <w:gridCol w:w="2338"/>
      </w:tblGrid>
      <w:tr w:rsidR="00B82125" w14:paraId="4206073F" w14:textId="77777777">
        <w:tc>
          <w:tcPr>
            <w:tcW w:w="2336" w:type="dxa"/>
          </w:tcPr>
          <w:p w14:paraId="1DA2661E" w14:textId="77777777" w:rsidR="00B82125" w:rsidRDefault="00F9233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Type 1</w:t>
            </w:r>
          </w:p>
        </w:tc>
        <w:tc>
          <w:tcPr>
            <w:tcW w:w="2337" w:type="dxa"/>
          </w:tcPr>
          <w:p w14:paraId="7A344FCE" w14:textId="77777777" w:rsidR="00B82125" w:rsidRDefault="00F9233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Type 2 (Tuýp)</w:t>
            </w:r>
          </w:p>
        </w:tc>
        <w:tc>
          <w:tcPr>
            <w:tcW w:w="2337" w:type="dxa"/>
          </w:tcPr>
          <w:p w14:paraId="43E699E8" w14:textId="77777777" w:rsidR="00B82125" w:rsidRDefault="00F9233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Tiểu đường thai kỳ</w:t>
            </w:r>
          </w:p>
        </w:tc>
        <w:tc>
          <w:tcPr>
            <w:tcW w:w="2337" w:type="dxa"/>
          </w:tcPr>
          <w:p w14:paraId="00AB2DBB" w14:textId="77777777" w:rsidR="00B82125" w:rsidRDefault="00F9233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 dạng đặc biệt</w:t>
            </w:r>
          </w:p>
        </w:tc>
      </w:tr>
      <w:tr w:rsidR="00B82125" w14:paraId="5AA14B1F" w14:textId="77777777">
        <w:tc>
          <w:tcPr>
            <w:tcW w:w="2336" w:type="dxa"/>
          </w:tcPr>
          <w:p w14:paraId="7C50CB15" w14:textId="77777777" w:rsidR="00B82125" w:rsidRDefault="00F9233A">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 sản xuất được insulin. </w:t>
            </w:r>
          </w:p>
          <w:p w14:paraId="428BF012" w14:textId="77777777" w:rsidR="00B82125" w:rsidRDefault="00F9233A">
            <w:pPr>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bệnh tiêm insulin suốt đời</w:t>
            </w:r>
          </w:p>
          <w:p w14:paraId="0D85BDBB" w14:textId="77777777" w:rsidR="00B82125" w:rsidRDefault="00B82125">
            <w:pPr>
              <w:rPr>
                <w:rFonts w:ascii="Times New Roman" w:eastAsia="Times New Roman" w:hAnsi="Times New Roman" w:cs="Times New Roman"/>
                <w:sz w:val="26"/>
                <w:szCs w:val="26"/>
              </w:rPr>
            </w:pPr>
          </w:p>
        </w:tc>
        <w:tc>
          <w:tcPr>
            <w:tcW w:w="2337" w:type="dxa"/>
          </w:tcPr>
          <w:p w14:paraId="5ECC6495" w14:textId="77777777" w:rsidR="00B82125" w:rsidRDefault="00F9233A">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Cơ thể làm ra insulin, nhưng ko dùng được (tế bào nhận ko ra, khóa cùi quá) </w:t>
            </w:r>
          </w:p>
        </w:tc>
        <w:tc>
          <w:tcPr>
            <w:tcW w:w="2337" w:type="dxa"/>
          </w:tcPr>
          <w:p w14:paraId="623B8410" w14:textId="77777777" w:rsidR="00B82125" w:rsidRDefault="00F9233A">
            <w:pPr>
              <w:rPr>
                <w:rFonts w:ascii="Times New Roman" w:eastAsia="Times New Roman" w:hAnsi="Times New Roman" w:cs="Times New Roman"/>
                <w:sz w:val="26"/>
                <w:szCs w:val="26"/>
              </w:rPr>
            </w:pPr>
            <w:r>
              <w:rPr>
                <w:rFonts w:ascii="Times New Roman" w:eastAsia="Times New Roman" w:hAnsi="Times New Roman" w:cs="Times New Roman"/>
                <w:sz w:val="26"/>
                <w:szCs w:val="26"/>
              </w:rPr>
              <w:t>Xảy ra ở phụ nữ mang thai, sau sinh thường hết, nhưng mẹ và bé dễ mắc type 2 sau này</w:t>
            </w:r>
          </w:p>
          <w:p w14:paraId="20465526" w14:textId="77777777" w:rsidR="00B82125" w:rsidRDefault="00B82125">
            <w:pPr>
              <w:rPr>
                <w:rFonts w:ascii="Times New Roman" w:eastAsia="Times New Roman" w:hAnsi="Times New Roman" w:cs="Times New Roman"/>
                <w:sz w:val="26"/>
                <w:szCs w:val="26"/>
              </w:rPr>
            </w:pPr>
          </w:p>
        </w:tc>
        <w:tc>
          <w:tcPr>
            <w:tcW w:w="2337" w:type="dxa"/>
          </w:tcPr>
          <w:p w14:paraId="453D4588" w14:textId="77777777" w:rsidR="00B82125" w:rsidRDefault="00F9233A">
            <w:pPr>
              <w:rPr>
                <w:rFonts w:ascii="Times New Roman" w:eastAsia="Times New Roman" w:hAnsi="Times New Roman" w:cs="Times New Roman"/>
                <w:sz w:val="26"/>
                <w:szCs w:val="26"/>
              </w:rPr>
            </w:pPr>
            <w:r>
              <w:rPr>
                <w:rFonts w:ascii="Times New Roman" w:eastAsia="Times New Roman" w:hAnsi="Times New Roman" w:cs="Times New Roman"/>
                <w:sz w:val="26"/>
                <w:szCs w:val="26"/>
              </w:rPr>
              <w:t>Do bệnh lý tụy, do thuốc hoặc do bất thường gen hiếm gặp.</w:t>
            </w:r>
          </w:p>
        </w:tc>
      </w:tr>
    </w:tbl>
    <w:p w14:paraId="78CBC07F" w14:textId="77777777" w:rsidR="00B82125" w:rsidRDefault="00B82125">
      <w:pPr>
        <w:spacing w:after="160" w:line="278" w:lineRule="auto"/>
      </w:pPr>
    </w:p>
    <w:p w14:paraId="3BA4B8FB" w14:textId="77777777" w:rsidR="00B82125" w:rsidRDefault="00F9233A">
      <w:pPr>
        <w:pStyle w:val="Heading2"/>
        <w:tabs>
          <w:tab w:val="right" w:pos="7228"/>
          <w:tab w:val="center" w:pos="7653"/>
          <w:tab w:val="right" w:pos="7365"/>
          <w:tab w:val="left" w:pos="7650"/>
        </w:tabs>
        <w:spacing w:before="0"/>
        <w:jc w:val="both"/>
      </w:pPr>
      <w:bookmarkStart w:id="8" w:name="_Toc209725863"/>
      <w:r>
        <w:rPr>
          <w:rFonts w:ascii="Times New Roman" w:eastAsia="Times New Roman" w:hAnsi="Times New Roman" w:cs="Times New Roman"/>
          <w:b/>
          <w:sz w:val="30"/>
          <w:szCs w:val="30"/>
        </w:rPr>
        <w:t>2/ Cơ chế bệnh sinh và yếu tố nguy cơ:</w:t>
      </w:r>
      <w:bookmarkEnd w:id="8"/>
    </w:p>
    <w:p w14:paraId="39593DF1"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Insulin giữ vai trò trung tâm trong điều hòa chuyển hóa glucose, giúp vận chuyển đường từ máu vào trong tế bào để tạo năng lượng và dự trữ. Khi tuyến tụy không tiết đủ insulin hoặc khi các mô trong cơ thể giảm nhạy cảm với insulin, quá trình này bị rối loạn, dẫn đến tình trạng tăng đường huyết kéo dài. Ở bệnh đái tháo đường type 1, sự thiếu hụt insulin thường do cơ chế tự miễn phá hủy tế bào beta của tụy; trong khi đó, ở type 2, yếu tố quan trọng hơn cả là </w:t>
      </w:r>
      <w:r>
        <w:rPr>
          <w:rFonts w:ascii="Times New Roman" w:eastAsia="Times New Roman" w:hAnsi="Times New Roman" w:cs="Times New Roman"/>
          <w:b/>
          <w:sz w:val="26"/>
          <w:szCs w:val="26"/>
        </w:rPr>
        <w:t>kháng insulin</w:t>
      </w:r>
      <w:r>
        <w:rPr>
          <w:rFonts w:ascii="Times New Roman" w:eastAsia="Times New Roman" w:hAnsi="Times New Roman" w:cs="Times New Roman"/>
          <w:sz w:val="26"/>
          <w:szCs w:val="26"/>
        </w:rPr>
        <w:t xml:space="preserve"> kết hợp với giảm khả năng tiết insulin theo thời gian.</w:t>
      </w:r>
    </w:p>
    <w:p w14:paraId="2FAA0857" w14:textId="77777777" w:rsidR="00B82125" w:rsidRDefault="00F9233A">
      <w:pPr>
        <w:tabs>
          <w:tab w:val="right" w:pos="7228"/>
          <w:tab w:val="center" w:pos="7653"/>
          <w:tab w:val="right" w:pos="7365"/>
          <w:tab w:val="left" w:pos="7650"/>
        </w:tabs>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yếu tố bệnh sinh trực tiếp, </w:t>
      </w:r>
      <w:r>
        <w:rPr>
          <w:rFonts w:ascii="Times New Roman" w:eastAsia="Times New Roman" w:hAnsi="Times New Roman" w:cs="Times New Roman"/>
          <w:b/>
          <w:sz w:val="26"/>
          <w:szCs w:val="26"/>
        </w:rPr>
        <w:t>di truyền</w:t>
      </w:r>
      <w:r>
        <w:rPr>
          <w:rFonts w:ascii="Times New Roman" w:eastAsia="Times New Roman" w:hAnsi="Times New Roman" w:cs="Times New Roman"/>
          <w:sz w:val="26"/>
          <w:szCs w:val="26"/>
        </w:rPr>
        <w:t xml:space="preserve"> cũng đóng vai trò không nhỏ, bởi nhiều nghiên cứu cho thấy bệnh có xu hướng tập trung trong gia đình, làm tăng nguy cơ mắc bệnh ở những người có cha mẹ hoặc anh chị em ruột bị tiểu đường. Bên cạnh đó, </w:t>
      </w:r>
      <w:r>
        <w:rPr>
          <w:rFonts w:ascii="Times New Roman" w:eastAsia="Times New Roman" w:hAnsi="Times New Roman" w:cs="Times New Roman"/>
          <w:b/>
          <w:sz w:val="26"/>
          <w:szCs w:val="26"/>
        </w:rPr>
        <w:t>béo phì</w:t>
      </w:r>
      <w:r>
        <w:rPr>
          <w:rFonts w:ascii="Times New Roman" w:eastAsia="Times New Roman" w:hAnsi="Times New Roman" w:cs="Times New Roman"/>
          <w:sz w:val="26"/>
          <w:szCs w:val="26"/>
        </w:rPr>
        <w:t>, đặc biệt là béo bụng, được xem là một trong những yếu tố nguy cơ hàng đầu, vì lượng mỡ dư thừa không chỉ làm tăng kháng insulin mà còn gây rối loạn chuyển hóa lipid và tạo gánh nặng cho hệ tim mạch. Ngoài ra, lối sống ít vận động, chế độ ăn nhiều đường và chất béo, cũng như tuổi tác cao, càng làm gia</w:t>
      </w:r>
      <w:r>
        <w:rPr>
          <w:rFonts w:ascii="Times New Roman" w:eastAsia="Times New Roman" w:hAnsi="Times New Roman" w:cs="Times New Roman"/>
          <w:sz w:val="26"/>
          <w:szCs w:val="26"/>
        </w:rPr>
        <w:t xml:space="preserve"> tăng khả năng khởi phát bệnh.</w:t>
      </w:r>
    </w:p>
    <w:p w14:paraId="290EB784" w14:textId="77777777" w:rsidR="00B82125" w:rsidRDefault="00F9233A">
      <w:pPr>
        <w:tabs>
          <w:tab w:val="right" w:pos="7228"/>
          <w:tab w:val="center" w:pos="7653"/>
          <w:tab w:val="right" w:pos="7365"/>
          <w:tab w:val="left" w:pos="7650"/>
        </w:tabs>
        <w:spacing w:before="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đó có thể thấy, cơ chế bệnh sinh của đái tháo đường là sự kết hợp phức tạp giữa rối loạn nội tiết, yếu tố di truyền và môi trường sống, trong đó kháng insulin và béo phì đóng vai trò then chốt trong sự phát triển bệnh, đặc biệt là ở type 2.</w:t>
      </w:r>
    </w:p>
    <w:p w14:paraId="34A3087D" w14:textId="77777777" w:rsidR="00B82125" w:rsidRDefault="00B82125">
      <w:pPr>
        <w:tabs>
          <w:tab w:val="right" w:pos="7228"/>
          <w:tab w:val="center" w:pos="7653"/>
          <w:tab w:val="right" w:pos="7365"/>
          <w:tab w:val="left" w:pos="7650"/>
        </w:tabs>
        <w:spacing w:before="80"/>
        <w:ind w:firstLine="283"/>
        <w:jc w:val="both"/>
        <w:rPr>
          <w:rFonts w:ascii="Times New Roman" w:eastAsia="Times New Roman" w:hAnsi="Times New Roman" w:cs="Times New Roman"/>
          <w:sz w:val="26"/>
          <w:szCs w:val="26"/>
        </w:rPr>
      </w:pPr>
      <w:bookmarkStart w:id="9" w:name="_ggsmgatsdqmf" w:colFirst="0" w:colLast="0"/>
      <w:bookmarkEnd w:id="9"/>
    </w:p>
    <w:p w14:paraId="6D896C76" w14:textId="77777777" w:rsidR="00B82125" w:rsidRPr="005038EE"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lang w:val="en-US"/>
        </w:rPr>
      </w:pPr>
      <w:r>
        <w:br w:type="page"/>
      </w:r>
    </w:p>
    <w:p w14:paraId="4C12EEE4" w14:textId="77777777" w:rsidR="00B82125" w:rsidRDefault="00F9233A">
      <w:pPr>
        <w:pStyle w:val="Heading2"/>
        <w:tabs>
          <w:tab w:val="right" w:pos="7228"/>
          <w:tab w:val="center" w:pos="7653"/>
          <w:tab w:val="right" w:pos="7365"/>
          <w:tab w:val="left" w:pos="7650"/>
        </w:tabs>
        <w:spacing w:before="0"/>
        <w:jc w:val="both"/>
      </w:pPr>
      <w:bookmarkStart w:id="10" w:name="_Toc209725864"/>
      <w:r>
        <w:rPr>
          <w:rFonts w:ascii="Times New Roman" w:eastAsia="Times New Roman" w:hAnsi="Times New Roman" w:cs="Times New Roman"/>
          <w:b/>
          <w:sz w:val="30"/>
          <w:szCs w:val="30"/>
        </w:rPr>
        <w:lastRenderedPageBreak/>
        <w:t>3/ Hội chứng chuyển hóa và mối liên hệ với tiểu đường:</w:t>
      </w:r>
      <w:bookmarkEnd w:id="10"/>
    </w:p>
    <w:p w14:paraId="0D637CC5" w14:textId="77777777" w:rsidR="00B82125" w:rsidRDefault="00F9233A">
      <w:pPr>
        <w:tabs>
          <w:tab w:val="right" w:pos="7228"/>
          <w:tab w:val="center" w:pos="7653"/>
          <w:tab w:val="right" w:pos="7365"/>
          <w:tab w:val="left" w:pos="7650"/>
        </w:tabs>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Hội chứng chuyển hóa là một tập hợp các rối loạn chuyển hóa thường gặp ở những người mắc đái tháo đường type 2, trong đó nổi bật là </w:t>
      </w:r>
      <w:r>
        <w:rPr>
          <w:rFonts w:ascii="Times New Roman" w:eastAsia="Times New Roman" w:hAnsi="Times New Roman" w:cs="Times New Roman"/>
          <w:b/>
          <w:sz w:val="26"/>
          <w:szCs w:val="26"/>
        </w:rPr>
        <w:t>đề kháng insulin, rối loạn lipid máu và tăng huyết áp.</w:t>
      </w:r>
      <w:r>
        <w:rPr>
          <w:rFonts w:ascii="Times New Roman" w:eastAsia="Times New Roman" w:hAnsi="Times New Roman" w:cs="Times New Roman"/>
          <w:sz w:val="26"/>
          <w:szCs w:val="26"/>
        </w:rPr>
        <w:t xml:space="preserve"> Đề kháng insulin làm suy giảm khả năng đưa glucose vào tế bào, gây tăng đường huyết kéo dài, đồng thời ảnh hưởng đến quá trình chuyển hóa mỡ. Hậu quả là bệnh nhân thường gặp </w:t>
      </w:r>
      <w:r>
        <w:rPr>
          <w:rFonts w:ascii="Times New Roman" w:eastAsia="Times New Roman" w:hAnsi="Times New Roman" w:cs="Times New Roman"/>
          <w:b/>
          <w:sz w:val="26"/>
          <w:szCs w:val="26"/>
        </w:rPr>
        <w:t>rối loạn lipid máu</w:t>
      </w:r>
      <w:r>
        <w:rPr>
          <w:rFonts w:ascii="Times New Roman" w:eastAsia="Times New Roman" w:hAnsi="Times New Roman" w:cs="Times New Roman"/>
          <w:sz w:val="26"/>
          <w:szCs w:val="26"/>
        </w:rPr>
        <w:t xml:space="preserve">, điển hình là tăng triglycerid và giảm HDL-C, từ đó thúc đẩy quá trình xơ vữa động mạch. Bên cạnh đó, việc insulin mất tác dụng giãn mạch sinh lý còn góp phần vào sự hình thành </w:t>
      </w:r>
      <w:r>
        <w:rPr>
          <w:rFonts w:ascii="Times New Roman" w:eastAsia="Times New Roman" w:hAnsi="Times New Roman" w:cs="Times New Roman"/>
          <w:b/>
          <w:sz w:val="26"/>
          <w:szCs w:val="26"/>
        </w:rPr>
        <w:t>tăng huyết áp</w:t>
      </w:r>
      <w:r>
        <w:rPr>
          <w:rFonts w:ascii="Times New Roman" w:eastAsia="Times New Roman" w:hAnsi="Times New Roman" w:cs="Times New Roman"/>
          <w:sz w:val="26"/>
          <w:szCs w:val="26"/>
        </w:rPr>
        <w:t>, khiến hệ tim mạch phải chịu áp lực lớn hơn. Sự phối hợp của ba yếu tố nà</w:t>
      </w:r>
      <w:r>
        <w:rPr>
          <w:rFonts w:ascii="Times New Roman" w:eastAsia="Times New Roman" w:hAnsi="Times New Roman" w:cs="Times New Roman"/>
          <w:sz w:val="26"/>
          <w:szCs w:val="26"/>
        </w:rPr>
        <w:t>y không chỉ làm nặng thêm tình trạng đái tháo đường mà còn làm gia tăng đáng kể nguy cơ mắc các bệnh tim mạch, đột quỵ và suy thận. Chính vì vậy, có thể xem hội chứng chuyển hóa là cầu nối quan trọng giải thích mối liên hệ chặt chẽ giữa bệnh đái tháo đường và các biến chứng mạch máu nguy hiểm.</w:t>
      </w:r>
    </w:p>
    <w:p w14:paraId="3CB6402C" w14:textId="77777777" w:rsidR="00B82125" w:rsidRDefault="00B82125">
      <w:pPr>
        <w:tabs>
          <w:tab w:val="right" w:pos="7228"/>
          <w:tab w:val="center" w:pos="7653"/>
          <w:tab w:val="right" w:pos="7365"/>
          <w:tab w:val="left" w:pos="7650"/>
        </w:tabs>
      </w:pPr>
    </w:p>
    <w:p w14:paraId="36C8B113" w14:textId="77777777" w:rsidR="00B82125" w:rsidRDefault="00B82125">
      <w:pPr>
        <w:tabs>
          <w:tab w:val="right" w:pos="7228"/>
          <w:tab w:val="center" w:pos="7653"/>
          <w:tab w:val="right" w:pos="7365"/>
          <w:tab w:val="left" w:pos="7650"/>
        </w:tabs>
      </w:pPr>
    </w:p>
    <w:p w14:paraId="4C3DFE9E" w14:textId="77777777" w:rsidR="00B82125" w:rsidRDefault="00F9233A">
      <w:pPr>
        <w:pStyle w:val="Heading1"/>
        <w:tabs>
          <w:tab w:val="right" w:pos="7228"/>
          <w:tab w:val="center" w:pos="7653"/>
          <w:tab w:val="right" w:pos="7365"/>
          <w:tab w:val="left" w:pos="7650"/>
        </w:tabs>
        <w:spacing w:before="0" w:after="0"/>
        <w:jc w:val="center"/>
        <w:rPr>
          <w:rFonts w:ascii="Times New Roman" w:eastAsia="Times New Roman" w:hAnsi="Times New Roman" w:cs="Times New Roman"/>
          <w:b/>
          <w:sz w:val="32"/>
          <w:szCs w:val="32"/>
        </w:rPr>
      </w:pPr>
      <w:bookmarkStart w:id="11" w:name="_3ec3e4y18266" w:colFirst="0" w:colLast="0"/>
      <w:bookmarkEnd w:id="11"/>
      <w:r>
        <w:br w:type="page"/>
      </w:r>
    </w:p>
    <w:p w14:paraId="015DCFA4" w14:textId="77777777" w:rsidR="00B82125" w:rsidRPr="000E6BEA" w:rsidRDefault="00F9233A">
      <w:pPr>
        <w:pStyle w:val="Heading1"/>
        <w:tabs>
          <w:tab w:val="right" w:pos="7228"/>
          <w:tab w:val="center" w:pos="7653"/>
          <w:tab w:val="right" w:pos="7365"/>
          <w:tab w:val="left" w:pos="7650"/>
        </w:tabs>
        <w:spacing w:before="0" w:after="0"/>
        <w:jc w:val="center"/>
        <w:rPr>
          <w:rFonts w:ascii="Times New Roman" w:eastAsia="Times New Roman" w:hAnsi="Times New Roman" w:cs="Times New Roman"/>
          <w:b/>
          <w:sz w:val="32"/>
          <w:szCs w:val="32"/>
          <w:lang w:val="en-US"/>
        </w:rPr>
      </w:pPr>
      <w:bookmarkStart w:id="12" w:name="_Toc209725865"/>
      <w:r>
        <w:rPr>
          <w:rFonts w:ascii="Times New Roman" w:eastAsia="Times New Roman" w:hAnsi="Times New Roman" w:cs="Times New Roman"/>
          <w:b/>
          <w:sz w:val="32"/>
          <w:szCs w:val="32"/>
        </w:rPr>
        <w:lastRenderedPageBreak/>
        <w:t>CHƯƠNG III: TIÊU CHUẨN CHẨN ĐOÁN &amp; PHƯƠNG PHÁP ĐO LƯỜNG</w:t>
      </w:r>
      <w:bookmarkEnd w:id="12"/>
    </w:p>
    <w:p w14:paraId="06F36AB3" w14:textId="77777777" w:rsidR="00B82125" w:rsidRPr="000E6BEA" w:rsidRDefault="00F9233A">
      <w:pPr>
        <w:pStyle w:val="Heading2"/>
        <w:tabs>
          <w:tab w:val="right" w:pos="7228"/>
          <w:tab w:val="center" w:pos="7653"/>
          <w:tab w:val="right" w:pos="7365"/>
          <w:tab w:val="left" w:pos="7650"/>
        </w:tabs>
        <w:spacing w:before="0"/>
        <w:jc w:val="both"/>
        <w:rPr>
          <w:lang w:val="en-US"/>
        </w:rPr>
      </w:pPr>
      <w:bookmarkStart w:id="13" w:name="_Toc209725866"/>
      <w:r>
        <w:rPr>
          <w:rFonts w:ascii="Times New Roman" w:eastAsia="Times New Roman" w:hAnsi="Times New Roman" w:cs="Times New Roman"/>
          <w:b/>
          <w:sz w:val="30"/>
          <w:szCs w:val="30"/>
        </w:rPr>
        <w:t>1/ Các phương pháp chẩn đoán chính:</w:t>
      </w:r>
      <w:bookmarkEnd w:id="13"/>
    </w:p>
    <w:tbl>
      <w:tblPr>
        <w:tblStyle w:val="a1"/>
        <w:tblpPr w:leftFromText="180" w:rightFromText="180" w:topFromText="180" w:bottomFromText="180" w:vertAnchor="text" w:horzAnchor="margin" w:tblpY="92"/>
        <w:tblW w:w="9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30"/>
        <w:gridCol w:w="3300"/>
        <w:gridCol w:w="3135"/>
      </w:tblGrid>
      <w:tr w:rsidR="000E6BEA" w14:paraId="1D4468E1" w14:textId="77777777" w:rsidTr="000E6BEA">
        <w:tc>
          <w:tcPr>
            <w:tcW w:w="2730" w:type="dxa"/>
            <w:tcBorders>
              <w:top w:val="single" w:sz="4" w:space="0" w:color="000000"/>
              <w:left w:val="single" w:sz="4" w:space="0" w:color="000000"/>
              <w:bottom w:val="single" w:sz="4" w:space="0" w:color="000000"/>
              <w:right w:val="single" w:sz="4" w:space="0" w:color="000000"/>
            </w:tcBorders>
            <w:shd w:val="clear" w:color="auto" w:fill="D9D9D9"/>
          </w:tcPr>
          <w:p w14:paraId="11D8B8F7" w14:textId="77777777" w:rsidR="000E6BEA" w:rsidRDefault="000E6BEA" w:rsidP="000E6BE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Phương pháp</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Pr>
          <w:p w14:paraId="423CA8FB" w14:textId="77777777" w:rsidR="000E6BEA" w:rsidRDefault="000E6BEA" w:rsidP="000E6BE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Ngưỡng chẩn đoán tiểu đường</w:t>
            </w:r>
          </w:p>
        </w:tc>
        <w:tc>
          <w:tcPr>
            <w:tcW w:w="3135" w:type="dxa"/>
            <w:tcBorders>
              <w:top w:val="single" w:sz="4" w:space="0" w:color="000000"/>
              <w:left w:val="single" w:sz="4" w:space="0" w:color="000000"/>
              <w:bottom w:val="single" w:sz="4" w:space="0" w:color="000000"/>
              <w:right w:val="single" w:sz="4" w:space="0" w:color="000000"/>
            </w:tcBorders>
            <w:shd w:val="clear" w:color="auto" w:fill="D9D9D9"/>
          </w:tcPr>
          <w:p w14:paraId="2C2B8970" w14:textId="77777777" w:rsidR="000E6BEA" w:rsidRDefault="000E6BEA" w:rsidP="000E6BE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Ghi chú</w:t>
            </w:r>
          </w:p>
        </w:tc>
      </w:tr>
      <w:tr w:rsidR="000E6BEA" w14:paraId="5E8349B4" w14:textId="77777777" w:rsidTr="000E6BEA">
        <w:tc>
          <w:tcPr>
            <w:tcW w:w="2730" w:type="dxa"/>
            <w:tcBorders>
              <w:top w:val="single" w:sz="4" w:space="0" w:color="000000"/>
              <w:left w:val="single" w:sz="4" w:space="0" w:color="000000"/>
              <w:bottom w:val="single" w:sz="4" w:space="0" w:color="000000"/>
              <w:right w:val="single" w:sz="4" w:space="0" w:color="000000"/>
            </w:tcBorders>
          </w:tcPr>
          <w:p w14:paraId="64783563"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FPG (Glucose huyết tương lúc đói)</w:t>
            </w:r>
          </w:p>
        </w:tc>
        <w:tc>
          <w:tcPr>
            <w:tcW w:w="3300" w:type="dxa"/>
            <w:tcBorders>
              <w:top w:val="single" w:sz="4" w:space="0" w:color="000000"/>
              <w:left w:val="single" w:sz="4" w:space="0" w:color="000000"/>
              <w:bottom w:val="single" w:sz="4" w:space="0" w:color="000000"/>
              <w:right w:val="single" w:sz="4" w:space="0" w:color="000000"/>
            </w:tcBorders>
          </w:tcPr>
          <w:p w14:paraId="72A4F2E6"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Gungsuh" w:eastAsia="Gungsuh" w:hAnsi="Gungsuh" w:cs="Gungsuh"/>
                <w:sz w:val="26"/>
                <w:szCs w:val="26"/>
              </w:rPr>
              <w:t>≥ 7,0 mmol/L (126 mg/dL)</w:t>
            </w:r>
          </w:p>
        </w:tc>
        <w:tc>
          <w:tcPr>
            <w:tcW w:w="3135" w:type="dxa"/>
            <w:tcBorders>
              <w:top w:val="single" w:sz="4" w:space="0" w:color="000000"/>
              <w:left w:val="single" w:sz="4" w:space="0" w:color="000000"/>
              <w:bottom w:val="single" w:sz="4" w:space="0" w:color="000000"/>
              <w:right w:val="single" w:sz="4" w:space="0" w:color="000000"/>
            </w:tcBorders>
          </w:tcPr>
          <w:p w14:paraId="3D075CE3"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Nhịn ăn ≥ 8 giờ</w:t>
            </w:r>
          </w:p>
        </w:tc>
      </w:tr>
      <w:tr w:rsidR="000E6BEA" w14:paraId="28257F5F" w14:textId="77777777" w:rsidTr="000E6BEA">
        <w:tc>
          <w:tcPr>
            <w:tcW w:w="2730" w:type="dxa"/>
            <w:tcBorders>
              <w:top w:val="single" w:sz="4" w:space="0" w:color="000000"/>
              <w:left w:val="single" w:sz="4" w:space="0" w:color="000000"/>
              <w:bottom w:val="single" w:sz="4" w:space="0" w:color="000000"/>
              <w:right w:val="single" w:sz="4" w:space="0" w:color="000000"/>
            </w:tcBorders>
          </w:tcPr>
          <w:p w14:paraId="6DAF650A"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OGTT (Nghiệm pháp dung nạp glucose)</w:t>
            </w:r>
          </w:p>
        </w:tc>
        <w:tc>
          <w:tcPr>
            <w:tcW w:w="3300" w:type="dxa"/>
            <w:tcBorders>
              <w:top w:val="single" w:sz="4" w:space="0" w:color="000000"/>
              <w:left w:val="single" w:sz="4" w:space="0" w:color="000000"/>
              <w:bottom w:val="single" w:sz="4" w:space="0" w:color="000000"/>
              <w:right w:val="single" w:sz="4" w:space="0" w:color="000000"/>
            </w:tcBorders>
          </w:tcPr>
          <w:p w14:paraId="7CC42AFD"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Caudex" w:eastAsia="Caudex" w:hAnsi="Caudex" w:cs="Caudex"/>
                <w:sz w:val="26"/>
                <w:szCs w:val="26"/>
              </w:rPr>
              <w:t>Glucose huyết tương sau 2h ≥ 11,1 mmol/L (200 mg/dL)</w:t>
            </w:r>
          </w:p>
        </w:tc>
        <w:tc>
          <w:tcPr>
            <w:tcW w:w="3135" w:type="dxa"/>
            <w:tcBorders>
              <w:top w:val="single" w:sz="4" w:space="0" w:color="000000"/>
              <w:left w:val="single" w:sz="4" w:space="0" w:color="000000"/>
              <w:bottom w:val="single" w:sz="4" w:space="0" w:color="000000"/>
              <w:right w:val="single" w:sz="4" w:space="0" w:color="000000"/>
            </w:tcBorders>
          </w:tcPr>
          <w:p w14:paraId="0CB21D94"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Uống 75g glucose</w:t>
            </w:r>
          </w:p>
        </w:tc>
      </w:tr>
      <w:tr w:rsidR="000E6BEA" w14:paraId="788C3B85" w14:textId="77777777" w:rsidTr="000E6BEA">
        <w:tc>
          <w:tcPr>
            <w:tcW w:w="2730" w:type="dxa"/>
            <w:tcBorders>
              <w:top w:val="single" w:sz="4" w:space="0" w:color="000000"/>
              <w:left w:val="single" w:sz="4" w:space="0" w:color="000000"/>
              <w:bottom w:val="single" w:sz="4" w:space="0" w:color="000000"/>
              <w:right w:val="single" w:sz="4" w:space="0" w:color="000000"/>
            </w:tcBorders>
          </w:tcPr>
          <w:p w14:paraId="419439BA"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HbA1c</w:t>
            </w:r>
          </w:p>
        </w:tc>
        <w:tc>
          <w:tcPr>
            <w:tcW w:w="3300" w:type="dxa"/>
            <w:tcBorders>
              <w:top w:val="single" w:sz="4" w:space="0" w:color="000000"/>
              <w:left w:val="single" w:sz="4" w:space="0" w:color="000000"/>
              <w:bottom w:val="single" w:sz="4" w:space="0" w:color="000000"/>
              <w:right w:val="single" w:sz="4" w:space="0" w:color="000000"/>
            </w:tcBorders>
          </w:tcPr>
          <w:p w14:paraId="6E7762B8"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6,5% hemoglobin trong máu đã bị gắn glucose.</w:t>
            </w:r>
          </w:p>
        </w:tc>
        <w:tc>
          <w:tcPr>
            <w:tcW w:w="3135" w:type="dxa"/>
            <w:tcBorders>
              <w:top w:val="single" w:sz="4" w:space="0" w:color="000000"/>
              <w:left w:val="single" w:sz="4" w:space="0" w:color="000000"/>
              <w:bottom w:val="single" w:sz="4" w:space="0" w:color="000000"/>
              <w:right w:val="single" w:sz="4" w:space="0" w:color="000000"/>
            </w:tcBorders>
          </w:tcPr>
          <w:p w14:paraId="751317FD"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ánh đường huyết trung bình 2–3 tháng</w:t>
            </w:r>
          </w:p>
        </w:tc>
      </w:tr>
      <w:tr w:rsidR="000E6BEA" w14:paraId="05EE713D" w14:textId="77777777" w:rsidTr="000E6BEA">
        <w:tc>
          <w:tcPr>
            <w:tcW w:w="2730" w:type="dxa"/>
            <w:tcBorders>
              <w:top w:val="single" w:sz="4" w:space="0" w:color="000000"/>
              <w:left w:val="single" w:sz="4" w:space="0" w:color="000000"/>
              <w:bottom w:val="single" w:sz="4" w:space="0" w:color="000000"/>
              <w:right w:val="single" w:sz="4" w:space="0" w:color="000000"/>
            </w:tcBorders>
          </w:tcPr>
          <w:p w14:paraId="36D44BD6"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Glucose huyết tương bất kỳ</w:t>
            </w:r>
          </w:p>
        </w:tc>
        <w:tc>
          <w:tcPr>
            <w:tcW w:w="3300" w:type="dxa"/>
            <w:tcBorders>
              <w:top w:val="single" w:sz="4" w:space="0" w:color="000000"/>
              <w:left w:val="single" w:sz="4" w:space="0" w:color="000000"/>
              <w:bottom w:val="single" w:sz="4" w:space="0" w:color="000000"/>
              <w:right w:val="single" w:sz="4" w:space="0" w:color="000000"/>
            </w:tcBorders>
          </w:tcPr>
          <w:p w14:paraId="096E2796"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Caudex" w:eastAsia="Caudex" w:hAnsi="Caudex" w:cs="Caudex"/>
                <w:sz w:val="26"/>
                <w:szCs w:val="26"/>
              </w:rPr>
              <w:t>≥ 11,1 mmol/L (200 mg/dL) kèm triệu chứng lâm sàng</w:t>
            </w:r>
          </w:p>
        </w:tc>
        <w:tc>
          <w:tcPr>
            <w:tcW w:w="3135" w:type="dxa"/>
            <w:tcBorders>
              <w:top w:val="single" w:sz="4" w:space="0" w:color="000000"/>
              <w:left w:val="single" w:sz="4" w:space="0" w:color="000000"/>
              <w:bottom w:val="single" w:sz="4" w:space="0" w:color="000000"/>
              <w:right w:val="single" w:sz="4" w:space="0" w:color="000000"/>
            </w:tcBorders>
          </w:tcPr>
          <w:p w14:paraId="61F16CF9"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Khát nhiều, tiểu nhiều, sụt cân</w:t>
            </w:r>
          </w:p>
        </w:tc>
      </w:tr>
      <w:tr w:rsidR="000E6BEA" w14:paraId="3A593A9E" w14:textId="77777777" w:rsidTr="000E6BEA">
        <w:tc>
          <w:tcPr>
            <w:tcW w:w="2730" w:type="dxa"/>
            <w:tcBorders>
              <w:top w:val="single" w:sz="4" w:space="0" w:color="000000"/>
              <w:left w:val="single" w:sz="4" w:space="0" w:color="000000"/>
              <w:bottom w:val="single" w:sz="4" w:space="0" w:color="000000"/>
              <w:right w:val="single" w:sz="4" w:space="0" w:color="000000"/>
            </w:tcBorders>
          </w:tcPr>
          <w:p w14:paraId="277AF067"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Xét nghiệm bổ sung</w:t>
            </w:r>
          </w:p>
        </w:tc>
        <w:tc>
          <w:tcPr>
            <w:tcW w:w="3300" w:type="dxa"/>
            <w:tcBorders>
              <w:top w:val="single" w:sz="4" w:space="0" w:color="000000"/>
              <w:left w:val="single" w:sz="4" w:space="0" w:color="000000"/>
              <w:bottom w:val="single" w:sz="4" w:space="0" w:color="000000"/>
              <w:right w:val="single" w:sz="4" w:space="0" w:color="000000"/>
            </w:tcBorders>
          </w:tcPr>
          <w:p w14:paraId="32655E95"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Tùy mục đích: Insulin, C-peptide, kháng thể tự miễn</w:t>
            </w:r>
          </w:p>
        </w:tc>
        <w:tc>
          <w:tcPr>
            <w:tcW w:w="3135" w:type="dxa"/>
            <w:tcBorders>
              <w:top w:val="single" w:sz="4" w:space="0" w:color="000000"/>
              <w:left w:val="single" w:sz="4" w:space="0" w:color="000000"/>
              <w:bottom w:val="single" w:sz="4" w:space="0" w:color="000000"/>
              <w:right w:val="single" w:sz="4" w:space="0" w:color="000000"/>
            </w:tcBorders>
          </w:tcPr>
          <w:p w14:paraId="75EA58AF" w14:textId="77777777" w:rsidR="000E6BEA" w:rsidRDefault="000E6BEA" w:rsidP="000E6BE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biệt type 1, type 2 và đánh giá biến chứng</w:t>
            </w:r>
          </w:p>
        </w:tc>
      </w:tr>
    </w:tbl>
    <w:p w14:paraId="5A99976D" w14:textId="77777777" w:rsidR="00B82125" w:rsidRPr="000E6BEA" w:rsidRDefault="00B82125">
      <w:pPr>
        <w:tabs>
          <w:tab w:val="right" w:pos="7228"/>
          <w:tab w:val="center" w:pos="7653"/>
          <w:tab w:val="right" w:pos="7365"/>
          <w:tab w:val="left" w:pos="7650"/>
        </w:tabs>
        <w:jc w:val="both"/>
        <w:rPr>
          <w:lang w:val="en-US"/>
        </w:rPr>
      </w:pPr>
    </w:p>
    <w:p w14:paraId="5153220A" w14:textId="77777777" w:rsidR="00B82125" w:rsidRDefault="00F9233A">
      <w:pPr>
        <w:pStyle w:val="Heading2"/>
        <w:tabs>
          <w:tab w:val="right" w:pos="7228"/>
          <w:tab w:val="center" w:pos="7653"/>
          <w:tab w:val="right" w:pos="7365"/>
          <w:tab w:val="left" w:pos="7650"/>
        </w:tabs>
        <w:spacing w:before="0"/>
        <w:jc w:val="both"/>
      </w:pPr>
      <w:bookmarkStart w:id="14" w:name="_Toc209725867"/>
      <w:r>
        <w:rPr>
          <w:rFonts w:ascii="Times New Roman" w:eastAsia="Times New Roman" w:hAnsi="Times New Roman" w:cs="Times New Roman"/>
          <w:b/>
          <w:sz w:val="30"/>
          <w:szCs w:val="30"/>
        </w:rPr>
        <w:t>2/ Tiêu chuẩn chẩn đoán theo WHO, ADA, NDDG:</w:t>
      </w:r>
      <w:bookmarkEnd w:id="14"/>
    </w:p>
    <w:tbl>
      <w:tblPr>
        <w:tblStyle w:val="a2"/>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0"/>
        <w:gridCol w:w="1770"/>
        <w:gridCol w:w="1815"/>
        <w:gridCol w:w="1800"/>
        <w:gridCol w:w="2055"/>
      </w:tblGrid>
      <w:tr w:rsidR="00B82125" w14:paraId="34227DD7" w14:textId="77777777">
        <w:trPr>
          <w:trHeight w:val="500"/>
        </w:trPr>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7D4DB39E"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Tình trạng</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8F0BA5F"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WHO</w:t>
            </w:r>
          </w:p>
        </w:tc>
        <w:tc>
          <w:tcPr>
            <w:tcW w:w="181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362A9FA9"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ADA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C3BE55F"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NDDG</w:t>
            </w:r>
          </w:p>
        </w:tc>
        <w:tc>
          <w:tcPr>
            <w:tcW w:w="205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0DB3239" w14:textId="77777777" w:rsidR="00B82125" w:rsidRDefault="00F9233A">
            <w:pPr>
              <w:tabs>
                <w:tab w:val="right" w:pos="7228"/>
                <w:tab w:val="center" w:pos="7653"/>
                <w:tab w:val="right" w:pos="7365"/>
                <w:tab w:val="left" w:pos="7650"/>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Ghi chú</w:t>
            </w:r>
          </w:p>
        </w:tc>
      </w:tr>
      <w:tr w:rsidR="00B82125" w14:paraId="3EAD5179" w14:textId="77777777">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25F5F"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Đái tháo đường (FPG)</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1972D"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7,0 mmol/L (126 mg/dL)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1871F"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7,0 mmol/L (126 mg/dL)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967B6"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7,8 mmol/L (140 mg/dL)</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C747A"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Glucose huyết tương lúc đói</w:t>
            </w:r>
          </w:p>
        </w:tc>
      </w:tr>
      <w:tr w:rsidR="00B82125" w14:paraId="4C4A8992" w14:textId="77777777">
        <w:trPr>
          <w:trHeight w:val="105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B710A"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Đái tháo đường (OGTT 2h)</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C5D8F"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11,1 mmol/L (200 mg/dL)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DF10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11,1 mmol/L (200 mg/dL)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41DE4"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 11,1 mmol/L (200 mg/dL)</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B7BD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Sau uống 75g glucose</w:t>
            </w:r>
          </w:p>
        </w:tc>
      </w:tr>
      <w:tr w:rsidR="00B82125" w14:paraId="24B7CDBD" w14:textId="77777777">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C9528"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HbA1c</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307AE"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Không bắt buộc</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A8A7C"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 6,5% hemoglobin trong máu đã bị gắn glucose.</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F7C9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Không sử dụng</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B292E"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Phản ánh đường huyết trung bình 2–3 tháng</w:t>
            </w:r>
          </w:p>
        </w:tc>
      </w:tr>
      <w:tr w:rsidR="00B82125" w14:paraId="0A54ADCA" w14:textId="77777777">
        <w:trPr>
          <w:trHeight w:val="105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C813C"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IFG (Rối loạn đường huyết lúc đói)</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6AFC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6,1–6,9 mmol/L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1CB4C"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5,6–6,9 mmol/L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0D4F7"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6BD9A"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Nguy cơ cao tiền đái tháo đường</w:t>
            </w:r>
          </w:p>
        </w:tc>
      </w:tr>
      <w:tr w:rsidR="00B82125" w14:paraId="1C4DA784" w14:textId="77777777">
        <w:trPr>
          <w:trHeight w:val="105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BE723"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IGT (Rối loạn dung nạp glucose)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F11DE"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7,8–11,0 mmol/L (OGTT 2h)</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D37B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7,8–11,0 mmol/L (OGTT 2h)</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EEE3A"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5E7E2"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Tăng nguy cơ đái tháo đường</w:t>
            </w:r>
          </w:p>
        </w:tc>
      </w:tr>
      <w:tr w:rsidR="00B82125" w14:paraId="793BD509" w14:textId="77777777">
        <w:trPr>
          <w:trHeight w:val="105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02155"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GDM (Tiểu đường thai kỳ)</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BA46D"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OGTT 2h ≥ 7,8 mmol/L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FCEAC"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Gungsuh" w:eastAsia="Gungsuh" w:hAnsi="Gungsuh" w:cs="Gungsuh"/>
                <w:sz w:val="26"/>
                <w:szCs w:val="26"/>
              </w:rPr>
              <w:t>OGTT 2h ≥ 7,8 mmol/L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89E08"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39B5B"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Dùng nghiệm pháp dung nạp glucose đặc hiệu trong thai kỳ</w:t>
            </w:r>
          </w:p>
        </w:tc>
      </w:tr>
    </w:tbl>
    <w:p w14:paraId="0768B874" w14:textId="77777777" w:rsidR="00B82125" w:rsidRDefault="00B82125">
      <w:pPr>
        <w:tabs>
          <w:tab w:val="right" w:pos="7228"/>
          <w:tab w:val="center" w:pos="7653"/>
          <w:tab w:val="right" w:pos="7365"/>
          <w:tab w:val="left" w:pos="7650"/>
        </w:tabs>
        <w:jc w:val="both"/>
      </w:pPr>
    </w:p>
    <w:p w14:paraId="5778E91F" w14:textId="77777777" w:rsidR="00B82125" w:rsidRDefault="00F9233A">
      <w:pPr>
        <w:pStyle w:val="Heading2"/>
        <w:tabs>
          <w:tab w:val="right" w:pos="7228"/>
          <w:tab w:val="center" w:pos="7653"/>
          <w:tab w:val="right" w:pos="7365"/>
          <w:tab w:val="left" w:pos="7650"/>
        </w:tabs>
        <w:spacing w:before="0"/>
        <w:jc w:val="both"/>
      </w:pPr>
      <w:bookmarkStart w:id="15" w:name="_Toc209725868"/>
      <w:r>
        <w:rPr>
          <w:rFonts w:ascii="Times New Roman" w:eastAsia="Times New Roman" w:hAnsi="Times New Roman" w:cs="Times New Roman"/>
          <w:b/>
          <w:sz w:val="30"/>
          <w:szCs w:val="30"/>
        </w:rPr>
        <w:t>3/ Chẩn đoán tiểu đường thai kỳ:</w:t>
      </w:r>
      <w:bookmarkEnd w:id="15"/>
      <w:r>
        <w:rPr>
          <w:rFonts w:ascii="Times New Roman" w:eastAsia="Times New Roman" w:hAnsi="Times New Roman" w:cs="Times New Roman"/>
          <w:b/>
          <w:sz w:val="30"/>
          <w:szCs w:val="30"/>
        </w:rPr>
        <w:t xml:space="preserve">         </w:t>
      </w:r>
    </w:p>
    <w:p w14:paraId="54941FD4"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Tiểu đường thai kỳ được chẩn đoán dựa trên nghiệm pháp dung nạp glucose đường uống (OGTT) 100g, thường thực hiện vào tuần 24–28 của thai kỳ, nhằm phát hiện tăng đường huyết xuất hiện lần đầu trong thời kỳ mang thai, quy trình bao gồm:</w:t>
      </w:r>
    </w:p>
    <w:p w14:paraId="5195F27D" w14:textId="77777777" w:rsidR="00B82125" w:rsidRDefault="00F9233A">
      <w:pPr>
        <w:numPr>
          <w:ilvl w:val="0"/>
          <w:numId w:val="7"/>
        </w:numPr>
        <w:spacing w:after="40"/>
        <w:rPr>
          <w:sz w:val="26"/>
          <w:szCs w:val="26"/>
        </w:rPr>
      </w:pPr>
      <w:r>
        <w:rPr>
          <w:rFonts w:ascii="Times New Roman" w:eastAsia="Times New Roman" w:hAnsi="Times New Roman" w:cs="Times New Roman"/>
          <w:sz w:val="26"/>
          <w:szCs w:val="26"/>
        </w:rPr>
        <w:t xml:space="preserve">Người bệnh </w:t>
      </w:r>
      <w:r>
        <w:rPr>
          <w:rFonts w:ascii="Times New Roman" w:eastAsia="Times New Roman" w:hAnsi="Times New Roman" w:cs="Times New Roman"/>
          <w:b/>
          <w:sz w:val="26"/>
          <w:szCs w:val="26"/>
        </w:rPr>
        <w:t>nhịn đói ít nhất 8 giờ</w:t>
      </w:r>
      <w:r>
        <w:rPr>
          <w:rFonts w:ascii="Times New Roman" w:eastAsia="Times New Roman" w:hAnsi="Times New Roman" w:cs="Times New Roman"/>
          <w:sz w:val="26"/>
          <w:szCs w:val="26"/>
        </w:rPr>
        <w:t>, tối đa 14 giờ.</w:t>
      </w:r>
    </w:p>
    <w:p w14:paraId="00848386" w14:textId="77777777" w:rsidR="00B82125" w:rsidRDefault="00F9233A">
      <w:pPr>
        <w:numPr>
          <w:ilvl w:val="0"/>
          <w:numId w:val="7"/>
        </w:numPr>
        <w:spacing w:after="40"/>
        <w:rPr>
          <w:sz w:val="26"/>
          <w:szCs w:val="26"/>
        </w:rPr>
      </w:pPr>
      <w:r>
        <w:rPr>
          <w:rFonts w:ascii="Times New Roman" w:eastAsia="Times New Roman" w:hAnsi="Times New Roman" w:cs="Times New Roman"/>
          <w:sz w:val="26"/>
          <w:szCs w:val="26"/>
        </w:rPr>
        <w:t xml:space="preserve">Trong 3 ngày trước đó, cần </w:t>
      </w:r>
      <w:r>
        <w:rPr>
          <w:rFonts w:ascii="Times New Roman" w:eastAsia="Times New Roman" w:hAnsi="Times New Roman" w:cs="Times New Roman"/>
          <w:b/>
          <w:sz w:val="26"/>
          <w:szCs w:val="26"/>
        </w:rPr>
        <w:t>ăn chế độ có lượng carbohydrate đầy đủ</w:t>
      </w:r>
      <w:r>
        <w:rPr>
          <w:rFonts w:ascii="Gungsuh" w:eastAsia="Gungsuh" w:hAnsi="Gungsuh" w:cs="Gungsuh"/>
          <w:sz w:val="26"/>
          <w:szCs w:val="26"/>
        </w:rPr>
        <w:t xml:space="preserve"> (≥150g/ngày).</w:t>
      </w:r>
    </w:p>
    <w:p w14:paraId="76B6648C" w14:textId="77777777" w:rsidR="00B82125" w:rsidRDefault="00F9233A">
      <w:pPr>
        <w:numPr>
          <w:ilvl w:val="0"/>
          <w:numId w:val="7"/>
        </w:numPr>
        <w:spacing w:after="40"/>
        <w:rPr>
          <w:sz w:val="26"/>
          <w:szCs w:val="26"/>
        </w:rPr>
      </w:pPr>
      <w:r>
        <w:rPr>
          <w:rFonts w:ascii="Times New Roman" w:eastAsia="Times New Roman" w:hAnsi="Times New Roman" w:cs="Times New Roman"/>
          <w:sz w:val="26"/>
          <w:szCs w:val="26"/>
        </w:rPr>
        <w:t>Vào sáng ngày xét nghiệm:</w:t>
      </w:r>
    </w:p>
    <w:p w14:paraId="4E3C49E4" w14:textId="77777777" w:rsidR="00B82125" w:rsidRDefault="00F9233A">
      <w:pPr>
        <w:numPr>
          <w:ilvl w:val="0"/>
          <w:numId w:val="18"/>
        </w:numPr>
        <w:ind w:left="99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mẫu máu đo </w:t>
      </w:r>
      <w:r>
        <w:rPr>
          <w:rFonts w:ascii="Times New Roman" w:eastAsia="Times New Roman" w:hAnsi="Times New Roman" w:cs="Times New Roman"/>
          <w:b/>
          <w:sz w:val="26"/>
          <w:szCs w:val="26"/>
        </w:rPr>
        <w:t>glucose lúc đói</w:t>
      </w:r>
      <w:r>
        <w:rPr>
          <w:rFonts w:ascii="Times New Roman" w:eastAsia="Times New Roman" w:hAnsi="Times New Roman" w:cs="Times New Roman"/>
          <w:sz w:val="26"/>
          <w:szCs w:val="26"/>
        </w:rPr>
        <w:t>.</w:t>
      </w:r>
    </w:p>
    <w:p w14:paraId="79EB9EF2" w14:textId="77777777" w:rsidR="00B82125" w:rsidRDefault="00F9233A">
      <w:pPr>
        <w:numPr>
          <w:ilvl w:val="0"/>
          <w:numId w:val="18"/>
        </w:numPr>
        <w:ind w:left="99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Uống </w:t>
      </w:r>
      <w:r>
        <w:rPr>
          <w:rFonts w:ascii="Times New Roman" w:eastAsia="Times New Roman" w:hAnsi="Times New Roman" w:cs="Times New Roman"/>
          <w:b/>
          <w:sz w:val="26"/>
          <w:szCs w:val="26"/>
        </w:rPr>
        <w:t>75g glucose khan</w:t>
      </w:r>
      <w:r>
        <w:rPr>
          <w:rFonts w:ascii="Times New Roman" w:eastAsia="Times New Roman" w:hAnsi="Times New Roman" w:cs="Times New Roman"/>
          <w:sz w:val="26"/>
          <w:szCs w:val="26"/>
        </w:rPr>
        <w:t xml:space="preserve"> hòa trong 250–300ml nước, uống trong vòng 5 phút.</w:t>
      </w:r>
    </w:p>
    <w:p w14:paraId="5F3D9210" w14:textId="77777777" w:rsidR="00B82125" w:rsidRDefault="00F9233A">
      <w:pPr>
        <w:numPr>
          <w:ilvl w:val="0"/>
          <w:numId w:val="18"/>
        </w:numPr>
        <w:ind w:left="99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(Trẻ em: liều </w:t>
      </w:r>
      <w:r>
        <w:rPr>
          <w:rFonts w:ascii="Times New Roman" w:eastAsia="Times New Roman" w:hAnsi="Times New Roman" w:cs="Times New Roman"/>
          <w:b/>
          <w:sz w:val="26"/>
          <w:szCs w:val="26"/>
        </w:rPr>
        <w:t>1,75 g/kg cân nặng</w:t>
      </w:r>
      <w:r>
        <w:rPr>
          <w:rFonts w:ascii="Times New Roman" w:eastAsia="Times New Roman" w:hAnsi="Times New Roman" w:cs="Times New Roman"/>
          <w:sz w:val="26"/>
          <w:szCs w:val="26"/>
        </w:rPr>
        <w:t>, tối đa 75 g).</w:t>
      </w:r>
    </w:p>
    <w:p w14:paraId="58195C3C" w14:textId="77777777" w:rsidR="00B82125" w:rsidRDefault="00F9233A">
      <w:pPr>
        <w:numPr>
          <w:ilvl w:val="0"/>
          <w:numId w:val="7"/>
        </w:numPr>
        <w:spacing w:after="40"/>
        <w:rPr>
          <w:sz w:val="26"/>
          <w:szCs w:val="26"/>
        </w:rPr>
      </w:pPr>
      <w:r>
        <w:rPr>
          <w:rFonts w:ascii="Times New Roman" w:eastAsia="Times New Roman" w:hAnsi="Times New Roman" w:cs="Times New Roman"/>
          <w:sz w:val="26"/>
          <w:szCs w:val="26"/>
        </w:rPr>
        <w:t xml:space="preserve">Người bệnh </w:t>
      </w:r>
      <w:r>
        <w:rPr>
          <w:rFonts w:ascii="Times New Roman" w:eastAsia="Times New Roman" w:hAnsi="Times New Roman" w:cs="Times New Roman"/>
          <w:b/>
          <w:sz w:val="26"/>
          <w:szCs w:val="26"/>
        </w:rPr>
        <w:t>ngồi nghỉ ngơi, không hút thuốc, không vận động</w:t>
      </w:r>
      <w:r>
        <w:rPr>
          <w:rFonts w:ascii="Times New Roman" w:eastAsia="Times New Roman" w:hAnsi="Times New Roman" w:cs="Times New Roman"/>
          <w:sz w:val="26"/>
          <w:szCs w:val="26"/>
        </w:rPr>
        <w:t xml:space="preserve"> trong suốt thời gian test.</w:t>
      </w:r>
    </w:p>
    <w:p w14:paraId="5FF43D44" w14:textId="77777777" w:rsidR="00B82125" w:rsidRDefault="00F9233A">
      <w:pPr>
        <w:numPr>
          <w:ilvl w:val="0"/>
          <w:numId w:val="7"/>
        </w:numPr>
        <w:spacing w:after="80"/>
        <w:rPr>
          <w:sz w:val="26"/>
          <w:szCs w:val="26"/>
        </w:rPr>
      </w:pPr>
      <w:r>
        <w:rPr>
          <w:rFonts w:ascii="Times New Roman" w:eastAsia="Times New Roman" w:hAnsi="Times New Roman" w:cs="Times New Roman"/>
          <w:sz w:val="26"/>
          <w:szCs w:val="26"/>
        </w:rPr>
        <w:t xml:space="preserve">Lấy mẫu máu đo </w:t>
      </w:r>
      <w:r>
        <w:rPr>
          <w:rFonts w:ascii="Times New Roman" w:eastAsia="Times New Roman" w:hAnsi="Times New Roman" w:cs="Times New Roman"/>
          <w:b/>
          <w:sz w:val="26"/>
          <w:szCs w:val="26"/>
        </w:rPr>
        <w:t>glucose huyết tương sau 2 giờ</w:t>
      </w:r>
      <w:r>
        <w:rPr>
          <w:rFonts w:ascii="Times New Roman" w:eastAsia="Times New Roman" w:hAnsi="Times New Roman" w:cs="Times New Roman"/>
          <w:sz w:val="26"/>
          <w:szCs w:val="26"/>
        </w:rPr>
        <w:t>.</w:t>
      </w:r>
    </w:p>
    <w:p w14:paraId="37DF40E1" w14:textId="77777777" w:rsidR="00B82125" w:rsidRDefault="00F9233A">
      <w:pPr>
        <w:spacing w:after="80"/>
        <w:ind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Ngưỡng chẩn đoán phổ biến được áp dụng theo tiêu chuẩn Carpenter-Coustan hoặc ADA như sau:</w:t>
      </w:r>
    </w:p>
    <w:p w14:paraId="0AC8D627" w14:textId="77777777" w:rsidR="00B82125" w:rsidRDefault="00F9233A">
      <w:pPr>
        <w:numPr>
          <w:ilvl w:val="0"/>
          <w:numId w:val="34"/>
        </w:numPr>
        <w:ind w:left="992"/>
        <w:rPr>
          <w:rFonts w:ascii="Times New Roman" w:eastAsia="Times New Roman" w:hAnsi="Times New Roman" w:cs="Times New Roman"/>
          <w:sz w:val="26"/>
          <w:szCs w:val="26"/>
        </w:rPr>
      </w:pPr>
      <w:r>
        <w:rPr>
          <w:rFonts w:ascii="Times New Roman" w:eastAsia="Times New Roman" w:hAnsi="Times New Roman" w:cs="Times New Roman"/>
          <w:b/>
          <w:sz w:val="26"/>
          <w:szCs w:val="26"/>
        </w:rPr>
        <w:t>Lúc đói:</w:t>
      </w:r>
      <w:r>
        <w:rPr>
          <w:rFonts w:ascii="Gungsuh" w:eastAsia="Gungsuh" w:hAnsi="Gungsuh" w:cs="Gungsuh"/>
          <w:sz w:val="26"/>
          <w:szCs w:val="26"/>
        </w:rPr>
        <w:t xml:space="preserve"> ≥ 5,3 mmol/L (95 mg/dL)</w:t>
      </w:r>
    </w:p>
    <w:p w14:paraId="55CC448C" w14:textId="77777777" w:rsidR="00B82125" w:rsidRDefault="00F9233A">
      <w:pPr>
        <w:numPr>
          <w:ilvl w:val="0"/>
          <w:numId w:val="34"/>
        </w:numPr>
        <w:ind w:left="992"/>
        <w:rPr>
          <w:rFonts w:ascii="Times New Roman" w:eastAsia="Times New Roman" w:hAnsi="Times New Roman" w:cs="Times New Roman"/>
          <w:sz w:val="26"/>
          <w:szCs w:val="26"/>
        </w:rPr>
      </w:pPr>
      <w:r>
        <w:rPr>
          <w:rFonts w:ascii="Times New Roman" w:eastAsia="Times New Roman" w:hAnsi="Times New Roman" w:cs="Times New Roman"/>
          <w:b/>
          <w:sz w:val="26"/>
          <w:szCs w:val="26"/>
        </w:rPr>
        <w:t>1 giờ:</w:t>
      </w:r>
      <w:r>
        <w:rPr>
          <w:rFonts w:ascii="Gungsuh" w:eastAsia="Gungsuh" w:hAnsi="Gungsuh" w:cs="Gungsuh"/>
          <w:sz w:val="26"/>
          <w:szCs w:val="26"/>
        </w:rPr>
        <w:t xml:space="preserve"> ≥ 10,0 mmol/L (180 mg/dL)</w:t>
      </w:r>
    </w:p>
    <w:p w14:paraId="186E9969" w14:textId="77777777" w:rsidR="00B82125" w:rsidRDefault="00F9233A">
      <w:pPr>
        <w:numPr>
          <w:ilvl w:val="0"/>
          <w:numId w:val="34"/>
        </w:numPr>
        <w:ind w:left="992"/>
        <w:rPr>
          <w:rFonts w:ascii="Times New Roman" w:eastAsia="Times New Roman" w:hAnsi="Times New Roman" w:cs="Times New Roman"/>
          <w:sz w:val="26"/>
          <w:szCs w:val="26"/>
        </w:rPr>
      </w:pPr>
      <w:r>
        <w:rPr>
          <w:rFonts w:ascii="Times New Roman" w:eastAsia="Times New Roman" w:hAnsi="Times New Roman" w:cs="Times New Roman"/>
          <w:b/>
          <w:sz w:val="26"/>
          <w:szCs w:val="26"/>
        </w:rPr>
        <w:t>2 giờ:</w:t>
      </w:r>
      <w:r>
        <w:rPr>
          <w:rFonts w:ascii="Gungsuh" w:eastAsia="Gungsuh" w:hAnsi="Gungsuh" w:cs="Gungsuh"/>
          <w:sz w:val="26"/>
          <w:szCs w:val="26"/>
        </w:rPr>
        <w:t xml:space="preserve"> ≥ 8,6 mmol/L (155 mg/dL)</w:t>
      </w:r>
    </w:p>
    <w:p w14:paraId="66000FDC" w14:textId="77777777" w:rsidR="00B82125" w:rsidRDefault="00F9233A">
      <w:pPr>
        <w:numPr>
          <w:ilvl w:val="0"/>
          <w:numId w:val="34"/>
        </w:numPr>
        <w:spacing w:after="80"/>
        <w:ind w:left="992"/>
        <w:rPr>
          <w:rFonts w:ascii="Times New Roman" w:eastAsia="Times New Roman" w:hAnsi="Times New Roman" w:cs="Times New Roman"/>
          <w:sz w:val="26"/>
          <w:szCs w:val="26"/>
        </w:rPr>
      </w:pPr>
      <w:r>
        <w:rPr>
          <w:rFonts w:ascii="Times New Roman" w:eastAsia="Times New Roman" w:hAnsi="Times New Roman" w:cs="Times New Roman"/>
          <w:b/>
          <w:sz w:val="26"/>
          <w:szCs w:val="26"/>
        </w:rPr>
        <w:t>3 giờ:</w:t>
      </w:r>
      <w:r>
        <w:rPr>
          <w:rFonts w:ascii="Gungsuh" w:eastAsia="Gungsuh" w:hAnsi="Gungsuh" w:cs="Gungsuh"/>
          <w:sz w:val="26"/>
          <w:szCs w:val="26"/>
        </w:rPr>
        <w:t xml:space="preserve"> ≥ 7,8 mmol/L (140 mg/dL)</w:t>
      </w:r>
    </w:p>
    <w:p w14:paraId="2B6D4609" w14:textId="77777777" w:rsidR="00B82125" w:rsidRDefault="00F9233A">
      <w:pPr>
        <w:ind w:firstLine="283"/>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Nếu </w:t>
      </w:r>
      <w:r>
        <w:rPr>
          <w:rFonts w:ascii="Caudex" w:eastAsia="Caudex" w:hAnsi="Caudex" w:cs="Caudex"/>
          <w:b/>
          <w:sz w:val="26"/>
          <w:szCs w:val="26"/>
        </w:rPr>
        <w:t>≥ 2 giá tr</w:t>
      </w:r>
      <w:r>
        <w:rPr>
          <w:rFonts w:ascii="Caudex" w:eastAsia="Caudex" w:hAnsi="Caudex" w:cs="Caudex"/>
          <w:b/>
          <w:sz w:val="26"/>
          <w:szCs w:val="26"/>
        </w:rPr>
        <w:t>ị</w:t>
      </w:r>
      <w:r>
        <w:rPr>
          <w:rFonts w:ascii="Caudex" w:eastAsia="Caudex" w:hAnsi="Caudex" w:cs="Caudex"/>
          <w:b/>
          <w:sz w:val="26"/>
          <w:szCs w:val="26"/>
        </w:rPr>
        <w:t xml:space="preserve"> vư</w:t>
      </w:r>
      <w:r>
        <w:rPr>
          <w:rFonts w:ascii="Caudex" w:eastAsia="Caudex" w:hAnsi="Caudex" w:cs="Caudex"/>
          <w:b/>
          <w:sz w:val="26"/>
          <w:szCs w:val="26"/>
        </w:rPr>
        <w:t>ợ</w:t>
      </w:r>
      <w:r>
        <w:rPr>
          <w:rFonts w:ascii="Caudex" w:eastAsia="Caudex" w:hAnsi="Caudex" w:cs="Caudex"/>
          <w:b/>
          <w:sz w:val="26"/>
          <w:szCs w:val="26"/>
        </w:rPr>
        <w:t>t ngư</w:t>
      </w:r>
      <w:r>
        <w:rPr>
          <w:rFonts w:ascii="Caudex" w:eastAsia="Caudex" w:hAnsi="Caudex" w:cs="Caudex"/>
          <w:b/>
          <w:sz w:val="26"/>
          <w:szCs w:val="26"/>
        </w:rPr>
        <w:t>ỡ</w:t>
      </w:r>
      <w:r>
        <w:rPr>
          <w:rFonts w:ascii="Caudex" w:eastAsia="Caudex" w:hAnsi="Caudex" w:cs="Caudex"/>
          <w:b/>
          <w:sz w:val="26"/>
          <w:szCs w:val="26"/>
        </w:rPr>
        <w:t>ng</w:t>
      </w:r>
      <w:r>
        <w:rPr>
          <w:rFonts w:ascii="Times New Roman" w:eastAsia="Times New Roman" w:hAnsi="Times New Roman" w:cs="Times New Roman"/>
          <w:sz w:val="26"/>
          <w:szCs w:val="26"/>
        </w:rPr>
        <w:t>, thai phụ được chẩn đoán mắc GDM. Quy trình này giúp phát hiện sớm những trường hợp tăng đường huyết tiềm ẩn, từ đó can thiệp kịp thời để giảm nguy cơ biến chứng cho mẹ và thai nhi.</w:t>
      </w:r>
      <w:r>
        <w:br w:type="page"/>
      </w:r>
    </w:p>
    <w:p w14:paraId="1A249C51"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16" w:name="_Toc209725869"/>
      <w:r>
        <w:rPr>
          <w:rFonts w:ascii="Times New Roman" w:eastAsia="Times New Roman" w:hAnsi="Times New Roman" w:cs="Times New Roman"/>
          <w:b/>
          <w:sz w:val="32"/>
          <w:szCs w:val="32"/>
        </w:rPr>
        <w:lastRenderedPageBreak/>
        <w:t>CHƯƠNG IV:  MÔ HÌNH ADAP &amp; PHÂN TÍCH DỮ LIỆU UIC</w:t>
      </w:r>
      <w:bookmarkEnd w:id="16"/>
    </w:p>
    <w:p w14:paraId="098D8920"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17" w:name="_Toc209725870"/>
      <w:r>
        <w:rPr>
          <w:rFonts w:ascii="Times New Roman" w:eastAsia="Times New Roman" w:hAnsi="Times New Roman" w:cs="Times New Roman"/>
          <w:b/>
          <w:sz w:val="30"/>
          <w:szCs w:val="30"/>
        </w:rPr>
        <w:t>1/ Giới thiệu mô hình ADAP:</w:t>
      </w:r>
      <w:bookmarkEnd w:id="17"/>
    </w:p>
    <w:p w14:paraId="15D23EDC" w14:textId="77777777" w:rsidR="00B82125" w:rsidRDefault="00F9233A">
      <w:pPr>
        <w:tabs>
          <w:tab w:val="right" w:pos="7228"/>
          <w:tab w:val="center" w:pos="7653"/>
          <w:tab w:val="right" w:pos="7365"/>
          <w:tab w:val="left" w:pos="7650"/>
        </w:tabs>
        <w:spacing w:after="80"/>
        <w:ind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ADAP (Adaptive Learning Algorithm) là một thuật toán học thích nghi được phát triển nhằm dự đoán khả năng mắc bệnh tiểu đường dựa trên các chỉ số sinh học. Đây là mô hình được sử dụng trong nghiên cứu gốc đi kèm với tập dữ liệu UCI Diabetes Dataset.</w:t>
      </w:r>
    </w:p>
    <w:p w14:paraId="3DC2342C" w14:textId="77777777" w:rsidR="00B82125" w:rsidRDefault="00F9233A">
      <w:pPr>
        <w:tabs>
          <w:tab w:val="right" w:pos="7228"/>
          <w:tab w:val="center" w:pos="7653"/>
          <w:tab w:val="right" w:pos="7365"/>
          <w:tab w:val="left" w:pos="7650"/>
        </w:tabs>
        <w:spacing w:after="80"/>
        <w:ind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ADAP hoạt động tương tự như một mạng nơ-ron đơn giản, với cấu trúc bao gồm:</w:t>
      </w:r>
    </w:p>
    <w:p w14:paraId="5E5842F1" w14:textId="77777777" w:rsidR="00B82125" w:rsidRDefault="00F9233A">
      <w:pPr>
        <w:numPr>
          <w:ilvl w:val="0"/>
          <w:numId w:val="30"/>
        </w:numPr>
        <w:tabs>
          <w:tab w:val="right" w:pos="7228"/>
          <w:tab w:val="center" w:pos="7653"/>
          <w:tab w:val="right" w:pos="7365"/>
          <w:tab w:val="left" w:pos="7650"/>
        </w:tabs>
        <w:spacing w:after="40"/>
        <w:rPr>
          <w:rFonts w:ascii="Times New Roman" w:eastAsia="Times New Roman" w:hAnsi="Times New Roman" w:cs="Times New Roman"/>
          <w:sz w:val="26"/>
          <w:szCs w:val="26"/>
        </w:rPr>
      </w:pPr>
      <w:r>
        <w:rPr>
          <w:rFonts w:ascii="Times New Roman" w:eastAsia="Times New Roman" w:hAnsi="Times New Roman" w:cs="Times New Roman"/>
          <w:b/>
          <w:sz w:val="26"/>
          <w:szCs w:val="26"/>
        </w:rPr>
        <w:t>Ma trận cố định</w:t>
      </w:r>
      <w:r>
        <w:rPr>
          <w:rFonts w:ascii="Times New Roman" w:eastAsia="Times New Roman" w:hAnsi="Times New Roman" w:cs="Times New Roman"/>
          <w:sz w:val="26"/>
          <w:szCs w:val="26"/>
        </w:rPr>
        <w:t xml:space="preserve"> dùng để lưu trữ trọng số ban đầu</w:t>
      </w:r>
    </w:p>
    <w:p w14:paraId="7B0CF1E9" w14:textId="77777777" w:rsidR="00B82125" w:rsidRDefault="00F9233A">
      <w:pPr>
        <w:numPr>
          <w:ilvl w:val="0"/>
          <w:numId w:val="30"/>
        </w:numPr>
        <w:tabs>
          <w:tab w:val="right" w:pos="7228"/>
          <w:tab w:val="center" w:pos="7653"/>
          <w:tab w:val="right" w:pos="7365"/>
          <w:tab w:val="left" w:pos="7650"/>
        </w:tabs>
        <w:spacing w:after="40"/>
        <w:rPr>
          <w:rFonts w:ascii="Times New Roman" w:eastAsia="Times New Roman" w:hAnsi="Times New Roman" w:cs="Times New Roman"/>
          <w:sz w:val="26"/>
          <w:szCs w:val="26"/>
        </w:rPr>
      </w:pPr>
      <w:r>
        <w:rPr>
          <w:rFonts w:ascii="Times New Roman" w:eastAsia="Times New Roman" w:hAnsi="Times New Roman" w:cs="Times New Roman"/>
          <w:b/>
          <w:sz w:val="26"/>
          <w:szCs w:val="26"/>
        </w:rPr>
        <w:t>Mảng biến</w:t>
      </w:r>
      <w:r>
        <w:rPr>
          <w:rFonts w:ascii="Times New Roman" w:eastAsia="Times New Roman" w:hAnsi="Times New Roman" w:cs="Times New Roman"/>
          <w:sz w:val="26"/>
          <w:szCs w:val="26"/>
        </w:rPr>
        <w:t xml:space="preserve"> đại diện cho các đầu vào sinh học như glucose, insulin, BMI, v.v.</w:t>
      </w:r>
    </w:p>
    <w:p w14:paraId="3AA97A18" w14:textId="77777777" w:rsidR="00B82125" w:rsidRDefault="00F9233A">
      <w:pPr>
        <w:numPr>
          <w:ilvl w:val="0"/>
          <w:numId w:val="30"/>
        </w:numPr>
        <w:tabs>
          <w:tab w:val="right" w:pos="7228"/>
          <w:tab w:val="center" w:pos="7653"/>
          <w:tab w:val="right" w:pos="7365"/>
          <w:tab w:val="left" w:pos="7650"/>
        </w:tabs>
        <w:spacing w:after="80"/>
        <w:rPr>
          <w:rFonts w:ascii="Times New Roman" w:eastAsia="Times New Roman" w:hAnsi="Times New Roman" w:cs="Times New Roman"/>
          <w:sz w:val="26"/>
          <w:szCs w:val="26"/>
        </w:rPr>
      </w:pPr>
      <w:r>
        <w:rPr>
          <w:rFonts w:ascii="Times New Roman" w:eastAsia="Times New Roman" w:hAnsi="Times New Roman" w:cs="Times New Roman"/>
          <w:b/>
          <w:sz w:val="26"/>
          <w:szCs w:val="26"/>
        </w:rPr>
        <w:t>Ngưỡng phân loại</w:t>
      </w:r>
      <w:r>
        <w:rPr>
          <w:rFonts w:ascii="Times New Roman" w:eastAsia="Times New Roman" w:hAnsi="Times New Roman" w:cs="Times New Roman"/>
          <w:sz w:val="26"/>
          <w:szCs w:val="26"/>
        </w:rPr>
        <w:t xml:space="preserve"> để quyết định đầu ra (mắc bệnh hay không)</w:t>
      </w:r>
    </w:p>
    <w:p w14:paraId="12BDCDB4" w14:textId="77777777" w:rsidR="00B82125" w:rsidRDefault="00F9233A">
      <w:pPr>
        <w:tabs>
          <w:tab w:val="right" w:pos="7228"/>
          <w:tab w:val="center" w:pos="7653"/>
          <w:tab w:val="right" w:pos="7365"/>
          <w:tab w:val="left" w:pos="7650"/>
        </w:tabs>
        <w:ind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dù mô hình này đóng vai trò quan trọng trong việc xây dựng tập dữ liệu UCI, nhóm nghiên cứu hiện tại </w:t>
      </w:r>
      <w:r>
        <w:rPr>
          <w:rFonts w:ascii="Times New Roman" w:eastAsia="Times New Roman" w:hAnsi="Times New Roman" w:cs="Times New Roman"/>
          <w:b/>
          <w:sz w:val="26"/>
          <w:szCs w:val="26"/>
        </w:rPr>
        <w:t>không triển khai mô hình ADAP</w:t>
      </w:r>
      <w:r>
        <w:rPr>
          <w:rFonts w:ascii="Times New Roman" w:eastAsia="Times New Roman" w:hAnsi="Times New Roman" w:cs="Times New Roman"/>
          <w:sz w:val="26"/>
          <w:szCs w:val="26"/>
        </w:rPr>
        <w:t xml:space="preserve"> trong phân tích, mà chỉ sử dụng dữ liệu để khám phá các đặc điểm và xu hướng thông qua trực quan hóa.</w:t>
      </w:r>
    </w:p>
    <w:p w14:paraId="168923D9" w14:textId="77777777" w:rsidR="00B82125" w:rsidRDefault="00B82125">
      <w:pPr>
        <w:tabs>
          <w:tab w:val="right" w:pos="7228"/>
          <w:tab w:val="center" w:pos="7653"/>
          <w:tab w:val="right" w:pos="7365"/>
          <w:tab w:val="left" w:pos="7650"/>
        </w:tabs>
        <w:ind w:firstLine="283"/>
        <w:rPr>
          <w:rFonts w:ascii="Times New Roman" w:eastAsia="Times New Roman" w:hAnsi="Times New Roman" w:cs="Times New Roman"/>
          <w:sz w:val="26"/>
          <w:szCs w:val="26"/>
        </w:rPr>
      </w:pPr>
    </w:p>
    <w:p w14:paraId="2630EAD0"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18" w:name="_Toc209725871"/>
      <w:r>
        <w:rPr>
          <w:rFonts w:ascii="Times New Roman" w:eastAsia="Times New Roman" w:hAnsi="Times New Roman" w:cs="Times New Roman"/>
          <w:b/>
          <w:sz w:val="30"/>
          <w:szCs w:val="30"/>
        </w:rPr>
        <w:t>2/ Dữ liệu UCI và hướng phân tích:</w:t>
      </w:r>
      <w:bookmarkEnd w:id="18"/>
    </w:p>
    <w:p w14:paraId="3DAD0322"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Tập dữ liệu UCI Diabetes Dataset được trình bày dưới dạng chuỗi thời gian, phản ánh các hành vi y tế như đo glucose, tiêm insulin, ăn uống… thông qua các mã hóa hành vi (Code). Dữ liệu gồm các cột: Date, Time, Code, và Value.</w:t>
      </w:r>
    </w:p>
    <w:p w14:paraId="315DF376" w14:textId="77777777" w:rsidR="00B82125" w:rsidRDefault="00F9233A">
      <w:pPr>
        <w:tabs>
          <w:tab w:val="right" w:pos="7228"/>
          <w:tab w:val="center" w:pos="7653"/>
          <w:tab w:val="right" w:pos="7365"/>
          <w:tab w:val="left" w:pos="7650"/>
        </w:tabs>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phạm vi báo cáo này, nhóm tiến hành:</w:t>
      </w:r>
    </w:p>
    <w:p w14:paraId="7C51D3F9" w14:textId="77777777" w:rsidR="00B82125" w:rsidRDefault="00F9233A">
      <w:pPr>
        <w:numPr>
          <w:ilvl w:val="0"/>
          <w:numId w:val="3"/>
        </w:numPr>
        <w:tabs>
          <w:tab w:val="right" w:pos="7228"/>
          <w:tab w:val="center" w:pos="7653"/>
          <w:tab w:val="right" w:pos="7365"/>
          <w:tab w:val="left" w:pos="7650"/>
        </w:tabs>
        <w:spacing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đổi dữ liệu thời gian thành định dạng datetime và thiết lập làm chỉ mục</w:t>
      </w:r>
    </w:p>
    <w:p w14:paraId="6A3DFD0D" w14:textId="77777777" w:rsidR="00B82125" w:rsidRDefault="00F9233A">
      <w:pPr>
        <w:numPr>
          <w:ilvl w:val="0"/>
          <w:numId w:val="3"/>
        </w:numPr>
        <w:tabs>
          <w:tab w:val="right" w:pos="7228"/>
          <w:tab w:val="center" w:pos="7653"/>
          <w:tab w:val="right" w:pos="7365"/>
          <w:tab w:val="left" w:pos="7650"/>
        </w:tabs>
        <w:spacing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Trực quan hóa các hành vi y tế theo thời gian</w:t>
      </w:r>
    </w:p>
    <w:p w14:paraId="6721D6D4" w14:textId="77777777" w:rsidR="00B82125" w:rsidRDefault="00F9233A">
      <w:pPr>
        <w:numPr>
          <w:ilvl w:val="0"/>
          <w:numId w:val="3"/>
        </w:numPr>
        <w:tabs>
          <w:tab w:val="right" w:pos="7228"/>
          <w:tab w:val="center" w:pos="7653"/>
          <w:tab w:val="right" w:pos="7365"/>
          <w:tab w:val="left" w:pos="7650"/>
        </w:tabs>
        <w:spacing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mức glucose, tần suất tiêm insulin, và các hoạt động liên quan</w:t>
      </w:r>
    </w:p>
    <w:p w14:paraId="183B6D91" w14:textId="77777777" w:rsidR="00B82125" w:rsidRDefault="00F9233A">
      <w:pPr>
        <w:numPr>
          <w:ilvl w:val="0"/>
          <w:numId w:val="3"/>
        </w:numPr>
        <w:tabs>
          <w:tab w:val="right" w:pos="7228"/>
          <w:tab w:val="center" w:pos="7653"/>
          <w:tab w:val="right" w:pos="7365"/>
          <w:tab w:val="left" w:pos="7650"/>
        </w:tabs>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biểu đồ và thống kê mô tả để khám phá xu hướng điều trị</w:t>
      </w:r>
    </w:p>
    <w:p w14:paraId="3AE7126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phân tích này giúp hiểu rõ hơn về hành vi bệnh nhân, chu kỳ điều trị, và biến động glucose trong thực tế, từ đó hỗ trợ cho các nghiên cứu y học hoặc mô hình hóa sau này.</w:t>
      </w:r>
    </w:p>
    <w:p w14:paraId="4DB96171"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rPr>
      </w:pPr>
      <w:bookmarkStart w:id="19" w:name="_lf39oqdz2zif" w:colFirst="0" w:colLast="0"/>
      <w:bookmarkEnd w:id="19"/>
      <w:r>
        <w:br w:type="page"/>
      </w:r>
    </w:p>
    <w:p w14:paraId="5BDC0118"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20" w:name="_Toc209725872"/>
      <w:r>
        <w:rPr>
          <w:rFonts w:ascii="Times New Roman" w:eastAsia="Times New Roman" w:hAnsi="Times New Roman" w:cs="Times New Roman"/>
          <w:b/>
          <w:sz w:val="32"/>
          <w:szCs w:val="32"/>
        </w:rPr>
        <w:lastRenderedPageBreak/>
        <w:t>CHƯƠNG V:  SO SÁNH HAI TẬP DỮ LIỆU</w:t>
      </w:r>
      <w:bookmarkEnd w:id="20"/>
    </w:p>
    <w:p w14:paraId="2222D5C7" w14:textId="77777777" w:rsidR="00B82125" w:rsidRDefault="00F9233A">
      <w:pPr>
        <w:pStyle w:val="Heading2"/>
        <w:tabs>
          <w:tab w:val="right" w:pos="7228"/>
          <w:tab w:val="center" w:pos="7653"/>
          <w:tab w:val="right" w:pos="7365"/>
          <w:tab w:val="left" w:pos="7650"/>
        </w:tabs>
        <w:spacing w:before="0"/>
        <w:jc w:val="both"/>
        <w:rPr>
          <w:b/>
        </w:rPr>
      </w:pPr>
      <w:bookmarkStart w:id="21" w:name="_Toc209725873"/>
      <w:r>
        <w:rPr>
          <w:rFonts w:ascii="Times New Roman" w:eastAsia="Times New Roman" w:hAnsi="Times New Roman" w:cs="Times New Roman"/>
          <w:b/>
          <w:sz w:val="30"/>
          <w:szCs w:val="30"/>
        </w:rPr>
        <w:t>1/ So sánh:</w:t>
      </w:r>
      <w:bookmarkEnd w:id="21"/>
    </w:p>
    <w:tbl>
      <w:tblPr>
        <w:tblStyle w:val="a3"/>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2985"/>
        <w:gridCol w:w="3210"/>
      </w:tblGrid>
      <w:tr w:rsidR="00B82125" w14:paraId="47C81F12" w14:textId="77777777">
        <w:tc>
          <w:tcPr>
            <w:tcW w:w="3015" w:type="dxa"/>
            <w:shd w:val="clear" w:color="auto" w:fill="D9D9D9"/>
            <w:tcMar>
              <w:top w:w="100" w:type="dxa"/>
              <w:left w:w="100" w:type="dxa"/>
              <w:bottom w:w="100" w:type="dxa"/>
              <w:right w:w="100" w:type="dxa"/>
            </w:tcMar>
          </w:tcPr>
          <w:p w14:paraId="2D7007E3" w14:textId="77777777" w:rsidR="00B82125" w:rsidRDefault="00F9233A">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w:t>
            </w:r>
          </w:p>
        </w:tc>
        <w:tc>
          <w:tcPr>
            <w:tcW w:w="2985" w:type="dxa"/>
            <w:shd w:val="clear" w:color="auto" w:fill="D9D9D9"/>
            <w:tcMar>
              <w:top w:w="100" w:type="dxa"/>
              <w:left w:w="100" w:type="dxa"/>
              <w:bottom w:w="100" w:type="dxa"/>
              <w:right w:w="100" w:type="dxa"/>
            </w:tcMar>
          </w:tcPr>
          <w:p w14:paraId="3DEB6C14" w14:textId="77777777" w:rsidR="00B82125" w:rsidRDefault="00F9233A">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Pima Indians Diabetes Dataset (NIDDK)</w:t>
            </w:r>
          </w:p>
        </w:tc>
        <w:tc>
          <w:tcPr>
            <w:tcW w:w="3210" w:type="dxa"/>
            <w:shd w:val="clear" w:color="auto" w:fill="D9D9D9"/>
            <w:tcMar>
              <w:top w:w="100" w:type="dxa"/>
              <w:left w:w="100" w:type="dxa"/>
              <w:bottom w:w="100" w:type="dxa"/>
              <w:right w:w="100" w:type="dxa"/>
            </w:tcMar>
          </w:tcPr>
          <w:p w14:paraId="0B9E023A" w14:textId="77777777" w:rsidR="00B82125" w:rsidRDefault="00F9233A">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UCI Diabetes Dataset (ADAP model)</w:t>
            </w:r>
          </w:p>
        </w:tc>
      </w:tr>
      <w:tr w:rsidR="00B82125" w14:paraId="24E576A8"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5CD1A0"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E2CA07"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Viện Quốc gia về Tiểu đường, Tiêu hóa và Thận (NIDDK)</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D65C0"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UCI Machine Learning Repository (AIM '94)</w:t>
            </w:r>
          </w:p>
        </w:tc>
      </w:tr>
      <w:tr w:rsidR="00B82125" w14:paraId="30833A6E"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05C0D5"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Định dạng</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C36EE5"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CSV, mỗi dòng là một bệnh nhân</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81ED8E"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Time-series, mỗi dòng là một sự kiện y tế</w:t>
            </w:r>
          </w:p>
        </w:tc>
      </w:tr>
      <w:tr w:rsidR="00B82125" w14:paraId="389D0AF0" w14:textId="77777777">
        <w:trPr>
          <w:trHeight w:val="540"/>
        </w:trPr>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655046"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lượng dòng</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C55DC2"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768 bệnh nhân</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AA8429"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~70,000 dòng sự kiện ( file đang dùng: 29330 dòng)</w:t>
            </w:r>
          </w:p>
        </w:tc>
      </w:tr>
      <w:tr w:rsidR="00B82125" w14:paraId="308FDA5E"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B95E31"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Đối tượng nghiên cứu</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5F892C" w14:textId="77777777" w:rsidR="00B82125" w:rsidRDefault="00F9233A">
            <w:pPr>
              <w:widowControl w:val="0"/>
              <w:spacing w:line="240" w:lineRule="auto"/>
              <w:rPr>
                <w:rFonts w:ascii="Times New Roman" w:eastAsia="Times New Roman" w:hAnsi="Times New Roman" w:cs="Times New Roman"/>
                <w:sz w:val="26"/>
                <w:szCs w:val="26"/>
              </w:rPr>
            </w:pPr>
            <w:r>
              <w:rPr>
                <w:rFonts w:ascii="Caudex" w:eastAsia="Caudex" w:hAnsi="Caudex" w:cs="Caudex"/>
                <w:sz w:val="26"/>
                <w:szCs w:val="26"/>
              </w:rPr>
              <w:t>Ph</w:t>
            </w:r>
            <w:r>
              <w:rPr>
                <w:rFonts w:ascii="Caudex" w:eastAsia="Caudex" w:hAnsi="Caudex" w:cs="Caudex"/>
                <w:sz w:val="26"/>
                <w:szCs w:val="26"/>
              </w:rPr>
              <w:t>ụ</w:t>
            </w:r>
            <w:r>
              <w:rPr>
                <w:rFonts w:ascii="Caudex" w:eastAsia="Caudex" w:hAnsi="Caudex" w:cs="Caudex"/>
                <w:sz w:val="26"/>
                <w:szCs w:val="26"/>
              </w:rPr>
              <w:t xml:space="preserve"> n</w:t>
            </w:r>
            <w:r>
              <w:rPr>
                <w:rFonts w:ascii="Caudex" w:eastAsia="Caudex" w:hAnsi="Caudex" w:cs="Caudex"/>
                <w:sz w:val="26"/>
                <w:szCs w:val="26"/>
              </w:rPr>
              <w:t>ữ</w:t>
            </w:r>
            <w:r>
              <w:rPr>
                <w:rFonts w:ascii="Caudex" w:eastAsia="Caudex" w:hAnsi="Caudex" w:cs="Caudex"/>
                <w:sz w:val="26"/>
                <w:szCs w:val="26"/>
              </w:rPr>
              <w:t xml:space="preserve"> g</w:t>
            </w:r>
            <w:r>
              <w:rPr>
                <w:rFonts w:ascii="Caudex" w:eastAsia="Caudex" w:hAnsi="Caudex" w:cs="Caudex"/>
                <w:sz w:val="26"/>
                <w:szCs w:val="26"/>
              </w:rPr>
              <w:t>ố</w:t>
            </w:r>
            <w:r>
              <w:rPr>
                <w:rFonts w:ascii="Caudex" w:eastAsia="Caudex" w:hAnsi="Caudex" w:cs="Caudex"/>
                <w:sz w:val="26"/>
                <w:szCs w:val="26"/>
              </w:rPr>
              <w:t>c Pima, ≥ 21 tu</w:t>
            </w:r>
            <w:r>
              <w:rPr>
                <w:rFonts w:ascii="Caudex" w:eastAsia="Caudex" w:hAnsi="Caudex" w:cs="Caudex"/>
                <w:sz w:val="26"/>
                <w:szCs w:val="26"/>
              </w:rPr>
              <w:t>ổ</w:t>
            </w:r>
            <w:r>
              <w:rPr>
                <w:rFonts w:ascii="Caudex" w:eastAsia="Caudex" w:hAnsi="Caudex" w:cs="Caudex"/>
                <w:sz w:val="26"/>
                <w:szCs w:val="26"/>
              </w:rPr>
              <w:t>i</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1E0AC5"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tiểu đường (không rõ giới tính)</w:t>
            </w:r>
          </w:p>
        </w:tc>
      </w:tr>
      <w:tr w:rsidR="00B82125" w14:paraId="5A1FFD6E"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B927D6"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Biến số</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39EE7E"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biến đầu vào + 1 biến mục tiêu (Outcome)</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7F48FE"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biến: Date, Time, Code, Value</w:t>
            </w:r>
          </w:p>
        </w:tc>
      </w:tr>
      <w:tr w:rsidR="00B82125" w14:paraId="00849189"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4A57E7"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 dữ liệu</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1B04D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lâm sàng dạng bảng (tabular)</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94C634"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chuỗi thời gian (time-series)</w:t>
            </w:r>
          </w:p>
        </w:tc>
      </w:tr>
      <w:tr w:rsidR="00B82125" w14:paraId="38296C6B"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FE3AC"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Biến mục tiêu</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5E3273"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Outcome: 0 = không mắc, 1 = mắc bệnh</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C2399F"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biến mục tiêu rõ ràng</w:t>
            </w:r>
          </w:p>
        </w:tc>
      </w:tr>
      <w:tr w:rsidR="00B82125" w14:paraId="1557F9D7"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10EAD"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 phân tích</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0CD976"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 đoán nguy cơ mắc bệnh tiểu đường</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FF832B"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hành vi điều trị và glucose theo thời gian</w:t>
            </w:r>
          </w:p>
        </w:tc>
      </w:tr>
      <w:tr w:rsidR="00B82125" w14:paraId="1A4A361B"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187243"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 thập dữ liệu</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46748"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định kỳ, OGTT, xét nghiệm</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5B0136"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ghi tự động + hồ sơ giấy</w:t>
            </w:r>
          </w:p>
        </w:tc>
      </w:tr>
      <w:tr w:rsidR="00B82125" w14:paraId="137E044C"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A7A35"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Đặc điểm nổi bật</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FF1946"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nhiều giá trị 0 ở các biến như Insulin, SkinThickness</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7959FC"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hành vi y tế bằng Code (ví dụ: 33 = tiêm insulin)</w:t>
            </w:r>
          </w:p>
        </w:tc>
      </w:tr>
      <w:tr w:rsidR="00B82125" w14:paraId="2CB617B7" w14:textId="77777777">
        <w:tc>
          <w:tcPr>
            <w:tcW w:w="3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7792BA" w14:textId="77777777" w:rsidR="00B82125" w:rsidRDefault="00F9233A">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Ứng dụng mô hình ADAP</w:t>
            </w:r>
          </w:p>
        </w:tc>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44CF79"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Làm đầu vào cho mô hình ADAP</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D82FFF"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dữ liệu gốc để huấn luyện ADAP</w:t>
            </w:r>
          </w:p>
        </w:tc>
      </w:tr>
    </w:tbl>
    <w:p w14:paraId="60B8854B" w14:textId="77777777" w:rsidR="00B82125" w:rsidRDefault="00B82125">
      <w:pPr>
        <w:tabs>
          <w:tab w:val="right" w:pos="7228"/>
          <w:tab w:val="center" w:pos="7653"/>
          <w:tab w:val="right" w:pos="7365"/>
          <w:tab w:val="left" w:pos="7650"/>
        </w:tabs>
        <w:jc w:val="both"/>
        <w:rPr>
          <w:rFonts w:ascii="Times New Roman" w:eastAsia="Times New Roman" w:hAnsi="Times New Roman" w:cs="Times New Roman"/>
          <w:b/>
          <w:sz w:val="26"/>
          <w:szCs w:val="26"/>
        </w:rPr>
      </w:pPr>
    </w:p>
    <w:p w14:paraId="21DE88D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_ Đánh giá:</w:t>
      </w:r>
    </w:p>
    <w:p w14:paraId="71340D25" w14:textId="77777777" w:rsidR="00B82125" w:rsidRDefault="00F9233A">
      <w:pPr>
        <w:numPr>
          <w:ilvl w:val="0"/>
          <w:numId w:val="33"/>
        </w:numPr>
        <w:tabs>
          <w:tab w:val="right" w:pos="7228"/>
          <w:tab w:val="center" w:pos="7653"/>
          <w:tab w:val="right" w:pos="7365"/>
          <w:tab w:val="left" w:pos="7650"/>
        </w:tabs>
        <w:ind w:left="708"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Pima Indians Dataset</w:t>
      </w:r>
      <w:r>
        <w:rPr>
          <w:rFonts w:ascii="Times New Roman" w:eastAsia="Times New Roman" w:hAnsi="Times New Roman" w:cs="Times New Roman"/>
          <w:sz w:val="26"/>
          <w:szCs w:val="26"/>
        </w:rPr>
        <w:t xml:space="preserve"> có ưu điểm là cấu trúc đơn giản, dễ xử lý và trực quan hóa, phù hợp cho việc học, giảng dạy và minh họa các phương pháp phân tích cơ bản. Tuy nhiên, dữ liệu bị giới hạn ở một nhóm dân số cụ thể (phụ nữ người Pima), nên khả năng khái quát hóa sang cộng đồng khác chưa cao.</w:t>
      </w:r>
      <w:r>
        <w:rPr>
          <w:rFonts w:ascii="Times New Roman" w:eastAsia="Times New Roman" w:hAnsi="Times New Roman" w:cs="Times New Roman"/>
          <w:sz w:val="26"/>
          <w:szCs w:val="26"/>
        </w:rPr>
        <w:br/>
      </w:r>
    </w:p>
    <w:p w14:paraId="74E9465D" w14:textId="77777777" w:rsidR="00B82125" w:rsidRDefault="00F9233A">
      <w:pPr>
        <w:numPr>
          <w:ilvl w:val="0"/>
          <w:numId w:val="33"/>
        </w:numPr>
        <w:tabs>
          <w:tab w:val="right" w:pos="7228"/>
          <w:tab w:val="center" w:pos="7653"/>
          <w:tab w:val="right" w:pos="7365"/>
          <w:tab w:val="left" w:pos="7650"/>
        </w:tabs>
        <w:ind w:left="708"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UCI Diabetes Dataset</w:t>
      </w:r>
      <w:r>
        <w:rPr>
          <w:rFonts w:ascii="Times New Roman" w:eastAsia="Times New Roman" w:hAnsi="Times New Roman" w:cs="Times New Roman"/>
          <w:sz w:val="26"/>
          <w:szCs w:val="26"/>
        </w:rPr>
        <w:t xml:space="preserve"> lại cung cấp nhiều thông tin lâm sàng đa dạng, giúp kiểm chứng mô hình trong các tình huống thực tế hơn. Nhược điểm là độ phức tạp cao, có thể đòi hỏi kỹ thuật xử lý dữ liệu nâng cao, đồng thời số lượng mẫu không lớn nên đôi khi hạn chế khi huấn luyện mô hình phức tạp.</w:t>
      </w:r>
    </w:p>
    <w:p w14:paraId="343D5CCA" w14:textId="77777777" w:rsidR="00B82125" w:rsidRDefault="00B82125">
      <w:pPr>
        <w:tabs>
          <w:tab w:val="right" w:pos="7228"/>
          <w:tab w:val="center" w:pos="7653"/>
          <w:tab w:val="right" w:pos="7365"/>
          <w:tab w:val="left" w:pos="7650"/>
        </w:tabs>
        <w:jc w:val="both"/>
      </w:pPr>
    </w:p>
    <w:p w14:paraId="311D86BA"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22" w:name="_Toc209725874"/>
      <w:r>
        <w:rPr>
          <w:rFonts w:ascii="Times New Roman" w:eastAsia="Times New Roman" w:hAnsi="Times New Roman" w:cs="Times New Roman"/>
          <w:b/>
          <w:sz w:val="30"/>
          <w:szCs w:val="30"/>
        </w:rPr>
        <w:t>2/ Ảnh hưởng đến kết quả phân tích:</w:t>
      </w:r>
      <w:bookmarkEnd w:id="22"/>
    </w:p>
    <w:p w14:paraId="54C66323"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và đặc điểm của dữ liệu trong hai tập đã ảnh hưởng trực tiếp đến quá trình phân tích và khả năng rút ra kết luận:</w:t>
      </w:r>
    </w:p>
    <w:p w14:paraId="59D62030" w14:textId="77777777" w:rsidR="00B82125" w:rsidRDefault="00F9233A">
      <w:pPr>
        <w:numPr>
          <w:ilvl w:val="0"/>
          <w:numId w:val="21"/>
        </w:numPr>
        <w:tabs>
          <w:tab w:val="right" w:pos="7228"/>
          <w:tab w:val="center" w:pos="7653"/>
          <w:tab w:val="right" w:pos="7365"/>
          <w:tab w:val="left" w:pos="7650"/>
        </w:tabs>
        <w:spacing w:after="80"/>
        <w:rPr>
          <w:rFonts w:ascii="Times New Roman" w:eastAsia="Times New Roman" w:hAnsi="Times New Roman" w:cs="Times New Roman"/>
          <w:sz w:val="26"/>
          <w:szCs w:val="26"/>
        </w:rPr>
      </w:pPr>
      <w:r>
        <w:rPr>
          <w:rFonts w:ascii="Times New Roman" w:eastAsia="Times New Roman" w:hAnsi="Times New Roman" w:cs="Times New Roman"/>
          <w:b/>
          <w:sz w:val="26"/>
          <w:szCs w:val="26"/>
        </w:rPr>
        <w:t>Dữ liệu thiếu và giá trị bất thường</w:t>
      </w:r>
      <w:r>
        <w:rPr>
          <w:rFonts w:ascii="Times New Roman" w:eastAsia="Times New Roman" w:hAnsi="Times New Roman" w:cs="Times New Roman"/>
          <w:sz w:val="26"/>
          <w:szCs w:val="26"/>
        </w:rPr>
        <w:t xml:space="preserve">: Trong tập </w:t>
      </w:r>
      <w:r>
        <w:rPr>
          <w:rFonts w:ascii="Times New Roman" w:eastAsia="Times New Roman" w:hAnsi="Times New Roman" w:cs="Times New Roman"/>
          <w:b/>
          <w:sz w:val="26"/>
          <w:szCs w:val="26"/>
        </w:rPr>
        <w:t>Pima Indians Dataset</w:t>
      </w:r>
      <w:r>
        <w:rPr>
          <w:rFonts w:ascii="Times New Roman" w:eastAsia="Times New Roman" w:hAnsi="Times New Roman" w:cs="Times New Roman"/>
          <w:sz w:val="26"/>
          <w:szCs w:val="26"/>
        </w:rPr>
        <w:t xml:space="preserve">, một số biến như </w:t>
      </w:r>
      <w:r>
        <w:rPr>
          <w:rFonts w:ascii="Times New Roman" w:eastAsia="Times New Roman" w:hAnsi="Times New Roman" w:cs="Times New Roman"/>
          <w:i/>
          <w:sz w:val="26"/>
          <w:szCs w:val="26"/>
        </w:rPr>
        <w:t>Insulin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SkinThickness</w:t>
      </w:r>
      <w:r>
        <w:rPr>
          <w:rFonts w:ascii="Times New Roman" w:eastAsia="Times New Roman" w:hAnsi="Times New Roman" w:cs="Times New Roman"/>
          <w:sz w:val="26"/>
          <w:szCs w:val="26"/>
        </w:rPr>
        <w:t xml:space="preserve">, và </w:t>
      </w:r>
      <w:r>
        <w:rPr>
          <w:rFonts w:ascii="Times New Roman" w:eastAsia="Times New Roman" w:hAnsi="Times New Roman" w:cs="Times New Roman"/>
          <w:i/>
          <w:sz w:val="26"/>
          <w:szCs w:val="26"/>
        </w:rPr>
        <w:t>BloodPressure</w:t>
      </w:r>
      <w:r>
        <w:rPr>
          <w:rFonts w:ascii="Times New Roman" w:eastAsia="Times New Roman" w:hAnsi="Times New Roman" w:cs="Times New Roman"/>
          <w:sz w:val="26"/>
          <w:szCs w:val="26"/>
        </w:rPr>
        <w:t xml:space="preserve"> có nhiều giá trị bằng 0 – vốn không hợp lý về mặt sinh học. Điều này buộc nhóm phân tích phải xử lý hoặc loại bỏ trước khi trực quan hóa, nếu không sẽ gây sai lệch trong biểu đồ và thống kê mô tả.</w:t>
      </w:r>
    </w:p>
    <w:p w14:paraId="069DAF8D" w14:textId="77777777" w:rsidR="00B82125" w:rsidRDefault="00F9233A">
      <w:pPr>
        <w:numPr>
          <w:ilvl w:val="0"/>
          <w:numId w:val="21"/>
        </w:numPr>
        <w:tabs>
          <w:tab w:val="right" w:pos="7228"/>
          <w:tab w:val="center" w:pos="7653"/>
          <w:tab w:val="right" w:pos="7365"/>
          <w:tab w:val="left" w:pos="7650"/>
        </w:tabs>
        <w:spacing w:after="80"/>
        <w:rPr>
          <w:rFonts w:ascii="Times New Roman" w:eastAsia="Times New Roman" w:hAnsi="Times New Roman" w:cs="Times New Roman"/>
          <w:sz w:val="26"/>
          <w:szCs w:val="26"/>
        </w:rPr>
      </w:pPr>
      <w:r>
        <w:rPr>
          <w:rFonts w:ascii="Times New Roman" w:eastAsia="Times New Roman" w:hAnsi="Times New Roman" w:cs="Times New Roman"/>
          <w:b/>
          <w:sz w:val="26"/>
          <w:szCs w:val="26"/>
        </w:rPr>
        <w:t>Độ cân bằng lớp (class imbalance)</w:t>
      </w:r>
      <w:r>
        <w:rPr>
          <w:rFonts w:ascii="Times New Roman" w:eastAsia="Times New Roman" w:hAnsi="Times New Roman" w:cs="Times New Roman"/>
          <w:sz w:val="26"/>
          <w:szCs w:val="26"/>
        </w:rPr>
        <w:t xml:space="preserve">: Biến mục tiêu </w:t>
      </w:r>
      <w:r>
        <w:rPr>
          <w:rFonts w:ascii="Times New Roman" w:eastAsia="Times New Roman" w:hAnsi="Times New Roman" w:cs="Times New Roman"/>
          <w:i/>
          <w:sz w:val="26"/>
          <w:szCs w:val="26"/>
        </w:rPr>
        <w:t>Outcome</w:t>
      </w:r>
      <w:r>
        <w:rPr>
          <w:rFonts w:ascii="Times New Roman" w:eastAsia="Times New Roman" w:hAnsi="Times New Roman" w:cs="Times New Roman"/>
          <w:sz w:val="26"/>
          <w:szCs w:val="26"/>
        </w:rPr>
        <w:t xml:space="preserve"> trong Pima Dataset có sự chênh lệch giữa hai lớp (mắc bệnh và không mắc bệnh), ảnh hưởng đến việc đánh giá xu hướng và mối quan hệ giữa các biến. Nếu dùng mô hình học máy, điều này có thể gây thiên lệch trong dự đoán.</w:t>
      </w:r>
    </w:p>
    <w:p w14:paraId="6A646D17" w14:textId="77777777" w:rsidR="00B82125" w:rsidRDefault="00F9233A">
      <w:pPr>
        <w:numPr>
          <w:ilvl w:val="0"/>
          <w:numId w:val="21"/>
        </w:numPr>
        <w:tabs>
          <w:tab w:val="right" w:pos="7228"/>
          <w:tab w:val="center" w:pos="7653"/>
          <w:tab w:val="right" w:pos="7365"/>
          <w:tab w:val="left" w:pos="7650"/>
        </w:tabs>
        <w:spacing w:after="80"/>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Thiếu biến mục tiêu trong UCI Dataset</w:t>
      </w:r>
      <w:r>
        <w:rPr>
          <w:rFonts w:ascii="Times New Roman" w:eastAsia="Times New Roman" w:hAnsi="Times New Roman" w:cs="Times New Roman"/>
          <w:sz w:val="26"/>
          <w:szCs w:val="26"/>
        </w:rPr>
        <w:t>: Tập dữ liệu UCI không có biến phân loại rõ ràng (như Outcome), nên không thể áp dụng các kỹ thuật phân loại trực tiếp. Thay vào đó, nhóm phải tập trung vào phân tích hành vi theo thời gian, như biến động glucose, tần suất tiêm insulin, hoặc chu kỳ điều trị.</w:t>
      </w:r>
    </w:p>
    <w:p w14:paraId="29BA0664" w14:textId="77777777" w:rsidR="00B82125" w:rsidRDefault="00F9233A">
      <w:pPr>
        <w:numPr>
          <w:ilvl w:val="0"/>
          <w:numId w:val="21"/>
        </w:num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Định dạng dữ liệu khác biệt</w:t>
      </w:r>
      <w:r>
        <w:rPr>
          <w:rFonts w:ascii="Times New Roman" w:eastAsia="Times New Roman" w:hAnsi="Times New Roman" w:cs="Times New Roman"/>
          <w:sz w:val="26"/>
          <w:szCs w:val="26"/>
        </w:rPr>
        <w:t>: Việc UCI Dataset ở dạng chuỗi thời gian khiến quá trình xử lý và trực quan hóa phức tạp hơn, đòi hỏi chuyển đổi định dạng, tạo pivot table, và áp dụng rolling statistics để làm mượt dữ liệu.</w:t>
      </w:r>
    </w:p>
    <w:p w14:paraId="6093E78B" w14:textId="77777777" w:rsidR="00B82125" w:rsidRDefault="00B82125">
      <w:pPr>
        <w:tabs>
          <w:tab w:val="right" w:pos="7228"/>
          <w:tab w:val="center" w:pos="7653"/>
          <w:tab w:val="right" w:pos="7365"/>
          <w:tab w:val="left" w:pos="7650"/>
        </w:tabs>
        <w:jc w:val="both"/>
      </w:pPr>
    </w:p>
    <w:p w14:paraId="2526A8B3"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23" w:name="_l3k9o5bun23g" w:colFirst="0" w:colLast="0"/>
      <w:bookmarkEnd w:id="23"/>
      <w:r>
        <w:br w:type="page"/>
      </w:r>
    </w:p>
    <w:p w14:paraId="57228F67" w14:textId="77777777" w:rsidR="00B82125" w:rsidRDefault="00F9233A">
      <w:pPr>
        <w:pStyle w:val="Heading1"/>
        <w:tabs>
          <w:tab w:val="right" w:pos="7228"/>
          <w:tab w:val="center" w:pos="7653"/>
          <w:tab w:val="right" w:pos="7365"/>
          <w:tab w:val="left" w:pos="7650"/>
        </w:tabs>
        <w:jc w:val="center"/>
      </w:pPr>
      <w:bookmarkStart w:id="24" w:name="_Toc209725875"/>
      <w:r>
        <w:rPr>
          <w:rFonts w:ascii="Times New Roman" w:eastAsia="Times New Roman" w:hAnsi="Times New Roman" w:cs="Times New Roman"/>
          <w:b/>
          <w:sz w:val="32"/>
          <w:szCs w:val="32"/>
        </w:rPr>
        <w:lastRenderedPageBreak/>
        <w:t>CHƯƠNG VI: TIỀN XỬ LÝ DỮ LIỆU</w:t>
      </w:r>
      <w:bookmarkEnd w:id="24"/>
    </w:p>
    <w:p w14:paraId="63E43AFB" w14:textId="77777777" w:rsidR="00B82125" w:rsidRDefault="00F9233A">
      <w:pPr>
        <w:pStyle w:val="Heading2"/>
        <w:tabs>
          <w:tab w:val="right" w:pos="7228"/>
          <w:tab w:val="center" w:pos="7653"/>
          <w:tab w:val="right" w:pos="7365"/>
          <w:tab w:val="left" w:pos="7650"/>
        </w:tabs>
        <w:spacing w:before="0" w:after="100"/>
        <w:jc w:val="both"/>
        <w:rPr>
          <w:rFonts w:ascii="Times New Roman" w:eastAsia="Times New Roman" w:hAnsi="Times New Roman" w:cs="Times New Roman"/>
          <w:b/>
          <w:i/>
          <w:color w:val="000000"/>
        </w:rPr>
      </w:pPr>
      <w:bookmarkStart w:id="25" w:name="_Toc209725876"/>
      <w:r>
        <w:rPr>
          <w:rFonts w:ascii="Times New Roman" w:eastAsia="Times New Roman" w:hAnsi="Times New Roman" w:cs="Times New Roman"/>
          <w:b/>
          <w:sz w:val="30"/>
          <w:szCs w:val="30"/>
        </w:rPr>
        <w:t>1/ Tiền xử lý dữ liệu UCI Diabetes Dataset:</w:t>
      </w:r>
      <w:bookmarkEnd w:id="25"/>
    </w:p>
    <w:p w14:paraId="45B7A3D9"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b/>
          <w:i/>
        </w:rPr>
      </w:pPr>
      <w:bookmarkStart w:id="26" w:name="_Toc209725877"/>
      <w:r>
        <w:rPr>
          <w:rFonts w:ascii="Times New Roman" w:eastAsia="Times New Roman" w:hAnsi="Times New Roman" w:cs="Times New Roman"/>
          <w:b/>
          <w:i/>
          <w:color w:val="000000"/>
        </w:rPr>
        <w:t>1.1/ Xử lý giá trị bất thường và missing value:</w:t>
      </w:r>
      <w:bookmarkEnd w:id="26"/>
    </w:p>
    <w:p w14:paraId="31158E8E" w14:textId="77777777" w:rsidR="00B82125" w:rsidRDefault="00F9233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Nhận xét ban đầu cho thấy sự hiện diện của nhiều giá trị 0 bất hợp lý trong các biến sinh hóa quan trọng như Glucose, BloodPressure, SkinThickness, Insulin, và BMI. Những giá trị này không có ý nghĩa sinh học (ví dụ: nồng độ glucose hoặc huyết áp không thể bằng 0 trong thực tế) và rất có thể là missing values (giá trị thiếu) được mã hóa ngầm. Để đảm bảo chất lượng dữ liệu trước khi phân tích sâu hơn, cần thực hiện các bước xử lý sau:</w:t>
      </w:r>
    </w:p>
    <w:p w14:paraId="230AA572" w14:textId="77777777" w:rsidR="00B82125" w:rsidRDefault="00B82125">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p>
    <w:tbl>
      <w:tblPr>
        <w:tblStyle w:val="a4"/>
        <w:tblW w:w="891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740"/>
        <w:gridCol w:w="1740"/>
        <w:gridCol w:w="1740"/>
        <w:gridCol w:w="1950"/>
      </w:tblGrid>
      <w:tr w:rsidR="00B82125" w14:paraId="11145CD3" w14:textId="77777777">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6A79C14E" w14:textId="77777777" w:rsidR="00B82125" w:rsidRDefault="00F9233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Biến số</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BF9C4B2" w14:textId="77777777" w:rsidR="00B82125" w:rsidRDefault="00F9233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Số mẫu</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7FBC811" w14:textId="77777777" w:rsidR="00B82125" w:rsidRDefault="00F9233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Tỷ lệ (%)</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31370121" w14:textId="77777777" w:rsidR="00B82125" w:rsidRDefault="00F9233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Đề xuất xử lý</w:t>
            </w:r>
          </w:p>
        </w:tc>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633175F" w14:textId="77777777" w:rsidR="00B82125" w:rsidRDefault="00F9233A">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Lý do</w:t>
            </w:r>
          </w:p>
        </w:tc>
      </w:tr>
      <w:tr w:rsidR="00B82125" w14:paraId="52778FB6" w14:textId="77777777">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9BECD"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Glucose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9A880"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1EACD"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0.65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98C1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bằng median (117.00)</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F60F7"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thấp, ít ảnh hưởng tổng thể</w:t>
            </w:r>
          </w:p>
        </w:tc>
      </w:tr>
      <w:tr w:rsidR="00B82125" w14:paraId="1AC9CD21" w14:textId="77777777">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12ADC"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BloodPressure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6096C"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4435C"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4.56</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8F31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bằng median (72.00)</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1BA6C"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trung bình, cần đảm bảo tính nhất quán</w:t>
            </w:r>
          </w:p>
        </w:tc>
      </w:tr>
      <w:tr w:rsidR="00B82125" w14:paraId="3EED472F" w14:textId="77777777">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F2342"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SkinThickness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884A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227</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4CC50"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29.56</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ED8E7"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bằng median (23.00)</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3E677"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cao, nghi ngờ missing values ngầm</w:t>
            </w:r>
          </w:p>
        </w:tc>
      </w:tr>
      <w:tr w:rsidR="00B82125" w14:paraId="7B2E5DBE" w14:textId="77777777">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0BBC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Insulin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FA13E"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374</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9C853"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48.70</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6FB48"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bằng median (30.50) hoặc loại bỏ biến</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2DEE9"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rất cao, ảnh hưởng lớn đến phân tích</w:t>
            </w:r>
          </w:p>
        </w:tc>
      </w:tr>
      <w:tr w:rsidR="00B82125" w14:paraId="2D1167E1" w14:textId="77777777">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F3EB4"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BMI</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562D1"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CED8D"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1.43</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21D5B"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bằng median (32.00)</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CEB73" w14:textId="77777777" w:rsidR="00B82125" w:rsidRDefault="00F9233A">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thấp, ít ảnh hưởng tổng thể</w:t>
            </w:r>
          </w:p>
        </w:tc>
      </w:tr>
    </w:tbl>
    <w:p w14:paraId="0FCAF90F" w14:textId="77777777" w:rsidR="00B82125" w:rsidRDefault="00B82125">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p>
    <w:p w14:paraId="78C17183"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sz w:val="26"/>
          <w:szCs w:val="26"/>
        </w:rPr>
      </w:pPr>
      <w:bookmarkStart w:id="27" w:name="_Toc209725878"/>
      <w:r>
        <w:rPr>
          <w:rFonts w:ascii="Times New Roman" w:eastAsia="Times New Roman" w:hAnsi="Times New Roman" w:cs="Times New Roman"/>
          <w:b/>
          <w:i/>
          <w:color w:val="000000"/>
        </w:rPr>
        <w:t>1.2/ Nhận xét sơ bộ:</w:t>
      </w:r>
      <w:bookmarkEnd w:id="27"/>
    </w:p>
    <w:p w14:paraId="302CB038" w14:textId="77777777" w:rsidR="00B82125" w:rsidRDefault="00F9233A">
      <w:pPr>
        <w:numPr>
          <w:ilvl w:val="0"/>
          <w:numId w:val="4"/>
        </w:numPr>
        <w:tabs>
          <w:tab w:val="right" w:pos="7228"/>
          <w:tab w:val="center" w:pos="7653"/>
          <w:tab w:val="right" w:pos="7365"/>
          <w:tab w:val="left" w:pos="7650"/>
        </w:tabs>
        <w:spacing w:before="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giá trị 0 cao nhất ở Insulin (48.70%) cho thấy biến này có vấn đề nghiêm trọng về dữ liệu thiếu, có thể ảnh hưởng đến độ chính xác của mô hình. Thay thế bằng median là giải pháp tạm thời, nhưng loại bỏ biến có thể là lựa chọn tối ưu nếu không có dữ liệu bổ sung.</w:t>
      </w:r>
    </w:p>
    <w:p w14:paraId="3D71111C" w14:textId="77777777" w:rsidR="00B82125" w:rsidRDefault="00F9233A">
      <w:pPr>
        <w:numPr>
          <w:ilvl w:val="0"/>
          <w:numId w:val="4"/>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biến khác như SkinThickness (29.56%) cũng cần được xử lý cẩn thận để tránh sai lệch phân bố.</w:t>
      </w:r>
    </w:p>
    <w:p w14:paraId="35AA44ED"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28" w:name="_dhoae1p1k0xz" w:colFirst="0" w:colLast="0"/>
      <w:bookmarkEnd w:id="28"/>
      <w:r>
        <w:br w:type="page"/>
      </w:r>
    </w:p>
    <w:p w14:paraId="60230532" w14:textId="77777777" w:rsidR="00B82125" w:rsidRDefault="00F9233A">
      <w:pPr>
        <w:pStyle w:val="Heading2"/>
        <w:tabs>
          <w:tab w:val="right" w:pos="7228"/>
          <w:tab w:val="center" w:pos="7653"/>
          <w:tab w:val="right" w:pos="7365"/>
          <w:tab w:val="left" w:pos="7650"/>
        </w:tabs>
        <w:spacing w:before="0" w:after="100"/>
        <w:jc w:val="both"/>
        <w:rPr>
          <w:rFonts w:ascii="Times New Roman" w:eastAsia="Times New Roman" w:hAnsi="Times New Roman" w:cs="Times New Roman"/>
          <w:b/>
          <w:sz w:val="30"/>
          <w:szCs w:val="30"/>
        </w:rPr>
      </w:pPr>
      <w:bookmarkStart w:id="29" w:name="_Toc209725879"/>
      <w:r>
        <w:rPr>
          <w:rFonts w:ascii="Times New Roman" w:eastAsia="Times New Roman" w:hAnsi="Times New Roman" w:cs="Times New Roman"/>
          <w:b/>
          <w:sz w:val="30"/>
          <w:szCs w:val="30"/>
        </w:rPr>
        <w:lastRenderedPageBreak/>
        <w:t>2/ Tiền xử lý dữ liệu UCI Diabetes Dataset:</w:t>
      </w:r>
      <w:bookmarkEnd w:id="29"/>
    </w:p>
    <w:p w14:paraId="3A8B4BD8"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b/>
          <w:i/>
          <w:color w:val="000000"/>
        </w:rPr>
      </w:pPr>
      <w:bookmarkStart w:id="30" w:name="_Toc209725880"/>
      <w:r>
        <w:rPr>
          <w:rFonts w:ascii="Times New Roman" w:eastAsia="Times New Roman" w:hAnsi="Times New Roman" w:cs="Times New Roman"/>
          <w:b/>
          <w:i/>
          <w:color w:val="000000"/>
        </w:rPr>
        <w:t>2.1/ Chuẩn hóa và chuyển đổi kiểu dữ liệu:</w:t>
      </w:r>
      <w:bookmarkEnd w:id="30"/>
    </w:p>
    <w:p w14:paraId="0CE980E7" w14:textId="77777777" w:rsidR="00B82125" w:rsidRDefault="00F9233A">
      <w:pPr>
        <w:tabs>
          <w:tab w:val="right" w:pos="7228"/>
          <w:tab w:val="center" w:pos="7653"/>
          <w:tab w:val="right" w:pos="7365"/>
          <w:tab w:val="left" w:pos="7650"/>
        </w:tabs>
        <w:ind w:left="566"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ab/>
        <w:t>UCI Diabetes Dataset là tập dữ liệu dạng chuỗi thời gian, ghi nhận các sự kiện y tế liên quan đến bệnh nhân tiểu đường. Dữ liệu gồm các cột: Date, Time, Code, và Value, phản ánh các hành vi như đo glucose, tiêm insulin, ăn uống, v.v. Trước khi tiến hành phân tích, cần thực hiện các bước tiền xử lý để đảm bảo tính chính xác và khả năng trực quan hóa.</w:t>
      </w:r>
    </w:p>
    <w:p w14:paraId="7502D2D0"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b/>
          <w:i/>
          <w:color w:val="000000"/>
        </w:rPr>
      </w:pPr>
      <w:bookmarkStart w:id="31" w:name="_Toc209725881"/>
      <w:r>
        <w:rPr>
          <w:rFonts w:ascii="Times New Roman" w:eastAsia="Times New Roman" w:hAnsi="Times New Roman" w:cs="Times New Roman"/>
          <w:b/>
          <w:i/>
          <w:color w:val="000000"/>
        </w:rPr>
        <w:t>2.2/ Chuẩn hóa và chuyển đổi kiểu dữ liệu:</w:t>
      </w:r>
      <w:bookmarkEnd w:id="31"/>
    </w:p>
    <w:p w14:paraId="085E7EE9" w14:textId="77777777" w:rsidR="00B82125" w:rsidRDefault="00F9233A">
      <w:pPr>
        <w:numPr>
          <w:ilvl w:val="0"/>
          <w:numId w:val="9"/>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Gộp Date và Time thành cột Datetime, chuyển sang định dạng datetime64[ns]</w:t>
      </w:r>
    </w:p>
    <w:p w14:paraId="2C37622C" w14:textId="77777777" w:rsidR="00B82125" w:rsidRDefault="00F9233A">
      <w:pPr>
        <w:numPr>
          <w:ilvl w:val="0"/>
          <w:numId w:val="9"/>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Datetime làm chỉ mục để phục vụ phân tích chuỗi thời gian</w:t>
      </w:r>
    </w:p>
    <w:p w14:paraId="63BE0E4B" w14:textId="77777777" w:rsidR="00B82125" w:rsidRDefault="00F9233A">
      <w:pPr>
        <w:numPr>
          <w:ilvl w:val="0"/>
          <w:numId w:val="9"/>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cột Value sang kiểu số (float64) để tính toán thống kê</w:t>
      </w:r>
    </w:p>
    <w:p w14:paraId="0D374B0F" w14:textId="77777777" w:rsidR="00B82125" w:rsidRDefault="00F9233A">
      <w:pPr>
        <w:pStyle w:val="Heading3"/>
        <w:tabs>
          <w:tab w:val="right" w:pos="7228"/>
          <w:tab w:val="center" w:pos="7653"/>
          <w:tab w:val="right" w:pos="7365"/>
          <w:tab w:val="left" w:pos="7650"/>
        </w:tabs>
        <w:spacing w:before="40"/>
        <w:ind w:left="283"/>
        <w:jc w:val="both"/>
        <w:rPr>
          <w:rFonts w:ascii="Times New Roman" w:eastAsia="Times New Roman" w:hAnsi="Times New Roman" w:cs="Times New Roman"/>
          <w:b/>
          <w:i/>
          <w:color w:val="000000"/>
        </w:rPr>
      </w:pPr>
      <w:bookmarkStart w:id="32" w:name="_Toc209725882"/>
      <w:r>
        <w:rPr>
          <w:rFonts w:ascii="Times New Roman" w:eastAsia="Times New Roman" w:hAnsi="Times New Roman" w:cs="Times New Roman"/>
          <w:b/>
          <w:i/>
          <w:color w:val="000000"/>
        </w:rPr>
        <w:t>2.3/ Kiểm tra dữ liệu thiếu và trùng lặp:</w:t>
      </w:r>
      <w:bookmarkEnd w:id="32"/>
    </w:p>
    <w:p w14:paraId="1D4742F0" w14:textId="77777777" w:rsidR="00B82125" w:rsidRDefault="00F9233A">
      <w:pPr>
        <w:numPr>
          <w:ilvl w:val="0"/>
          <w:numId w:val="5"/>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dòng sau khi gộp Date và Time: 29,285</w:t>
      </w:r>
    </w:p>
    <w:p w14:paraId="51DFA569" w14:textId="77777777" w:rsidR="00B82125" w:rsidRDefault="00F9233A">
      <w:pPr>
        <w:numPr>
          <w:ilvl w:val="0"/>
          <w:numId w:val="5"/>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giá trị thiếu (Missing values = 0)</w:t>
      </w:r>
    </w:p>
    <w:p w14:paraId="0BD99E24" w14:textId="77777777" w:rsidR="00B82125" w:rsidRDefault="00F9233A">
      <w:pPr>
        <w:numPr>
          <w:ilvl w:val="0"/>
          <w:numId w:val="5"/>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dòng trùng lặp rất lớn: 26,194 dòng =&gt; cần loại bỏ để tránh sai lệch</w:t>
      </w:r>
    </w:p>
    <w:p w14:paraId="36947B42" w14:textId="77777777" w:rsidR="00B82125" w:rsidRDefault="00F9233A">
      <w:pPr>
        <w:pStyle w:val="Heading3"/>
        <w:tabs>
          <w:tab w:val="right" w:pos="7228"/>
          <w:tab w:val="center" w:pos="7653"/>
          <w:tab w:val="right" w:pos="7365"/>
          <w:tab w:val="left" w:pos="7650"/>
        </w:tabs>
        <w:spacing w:before="40"/>
        <w:ind w:left="283"/>
        <w:jc w:val="both"/>
        <w:rPr>
          <w:rFonts w:ascii="Times New Roman" w:eastAsia="Times New Roman" w:hAnsi="Times New Roman" w:cs="Times New Roman"/>
          <w:b/>
          <w:i/>
          <w:color w:val="000000"/>
        </w:rPr>
      </w:pPr>
      <w:bookmarkStart w:id="33" w:name="_Toc209725883"/>
      <w:r>
        <w:rPr>
          <w:rFonts w:ascii="Times New Roman" w:eastAsia="Times New Roman" w:hAnsi="Times New Roman" w:cs="Times New Roman"/>
          <w:b/>
          <w:i/>
          <w:color w:val="000000"/>
        </w:rPr>
        <w:t>2.4/ Tạo bảng pivot và xử lý dữ liệu theo mã Code:</w:t>
      </w:r>
      <w:bookmarkEnd w:id="33"/>
    </w:p>
    <w:p w14:paraId="794964F2" w14:textId="77777777" w:rsidR="00B82125" w:rsidRDefault="00F9233A">
      <w:pPr>
        <w:numPr>
          <w:ilvl w:val="0"/>
          <w:numId w:val="37"/>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mã Code được chuyển thành một cột riêng, giá trị là trung bình Value tại mỗi thời điểm</w:t>
      </w:r>
    </w:p>
    <w:p w14:paraId="0FB28D2E" w14:textId="77777777" w:rsidR="00B82125" w:rsidRDefault="00F9233A">
      <w:pPr>
        <w:numPr>
          <w:ilvl w:val="0"/>
          <w:numId w:val="37"/>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Kích thước bảng sau pivot: 14,740 dòng × 23 cột</w:t>
      </w:r>
    </w:p>
    <w:p w14:paraId="4FDEDB87" w14:textId="77777777" w:rsidR="00B82125" w:rsidRDefault="00F9233A">
      <w:pPr>
        <w:numPr>
          <w:ilvl w:val="0"/>
          <w:numId w:val="37"/>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mã Code có số lượng xuất hiện rất ít (vd: Code 36 &amp; 4 xuất hiện 1 lần)</w:t>
      </w:r>
    </w:p>
    <w:p w14:paraId="33989E43"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b/>
          <w:i/>
          <w:color w:val="000000"/>
        </w:rPr>
      </w:pPr>
      <w:bookmarkStart w:id="34" w:name="_Toc209725884"/>
      <w:r>
        <w:rPr>
          <w:rFonts w:ascii="Times New Roman" w:eastAsia="Times New Roman" w:hAnsi="Times New Roman" w:cs="Times New Roman"/>
          <w:b/>
          <w:i/>
          <w:color w:val="000000"/>
        </w:rPr>
        <w:t>2.5/ Mô tả thống kê theo từng mã Code:</w:t>
      </w:r>
      <w:bookmarkEnd w:id="34"/>
    </w:p>
    <w:p w14:paraId="00FC507A" w14:textId="77777777" w:rsidR="00B82125" w:rsidRDefault="00F9233A">
      <w:pPr>
        <w:numPr>
          <w:ilvl w:val="0"/>
          <w:numId w:val="15"/>
        </w:num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xử lý và pivot dữ liệu, nhóm tiến hành thống kê các chỉ số </w:t>
      </w:r>
      <w:r>
        <w:rPr>
          <w:rFonts w:ascii="Times New Roman" w:eastAsia="Times New Roman" w:hAnsi="Times New Roman" w:cs="Times New Roman"/>
          <w:b/>
          <w:sz w:val="26"/>
          <w:szCs w:val="26"/>
        </w:rPr>
        <w:t>mean</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median</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min</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max</w:t>
      </w:r>
      <w:r>
        <w:rPr>
          <w:rFonts w:ascii="Times New Roman" w:eastAsia="Times New Roman" w:hAnsi="Times New Roman" w:cs="Times New Roman"/>
          <w:sz w:val="26"/>
          <w:szCs w:val="26"/>
        </w:rPr>
        <w:t xml:space="preserve"> cho từng mã Code.</w:t>
      </w:r>
    </w:p>
    <w:p w14:paraId="6AA80D84" w14:textId="77777777" w:rsidR="00B82125" w:rsidRDefault="00F9233A">
      <w:pPr>
        <w:numPr>
          <w:ilvl w:val="0"/>
          <w:numId w:val="20"/>
        </w:numPr>
        <w:tabs>
          <w:tab w:val="right" w:pos="7228"/>
          <w:tab w:val="center" w:pos="7653"/>
          <w:tab w:val="right" w:pos="7365"/>
          <w:tab w:val="left" w:pos="7650"/>
        </w:tabs>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mã như </w:t>
      </w:r>
      <w:r>
        <w:rPr>
          <w:rFonts w:ascii="Times New Roman" w:eastAsia="Times New Roman" w:hAnsi="Times New Roman" w:cs="Times New Roman"/>
          <w:b/>
          <w:sz w:val="26"/>
          <w:szCs w:val="26"/>
        </w:rPr>
        <w:t>Code 33, 34, 48, 56–64</w:t>
      </w:r>
      <w:r>
        <w:rPr>
          <w:rFonts w:ascii="Times New Roman" w:eastAsia="Times New Roman" w:hAnsi="Times New Roman" w:cs="Times New Roman"/>
          <w:sz w:val="26"/>
          <w:szCs w:val="26"/>
        </w:rPr>
        <w:t xml:space="preserve"> có giá trị trung bình cao, phản ánh các hành vi y tế như đo glucose, tiêm insulin.</w:t>
      </w:r>
    </w:p>
    <w:p w14:paraId="4C1B7FCF" w14:textId="77777777" w:rsidR="00B82125" w:rsidRDefault="00F9233A">
      <w:pPr>
        <w:numPr>
          <w:ilvl w:val="0"/>
          <w:numId w:val="20"/>
        </w:numPr>
        <w:tabs>
          <w:tab w:val="right" w:pos="7228"/>
          <w:tab w:val="center" w:pos="7653"/>
          <w:tab w:val="right" w:pos="7365"/>
          <w:tab w:val="left" w:pos="7650"/>
        </w:tabs>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mã có giá trị cực đại vượt ngưỡng sinh lý (ví dụ: glucose &gt; 400 mg/dL), cần kiểm tra outlier.</w:t>
      </w:r>
    </w:p>
    <w:p w14:paraId="5602FAFE" w14:textId="77777777" w:rsidR="00B82125" w:rsidRDefault="00F9233A">
      <w:pPr>
        <w:numPr>
          <w:ilvl w:val="0"/>
          <w:numId w:val="20"/>
        </w:numPr>
        <w:tabs>
          <w:tab w:val="right" w:pos="7228"/>
          <w:tab w:val="center" w:pos="7653"/>
          <w:tab w:val="right" w:pos="7365"/>
          <w:tab w:val="left" w:pos="7650"/>
        </w:tabs>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mã như </w:t>
      </w:r>
      <w:r>
        <w:rPr>
          <w:rFonts w:ascii="Times New Roman" w:eastAsia="Times New Roman" w:hAnsi="Times New Roman" w:cs="Times New Roman"/>
          <w:b/>
          <w:sz w:val="26"/>
          <w:szCs w:val="26"/>
        </w:rPr>
        <w:t>Code 4, 65–72</w:t>
      </w:r>
      <w:r>
        <w:rPr>
          <w:rFonts w:ascii="Times New Roman" w:eastAsia="Times New Roman" w:hAnsi="Times New Roman" w:cs="Times New Roman"/>
          <w:sz w:val="26"/>
          <w:szCs w:val="26"/>
        </w:rPr>
        <w:t xml:space="preserve"> có toàn bộ giá trị bằng 0, không mang thông tin thực tế, nên loại bỏ để tránh nhiễu.</w:t>
      </w:r>
    </w:p>
    <w:p w14:paraId="4B63D776" w14:textId="77777777" w:rsidR="00B82125" w:rsidRDefault="00F9233A">
      <w:pPr>
        <w:numPr>
          <w:ilvl w:val="0"/>
          <w:numId w:val="13"/>
        </w:num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sz w:val="26"/>
          <w:szCs w:val="26"/>
        </w:rPr>
        <w:t>Việc thống kê giúp xác định mã Code nào có ý nghĩa phân tích, mã nào cần loại bỏ, từ đó làm sạch dữ liệu và tăng độ chính xác khi trực quan hóa.</w:t>
      </w:r>
    </w:p>
    <w:p w14:paraId="504DA701" w14:textId="77777777" w:rsidR="00B82125" w:rsidRDefault="00F9233A">
      <w:pPr>
        <w:pStyle w:val="Heading3"/>
        <w:tabs>
          <w:tab w:val="right" w:pos="7228"/>
          <w:tab w:val="center" w:pos="7653"/>
          <w:tab w:val="right" w:pos="7365"/>
          <w:tab w:val="left" w:pos="7650"/>
        </w:tabs>
        <w:spacing w:before="40"/>
        <w:ind w:left="283"/>
        <w:rPr>
          <w:rFonts w:ascii="Times New Roman" w:eastAsia="Times New Roman" w:hAnsi="Times New Roman" w:cs="Times New Roman"/>
          <w:b/>
          <w:i/>
          <w:color w:val="000000"/>
        </w:rPr>
      </w:pPr>
      <w:bookmarkStart w:id="35" w:name="_Toc209725885"/>
      <w:r>
        <w:rPr>
          <w:rFonts w:ascii="Times New Roman" w:eastAsia="Times New Roman" w:hAnsi="Times New Roman" w:cs="Times New Roman"/>
          <w:b/>
          <w:i/>
          <w:color w:val="000000"/>
        </w:rPr>
        <w:t>2.6/ Nhận xét sơ bộ:</w:t>
      </w:r>
      <w:bookmarkEnd w:id="35"/>
    </w:p>
    <w:p w14:paraId="4E0CA2BC" w14:textId="77777777" w:rsidR="00B82125" w:rsidRDefault="00F9233A">
      <w:pPr>
        <w:numPr>
          <w:ilvl w:val="0"/>
          <w:numId w:val="32"/>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có độ phân mảnh cao, nhiều mã Code mang ý nghĩa hành vi khác nhau</w:t>
      </w:r>
    </w:p>
    <w:p w14:paraId="55CBEA2D" w14:textId="77777777" w:rsidR="00B82125" w:rsidRDefault="00F9233A">
      <w:pPr>
        <w:numPr>
          <w:ilvl w:val="0"/>
          <w:numId w:val="32"/>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mã có giá trị cực đại rất lớn (ví dụ: glucose &gt; 400 mg/dL), cần kiểm tra outlier</w:t>
      </w:r>
    </w:p>
    <w:p w14:paraId="0AE39F10" w14:textId="77777777" w:rsidR="00B82125" w:rsidRDefault="00F9233A">
      <w:pPr>
        <w:numPr>
          <w:ilvl w:val="0"/>
          <w:numId w:val="32"/>
        </w:numPr>
        <w:tabs>
          <w:tab w:val="right" w:pos="7228"/>
          <w:tab w:val="center" w:pos="7653"/>
          <w:tab w:val="right" w:pos="7365"/>
          <w:tab w:val="left" w:pos="7650"/>
        </w:tabs>
        <w:jc w:val="both"/>
        <w:rPr>
          <w:rFonts w:ascii="Times New Roman" w:eastAsia="Times New Roman" w:hAnsi="Times New Roman" w:cs="Times New Roman"/>
        </w:rPr>
      </w:pPr>
      <w:r>
        <w:rPr>
          <w:rFonts w:ascii="Times New Roman" w:eastAsia="Times New Roman" w:hAnsi="Times New Roman" w:cs="Times New Roman"/>
          <w:sz w:val="26"/>
          <w:szCs w:val="26"/>
        </w:rPr>
        <w:t>Dữ liệu phù hợp cho phân tích hành vi điều trị, rolling statistics, và trực quan hóa theo thời gian</w:t>
      </w:r>
      <w:r>
        <w:br w:type="page"/>
      </w:r>
    </w:p>
    <w:p w14:paraId="5959CCB4" w14:textId="77777777" w:rsidR="00B82125" w:rsidRDefault="00F9233A">
      <w:pPr>
        <w:pStyle w:val="Heading1"/>
        <w:tabs>
          <w:tab w:val="right" w:pos="7228"/>
          <w:tab w:val="center" w:pos="7653"/>
          <w:tab w:val="right" w:pos="7365"/>
          <w:tab w:val="left" w:pos="7650"/>
        </w:tabs>
        <w:jc w:val="center"/>
      </w:pPr>
      <w:bookmarkStart w:id="36" w:name="_Toc209725886"/>
      <w:r>
        <w:rPr>
          <w:rFonts w:ascii="Times New Roman" w:eastAsia="Times New Roman" w:hAnsi="Times New Roman" w:cs="Times New Roman"/>
          <w:b/>
          <w:sz w:val="32"/>
          <w:szCs w:val="32"/>
        </w:rPr>
        <w:lastRenderedPageBreak/>
        <w:t>CHƯƠNG VII: PHÂN TÍCH KHÁM PHÁ DỮ LIỆU (EDA)</w:t>
      </w:r>
      <w:bookmarkEnd w:id="36"/>
    </w:p>
    <w:p w14:paraId="650EEF74" w14:textId="77777777" w:rsidR="00B82125" w:rsidRDefault="00F9233A">
      <w:pPr>
        <w:pStyle w:val="Heading2"/>
        <w:tabs>
          <w:tab w:val="right" w:pos="7228"/>
          <w:tab w:val="center" w:pos="7653"/>
          <w:tab w:val="right" w:pos="7365"/>
          <w:tab w:val="left" w:pos="7650"/>
        </w:tabs>
        <w:spacing w:before="0"/>
        <w:jc w:val="both"/>
        <w:rPr>
          <w:rFonts w:ascii="Times New Roman" w:eastAsia="Times New Roman" w:hAnsi="Times New Roman" w:cs="Times New Roman"/>
          <w:b/>
          <w:sz w:val="30"/>
          <w:szCs w:val="30"/>
        </w:rPr>
      </w:pPr>
      <w:bookmarkStart w:id="37" w:name="_Toc209725887"/>
      <w:r>
        <w:rPr>
          <w:rFonts w:ascii="Times New Roman" w:eastAsia="Times New Roman" w:hAnsi="Times New Roman" w:cs="Times New Roman"/>
          <w:b/>
          <w:sz w:val="30"/>
          <w:szCs w:val="30"/>
        </w:rPr>
        <w:t>1/ Tổng quan dữ liệu và thống kê mô tả:</w:t>
      </w:r>
      <w:bookmarkEnd w:id="37"/>
    </w:p>
    <w:p w14:paraId="09051BB9" w14:textId="77777777" w:rsidR="00B82125" w:rsidRDefault="00F9233A">
      <w:pPr>
        <w:pStyle w:val="Heading3"/>
        <w:tabs>
          <w:tab w:val="right" w:pos="7228"/>
          <w:tab w:val="center" w:pos="7653"/>
          <w:tab w:val="right" w:pos="7365"/>
          <w:tab w:val="left" w:pos="7650"/>
        </w:tabs>
        <w:spacing w:before="0"/>
        <w:ind w:left="283"/>
        <w:jc w:val="both"/>
        <w:rPr>
          <w:rFonts w:ascii="Times New Roman" w:eastAsia="Times New Roman" w:hAnsi="Times New Roman" w:cs="Times New Roman"/>
          <w:b/>
          <w:i/>
          <w:color w:val="000000"/>
        </w:rPr>
      </w:pPr>
      <w:bookmarkStart w:id="38" w:name="_Toc209725888"/>
      <w:r>
        <w:rPr>
          <w:rFonts w:ascii="Times New Roman" w:eastAsia="Times New Roman" w:hAnsi="Times New Roman" w:cs="Times New Roman"/>
          <w:b/>
          <w:i/>
          <w:color w:val="000000"/>
        </w:rPr>
        <w:t>a) Pima Indians Diabetes Dataset:</w:t>
      </w:r>
      <w:bookmarkEnd w:id="38"/>
    </w:p>
    <w:p w14:paraId="24052EDF" w14:textId="77777777" w:rsidR="00B82125" w:rsidRDefault="00F9233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Bộ dữ liệu bao gồm 768 mẫu từ phụ nữ người Pima Indian, với 9 cột: Pregnancies (số lần mang thai), Glucose (nồng độ glucose huyết tương), BloodPressure (huyết áp tâm trương), SkinThickness (độ dày nếp gấp da), Insulin (nồng độ insulin huyết thanh), BMI (chỉ số khối cơ thể), DiabetesPedigreeFunction (chức năng phả hệ đái tháo đường), Age (tuổi), và Outcome (kết quả: 0 - không bệnh, 1 - có bệnh).</w:t>
      </w:r>
    </w:p>
    <w:p w14:paraId="75E3F05C" w14:textId="77777777" w:rsidR="00B82125" w:rsidRDefault="00F9233A">
      <w:pPr>
        <w:tabs>
          <w:tab w:val="right" w:pos="7228"/>
          <w:tab w:val="center" w:pos="7653"/>
          <w:tab w:val="right" w:pos="7365"/>
          <w:tab w:val="left" w:pos="7650"/>
        </w:tabs>
        <w:spacing w:before="100" w:after="80"/>
        <w:ind w:left="56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Thống kê mô tả:</w:t>
      </w:r>
    </w:p>
    <w:tbl>
      <w:tblPr>
        <w:tblStyle w:val="a5"/>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1230"/>
        <w:gridCol w:w="945"/>
        <w:gridCol w:w="1005"/>
        <w:gridCol w:w="900"/>
        <w:gridCol w:w="795"/>
        <w:gridCol w:w="840"/>
        <w:gridCol w:w="795"/>
        <w:gridCol w:w="975"/>
      </w:tblGrid>
      <w:tr w:rsidR="00B82125" w14:paraId="6EBD7DE4" w14:textId="77777777">
        <w:trPr>
          <w:trHeight w:val="515"/>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488E0F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Biến số</w:t>
            </w:r>
          </w:p>
        </w:tc>
        <w:tc>
          <w:tcPr>
            <w:tcW w:w="12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522B8B7E"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Count</w:t>
            </w:r>
          </w:p>
        </w:tc>
        <w:tc>
          <w:tcPr>
            <w:tcW w:w="94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B93553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Mean</w:t>
            </w:r>
          </w:p>
        </w:tc>
        <w:tc>
          <w:tcPr>
            <w:tcW w:w="10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E38DCC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Std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67B526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Min</w:t>
            </w:r>
          </w:p>
        </w:tc>
        <w:tc>
          <w:tcPr>
            <w:tcW w:w="79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415208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25%</w:t>
            </w:r>
          </w:p>
        </w:tc>
        <w:tc>
          <w:tcPr>
            <w:tcW w:w="84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98D65C2"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50%</w:t>
            </w:r>
          </w:p>
        </w:tc>
        <w:tc>
          <w:tcPr>
            <w:tcW w:w="79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0859C5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75%</w:t>
            </w:r>
          </w:p>
        </w:tc>
        <w:tc>
          <w:tcPr>
            <w:tcW w:w="97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10CB9FC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Max</w:t>
            </w:r>
          </w:p>
        </w:tc>
      </w:tr>
      <w:tr w:rsidR="00B82125" w14:paraId="7796EDF3"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93838B"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Pregnancies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2A651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758F2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3.845</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1BCE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3.370</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9062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2D88A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DFD530"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3.000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029BEF"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6.000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24DF4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17.000</w:t>
            </w:r>
          </w:p>
        </w:tc>
      </w:tr>
      <w:tr w:rsidR="00B82125" w14:paraId="185D1DC6"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337BD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Glucose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22A49E"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2468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120.89</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293A2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31.973</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A8ED71"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A9EAE1"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99.00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A4A9F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117.00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19DFE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140.25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B01D3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199.00</w:t>
            </w:r>
          </w:p>
        </w:tc>
      </w:tr>
      <w:tr w:rsidR="00B82125" w14:paraId="4B4A182E"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EC4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BloodPressure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B528B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850D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69.105</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2502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19.356</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7AA2CB"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C4146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50426E"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1175F0"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80.00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65B52"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122.00</w:t>
            </w:r>
          </w:p>
        </w:tc>
      </w:tr>
      <w:tr w:rsidR="00B82125" w14:paraId="3E5C49D9"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8E69CF"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SkinThickness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7E26E2"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A6692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20.536</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1D71E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15.952</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6CE1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3CDEF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41CDE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23.00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5134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32.00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0C89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99.00</w:t>
            </w:r>
          </w:p>
        </w:tc>
      </w:tr>
      <w:tr w:rsidR="00B82125" w14:paraId="7ECE7B13"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9DBB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Insulin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F5CD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5A7282"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79.799</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E7D87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115.244</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8352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CC16E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97477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30.50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9CF512"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127.25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729BC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846.00</w:t>
            </w:r>
          </w:p>
        </w:tc>
      </w:tr>
      <w:tr w:rsidR="00B82125" w14:paraId="28AD4816"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54960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BMI</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0CED81"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00289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31.993</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22ABBC"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7.884</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23149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D93DF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27.30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2B228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8107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36.60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FCC8B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67.10</w:t>
            </w:r>
          </w:p>
        </w:tc>
      </w:tr>
      <w:tr w:rsidR="00B82125" w14:paraId="0B29A8BD"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B3368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DiabetesPedigreeFunction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FBE4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73461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0.472</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55B9B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0.331</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1E8E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0.078</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11072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0.244</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4CABE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0.372</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B87FF"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0.626</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D1BA0"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2.420</w:t>
            </w:r>
          </w:p>
        </w:tc>
      </w:tr>
      <w:tr w:rsidR="00B82125" w14:paraId="5E9D3732"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3B0571"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Age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4CB56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D78209"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33.241</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482D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11.760</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3C376B"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26B81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7161B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29.00</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BE59A8"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41.00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827A5E"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81.00</w:t>
            </w:r>
          </w:p>
        </w:tc>
      </w:tr>
      <w:tr w:rsidR="00B82125" w14:paraId="3582B4A1" w14:textId="77777777">
        <w:trPr>
          <w:trHeight w:val="515"/>
        </w:trPr>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5B6B34"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Outcome</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2C9543"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768.0</w:t>
            </w:r>
          </w:p>
        </w:tc>
        <w:tc>
          <w:tcPr>
            <w:tcW w:w="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671057"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0.348</w:t>
            </w:r>
          </w:p>
        </w:tc>
        <w:tc>
          <w:tcPr>
            <w:tcW w:w="10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EAD41D"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0.476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D835C6"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0.000</w:t>
            </w:r>
          </w:p>
        </w:tc>
        <w:tc>
          <w:tcPr>
            <w:tcW w:w="7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93D395"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0.00</w:t>
            </w:r>
          </w:p>
        </w:tc>
        <w:tc>
          <w:tcPr>
            <w:tcW w:w="8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28CF1F"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0.00</w:t>
            </w:r>
          </w:p>
        </w:tc>
        <w:tc>
          <w:tcPr>
            <w:tcW w:w="7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9EC9DB"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97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B2981F"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bl>
    <w:p w14:paraId="725861D9" w14:textId="77777777" w:rsidR="00B82125" w:rsidRDefault="00F9233A">
      <w:pPr>
        <w:tabs>
          <w:tab w:val="right" w:pos="7228"/>
          <w:tab w:val="center" w:pos="7653"/>
          <w:tab w:val="right" w:pos="7365"/>
          <w:tab w:val="left" w:pos="7650"/>
        </w:tabs>
        <w:spacing w:before="10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r>
        <w:rPr>
          <w:rFonts w:ascii="Times New Roman" w:eastAsia="Times New Roman" w:hAnsi="Times New Roman" w:cs="Times New Roman"/>
          <w:sz w:val="26"/>
          <w:szCs w:val="26"/>
        </w:rPr>
        <w:t xml:space="preserve"> Dữ liệu có nhiều giá trị 0 bất hợp lý (ví dụ: Glucose=0, BMI=0), có thể là missing values ngầm. Tuổi trung bình khoảng 33, và số lần mang thai trung bình 3.8, phản ánh nhóm đối tượng phụ nữ trưởng thành. Bộ dữ liệu sử dụng float64 cho hầu hết các biến số và int64 cho Pregnancies/Outcome, với tổng dung lượng khoảng 54.1 KB.</w:t>
      </w:r>
    </w:p>
    <w:p w14:paraId="43AEA81C" w14:textId="77777777" w:rsidR="00B82125" w:rsidRDefault="00F9233A">
      <w:pPr>
        <w:pStyle w:val="Heading3"/>
        <w:tabs>
          <w:tab w:val="right" w:pos="7228"/>
          <w:tab w:val="center" w:pos="7653"/>
          <w:tab w:val="right" w:pos="7365"/>
          <w:tab w:val="left" w:pos="7650"/>
        </w:tabs>
        <w:spacing w:before="120"/>
        <w:ind w:left="285"/>
        <w:rPr>
          <w:rFonts w:ascii="Times New Roman" w:eastAsia="Times New Roman" w:hAnsi="Times New Roman" w:cs="Times New Roman"/>
          <w:b/>
          <w:i/>
          <w:color w:val="000000"/>
        </w:rPr>
      </w:pPr>
      <w:bookmarkStart w:id="39" w:name="_Toc209725889"/>
      <w:r>
        <w:rPr>
          <w:rFonts w:ascii="Times New Roman" w:eastAsia="Times New Roman" w:hAnsi="Times New Roman" w:cs="Times New Roman"/>
          <w:b/>
          <w:i/>
          <w:color w:val="000000"/>
        </w:rPr>
        <w:lastRenderedPageBreak/>
        <w:t>b) UCI Diabetes Dataset:</w:t>
      </w:r>
      <w:bookmarkEnd w:id="39"/>
    </w:p>
    <w:p w14:paraId="1E7411C4" w14:textId="77777777" w:rsidR="00B82125" w:rsidRDefault="00F9233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theo dõi bệnh tiểu đường qua thời gian, với 29.330 dòng ban đầu (sau xử lý: 29.244 dòng), các cột: Date, Time, Code (mã chỉ số), Value (giá trị). Sau tiền xử lý, kết hợp thành Datetime làm index, với 2 cột chính: Code và Value. Dữ liệu bao phủ từ 1988-03-27 đến 1991-09-23.</w:t>
      </w:r>
    </w:p>
    <w:p w14:paraId="65DA4CA4" w14:textId="77777777" w:rsidR="00B82125" w:rsidRDefault="00F9233A">
      <w:pPr>
        <w:tabs>
          <w:tab w:val="right" w:pos="7228"/>
          <w:tab w:val="center" w:pos="7653"/>
          <w:tab w:val="right" w:pos="7365"/>
          <w:tab w:val="left" w:pos="7650"/>
        </w:tabs>
        <w:spacing w:before="100" w:after="80"/>
        <w:ind w:left="283" w:firstLine="283"/>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Thống kê mô tả cho Code:</w:t>
      </w:r>
    </w:p>
    <w:p w14:paraId="02BB1183"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Count: 29330.000000</w:t>
      </w:r>
    </w:p>
    <w:p w14:paraId="5D9B9193"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Mean: 46.428606</w:t>
      </w:r>
    </w:p>
    <w:p w14:paraId="342C9D15"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Std: 13.453219</w:t>
      </w:r>
    </w:p>
    <w:p w14:paraId="2E92EF98"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 0.000000</w:t>
      </w:r>
    </w:p>
    <w:p w14:paraId="55FE6033"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 33</w:t>
      </w:r>
    </w:p>
    <w:p w14:paraId="1ABD7765"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 48</w:t>
      </w:r>
    </w:p>
    <w:p w14:paraId="719A229F"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75%: 60</w:t>
      </w:r>
    </w:p>
    <w:p w14:paraId="412F3229" w14:textId="77777777" w:rsidR="00B82125" w:rsidRDefault="00F9233A">
      <w:pPr>
        <w:numPr>
          <w:ilvl w:val="0"/>
          <w:numId w:val="12"/>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Max: 72</w:t>
      </w:r>
    </w:p>
    <w:p w14:paraId="4AA4273C" w14:textId="77777777" w:rsidR="00B82125" w:rsidRDefault="00F9233A">
      <w:pPr>
        <w:tabs>
          <w:tab w:val="right" w:pos="7228"/>
          <w:tab w:val="center" w:pos="7653"/>
          <w:tab w:val="right" w:pos="7365"/>
          <w:tab w:val="left" w:pos="7650"/>
        </w:tabs>
        <w:spacing w:before="100" w:after="8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bố Code phổ biến: 33 (insulin Regular: 9.518 lần), 34 (insulin NPH: 3.830), 58 (glucose trước bữa sáng: 3.518), v.v. Sau pivot, có 14.740 thời điểm độc lập với 23 cột Code.</w:t>
      </w:r>
    </w:p>
    <w:p w14:paraId="1682088F" w14:textId="77777777" w:rsidR="00B82125" w:rsidRDefault="00F9233A">
      <w:pPr>
        <w:tabs>
          <w:tab w:val="right" w:pos="7228"/>
          <w:tab w:val="center" w:pos="7653"/>
          <w:tab w:val="right" w:pos="7365"/>
          <w:tab w:val="left" w:pos="7650"/>
        </w:tabs>
        <w:spacing w:before="10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r>
        <w:rPr>
          <w:rFonts w:ascii="Times New Roman" w:eastAsia="Times New Roman" w:hAnsi="Times New Roman" w:cs="Times New Roman"/>
          <w:sz w:val="26"/>
          <w:szCs w:val="26"/>
        </w:rPr>
        <w:t xml:space="preserve"> Phần lớn dữ liệu tập trung vào insulin (33-35) và đo glucose (58-64), với trung bình Code khoảng 46, cho thấy theo dõi glucose và insulin là trọng tâm. Có 33 giá trị null ở Value, và nhiều duplicate (26.194 sau xử lý), phản ánh dữ liệu thời gian thực tế từ thiết bị và hồ sơ giấy.</w:t>
      </w:r>
    </w:p>
    <w:p w14:paraId="158F0EAC" w14:textId="77777777" w:rsidR="00B82125" w:rsidRPr="005038EE" w:rsidRDefault="00B82125">
      <w:pPr>
        <w:tabs>
          <w:tab w:val="right" w:pos="7228"/>
          <w:tab w:val="center" w:pos="7653"/>
          <w:tab w:val="right" w:pos="7365"/>
          <w:tab w:val="left" w:pos="7650"/>
        </w:tabs>
        <w:jc w:val="both"/>
        <w:rPr>
          <w:rFonts w:ascii="Times New Roman" w:eastAsia="Times New Roman" w:hAnsi="Times New Roman" w:cs="Times New Roman"/>
          <w:sz w:val="26"/>
          <w:szCs w:val="26"/>
          <w:lang w:val="en-US"/>
        </w:rPr>
      </w:pPr>
    </w:p>
    <w:p w14:paraId="2C32A338" w14:textId="77777777" w:rsidR="00B82125" w:rsidRDefault="00F9233A">
      <w:pPr>
        <w:pStyle w:val="Heading2"/>
        <w:tabs>
          <w:tab w:val="right" w:pos="7228"/>
          <w:tab w:val="center" w:pos="7653"/>
          <w:tab w:val="right" w:pos="7365"/>
          <w:tab w:val="left" w:pos="7650"/>
        </w:tabs>
        <w:spacing w:before="0" w:after="0"/>
        <w:jc w:val="both"/>
        <w:rPr>
          <w:rFonts w:ascii="Times New Roman" w:eastAsia="Times New Roman" w:hAnsi="Times New Roman" w:cs="Times New Roman"/>
          <w:b/>
          <w:sz w:val="30"/>
          <w:szCs w:val="30"/>
        </w:rPr>
      </w:pPr>
      <w:bookmarkStart w:id="40" w:name="_Toc209725890"/>
      <w:r>
        <w:rPr>
          <w:rFonts w:ascii="Times New Roman" w:eastAsia="Times New Roman" w:hAnsi="Times New Roman" w:cs="Times New Roman"/>
          <w:b/>
          <w:sz w:val="30"/>
          <w:szCs w:val="30"/>
        </w:rPr>
        <w:t>2/ Trực quan hóa phân phối biến số:</w:t>
      </w:r>
      <w:bookmarkEnd w:id="40"/>
    </w:p>
    <w:p w14:paraId="2DAC60CE" w14:textId="77777777" w:rsidR="00B82125" w:rsidRDefault="00F9233A">
      <w:pPr>
        <w:pStyle w:val="Heading3"/>
        <w:tabs>
          <w:tab w:val="right" w:pos="7228"/>
          <w:tab w:val="center" w:pos="7653"/>
          <w:tab w:val="right" w:pos="7365"/>
          <w:tab w:val="left" w:pos="7650"/>
        </w:tabs>
        <w:spacing w:before="0" w:after="0"/>
        <w:ind w:left="283"/>
        <w:jc w:val="both"/>
      </w:pPr>
      <w:bookmarkStart w:id="41" w:name="_Toc209725891"/>
      <w:r>
        <w:rPr>
          <w:rFonts w:ascii="Times New Roman" w:eastAsia="Times New Roman" w:hAnsi="Times New Roman" w:cs="Times New Roman"/>
          <w:b/>
          <w:i/>
          <w:color w:val="000000"/>
        </w:rPr>
        <w:t>a) Pima Indians Diabetes Dataset:</w:t>
      </w:r>
      <w:bookmarkEnd w:id="41"/>
    </w:p>
    <w:p w14:paraId="490A80EC"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A31259F" wp14:editId="5C5DCD27">
            <wp:extent cx="5966460" cy="3459480"/>
            <wp:effectExtent l="0" t="0" r="0" b="762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66829" cy="3459694"/>
                    </a:xfrm>
                    <a:prstGeom prst="rect">
                      <a:avLst/>
                    </a:prstGeom>
                    <a:ln/>
                  </pic:spPr>
                </pic:pic>
              </a:graphicData>
            </a:graphic>
          </wp:inline>
        </w:drawing>
      </w:r>
    </w:p>
    <w:p w14:paraId="3300BF84" w14:textId="77777777" w:rsidR="00B82125" w:rsidRDefault="00F9233A">
      <w:pPr>
        <w:tabs>
          <w:tab w:val="right" w:pos="7228"/>
          <w:tab w:val="center" w:pos="7653"/>
          <w:tab w:val="right" w:pos="7365"/>
          <w:tab w:val="left" w:pos="7650"/>
        </w:tabs>
        <w:spacing w:before="10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Nhận xét:</w:t>
      </w:r>
    </w:p>
    <w:p w14:paraId="3EC0065E" w14:textId="77777777" w:rsidR="00B82125" w:rsidRDefault="00F9233A">
      <w:pPr>
        <w:tabs>
          <w:tab w:val="right" w:pos="7228"/>
          <w:tab w:val="center" w:pos="7653"/>
          <w:tab w:val="right" w:pos="7365"/>
          <w:tab w:val="left" w:pos="7650"/>
        </w:tabs>
        <w:spacing w:after="40"/>
        <w:ind w:left="566"/>
        <w:rPr>
          <w:rFonts w:ascii="Times New Roman" w:eastAsia="Times New Roman" w:hAnsi="Times New Roman" w:cs="Times New Roman"/>
          <w:b/>
          <w:sz w:val="26"/>
          <w:szCs w:val="26"/>
        </w:rPr>
      </w:pPr>
      <w:r>
        <w:rPr>
          <w:rFonts w:ascii="Times New Roman" w:eastAsia="Times New Roman" w:hAnsi="Times New Roman" w:cs="Times New Roman"/>
          <w:b/>
          <w:sz w:val="26"/>
          <w:szCs w:val="26"/>
        </w:rPr>
        <w:t>*Không tiểu đường</w:t>
      </w:r>
    </w:p>
    <w:p w14:paraId="67C10EB3"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Glucose: Phân bố tập trung chủ yếu khoảng 80 – 125 → tức là phần lớn người khỏe mạnh có mức đường huyết bình thường.</w:t>
      </w:r>
    </w:p>
    <w:p w14:paraId="745DDEF6"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Age: Nhóm không bệnh tập trung ở tuổi trẻ (20–25), càng lớn tuổi càng ít người không mắc (nguy cơ tăng dần).</w:t>
      </w:r>
    </w:p>
    <w:p w14:paraId="503F7FD3"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BMI: Vẫn có nhiều người BMI 30–40 nhưng Outcome = 0 → tức là ngoài béo phì còn có yếu tố khác mới có khả năng bệnh</w:t>
      </w:r>
    </w:p>
    <w:p w14:paraId="2F179041" w14:textId="77777777" w:rsidR="00B82125" w:rsidRDefault="00F9233A">
      <w:pPr>
        <w:tabs>
          <w:tab w:val="right" w:pos="7228"/>
          <w:tab w:val="center" w:pos="7653"/>
          <w:tab w:val="right" w:pos="7365"/>
          <w:tab w:val="left" w:pos="7650"/>
        </w:tabs>
        <w:spacing w:before="120" w:after="40"/>
        <w:ind w:left="566"/>
        <w:rPr>
          <w:rFonts w:ascii="Times New Roman" w:eastAsia="Times New Roman" w:hAnsi="Times New Roman" w:cs="Times New Roman"/>
          <w:b/>
          <w:sz w:val="26"/>
          <w:szCs w:val="26"/>
        </w:rPr>
      </w:pPr>
      <w:r>
        <w:rPr>
          <w:rFonts w:ascii="Times New Roman" w:eastAsia="Times New Roman" w:hAnsi="Times New Roman" w:cs="Times New Roman"/>
          <w:b/>
          <w:sz w:val="26"/>
          <w:szCs w:val="26"/>
        </w:rPr>
        <w:t>*Mắc bệnh tiểu đường (tiểu đường):</w:t>
      </w:r>
    </w:p>
    <w:p w14:paraId="3605D5D8"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Glucose: Phân bố lệch sang bên phải, nhiều người có Glucose ≥ 100, thậm chí cao hơn 150–200 → cho thấy đường huyết cao liên quan trực tiếp đến tiểu đường.</w:t>
      </w:r>
    </w:p>
    <w:p w14:paraId="18E99D35"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Age: Phân bố đều ở nhiều độ tuổi.</w:t>
      </w:r>
    </w:p>
    <w:p w14:paraId="5540B6A5"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BMI</w:t>
      </w:r>
    </w:p>
    <w:p w14:paraId="2EABC138" w14:textId="77777777" w:rsidR="00B82125" w:rsidRDefault="00F9233A">
      <w:pPr>
        <w:numPr>
          <w:ilvl w:val="0"/>
          <w:numId w:val="38"/>
        </w:numPr>
        <w:tabs>
          <w:tab w:val="right" w:pos="7228"/>
          <w:tab w:val="center" w:pos="7653"/>
          <w:tab w:val="right" w:pos="7365"/>
          <w:tab w:val="left" w:pos="7650"/>
        </w:tabs>
        <w:spacing w:after="40"/>
        <w:ind w:left="1417"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BMI &lt; 25 (bình thường hoặc gầy): đa phần không mắc tiểu đường.</w:t>
      </w:r>
    </w:p>
    <w:p w14:paraId="0E203CB1" w14:textId="77777777" w:rsidR="00B82125" w:rsidRDefault="00F9233A">
      <w:pPr>
        <w:numPr>
          <w:ilvl w:val="0"/>
          <w:numId w:val="38"/>
        </w:numPr>
        <w:tabs>
          <w:tab w:val="right" w:pos="7228"/>
          <w:tab w:val="center" w:pos="7653"/>
          <w:tab w:val="right" w:pos="7365"/>
          <w:tab w:val="left" w:pos="7650"/>
        </w:tabs>
        <w:spacing w:after="40"/>
        <w:ind w:left="1417"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BMI 25–30 (thừa cân): bắt đầu thấy nhóm mắc tăng lên.</w:t>
      </w:r>
    </w:p>
    <w:p w14:paraId="05C50063" w14:textId="77777777" w:rsidR="00B82125" w:rsidRDefault="00F9233A">
      <w:pPr>
        <w:numPr>
          <w:ilvl w:val="0"/>
          <w:numId w:val="38"/>
        </w:numPr>
        <w:tabs>
          <w:tab w:val="right" w:pos="7228"/>
          <w:tab w:val="center" w:pos="7653"/>
          <w:tab w:val="right" w:pos="7365"/>
          <w:tab w:val="left" w:pos="7650"/>
        </w:tabs>
        <w:spacing w:after="40"/>
        <w:ind w:left="1417"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BMI 30–40 (béo phì): số ca mắc vượt trội hơn hẳn so với nhóm không mắc =&gt; nghĩa là béo phì là yếu tố nguy cơ mạnh.</w:t>
      </w:r>
    </w:p>
    <w:p w14:paraId="71AC7E46" w14:textId="77777777" w:rsidR="00B82125" w:rsidRDefault="00F9233A">
      <w:pPr>
        <w:tabs>
          <w:tab w:val="right" w:pos="7228"/>
          <w:tab w:val="center" w:pos="7653"/>
          <w:tab w:val="right" w:pos="7365"/>
          <w:tab w:val="left" w:pos="7650"/>
        </w:tabs>
        <w:spacing w:after="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Pregnancy: Người có từ 6–12 lần mang thai có xu hướng mắc tiểu đường nhiều hơn so với không mắc</w:t>
      </w:r>
    </w:p>
    <w:p w14:paraId="017538FF" w14:textId="77777777" w:rsidR="00B82125" w:rsidRDefault="00F9233A">
      <w:pPr>
        <w:pStyle w:val="Heading3"/>
        <w:tabs>
          <w:tab w:val="right" w:pos="7228"/>
          <w:tab w:val="center" w:pos="7653"/>
          <w:tab w:val="right" w:pos="7365"/>
          <w:tab w:val="left" w:pos="7650"/>
        </w:tabs>
        <w:spacing w:before="120" w:after="0"/>
        <w:ind w:left="285"/>
        <w:rPr>
          <w:rFonts w:ascii="Times New Roman" w:eastAsia="Times New Roman" w:hAnsi="Times New Roman" w:cs="Times New Roman"/>
          <w:b/>
          <w:i/>
          <w:color w:val="000000"/>
        </w:rPr>
      </w:pPr>
      <w:bookmarkStart w:id="42" w:name="_Toc209725892"/>
      <w:r>
        <w:rPr>
          <w:rFonts w:ascii="Times New Roman" w:eastAsia="Times New Roman" w:hAnsi="Times New Roman" w:cs="Times New Roman"/>
          <w:b/>
          <w:i/>
          <w:color w:val="000000"/>
        </w:rPr>
        <w:t>b) UCI Diabetes Dataset:</w:t>
      </w:r>
      <w:bookmarkEnd w:id="42"/>
    </w:p>
    <w:p w14:paraId="091841F7"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53515E" wp14:editId="5A653D97">
            <wp:extent cx="5991225" cy="25923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91225" cy="2592350"/>
                    </a:xfrm>
                    <a:prstGeom prst="rect">
                      <a:avLst/>
                    </a:prstGeom>
                    <a:ln/>
                  </pic:spPr>
                </pic:pic>
              </a:graphicData>
            </a:graphic>
          </wp:inline>
        </w:drawing>
      </w:r>
    </w:p>
    <w:p w14:paraId="02A76479" w14:textId="77777777" w:rsidR="00B82125" w:rsidRDefault="00F9233A">
      <w:pPr>
        <w:tabs>
          <w:tab w:val="right" w:pos="7228"/>
          <w:tab w:val="center" w:pos="7653"/>
          <w:tab w:val="right" w:pos="7365"/>
          <w:tab w:val="left" w:pos="7650"/>
        </w:tabs>
        <w:spacing w:before="10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p>
    <w:p w14:paraId="6AC6165C" w14:textId="77777777" w:rsidR="00B82125" w:rsidRDefault="00F9233A">
      <w:pPr>
        <w:numPr>
          <w:ilvl w:val="0"/>
          <w:numId w:val="11"/>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33 và 34 (insulin): Ổn định quanh 6-15 đơn vị, ít biến động.</w:t>
      </w:r>
    </w:p>
    <w:p w14:paraId="4C54C9E9" w14:textId="77777777" w:rsidR="00B82125" w:rsidRDefault="00F9233A">
      <w:pPr>
        <w:numPr>
          <w:ilvl w:val="0"/>
          <w:numId w:val="11"/>
        </w:numPr>
        <w:tabs>
          <w:tab w:val="right" w:pos="7228"/>
          <w:tab w:val="center" w:pos="7653"/>
          <w:tab w:val="right" w:pos="7365"/>
          <w:tab w:val="left" w:pos="7650"/>
        </w:tabs>
        <w:ind w:left="992"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58, 60, 62 (glucose): Dao động mạnh, thường 100-200 mg/dL, nhưng có đỉnh &gt;400 mg/dL, chỉ hyperglycemic nghiêm trọng.</w:t>
      </w:r>
    </w:p>
    <w:p w14:paraId="6BD2D9F7" w14:textId="77777777" w:rsidR="00B82125" w:rsidRDefault="00B82125">
      <w:pPr>
        <w:tabs>
          <w:tab w:val="right" w:pos="7228"/>
          <w:tab w:val="center" w:pos="7653"/>
          <w:tab w:val="right" w:pos="7365"/>
          <w:tab w:val="left" w:pos="7650"/>
        </w:tabs>
        <w:ind w:left="720"/>
        <w:jc w:val="both"/>
        <w:rPr>
          <w:rFonts w:ascii="Times New Roman" w:eastAsia="Times New Roman" w:hAnsi="Times New Roman" w:cs="Times New Roman"/>
          <w:sz w:val="26"/>
          <w:szCs w:val="26"/>
        </w:rPr>
      </w:pPr>
    </w:p>
    <w:p w14:paraId="1300CF45" w14:textId="49C4AFD8"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rPr>
        <w:lastRenderedPageBreak/>
        <w:t>Nhận xét chung:</w:t>
      </w:r>
      <w:r>
        <w:rPr>
          <w:rFonts w:ascii="Times New Roman" w:eastAsia="Times New Roman" w:hAnsi="Times New Roman" w:cs="Times New Roman"/>
          <w:sz w:val="26"/>
          <w:szCs w:val="26"/>
        </w:rPr>
        <w:t xml:space="preserve"> Trong Pima, các biến như Glucose và BMI phân bố lệch, chỉ ra yếu tố nguy cơ đái tháo đường. Trong UCI, glucose dao động theo thời gian, với insulin ổn định hơn, nhấn mạnh nhu cầu theo dõi liên tục để tránh biến chứng.</w:t>
      </w:r>
    </w:p>
    <w:p w14:paraId="0F6120E7" w14:textId="77777777" w:rsidR="005038EE" w:rsidRPr="005038EE" w:rsidRDefault="005038EE">
      <w:pPr>
        <w:tabs>
          <w:tab w:val="right" w:pos="7228"/>
          <w:tab w:val="center" w:pos="7653"/>
          <w:tab w:val="right" w:pos="7365"/>
          <w:tab w:val="left" w:pos="7650"/>
        </w:tabs>
        <w:jc w:val="both"/>
        <w:rPr>
          <w:rFonts w:ascii="Times New Roman" w:eastAsia="Times New Roman" w:hAnsi="Times New Roman" w:cs="Times New Roman"/>
          <w:sz w:val="26"/>
          <w:szCs w:val="26"/>
          <w:lang w:val="en-US"/>
        </w:rPr>
      </w:pPr>
    </w:p>
    <w:p w14:paraId="5582B75F" w14:textId="49C4AFD8" w:rsidR="00B82125" w:rsidRPr="005038EE" w:rsidRDefault="00F9233A">
      <w:pPr>
        <w:pStyle w:val="Heading2"/>
        <w:tabs>
          <w:tab w:val="right" w:pos="7228"/>
          <w:tab w:val="center" w:pos="7653"/>
          <w:tab w:val="right" w:pos="7365"/>
          <w:tab w:val="left" w:pos="7650"/>
        </w:tabs>
        <w:spacing w:before="0" w:after="0"/>
        <w:jc w:val="both"/>
        <w:rPr>
          <w:rFonts w:ascii="Times New Roman" w:eastAsia="Times New Roman" w:hAnsi="Times New Roman" w:cs="Times New Roman"/>
          <w:b/>
          <w:sz w:val="30"/>
          <w:szCs w:val="30"/>
          <w:lang w:val="en-US"/>
        </w:rPr>
      </w:pPr>
      <w:bookmarkStart w:id="43" w:name="_Toc209725893"/>
      <w:r>
        <w:rPr>
          <w:rFonts w:ascii="Times New Roman" w:eastAsia="Times New Roman" w:hAnsi="Times New Roman" w:cs="Times New Roman"/>
          <w:b/>
          <w:sz w:val="30"/>
          <w:szCs w:val="30"/>
        </w:rPr>
        <w:t>3/ Phân tích theo biến mục tiêu (Outcome):</w:t>
      </w:r>
      <w:bookmarkEnd w:id="43"/>
    </w:p>
    <w:p w14:paraId="12C199E5" w14:textId="77777777" w:rsidR="00B82125" w:rsidRPr="005038EE" w:rsidRDefault="00F9233A">
      <w:pPr>
        <w:pStyle w:val="Heading3"/>
        <w:tabs>
          <w:tab w:val="right" w:pos="7228"/>
          <w:tab w:val="center" w:pos="7653"/>
          <w:tab w:val="right" w:pos="7365"/>
          <w:tab w:val="left" w:pos="7650"/>
        </w:tabs>
        <w:spacing w:before="0" w:after="0"/>
        <w:ind w:left="283"/>
        <w:jc w:val="both"/>
        <w:rPr>
          <w:rFonts w:ascii="Times New Roman" w:eastAsia="Times New Roman" w:hAnsi="Times New Roman" w:cs="Times New Roman"/>
          <w:lang w:val="en-US"/>
        </w:rPr>
      </w:pPr>
      <w:bookmarkStart w:id="44" w:name="_Toc209725894"/>
      <w:r>
        <w:rPr>
          <w:rFonts w:ascii="Times New Roman" w:eastAsia="Times New Roman" w:hAnsi="Times New Roman" w:cs="Times New Roman"/>
          <w:b/>
          <w:i/>
          <w:color w:val="000000"/>
        </w:rPr>
        <w:t>a) Pima Indians Diabetes Dataset:</w:t>
      </w:r>
      <w:bookmarkEnd w:id="44"/>
    </w:p>
    <w:p w14:paraId="2839ACA0" w14:textId="77777777" w:rsidR="00B82125" w:rsidRDefault="00F9233A">
      <w:pPr>
        <w:tabs>
          <w:tab w:val="right" w:pos="7228"/>
          <w:tab w:val="center" w:pos="7653"/>
          <w:tab w:val="right" w:pos="7365"/>
          <w:tab w:val="left" w:pos="7650"/>
        </w:tabs>
        <w:ind w:left="283"/>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8F8BDC4" wp14:editId="444D9784">
            <wp:extent cx="5532120" cy="348996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32120" cy="3489960"/>
                    </a:xfrm>
                    <a:prstGeom prst="rect">
                      <a:avLst/>
                    </a:prstGeom>
                    <a:ln/>
                  </pic:spPr>
                </pic:pic>
              </a:graphicData>
            </a:graphic>
          </wp:inline>
        </w:drawing>
      </w:r>
    </w:p>
    <w:p w14:paraId="47A04613" w14:textId="77777777" w:rsidR="00B82125" w:rsidRDefault="00F9233A">
      <w:pPr>
        <w:tabs>
          <w:tab w:val="right" w:pos="7228"/>
          <w:tab w:val="center" w:pos="7653"/>
          <w:tab w:val="right" w:pos="7365"/>
          <w:tab w:val="left" w:pos="7650"/>
        </w:tabs>
        <w:spacing w:before="80"/>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Biến mục tiêu Outcome (0: không bệnh - 500 trường hợp, 1: có bệnh - 268 trường hợp):</w:t>
      </w:r>
    </w:p>
    <w:p w14:paraId="6AAD1979" w14:textId="77777777" w:rsidR="00B82125" w:rsidRDefault="00F9233A">
      <w:pPr>
        <w:numPr>
          <w:ilvl w:val="0"/>
          <w:numId w:val="2"/>
        </w:numPr>
        <w:tabs>
          <w:tab w:val="right" w:pos="7228"/>
          <w:tab w:val="center" w:pos="7653"/>
          <w:tab w:val="right" w:pos="7365"/>
          <w:tab w:val="left" w:pos="7650"/>
        </w:tabs>
        <w:spacing w:before="40" w:after="40"/>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Glucose tương quan cao nhất với Outcome (0.47), theo sau là BMI (0.29) và Age (0.24).</w:t>
      </w:r>
    </w:p>
    <w:p w14:paraId="0DB7173E" w14:textId="77777777" w:rsidR="00B82125" w:rsidRDefault="00F9233A">
      <w:pPr>
        <w:numPr>
          <w:ilvl w:val="0"/>
          <w:numId w:val="2"/>
        </w:numPr>
        <w:tabs>
          <w:tab w:val="right" w:pos="7228"/>
          <w:tab w:val="center" w:pos="7653"/>
          <w:tab w:val="right" w:pos="7365"/>
          <w:tab w:val="left" w:pos="7650"/>
        </w:tabs>
        <w:spacing w:before="40" w:after="40"/>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có Outcome=1 có Glucose trung bình cao hơn (141 với 110), Insulin cao hơn (95 với 69).</w:t>
      </w:r>
    </w:p>
    <w:p w14:paraId="440368A9" w14:textId="77777777" w:rsidR="00B82125" w:rsidRDefault="00F9233A">
      <w:pPr>
        <w:pStyle w:val="Heading3"/>
        <w:tabs>
          <w:tab w:val="right" w:pos="7228"/>
          <w:tab w:val="center" w:pos="7653"/>
          <w:tab w:val="right" w:pos="7365"/>
          <w:tab w:val="left" w:pos="7650"/>
        </w:tabs>
        <w:spacing w:before="120" w:after="0"/>
        <w:ind w:left="285"/>
        <w:rPr>
          <w:rFonts w:ascii="Times New Roman" w:eastAsia="Times New Roman" w:hAnsi="Times New Roman" w:cs="Times New Roman"/>
          <w:b/>
          <w:i/>
          <w:color w:val="000000"/>
        </w:rPr>
      </w:pPr>
      <w:bookmarkStart w:id="45" w:name="_Toc209725895"/>
      <w:r>
        <w:rPr>
          <w:rFonts w:ascii="Times New Roman" w:eastAsia="Times New Roman" w:hAnsi="Times New Roman" w:cs="Times New Roman"/>
          <w:b/>
          <w:i/>
          <w:color w:val="000000"/>
        </w:rPr>
        <w:t>b) UCI Diabetes Dataset:</w:t>
      </w:r>
      <w:bookmarkEnd w:id="45"/>
    </w:p>
    <w:p w14:paraId="51D2EBA4" w14:textId="77777777" w:rsidR="00B82125" w:rsidRDefault="00F9233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Outcome trực tiếp, nhưng có thể suy luận từ Code: Code 65 (hạ đường huyết) xuất hiện 331 lần, phản ánh các sự kiện tiêu cực. Glucose cao (Code 58-64) thường &gt;140 mg/dL ở trung bình, liên quan đến đái tháo đường không kiểm soát.</w:t>
      </w:r>
    </w:p>
    <w:p w14:paraId="23A6E106" w14:textId="77777777" w:rsidR="00B82125" w:rsidRDefault="00B82125">
      <w:pPr>
        <w:tabs>
          <w:tab w:val="right" w:pos="7228"/>
          <w:tab w:val="center" w:pos="7653"/>
          <w:tab w:val="right" w:pos="7365"/>
          <w:tab w:val="left" w:pos="7650"/>
        </w:tabs>
        <w:rPr>
          <w:rFonts w:ascii="Times New Roman" w:eastAsia="Times New Roman" w:hAnsi="Times New Roman" w:cs="Times New Roman"/>
          <w:sz w:val="26"/>
          <w:szCs w:val="26"/>
        </w:rPr>
      </w:pPr>
    </w:p>
    <w:p w14:paraId="794BEF47" w14:textId="712781C8" w:rsidR="005038EE" w:rsidRPr="005038EE" w:rsidRDefault="00F9233A" w:rsidP="005038EE">
      <w:pPr>
        <w:tabs>
          <w:tab w:val="right" w:pos="7228"/>
          <w:tab w:val="center" w:pos="7653"/>
          <w:tab w:val="right" w:pos="7365"/>
          <w:tab w:val="left" w:pos="7650"/>
        </w:tabs>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rPr>
        <w:t>Nhận xét chung:</w:t>
      </w:r>
      <w:r>
        <w:rPr>
          <w:rFonts w:ascii="Times New Roman" w:eastAsia="Times New Roman" w:hAnsi="Times New Roman" w:cs="Times New Roman"/>
          <w:sz w:val="26"/>
          <w:szCs w:val="26"/>
        </w:rPr>
        <w:t xml:space="preserve"> Glucose là yếu tố dự báo mạnh nhất cho đái tháo đường ở Pima (tăng nguy cơ khi &gt;126 mg/dL). Ở UCI, các mã glucose cao chỉ ra nhu cầu can thiệp insulin kịp thời để tránh biến chứng như ketoacidosis.</w:t>
      </w:r>
    </w:p>
    <w:p w14:paraId="757D2D7A" w14:textId="77777777" w:rsidR="005038EE" w:rsidRDefault="005038EE">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type="page"/>
      </w:r>
    </w:p>
    <w:p w14:paraId="634DF973" w14:textId="0AD055ED" w:rsidR="00B82125" w:rsidRDefault="00F9233A">
      <w:pPr>
        <w:pStyle w:val="Heading2"/>
        <w:tabs>
          <w:tab w:val="right" w:pos="7228"/>
          <w:tab w:val="center" w:pos="7653"/>
          <w:tab w:val="right" w:pos="7365"/>
          <w:tab w:val="left" w:pos="7650"/>
        </w:tabs>
        <w:spacing w:before="0" w:after="0"/>
        <w:jc w:val="both"/>
        <w:rPr>
          <w:rFonts w:ascii="Times New Roman" w:eastAsia="Times New Roman" w:hAnsi="Times New Roman" w:cs="Times New Roman"/>
          <w:b/>
          <w:sz w:val="30"/>
          <w:szCs w:val="30"/>
        </w:rPr>
      </w:pPr>
      <w:bookmarkStart w:id="46" w:name="_Toc209725896"/>
      <w:r>
        <w:rPr>
          <w:rFonts w:ascii="Times New Roman" w:eastAsia="Times New Roman" w:hAnsi="Times New Roman" w:cs="Times New Roman"/>
          <w:b/>
          <w:sz w:val="30"/>
          <w:szCs w:val="30"/>
        </w:rPr>
        <w:lastRenderedPageBreak/>
        <w:t>4/ Phân tích tỷ lệ lớp và cân bằng dữ liệu:</w:t>
      </w:r>
      <w:bookmarkEnd w:id="46"/>
    </w:p>
    <w:p w14:paraId="41679987" w14:textId="77777777" w:rsidR="00B82125" w:rsidRDefault="00F9233A">
      <w:pPr>
        <w:pStyle w:val="Heading3"/>
        <w:keepNext w:val="0"/>
        <w:keepLines w:val="0"/>
        <w:tabs>
          <w:tab w:val="right" w:pos="7228"/>
          <w:tab w:val="center" w:pos="7653"/>
          <w:tab w:val="right" w:pos="7365"/>
          <w:tab w:val="left" w:pos="7650"/>
        </w:tabs>
        <w:spacing w:before="0" w:after="0"/>
        <w:ind w:left="280"/>
        <w:jc w:val="both"/>
        <w:rPr>
          <w:rFonts w:ascii="Times New Roman" w:eastAsia="Times New Roman" w:hAnsi="Times New Roman" w:cs="Times New Roman"/>
          <w:b/>
          <w:i/>
          <w:color w:val="000000"/>
        </w:rPr>
      </w:pPr>
      <w:bookmarkStart w:id="47" w:name="_Toc209725897"/>
      <w:r>
        <w:rPr>
          <w:rFonts w:ascii="Times New Roman" w:eastAsia="Times New Roman" w:hAnsi="Times New Roman" w:cs="Times New Roman"/>
          <w:b/>
          <w:i/>
          <w:color w:val="000000"/>
        </w:rPr>
        <w:t>a) Pima Indians Diabetes Dataset:</w:t>
      </w:r>
      <w:bookmarkEnd w:id="47"/>
    </w:p>
    <w:p w14:paraId="3AD9EA3B" w14:textId="37AB4C1F" w:rsidR="005038EE" w:rsidRPr="000E6BEA" w:rsidRDefault="00F9233A" w:rsidP="000E6BE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Tỷ lệ lớp: 65% không bệnh (Outcome=0), 35% có bệnh (Outcome=1) – dữ liệu mất cân bằng nhẹ.</w:t>
      </w:r>
    </w:p>
    <w:p w14:paraId="5C15592B" w14:textId="1EB903F7" w:rsidR="00B82125" w:rsidRDefault="00F9233A" w:rsidP="000E6BEA">
      <w:pPr>
        <w:pStyle w:val="Heading3"/>
        <w:keepNext w:val="0"/>
        <w:keepLines w:val="0"/>
        <w:tabs>
          <w:tab w:val="right" w:pos="7228"/>
          <w:tab w:val="center" w:pos="7653"/>
          <w:tab w:val="right" w:pos="7365"/>
          <w:tab w:val="left" w:pos="7650"/>
        </w:tabs>
        <w:spacing w:before="120" w:after="0"/>
        <w:ind w:left="278"/>
        <w:rPr>
          <w:rFonts w:ascii="Times New Roman" w:eastAsia="Times New Roman" w:hAnsi="Times New Roman" w:cs="Times New Roman"/>
          <w:b/>
          <w:i/>
          <w:color w:val="000000"/>
        </w:rPr>
      </w:pPr>
      <w:bookmarkStart w:id="48" w:name="_Toc209725898"/>
      <w:r>
        <w:rPr>
          <w:rFonts w:ascii="Times New Roman" w:eastAsia="Times New Roman" w:hAnsi="Times New Roman" w:cs="Times New Roman"/>
          <w:b/>
          <w:i/>
          <w:color w:val="000000"/>
        </w:rPr>
        <w:t>b) UCI Diabetes Dataset:</w:t>
      </w:r>
      <w:bookmarkEnd w:id="48"/>
    </w:p>
    <w:p w14:paraId="3A0AB90A" w14:textId="77777777" w:rsidR="00B82125" w:rsidRDefault="00F9233A">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lớp nhị phân, nhưng phân bố Code mất cân bằng: 32% là Code 33, chỉ 0.07% là Code 59. Dữ liệu thời gian có khoảng trống (missing periods), ảnh hưởng đến phân tích chuỗi thời gian.</w:t>
      </w:r>
    </w:p>
    <w:p w14:paraId="4869761F" w14:textId="77777777" w:rsidR="00B82125" w:rsidRDefault="00B82125">
      <w:pPr>
        <w:tabs>
          <w:tab w:val="right" w:pos="7228"/>
          <w:tab w:val="center" w:pos="7653"/>
          <w:tab w:val="right" w:pos="7365"/>
          <w:tab w:val="left" w:pos="7650"/>
        </w:tabs>
        <w:ind w:left="283" w:firstLine="283"/>
        <w:jc w:val="both"/>
        <w:rPr>
          <w:rFonts w:ascii="Times New Roman" w:eastAsia="Times New Roman" w:hAnsi="Times New Roman" w:cs="Times New Roman"/>
          <w:sz w:val="26"/>
          <w:szCs w:val="26"/>
        </w:rPr>
      </w:pPr>
    </w:p>
    <w:p w14:paraId="10E553AA"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 chung:</w:t>
      </w:r>
      <w:r>
        <w:rPr>
          <w:rFonts w:ascii="Times New Roman" w:eastAsia="Times New Roman" w:hAnsi="Times New Roman" w:cs="Times New Roman"/>
          <w:sz w:val="26"/>
          <w:szCs w:val="26"/>
        </w:rPr>
        <w:t xml:space="preserve"> Mất cân bằng ở Pima có thể dẫn đến bias mô hình hướng về lớp đa số. Ở UCI, tập trung vào insulin/glucose phổ biến giúp ưu tiên theo dõi, nhưng cần xử lý missing để tránh lệch lạc.</w:t>
      </w:r>
    </w:p>
    <w:p w14:paraId="48C75069" w14:textId="77777777" w:rsidR="00B82125" w:rsidRDefault="00B82125">
      <w:pPr>
        <w:tabs>
          <w:tab w:val="right" w:pos="7228"/>
          <w:tab w:val="center" w:pos="7653"/>
          <w:tab w:val="right" w:pos="7365"/>
          <w:tab w:val="left" w:pos="7650"/>
        </w:tabs>
        <w:rPr>
          <w:rFonts w:ascii="Times New Roman" w:eastAsia="Times New Roman" w:hAnsi="Times New Roman" w:cs="Times New Roman"/>
        </w:rPr>
      </w:pPr>
    </w:p>
    <w:p w14:paraId="2164BA11" w14:textId="77777777" w:rsidR="00B82125" w:rsidRDefault="00F9233A">
      <w:pPr>
        <w:pStyle w:val="Heading2"/>
        <w:tabs>
          <w:tab w:val="right" w:pos="7228"/>
          <w:tab w:val="center" w:pos="7653"/>
          <w:tab w:val="right" w:pos="7365"/>
          <w:tab w:val="left" w:pos="7650"/>
        </w:tabs>
        <w:spacing w:before="0" w:after="0"/>
        <w:jc w:val="both"/>
        <w:rPr>
          <w:rFonts w:ascii="Times New Roman" w:eastAsia="Times New Roman" w:hAnsi="Times New Roman" w:cs="Times New Roman"/>
          <w:b/>
          <w:sz w:val="30"/>
          <w:szCs w:val="30"/>
        </w:rPr>
      </w:pPr>
      <w:bookmarkStart w:id="49" w:name="_Toc209725899"/>
      <w:r>
        <w:rPr>
          <w:rFonts w:ascii="Times New Roman" w:eastAsia="Times New Roman" w:hAnsi="Times New Roman" w:cs="Times New Roman"/>
          <w:b/>
          <w:sz w:val="30"/>
          <w:szCs w:val="30"/>
        </w:rPr>
        <w:t>5/ Phát hiện outlier và biến động bất thường:</w:t>
      </w:r>
      <w:bookmarkEnd w:id="49"/>
    </w:p>
    <w:p w14:paraId="3042E390" w14:textId="77777777" w:rsidR="00B82125" w:rsidRDefault="00F9233A">
      <w:pPr>
        <w:pStyle w:val="Heading3"/>
        <w:keepNext w:val="0"/>
        <w:keepLines w:val="0"/>
        <w:tabs>
          <w:tab w:val="right" w:pos="7228"/>
          <w:tab w:val="center" w:pos="7653"/>
          <w:tab w:val="right" w:pos="7365"/>
          <w:tab w:val="left" w:pos="7650"/>
        </w:tabs>
        <w:spacing w:before="0" w:after="0"/>
        <w:ind w:left="280"/>
        <w:jc w:val="both"/>
        <w:rPr>
          <w:rFonts w:ascii="Times New Roman" w:eastAsia="Times New Roman" w:hAnsi="Times New Roman" w:cs="Times New Roman"/>
          <w:sz w:val="26"/>
          <w:szCs w:val="26"/>
        </w:rPr>
      </w:pPr>
      <w:bookmarkStart w:id="50" w:name="_Toc209725900"/>
      <w:r>
        <w:rPr>
          <w:rFonts w:ascii="Times New Roman" w:eastAsia="Times New Roman" w:hAnsi="Times New Roman" w:cs="Times New Roman"/>
          <w:b/>
          <w:i/>
          <w:color w:val="000000"/>
        </w:rPr>
        <w:t>a) Pima Indians Diabetes Dataset:</w:t>
      </w:r>
      <w:bookmarkEnd w:id="50"/>
    </w:p>
    <w:p w14:paraId="1120C66F" w14:textId="77777777" w:rsidR="00B82125" w:rsidRDefault="00F9233A">
      <w:pPr>
        <w:numPr>
          <w:ilvl w:val="0"/>
          <w:numId w:val="28"/>
        </w:numPr>
        <w:tabs>
          <w:tab w:val="right" w:pos="7228"/>
          <w:tab w:val="center" w:pos="7653"/>
          <w:tab w:val="right" w:pos="7365"/>
          <w:tab w:val="left" w:pos="7650"/>
        </w:tabs>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Glucose</w:t>
      </w:r>
      <w:r>
        <w:rPr>
          <w:rFonts w:ascii="Times New Roman" w:eastAsia="Times New Roman" w:hAnsi="Times New Roman" w:cs="Times New Roman"/>
          <w:sz w:val="26"/>
          <w:szCs w:val="26"/>
        </w:rPr>
        <w:t>: Trung vị ~117 mg/dL, outlier &gt;199 mg/dL và &lt;0 (có thể là missing data), chỉ ra hyperglycemic nghiêm trọng.</w:t>
      </w:r>
    </w:p>
    <w:p w14:paraId="31694FDD" w14:textId="77777777" w:rsidR="00B82125" w:rsidRDefault="00F9233A">
      <w:pPr>
        <w:numPr>
          <w:ilvl w:val="0"/>
          <w:numId w:val="28"/>
        </w:numPr>
        <w:tabs>
          <w:tab w:val="right" w:pos="7228"/>
          <w:tab w:val="center" w:pos="7653"/>
          <w:tab w:val="right" w:pos="7365"/>
          <w:tab w:val="left" w:pos="7650"/>
        </w:tabs>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Insulin</w:t>
      </w:r>
      <w:r>
        <w:rPr>
          <w:rFonts w:ascii="Times New Roman" w:eastAsia="Times New Roman" w:hAnsi="Times New Roman" w:cs="Times New Roman"/>
          <w:sz w:val="26"/>
          <w:szCs w:val="26"/>
        </w:rPr>
        <w:t>: Trung vị ~30.5 µU/mL, outlier lên đến 846 µU/mL, phản ánh liều cao bất thường.</w:t>
      </w:r>
    </w:p>
    <w:p w14:paraId="3029AC53" w14:textId="77777777" w:rsidR="00B82125" w:rsidRDefault="00F9233A">
      <w:pPr>
        <w:numPr>
          <w:ilvl w:val="0"/>
          <w:numId w:val="28"/>
        </w:numPr>
        <w:tabs>
          <w:tab w:val="right" w:pos="7228"/>
          <w:tab w:val="center" w:pos="7653"/>
          <w:tab w:val="right" w:pos="7365"/>
          <w:tab w:val="left" w:pos="7650"/>
        </w:tabs>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BMI</w:t>
      </w:r>
      <w:r>
        <w:rPr>
          <w:rFonts w:ascii="Times New Roman" w:eastAsia="Times New Roman" w:hAnsi="Times New Roman" w:cs="Times New Roman"/>
          <w:sz w:val="26"/>
          <w:szCs w:val="26"/>
        </w:rPr>
        <w:t>: Trung vị ~32 kg/m², outlier đến 67.1 kg/m², gợi ý béo phì cực độ.</w:t>
      </w:r>
    </w:p>
    <w:p w14:paraId="49C4BA3A" w14:textId="77777777" w:rsidR="00B82125" w:rsidRDefault="00F9233A">
      <w:pPr>
        <w:numPr>
          <w:ilvl w:val="0"/>
          <w:numId w:val="28"/>
        </w:numPr>
        <w:tabs>
          <w:tab w:val="right" w:pos="7228"/>
          <w:tab w:val="center" w:pos="7653"/>
          <w:tab w:val="right" w:pos="7365"/>
          <w:tab w:val="left" w:pos="7650"/>
        </w:tabs>
        <w:spacing w:after="100"/>
        <w:ind w:left="850" w:hanging="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SkinThickness</w:t>
      </w:r>
      <w:r>
        <w:rPr>
          <w:rFonts w:ascii="Times New Roman" w:eastAsia="Times New Roman" w:hAnsi="Times New Roman" w:cs="Times New Roman"/>
          <w:sz w:val="26"/>
          <w:szCs w:val="26"/>
        </w:rPr>
        <w:t>: Trung vị ~23 mm, outlier đến 99 mm, có thể do lỗi đo.</w:t>
      </w:r>
    </w:p>
    <w:p w14:paraId="1B292741"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56D6FBB" wp14:editId="32644475">
            <wp:extent cx="5948363" cy="333375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8363" cy="3333750"/>
                    </a:xfrm>
                    <a:prstGeom prst="rect">
                      <a:avLst/>
                    </a:prstGeom>
                    <a:ln/>
                  </pic:spPr>
                </pic:pic>
              </a:graphicData>
            </a:graphic>
          </wp:inline>
        </w:drawing>
      </w:r>
    </w:p>
    <w:p w14:paraId="14D39679" w14:textId="77777777" w:rsidR="00B82125" w:rsidRDefault="00F9233A">
      <w:pPr>
        <w:tabs>
          <w:tab w:val="right" w:pos="7228"/>
          <w:tab w:val="center" w:pos="7653"/>
          <w:tab w:val="right" w:pos="7365"/>
          <w:tab w:val="left" w:pos="7650"/>
        </w:tabs>
        <w:ind w:left="285"/>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p>
    <w:p w14:paraId="144059BB" w14:textId="77777777" w:rsidR="00B82125" w:rsidRDefault="00F9233A">
      <w:pPr>
        <w:numPr>
          <w:ilvl w:val="0"/>
          <w:numId w:val="27"/>
        </w:numPr>
        <w:pBdr>
          <w:top w:val="nil"/>
          <w:left w:val="nil"/>
          <w:bottom w:val="nil"/>
          <w:right w:val="nil"/>
          <w:between w:val="nil"/>
        </w:pBd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Đa số phụ nữ trong bộ dữ liệu có khoảng 3 lần mang thai, tuổi trung vị 29 (9 cá nhân cao tuổi khác biệt).</w:t>
      </w:r>
    </w:p>
    <w:p w14:paraId="03BF1023" w14:textId="77777777" w:rsidR="00B82125" w:rsidRDefault="00F9233A">
      <w:pPr>
        <w:numPr>
          <w:ilvl w:val="0"/>
          <w:numId w:val="27"/>
        </w:numPr>
        <w:pBdr>
          <w:top w:val="nil"/>
          <w:left w:val="nil"/>
          <w:bottom w:val="nil"/>
          <w:right w:val="nil"/>
          <w:between w:val="nil"/>
        </w:pBd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Glucose và BMI tập trung quanh mức cao (Glucose ~117, BMI ~32 =&gt; nhiều người ở mức thừa cân, béo phì so với chuẩn (Glucose &lt; 100, BMI &lt; 30)).</w:t>
      </w:r>
    </w:p>
    <w:p w14:paraId="557E4898" w14:textId="4C2D35D9" w:rsidR="005038EE" w:rsidRPr="005038EE" w:rsidRDefault="00F9233A" w:rsidP="005038EE">
      <w:pPr>
        <w:numPr>
          <w:ilvl w:val="0"/>
          <w:numId w:val="27"/>
        </w:numPr>
        <w:pBdr>
          <w:top w:val="nil"/>
          <w:left w:val="nil"/>
          <w:bottom w:val="nil"/>
          <w:right w:val="nil"/>
          <w:between w:val="nil"/>
        </w:pBd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BloodPressure, DiabetesPedigreeFunction và Insulin lại có khá nhiều giá trị bất thường (outlier), dữ liệu hơi lộn xộn.</w:t>
      </w:r>
    </w:p>
    <w:p w14:paraId="0A24E5CE" w14:textId="54FBA88F" w:rsidR="00B82125" w:rsidRDefault="00F9233A">
      <w:pPr>
        <w:pStyle w:val="Heading3"/>
        <w:keepNext w:val="0"/>
        <w:keepLines w:val="0"/>
        <w:tabs>
          <w:tab w:val="right" w:pos="7228"/>
          <w:tab w:val="center" w:pos="7653"/>
          <w:tab w:val="right" w:pos="7365"/>
          <w:tab w:val="left" w:pos="7650"/>
        </w:tabs>
        <w:spacing w:before="120" w:after="0"/>
        <w:ind w:left="280"/>
        <w:rPr>
          <w:rFonts w:ascii="Times New Roman" w:eastAsia="Times New Roman" w:hAnsi="Times New Roman" w:cs="Times New Roman"/>
          <w:b/>
          <w:i/>
          <w:color w:val="000000"/>
        </w:rPr>
      </w:pPr>
      <w:bookmarkStart w:id="51" w:name="_Toc209725901"/>
      <w:r>
        <w:rPr>
          <w:rFonts w:ascii="Times New Roman" w:eastAsia="Times New Roman" w:hAnsi="Times New Roman" w:cs="Times New Roman"/>
          <w:b/>
          <w:i/>
          <w:color w:val="000000"/>
        </w:rPr>
        <w:t>b) UCI Diabetes Dataset:</w:t>
      </w:r>
      <w:bookmarkEnd w:id="51"/>
    </w:p>
    <w:p w14:paraId="4490C051" w14:textId="77777777" w:rsidR="00B82125" w:rsidRDefault="00F9233A">
      <w:pPr>
        <w:numPr>
          <w:ilvl w:val="0"/>
          <w:numId w:val="35"/>
        </w:numPr>
        <w:tabs>
          <w:tab w:val="right" w:pos="7228"/>
          <w:tab w:val="center" w:pos="7653"/>
          <w:tab w:val="right" w:pos="7365"/>
          <w:tab w:val="left" w:pos="7650"/>
        </w:tabs>
        <w:ind w:left="855" w:hanging="285"/>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Code 58-63 (glucose)</w:t>
      </w:r>
      <w:r>
        <w:rPr>
          <w:rFonts w:ascii="Times New Roman" w:eastAsia="Times New Roman" w:hAnsi="Times New Roman" w:cs="Times New Roman"/>
          <w:sz w:val="26"/>
          <w:szCs w:val="26"/>
        </w:rPr>
        <w:t>: Trung vị 100-200 mg/dL, outlier &gt;400 mg/dL, đặc biệt Code 61 có biến thiên lớn, chỉ ra mất kiểm soát đường huyết.</w:t>
      </w:r>
    </w:p>
    <w:p w14:paraId="002EAAE9" w14:textId="77777777" w:rsidR="00B82125" w:rsidRDefault="00F9233A">
      <w:pPr>
        <w:numPr>
          <w:ilvl w:val="0"/>
          <w:numId w:val="35"/>
        </w:numPr>
        <w:tabs>
          <w:tab w:val="right" w:pos="7228"/>
          <w:tab w:val="center" w:pos="7653"/>
          <w:tab w:val="right" w:pos="7365"/>
          <w:tab w:val="left" w:pos="7650"/>
        </w:tabs>
        <w:spacing w:after="100"/>
        <w:ind w:left="855" w:hanging="285"/>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Code 33-35 (insulin)</w:t>
      </w:r>
      <w:r>
        <w:rPr>
          <w:rFonts w:ascii="Times New Roman" w:eastAsia="Times New Roman" w:hAnsi="Times New Roman" w:cs="Times New Roman"/>
          <w:sz w:val="26"/>
          <w:szCs w:val="26"/>
        </w:rPr>
        <w:t>: Trung vị 6-15 đơn vị, ít outlier, ổn định hơn.</w:t>
      </w:r>
    </w:p>
    <w:p w14:paraId="195F6B10" w14:textId="77777777" w:rsidR="00B82125" w:rsidRDefault="00F9233A">
      <w:pPr>
        <w:tabs>
          <w:tab w:val="right" w:pos="7228"/>
          <w:tab w:val="center" w:pos="7653"/>
          <w:tab w:val="right" w:pos="7365"/>
          <w:tab w:val="left" w:pos="765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A30915" wp14:editId="48A03688">
            <wp:extent cx="5943600" cy="277311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773116"/>
                    </a:xfrm>
                    <a:prstGeom prst="rect">
                      <a:avLst/>
                    </a:prstGeom>
                    <a:ln/>
                  </pic:spPr>
                </pic:pic>
              </a:graphicData>
            </a:graphic>
          </wp:inline>
        </w:drawing>
      </w:r>
    </w:p>
    <w:p w14:paraId="7C9B040D" w14:textId="77777777" w:rsidR="00B82125" w:rsidRDefault="00F9233A">
      <w:pPr>
        <w:pBdr>
          <w:top w:val="nil"/>
          <w:left w:val="nil"/>
          <w:bottom w:val="nil"/>
          <w:right w:val="nil"/>
          <w:between w:val="nil"/>
        </w:pBdr>
        <w:tabs>
          <w:tab w:val="right" w:pos="7228"/>
          <w:tab w:val="center" w:pos="7653"/>
          <w:tab w:val="right" w:pos="7365"/>
          <w:tab w:val="left" w:pos="7650"/>
        </w:tabs>
        <w:ind w:left="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r>
        <w:rPr>
          <w:rFonts w:ascii="Times New Roman" w:eastAsia="Times New Roman" w:hAnsi="Times New Roman" w:cs="Times New Roman"/>
          <w:sz w:val="26"/>
          <w:szCs w:val="26"/>
        </w:rPr>
        <w:t xml:space="preserve"> Hầu hết dữ liệu glucose (Code 58-63) tập trung 100-200 mg/dL, với outlier &gt;400 mg/dL, đặc biệt Code 61 nổi bật với trung vị cao và dao động lớn, chỉ ra mất kiểm soát đường huyết. Insulin (Code 33-35) ổn định quanh 6-15 đơn vị, ít outlier, phản ánh quản lý tốt hơn, trong khi các mã 65-72 gần như không có dữ liệu.</w:t>
      </w:r>
    </w:p>
    <w:p w14:paraId="61F75A9E" w14:textId="77777777" w:rsidR="00B82125" w:rsidRDefault="00B82125">
      <w:pPr>
        <w:tabs>
          <w:tab w:val="right" w:pos="7228"/>
          <w:tab w:val="center" w:pos="7653"/>
          <w:tab w:val="right" w:pos="7365"/>
          <w:tab w:val="left" w:pos="7650"/>
        </w:tabs>
        <w:jc w:val="both"/>
        <w:rPr>
          <w:rFonts w:ascii="Times New Roman" w:eastAsia="Times New Roman" w:hAnsi="Times New Roman" w:cs="Times New Roman"/>
          <w:b/>
          <w:sz w:val="26"/>
          <w:szCs w:val="26"/>
        </w:rPr>
      </w:pPr>
    </w:p>
    <w:p w14:paraId="695C4107"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 chung:</w:t>
      </w:r>
    </w:p>
    <w:p w14:paraId="13379D63" w14:textId="77777777" w:rsidR="00B82125" w:rsidRDefault="00F9233A">
      <w:pPr>
        <w:numPr>
          <w:ilvl w:val="0"/>
          <w:numId w:val="14"/>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Pima: Outlier ở Insulin, Glucose, BMI phản ánh các trường hợp bệnh lý nặng hoặc lỗi dữ liệu, cần xử lý để cải thiện phân tích.</w:t>
      </w:r>
    </w:p>
    <w:p w14:paraId="579D8B65" w14:textId="77777777" w:rsidR="00B82125" w:rsidRDefault="00F9233A">
      <w:pPr>
        <w:numPr>
          <w:ilvl w:val="0"/>
          <w:numId w:val="31"/>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UCI: Outlier glucose (Code 58-63) chỉ nguy cơ cao, đòi hỏi can thiệp kịp thời; insulin ổn định nhưng cần theo dõi cá nhân.</w:t>
      </w:r>
    </w:p>
    <w:p w14:paraId="51F996E1" w14:textId="77777777" w:rsidR="00B82125" w:rsidRDefault="00F9233A">
      <w:pPr>
        <w:numPr>
          <w:ilvl w:val="0"/>
          <w:numId w:val="22"/>
        </w:num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 hai dataset nhấn mạnh tầm quan trọng của quản lý glucose để tránh biến chứng đái tháo đường.</w:t>
      </w:r>
    </w:p>
    <w:p w14:paraId="6F1E12DF" w14:textId="77777777" w:rsidR="00B82125" w:rsidRDefault="00B82125">
      <w:pPr>
        <w:tabs>
          <w:tab w:val="right" w:pos="7228"/>
          <w:tab w:val="center" w:pos="7653"/>
          <w:tab w:val="right" w:pos="7365"/>
          <w:tab w:val="left" w:pos="7650"/>
        </w:tabs>
        <w:jc w:val="both"/>
        <w:rPr>
          <w:rFonts w:ascii="Times New Roman" w:eastAsia="Times New Roman" w:hAnsi="Times New Roman" w:cs="Times New Roman"/>
          <w:sz w:val="26"/>
          <w:szCs w:val="26"/>
        </w:rPr>
      </w:pPr>
    </w:p>
    <w:p w14:paraId="6FC6ECBF" w14:textId="77777777" w:rsidR="00B82125" w:rsidRDefault="00F9233A">
      <w:pPr>
        <w:pStyle w:val="Heading2"/>
        <w:tabs>
          <w:tab w:val="right" w:pos="7228"/>
          <w:tab w:val="center" w:pos="7653"/>
          <w:tab w:val="right" w:pos="7365"/>
          <w:tab w:val="left" w:pos="7650"/>
        </w:tabs>
        <w:spacing w:before="0" w:after="0"/>
        <w:jc w:val="both"/>
        <w:rPr>
          <w:rFonts w:ascii="Times New Roman" w:eastAsia="Times New Roman" w:hAnsi="Times New Roman" w:cs="Times New Roman"/>
          <w:b/>
          <w:sz w:val="30"/>
          <w:szCs w:val="30"/>
        </w:rPr>
      </w:pPr>
      <w:bookmarkStart w:id="52" w:name="_Toc209725902"/>
      <w:r>
        <w:rPr>
          <w:rFonts w:ascii="Times New Roman" w:eastAsia="Times New Roman" w:hAnsi="Times New Roman" w:cs="Times New Roman"/>
          <w:b/>
          <w:sz w:val="30"/>
          <w:szCs w:val="30"/>
        </w:rPr>
        <w:t>6/ Xu hướng thời gian và kết luận về bệnh đái tháo đường:</w:t>
      </w:r>
      <w:bookmarkEnd w:id="52"/>
    </w:p>
    <w:p w14:paraId="3D753F6B" w14:textId="77777777" w:rsidR="00B82125" w:rsidRDefault="00F9233A">
      <w:pPr>
        <w:tabs>
          <w:tab w:val="right" w:pos="7228"/>
          <w:tab w:val="center" w:pos="7653"/>
          <w:tab w:val="right" w:pos="7365"/>
          <w:tab w:val="left" w:pos="7650"/>
        </w:tabs>
        <w:spacing w:after="4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UCI có yếu tố thời gian: Glucose dao động mạnh sau 1989, insulin ổn định quanh 7-15 đơn vị. Xu hướng dài hạn ổn định, nhưng spikes &gt;400 mg/dL chỉ rủi ro cao.</w:t>
      </w:r>
    </w:p>
    <w:p w14:paraId="560EB23A" w14:textId="77777777" w:rsidR="00B82125" w:rsidRDefault="00F9233A">
      <w:pPr>
        <w:tabs>
          <w:tab w:val="right" w:pos="7228"/>
          <w:tab w:val="center" w:pos="7653"/>
          <w:tab w:val="right" w:pos="7365"/>
          <w:tab w:val="left" w:pos="7650"/>
        </w:tabs>
      </w:pPr>
      <w:r>
        <w:rPr>
          <w:noProof/>
        </w:rPr>
        <w:lastRenderedPageBreak/>
        <w:drawing>
          <wp:inline distT="114300" distB="114300" distL="114300" distR="114300" wp14:anchorId="4558D952" wp14:editId="6FD7A13E">
            <wp:extent cx="5867400" cy="272885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867400" cy="2728855"/>
                    </a:xfrm>
                    <a:prstGeom prst="rect">
                      <a:avLst/>
                    </a:prstGeom>
                    <a:ln/>
                  </pic:spPr>
                </pic:pic>
              </a:graphicData>
            </a:graphic>
          </wp:inline>
        </w:drawing>
      </w:r>
    </w:p>
    <w:p w14:paraId="0CD84A6B" w14:textId="77777777" w:rsidR="00B82125" w:rsidRDefault="00F9233A">
      <w:pPr>
        <w:pBdr>
          <w:top w:val="nil"/>
          <w:left w:val="nil"/>
          <w:bottom w:val="nil"/>
          <w:right w:val="nil"/>
          <w:between w:val="nil"/>
        </w:pBdr>
        <w:tabs>
          <w:tab w:val="right" w:pos="7228"/>
          <w:tab w:val="center" w:pos="7653"/>
          <w:tab w:val="right" w:pos="7365"/>
          <w:tab w:val="left" w:pos="7650"/>
        </w:tabs>
        <w:spacing w:before="40" w:after="40"/>
        <w:ind w:left="283"/>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r>
        <w:rPr>
          <w:rFonts w:ascii="Times New Roman" w:eastAsia="Times New Roman" w:hAnsi="Times New Roman" w:cs="Times New Roman"/>
          <w:sz w:val="26"/>
          <w:szCs w:val="26"/>
        </w:rPr>
        <w:t xml:space="preserve"> Trong giai đoạn quan sát, Code 33 và 34 duy trì ở mức thấp và biến động nhẹ, thể hiện sự ổn định hơn so với các mã còn lại. Trái lại, Code 58, 60 và 62 có giá trị cao hơn và dao động mạnh hơn, đặc biệt giai đoạn sau năm 1989, khi cả ba mã này thường xuyên xuất hiện biến động phức tạp với nhiều đỉnh tăng giảm. Tuy nhiên, nhờ EMA, có thể nhận thấy rằng dù dữ liệu gốc rất nhiễu, xu hướng tổng thể của các mã Code vẫn xoay quanh một mức trung bình ổn định, không có dấu hiệu tăng trưởng hay suy giảm rõ rệt trong</w:t>
      </w:r>
      <w:r>
        <w:rPr>
          <w:rFonts w:ascii="Times New Roman" w:eastAsia="Times New Roman" w:hAnsi="Times New Roman" w:cs="Times New Roman"/>
          <w:sz w:val="26"/>
          <w:szCs w:val="26"/>
        </w:rPr>
        <w:t xml:space="preserve"> dài hạn.</w:t>
      </w:r>
    </w:p>
    <w:p w14:paraId="60AB9B33" w14:textId="77777777" w:rsidR="00B82125" w:rsidRDefault="00B82125">
      <w:pPr>
        <w:tabs>
          <w:tab w:val="right" w:pos="7228"/>
          <w:tab w:val="center" w:pos="7653"/>
          <w:tab w:val="right" w:pos="7365"/>
          <w:tab w:val="left" w:pos="7650"/>
        </w:tabs>
      </w:pPr>
    </w:p>
    <w:p w14:paraId="326DD370" w14:textId="77777777" w:rsidR="00B82125" w:rsidRDefault="00F9233A">
      <w:pPr>
        <w:tabs>
          <w:tab w:val="right" w:pos="7228"/>
          <w:tab w:val="center" w:pos="7653"/>
          <w:tab w:val="right" w:pos="7365"/>
          <w:tab w:val="left" w:pos="7650"/>
        </w:tabs>
        <w:spacing w:after="40"/>
        <w:ind w:firstLine="283"/>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Kết luận tổng quát về bệnh đái tháo đường:</w:t>
      </w:r>
    </w:p>
    <w:p w14:paraId="3A553658" w14:textId="77777777" w:rsidR="00B82125" w:rsidRDefault="00F9233A">
      <w:pPr>
        <w:numPr>
          <w:ilvl w:val="0"/>
          <w:numId w:val="16"/>
        </w:numPr>
        <w:tabs>
          <w:tab w:val="right" w:pos="7228"/>
          <w:tab w:val="center" w:pos="7653"/>
          <w:tab w:val="right" w:pos="7365"/>
          <w:tab w:val="left" w:pos="7650"/>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Glucose cao (&gt;140 mg/dL trung bình ở UCI, &gt;120 ở Pima) là dấu hiệu chính, tăng nguy cơ biến chứng tim mạch, thận.</w:t>
      </w:r>
    </w:p>
    <w:p w14:paraId="7212B2D2" w14:textId="77777777" w:rsidR="00B82125" w:rsidRDefault="00F9233A">
      <w:pPr>
        <w:numPr>
          <w:ilvl w:val="0"/>
          <w:numId w:val="16"/>
        </w:numPr>
        <w:tabs>
          <w:tab w:val="right" w:pos="7228"/>
          <w:tab w:val="center" w:pos="7653"/>
          <w:tab w:val="right" w:pos="7365"/>
          <w:tab w:val="left" w:pos="7650"/>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Insulin thường được dùng để kiểm soát (liều trung bình 6-15 ở UCI), nhưng outlier cao cho thấy liều điều chỉnh theo cá nhân.</w:t>
      </w:r>
    </w:p>
    <w:p w14:paraId="52630EDC" w14:textId="77777777" w:rsidR="00B82125" w:rsidRDefault="00F9233A">
      <w:pPr>
        <w:numPr>
          <w:ilvl w:val="0"/>
          <w:numId w:val="16"/>
        </w:numPr>
        <w:tabs>
          <w:tab w:val="right" w:pos="7228"/>
          <w:tab w:val="center" w:pos="7653"/>
          <w:tab w:val="right" w:pos="7365"/>
          <w:tab w:val="left" w:pos="7650"/>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Tuổi và BMI cao ở Pima (mean 33 tuổi, BMI 32) nhấn mạnh yếu tố lối sống; tỷ lệ 35% mắc bệnh cao hơn dân số chung (khoảng 10-15%).</w:t>
      </w:r>
    </w:p>
    <w:p w14:paraId="3D3DEF67" w14:textId="77777777" w:rsidR="00B82125" w:rsidRDefault="00F9233A">
      <w:pPr>
        <w:numPr>
          <w:ilvl w:val="0"/>
          <w:numId w:val="16"/>
        </w:numPr>
        <w:tabs>
          <w:tab w:val="right" w:pos="7228"/>
          <w:tab w:val="center" w:pos="7653"/>
          <w:tab w:val="right" w:pos="7365"/>
          <w:tab w:val="left" w:pos="7650"/>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thời gian (UCI) cho thấy cần can thiệp kịp thời để tránh hạ/hyperglycemic, với dữ liệu mất cân bằng nhấn mạnh insulin regular là liệu pháp chính.</w:t>
      </w:r>
    </w:p>
    <w:p w14:paraId="0C162853" w14:textId="77777777" w:rsidR="00B82125" w:rsidRDefault="00F9233A">
      <w:pPr>
        <w:numPr>
          <w:ilvl w:val="0"/>
          <w:numId w:val="16"/>
        </w:numPr>
        <w:tabs>
          <w:tab w:val="right" w:pos="7228"/>
          <w:tab w:val="center" w:pos="7653"/>
          <w:tab w:val="right" w:pos="7365"/>
          <w:tab w:val="left" w:pos="7650"/>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hai dataset nhấn mạnh tầm quan trọng của kiểm soát glucose để giảm tỷ lệ mắc bệnh, đặc biệt ở nhóm nguy cơ cao như phụ nữ Pima.</w:t>
      </w:r>
    </w:p>
    <w:p w14:paraId="4915ACD4" w14:textId="77777777" w:rsidR="00B82125" w:rsidRDefault="00B82125">
      <w:pPr>
        <w:tabs>
          <w:tab w:val="right" w:pos="7228"/>
          <w:tab w:val="center" w:pos="7653"/>
          <w:tab w:val="right" w:pos="7365"/>
          <w:tab w:val="left" w:pos="7650"/>
        </w:tabs>
        <w:jc w:val="both"/>
      </w:pPr>
    </w:p>
    <w:p w14:paraId="5F940F17" w14:textId="77777777" w:rsidR="00B82125" w:rsidRDefault="00F9233A">
      <w:pPr>
        <w:pStyle w:val="Heading1"/>
        <w:tabs>
          <w:tab w:val="right" w:pos="7228"/>
          <w:tab w:val="center" w:pos="7653"/>
          <w:tab w:val="right" w:pos="7365"/>
          <w:tab w:val="left" w:pos="7650"/>
        </w:tabs>
        <w:rPr>
          <w:rFonts w:ascii="Times New Roman" w:eastAsia="Times New Roman" w:hAnsi="Times New Roman" w:cs="Times New Roman"/>
          <w:b/>
          <w:sz w:val="32"/>
          <w:szCs w:val="32"/>
        </w:rPr>
      </w:pPr>
      <w:bookmarkStart w:id="53" w:name="_b7uni7scca41" w:colFirst="0" w:colLast="0"/>
      <w:bookmarkEnd w:id="53"/>
      <w:r>
        <w:br w:type="page"/>
      </w:r>
    </w:p>
    <w:p w14:paraId="4E13C989" w14:textId="77777777" w:rsidR="00B82125" w:rsidRDefault="00F9233A">
      <w:pPr>
        <w:pStyle w:val="Heading1"/>
        <w:tabs>
          <w:tab w:val="right" w:pos="7228"/>
          <w:tab w:val="center" w:pos="7653"/>
          <w:tab w:val="right" w:pos="7365"/>
          <w:tab w:val="left" w:pos="7650"/>
        </w:tabs>
        <w:jc w:val="center"/>
        <w:rPr>
          <w:rFonts w:ascii="Times New Roman" w:eastAsia="Times New Roman" w:hAnsi="Times New Roman" w:cs="Times New Roman"/>
          <w:b/>
          <w:sz w:val="32"/>
          <w:szCs w:val="32"/>
        </w:rPr>
      </w:pPr>
      <w:bookmarkStart w:id="54" w:name="_Toc209725903"/>
      <w:r>
        <w:rPr>
          <w:rFonts w:ascii="Times New Roman" w:eastAsia="Times New Roman" w:hAnsi="Times New Roman" w:cs="Times New Roman"/>
          <w:b/>
          <w:sz w:val="32"/>
          <w:szCs w:val="32"/>
        </w:rPr>
        <w:lastRenderedPageBreak/>
        <w:t>CHƯƠNG VIII:  KẾT LUẬN</w:t>
      </w:r>
      <w:bookmarkEnd w:id="54"/>
    </w:p>
    <w:p w14:paraId="682760FD" w14:textId="77777777" w:rsidR="00B82125" w:rsidRDefault="00F9233A">
      <w:pPr>
        <w:pStyle w:val="Heading2"/>
        <w:tabs>
          <w:tab w:val="right" w:pos="7228"/>
          <w:tab w:val="center" w:pos="7653"/>
          <w:tab w:val="right" w:pos="7365"/>
          <w:tab w:val="left" w:pos="7650"/>
        </w:tabs>
        <w:spacing w:before="0" w:after="100"/>
        <w:jc w:val="both"/>
        <w:rPr>
          <w:rFonts w:ascii="Times New Roman" w:eastAsia="Times New Roman" w:hAnsi="Times New Roman" w:cs="Times New Roman"/>
          <w:b/>
          <w:sz w:val="30"/>
          <w:szCs w:val="30"/>
        </w:rPr>
      </w:pPr>
      <w:bookmarkStart w:id="55" w:name="_Toc209725904"/>
      <w:r>
        <w:rPr>
          <w:rFonts w:ascii="Times New Roman" w:eastAsia="Times New Roman" w:hAnsi="Times New Roman" w:cs="Times New Roman"/>
          <w:b/>
          <w:sz w:val="30"/>
          <w:szCs w:val="30"/>
        </w:rPr>
        <w:t>1/ Nhận định từ quá trình phân tích:</w:t>
      </w:r>
      <w:bookmarkEnd w:id="55"/>
    </w:p>
    <w:p w14:paraId="49C0AA0B"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phân tích khám phá dữ liệu (EDA) trên hai tập dữ liệu Pima Indians Diabetes Dataset và UCI Diabetes Dataset đã mang lại những phát hiện quan trọng về đặc điểm bệnh tiểu đường và mối liên hệ giữa các biến số.</w:t>
      </w:r>
    </w:p>
    <w:p w14:paraId="7F48438E" w14:textId="77777777" w:rsidR="00B82125" w:rsidRDefault="00F9233A">
      <w:pPr>
        <w:numPr>
          <w:ilvl w:val="0"/>
          <w:numId w:val="25"/>
        </w:numPr>
        <w:tabs>
          <w:tab w:val="right" w:pos="7228"/>
          <w:tab w:val="center" w:pos="7653"/>
          <w:tab w:val="right" w:pos="7365"/>
          <w:tab w:val="left" w:pos="7650"/>
        </w:tabs>
        <w:spacing w:after="120"/>
        <w:ind w:left="566"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tiên, trong </w:t>
      </w:r>
      <w:r>
        <w:rPr>
          <w:rFonts w:ascii="Times New Roman" w:eastAsia="Times New Roman" w:hAnsi="Times New Roman" w:cs="Times New Roman"/>
          <w:b/>
          <w:sz w:val="26"/>
          <w:szCs w:val="26"/>
        </w:rPr>
        <w:t>Pima Indians Dataset</w:t>
      </w:r>
      <w:r>
        <w:rPr>
          <w:rFonts w:ascii="Times New Roman" w:eastAsia="Times New Roman" w:hAnsi="Times New Roman" w:cs="Times New Roman"/>
          <w:sz w:val="26"/>
          <w:szCs w:val="26"/>
        </w:rPr>
        <w:t xml:space="preserve">, Glucose và BMI nổi lên như các biến quan trọng nhất với tương quan mạnh mẽ với Outcome (0.47 và 0.29), phản ánh mối liên hệ chặt chẽ giữa nồng độ đường huyết cao, béo phì và nguy cơ mắc bệnh. Phân bố của Glucose lệch phải với trung bình 120.89 mg/dL, và BMI trung bình 31.99 kg/m² cho thấy tỷ lệ béo phì cao trong nhóm, đặc biệt ở Outcome=1 (mắc bệnh), nơi giá trị trung bình cao hơn đáng kể (Glucose ~140 mg/dL so với 110 mg/dL). Age và Pregnancies cũng có mối liên hệ, với tỷ lệ mắc tăng </w:t>
      </w:r>
      <w:r>
        <w:rPr>
          <w:rFonts w:ascii="Times New Roman" w:eastAsia="Times New Roman" w:hAnsi="Times New Roman" w:cs="Times New Roman"/>
          <w:sz w:val="26"/>
          <w:szCs w:val="26"/>
        </w:rPr>
        <w:t>ở tuổi &gt;40 (đạt 40-50%) và pregnancies &gt;6 lần, gợi ý yếu tố nhân khẩu học và sinh sản làm tăng rủi ro. Outlier tập trung ở Insulin (max 846 mu U/ml) và SkinThickness, thường đi kèm BMI cao, cho thấy mối liên hệ giữa kháng insulin và béo phì. Ma trận tương quan không cho thấy đa cộng tuyến nghiêm trọng (VIF &lt;5), nhưng dữ liệu mất cân bằng lớp (65% Outcome=0, 35% Outcome=1) có thể gây thiên lệch mô hình.</w:t>
      </w:r>
    </w:p>
    <w:p w14:paraId="12549D71" w14:textId="77777777" w:rsidR="00B82125" w:rsidRDefault="00F9233A">
      <w:pPr>
        <w:numPr>
          <w:ilvl w:val="0"/>
          <w:numId w:val="25"/>
        </w:numPr>
        <w:tabs>
          <w:tab w:val="right" w:pos="7228"/>
          <w:tab w:val="center" w:pos="7653"/>
          <w:tab w:val="right" w:pos="7365"/>
          <w:tab w:val="left" w:pos="7650"/>
        </w:tabs>
        <w:spacing w:before="120"/>
        <w:ind w:left="566"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w:t>
      </w:r>
      <w:r>
        <w:rPr>
          <w:rFonts w:ascii="Times New Roman" w:eastAsia="Times New Roman" w:hAnsi="Times New Roman" w:cs="Times New Roman"/>
          <w:b/>
          <w:sz w:val="26"/>
          <w:szCs w:val="26"/>
        </w:rPr>
        <w:t>UCI Diabetes Dataset</w:t>
      </w:r>
      <w:r>
        <w:rPr>
          <w:rFonts w:ascii="Times New Roman" w:eastAsia="Times New Roman" w:hAnsi="Times New Roman" w:cs="Times New Roman"/>
          <w:sz w:val="26"/>
          <w:szCs w:val="26"/>
        </w:rPr>
        <w:t>, phân tích theo thời gian cho thấy biến động mạnh ở glucose (Code 58-64, max &gt;400 mg/dL), liên quan đến liều insulin (Code 33-35, trung bình 6-15 đơn vị), phản ánh chu kỳ điều trị hàng ngày. Các mã như Code 48 (glucose bất thường) và Code 65 (hạ đường huyết) chỉ ra rủi ro biến chứng, với xu hướng ổn định hơn ở insulin nhưng spikes cao ở glucose, nhấn mạnh nhu cầu theo dõi liên tục. Mối liên hệ giữa glucose và insulin thể hiện rõ qua rolling mean, nơi glucose cao thường đi kèm liều insul</w:t>
      </w:r>
      <w:r>
        <w:rPr>
          <w:rFonts w:ascii="Times New Roman" w:eastAsia="Times New Roman" w:hAnsi="Times New Roman" w:cs="Times New Roman"/>
          <w:sz w:val="26"/>
          <w:szCs w:val="26"/>
        </w:rPr>
        <w:t>in tăng.</w:t>
      </w:r>
    </w:p>
    <w:p w14:paraId="5328BF75" w14:textId="77777777" w:rsidR="00B82125" w:rsidRDefault="00B82125">
      <w:pPr>
        <w:tabs>
          <w:tab w:val="right" w:pos="7228"/>
          <w:tab w:val="center" w:pos="7653"/>
          <w:tab w:val="right" w:pos="7365"/>
          <w:tab w:val="left" w:pos="7650"/>
        </w:tabs>
        <w:ind w:firstLine="283"/>
        <w:jc w:val="both"/>
        <w:rPr>
          <w:rFonts w:ascii="Times New Roman" w:eastAsia="Times New Roman" w:hAnsi="Times New Roman" w:cs="Times New Roman"/>
          <w:sz w:val="26"/>
          <w:szCs w:val="26"/>
        </w:rPr>
      </w:pPr>
    </w:p>
    <w:p w14:paraId="5D45C950" w14:textId="77777777" w:rsidR="00B82125" w:rsidRDefault="00F9233A">
      <w:pPr>
        <w:tabs>
          <w:tab w:val="right" w:pos="7228"/>
          <w:tab w:val="center" w:pos="7653"/>
          <w:tab w:val="right" w:pos="7365"/>
          <w:tab w:val="left" w:pos="7650"/>
        </w:tabs>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=&gt;</w:t>
      </w:r>
      <w:r>
        <w:rPr>
          <w:rFonts w:ascii="Times New Roman" w:eastAsia="Times New Roman" w:hAnsi="Times New Roman" w:cs="Times New Roman"/>
          <w:sz w:val="26"/>
          <w:szCs w:val="26"/>
        </w:rPr>
        <w:t xml:space="preserve"> Tổng thể, các phát hiện nhấn mạnh mối liên hệ sinh học giữa glucose, BMI và Outcome, với yếu tố thời gian từ UCI bổ sung cho phân tích tĩnh ở Pima, cung cấp nền tảng cho mô hình dự đoán.</w:t>
      </w:r>
    </w:p>
    <w:p w14:paraId="5948EBC9" w14:textId="77777777" w:rsidR="00B82125" w:rsidRDefault="00B82125">
      <w:pPr>
        <w:tabs>
          <w:tab w:val="right" w:pos="7228"/>
          <w:tab w:val="center" w:pos="7653"/>
          <w:tab w:val="right" w:pos="7365"/>
          <w:tab w:val="left" w:pos="7650"/>
        </w:tabs>
        <w:jc w:val="both"/>
      </w:pPr>
    </w:p>
    <w:p w14:paraId="5D8A632C" w14:textId="77777777" w:rsidR="00B82125" w:rsidRDefault="00F9233A">
      <w:pPr>
        <w:pStyle w:val="Heading2"/>
        <w:tabs>
          <w:tab w:val="right" w:pos="7228"/>
          <w:tab w:val="center" w:pos="7653"/>
          <w:tab w:val="right" w:pos="7365"/>
          <w:tab w:val="left" w:pos="7650"/>
        </w:tabs>
        <w:spacing w:before="0" w:after="100"/>
        <w:jc w:val="both"/>
      </w:pPr>
      <w:bookmarkStart w:id="56" w:name="_Toc209725905"/>
      <w:r>
        <w:rPr>
          <w:rFonts w:ascii="Times New Roman" w:eastAsia="Times New Roman" w:hAnsi="Times New Roman" w:cs="Times New Roman"/>
          <w:b/>
          <w:sz w:val="30"/>
          <w:szCs w:val="30"/>
        </w:rPr>
        <w:t>2/ Kết luận chung:</w:t>
      </w:r>
      <w:bookmarkEnd w:id="56"/>
    </w:p>
    <w:p w14:paraId="210B7111" w14:textId="77777777" w:rsidR="00B82125" w:rsidRDefault="00F9233A">
      <w:pPr>
        <w:tabs>
          <w:tab w:val="right" w:pos="7228"/>
          <w:tab w:val="center" w:pos="7653"/>
          <w:tab w:val="right" w:pos="7365"/>
          <w:tab w:val="left" w:pos="7650"/>
        </w:tabs>
        <w:spacing w:after="80"/>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đã thực hiện phân tích khám phá toàn diện trên hai tập dữ liệu Pima Indians Diabetes Dataset và UCI Diabetes Dataset, từ giới thiệu bệnh tiểu đường, tiêu chuẩn chẩn đoán, đến tiền xử lý và EDA. Kết quả tóm tắt như sau:</w:t>
      </w:r>
    </w:p>
    <w:p w14:paraId="4EFD6A19" w14:textId="77777777" w:rsidR="00B82125" w:rsidRDefault="00F9233A">
      <w:pPr>
        <w:numPr>
          <w:ilvl w:val="0"/>
          <w:numId w:val="26"/>
        </w:numPr>
        <w:tabs>
          <w:tab w:val="right" w:pos="7228"/>
          <w:tab w:val="center" w:pos="7653"/>
          <w:tab w:val="right" w:pos="7365"/>
          <w:tab w:val="left" w:pos="7650"/>
        </w:tabs>
        <w:ind w:left="566" w:hanging="283"/>
        <w:rPr>
          <w:rFonts w:ascii="Times New Roman" w:eastAsia="Times New Roman" w:hAnsi="Times New Roman" w:cs="Times New Roman"/>
          <w:sz w:val="26"/>
          <w:szCs w:val="26"/>
        </w:rPr>
      </w:pPr>
      <w:r>
        <w:rPr>
          <w:rFonts w:ascii="Times New Roman" w:eastAsia="Times New Roman" w:hAnsi="Times New Roman" w:cs="Times New Roman"/>
          <w:b/>
          <w:sz w:val="26"/>
          <w:szCs w:val="26"/>
        </w:rPr>
        <w:t>Pima Indians Dataset:</w:t>
      </w:r>
      <w:r>
        <w:rPr>
          <w:rFonts w:ascii="Times New Roman" w:eastAsia="Times New Roman" w:hAnsi="Times New Roman" w:cs="Times New Roman"/>
          <w:sz w:val="26"/>
          <w:szCs w:val="26"/>
        </w:rPr>
        <w:t xml:space="preserve"> Với 768 mẫu, phân tích thống kê mô tả và trực quan hóa (histogram, boxplot) cho thấy Glucose và BMI là yếu tố dự đoán chính, với tỷ lệ mắc 35% và mất cân bằng lớp. Outlier ở Insulin và Glucose chiếm tỷ lệ cao, cần xử lý để tránh sai lệch. Mối liên hệ giữa Age (&gt;40), Pregnancies (&gt;6) và Outcome nhấn mạnh nhóm nguy cơ cao.</w:t>
      </w:r>
    </w:p>
    <w:p w14:paraId="6ADC2183" w14:textId="77777777" w:rsidR="00B82125" w:rsidRDefault="00F9233A">
      <w:pPr>
        <w:numPr>
          <w:ilvl w:val="0"/>
          <w:numId w:val="26"/>
        </w:numPr>
        <w:tabs>
          <w:tab w:val="right" w:pos="7228"/>
          <w:tab w:val="center" w:pos="7653"/>
          <w:tab w:val="right" w:pos="7365"/>
          <w:tab w:val="left" w:pos="7650"/>
        </w:tabs>
        <w:ind w:left="566" w:hanging="283"/>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UCI Diabetes Dataset:</w:t>
      </w:r>
      <w:r>
        <w:rPr>
          <w:rFonts w:ascii="Times New Roman" w:eastAsia="Times New Roman" w:hAnsi="Times New Roman" w:cs="Times New Roman"/>
          <w:sz w:val="26"/>
          <w:szCs w:val="26"/>
        </w:rPr>
        <w:t xml:space="preserve"> Với ~29.330 dòng, dữ liệu thời gian sau xử lý (pivot, loại duplicate) cho thấy biến động glucose cao (max &gt;400 mg/dL), liên quan đến insulin, phản ánh chu kỳ điều trị. Không có Outcome trực tiếp, nhưng các mã Code 58-64 chỉ ra rủi ro hyperglycemic. So sánh hai tập dữ liệu cho thấy Pima phù hợp phân tích tĩnh và dự đoán, trong khi UCI nhấn mạnh theo dõi thời gian. Ảnh hưởng từ missing values và outlier đã được xử lý, nhưng cần dữ liệu đa dạng hơn để khái quát hóa. Kết luận chung: Phân tích khẳng định vai tr</w:t>
      </w:r>
      <w:r>
        <w:rPr>
          <w:rFonts w:ascii="Times New Roman" w:eastAsia="Times New Roman" w:hAnsi="Times New Roman" w:cs="Times New Roman"/>
          <w:sz w:val="26"/>
          <w:szCs w:val="26"/>
        </w:rPr>
        <w:t>ò của glucose, BMI và yếu tố nhân khẩu học trong bệnh tiểu đường, với đề xuất sàng lọc định kỳ cho nhóm tuổi &gt;40, BMI &gt;30 và pregnancies &gt;6, kết hợp can thiệp lối sống để giảm rủi ro. Nghiên cứu này cung cấp cơ sở cho các mô hình học máy tương lai, góp phần hỗ trợ chẩn đoán và phòng ngừa bệnh.</w:t>
      </w:r>
    </w:p>
    <w:p w14:paraId="19FE9607" w14:textId="77777777" w:rsidR="00B82125" w:rsidRDefault="00B82125">
      <w:pPr>
        <w:tabs>
          <w:tab w:val="right" w:pos="7228"/>
          <w:tab w:val="center" w:pos="7653"/>
          <w:tab w:val="right" w:pos="7365"/>
          <w:tab w:val="left" w:pos="7650"/>
        </w:tabs>
        <w:jc w:val="both"/>
      </w:pPr>
    </w:p>
    <w:sectPr w:rsidR="00B82125">
      <w:headerReference w:type="default" r:id="rId15"/>
      <w:footerReference w:type="default" r:id="rId16"/>
      <w:footerReference w:type="first" r:id="rId17"/>
      <w:pgSz w:w="11909" w:h="16834"/>
      <w:pgMar w:top="425" w:right="1399" w:bottom="545" w:left="1440" w:header="283"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BBBF" w14:textId="77777777" w:rsidR="008A7DB7" w:rsidRDefault="008A7DB7">
      <w:pPr>
        <w:spacing w:line="240" w:lineRule="auto"/>
      </w:pPr>
      <w:r>
        <w:separator/>
      </w:r>
    </w:p>
  </w:endnote>
  <w:endnote w:type="continuationSeparator" w:id="0">
    <w:p w14:paraId="3688D492" w14:textId="77777777" w:rsidR="008A7DB7" w:rsidRDefault="008A7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364C036-C946-49B1-B30B-7917BBA000D1}"/>
  </w:font>
  <w:font w:name="Gungsuh">
    <w:charset w:val="81"/>
    <w:family w:val="roman"/>
    <w:pitch w:val="variable"/>
    <w:sig w:usb0="B00002AF" w:usb1="69D77CFB" w:usb2="00000030" w:usb3="00000000" w:csb0="0008009F" w:csb1="00000000"/>
    <w:embedRegular r:id="rId2" w:subsetted="1" w:fontKey="{B300ABF0-AB54-4058-9BB6-2A00825C5E0D}"/>
  </w:font>
  <w:font w:name="Caudex">
    <w:charset w:val="00"/>
    <w:family w:val="auto"/>
    <w:pitch w:val="default"/>
    <w:embedRegular r:id="rId3" w:fontKey="{B8FD66BD-066C-416A-A6A0-18CEC970AB3D}"/>
    <w:embedBold r:id="rId4" w:fontKey="{D4462926-2DF6-4F91-AE64-49A60C6A1DB5}"/>
  </w:font>
  <w:font w:name="Calibri">
    <w:panose1 w:val="020F0502020204030204"/>
    <w:charset w:val="00"/>
    <w:family w:val="swiss"/>
    <w:pitch w:val="variable"/>
    <w:sig w:usb0="E4002EFF" w:usb1="C200247B" w:usb2="00000009" w:usb3="00000000" w:csb0="000001FF" w:csb1="00000000"/>
    <w:embedRegular r:id="rId5" w:fontKey="{1B68254C-2E57-4016-AF29-ECD6109297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8D83" w14:textId="77777777" w:rsidR="00B82125" w:rsidRDefault="00B82125">
    <w:pPr>
      <w:jc w:val="right"/>
    </w:pPr>
  </w:p>
  <w:p w14:paraId="43B5B8A0" w14:textId="77777777" w:rsidR="00B82125" w:rsidRDefault="00F9233A">
    <w:pPr>
      <w:ind w:left="-1133" w:right="-1129"/>
      <w:jc w:val="right"/>
      <w:rPr>
        <w:rFonts w:ascii="Times New Roman" w:eastAsia="Times New Roman" w:hAnsi="Times New Roman" w:cs="Times New Roman"/>
        <w:b/>
        <w:sz w:val="16"/>
        <w:szCs w:val="16"/>
      </w:rPr>
    </w:pPr>
    <w:r>
      <w:pict w14:anchorId="3AF3C020">
        <v:rect id="_x0000_i1026" style="width:0;height:1.5pt" o:hralign="center" o:hrstd="t" o:hr="t" fillcolor="#a0a0a0" stroked="f"/>
      </w:pict>
    </w:r>
  </w:p>
  <w:p w14:paraId="2D78AA64" w14:textId="77777777" w:rsidR="00B82125" w:rsidRDefault="00F9233A">
    <w:pPr>
      <w:ind w:left="-992" w:right="-1129"/>
      <w:rPr>
        <w:rFonts w:ascii="Times New Roman" w:eastAsia="Times New Roman" w:hAnsi="Times New Roman" w:cs="Times New Roman"/>
      </w:rPr>
    </w:pPr>
    <w:r>
      <w:rPr>
        <w:rFonts w:ascii="Times New Roman" w:eastAsia="Times New Roman" w:hAnsi="Times New Roman" w:cs="Times New Roman"/>
      </w:rPr>
      <w:t xml:space="preserve">Nhóm SKTT - PTDL - SGU                                                                                                                                          Trang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038EE">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3D1B" w14:textId="77777777" w:rsidR="00B82125" w:rsidRDefault="00B821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E015" w14:textId="77777777" w:rsidR="008A7DB7" w:rsidRDefault="008A7DB7">
      <w:pPr>
        <w:spacing w:line="240" w:lineRule="auto"/>
      </w:pPr>
      <w:r>
        <w:separator/>
      </w:r>
    </w:p>
  </w:footnote>
  <w:footnote w:type="continuationSeparator" w:id="0">
    <w:p w14:paraId="470B62E3" w14:textId="77777777" w:rsidR="008A7DB7" w:rsidRDefault="008A7D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535E" w14:textId="77777777" w:rsidR="00B82125" w:rsidRDefault="00F9233A">
    <w:pPr>
      <w:ind w:left="-850" w:right="-1129" w:hanging="141"/>
      <w:rPr>
        <w:rFonts w:ascii="Times New Roman" w:eastAsia="Times New Roman" w:hAnsi="Times New Roman" w:cs="Times New Roman"/>
      </w:rPr>
    </w:pPr>
    <w:r>
      <w:rPr>
        <w:rFonts w:ascii="Times New Roman" w:eastAsia="Times New Roman" w:hAnsi="Times New Roman" w:cs="Times New Roman"/>
      </w:rPr>
      <w:t>Bài Tập Phân Tích Dữ Liệu                                                                                                                           GVHD: Đỗ Như Tài</w:t>
    </w:r>
  </w:p>
  <w:p w14:paraId="42E2297F" w14:textId="77777777" w:rsidR="00B82125" w:rsidRDefault="00F9233A">
    <w:pPr>
      <w:spacing w:after="60" w:line="240" w:lineRule="auto"/>
      <w:ind w:left="-1133" w:right="-1125"/>
      <w:rPr>
        <w:rFonts w:ascii="Times New Roman" w:eastAsia="Times New Roman" w:hAnsi="Times New Roman" w:cs="Times New Roman"/>
        <w:b/>
        <w:sz w:val="16"/>
        <w:szCs w:val="16"/>
        <w:u w:val="single"/>
      </w:rPr>
    </w:pPr>
    <w:r>
      <w:pict w14:anchorId="3CDB0FA3">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7BB"/>
    <w:multiLevelType w:val="multilevel"/>
    <w:tmpl w:val="F2D2F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0C15C9"/>
    <w:multiLevelType w:val="multilevel"/>
    <w:tmpl w:val="02B67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60FE2"/>
    <w:multiLevelType w:val="multilevel"/>
    <w:tmpl w:val="179C2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DA7092"/>
    <w:multiLevelType w:val="multilevel"/>
    <w:tmpl w:val="B6F8F8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B7645A"/>
    <w:multiLevelType w:val="multilevel"/>
    <w:tmpl w:val="542A2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54F4A"/>
    <w:multiLevelType w:val="multilevel"/>
    <w:tmpl w:val="3BA2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CB7535"/>
    <w:multiLevelType w:val="multilevel"/>
    <w:tmpl w:val="66BA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000B25"/>
    <w:multiLevelType w:val="multilevel"/>
    <w:tmpl w:val="5D68C0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F42694D"/>
    <w:multiLevelType w:val="multilevel"/>
    <w:tmpl w:val="0BD8C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0315BF"/>
    <w:multiLevelType w:val="multilevel"/>
    <w:tmpl w:val="F710A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E13A4D"/>
    <w:multiLevelType w:val="multilevel"/>
    <w:tmpl w:val="CA04BA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6CC0933"/>
    <w:multiLevelType w:val="multilevel"/>
    <w:tmpl w:val="491C1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993C82"/>
    <w:multiLevelType w:val="multilevel"/>
    <w:tmpl w:val="1E809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AE4E81"/>
    <w:multiLevelType w:val="multilevel"/>
    <w:tmpl w:val="04B01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8A0ED9"/>
    <w:multiLevelType w:val="multilevel"/>
    <w:tmpl w:val="A4F4C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D22E7D"/>
    <w:multiLevelType w:val="multilevel"/>
    <w:tmpl w:val="6870017E"/>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7CE24DD"/>
    <w:multiLevelType w:val="multilevel"/>
    <w:tmpl w:val="F2C4D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05582E"/>
    <w:multiLevelType w:val="multilevel"/>
    <w:tmpl w:val="34C8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514C3A"/>
    <w:multiLevelType w:val="multilevel"/>
    <w:tmpl w:val="1A929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C1064C"/>
    <w:multiLevelType w:val="multilevel"/>
    <w:tmpl w:val="A132A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5463F1"/>
    <w:multiLevelType w:val="multilevel"/>
    <w:tmpl w:val="C15CA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79497E"/>
    <w:multiLevelType w:val="multilevel"/>
    <w:tmpl w:val="49722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840120D"/>
    <w:multiLevelType w:val="multilevel"/>
    <w:tmpl w:val="67386B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9B433E0"/>
    <w:multiLevelType w:val="multilevel"/>
    <w:tmpl w:val="C56A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4C74C3"/>
    <w:multiLevelType w:val="multilevel"/>
    <w:tmpl w:val="4B6C0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461FB6"/>
    <w:multiLevelType w:val="multilevel"/>
    <w:tmpl w:val="615A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B44E8D"/>
    <w:multiLevelType w:val="multilevel"/>
    <w:tmpl w:val="57A0E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2A46C1"/>
    <w:multiLevelType w:val="multilevel"/>
    <w:tmpl w:val="1FAC6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F526D2"/>
    <w:multiLevelType w:val="multilevel"/>
    <w:tmpl w:val="EA8698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D6A7191"/>
    <w:multiLevelType w:val="multilevel"/>
    <w:tmpl w:val="2C24C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E5C2EC6"/>
    <w:multiLevelType w:val="multilevel"/>
    <w:tmpl w:val="4C468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C72FDE"/>
    <w:multiLevelType w:val="multilevel"/>
    <w:tmpl w:val="1916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DC1485"/>
    <w:multiLevelType w:val="multilevel"/>
    <w:tmpl w:val="D80C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E10EC2"/>
    <w:multiLevelType w:val="multilevel"/>
    <w:tmpl w:val="9F923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307AC0"/>
    <w:multiLevelType w:val="multilevel"/>
    <w:tmpl w:val="D638AB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A5A191A"/>
    <w:multiLevelType w:val="multilevel"/>
    <w:tmpl w:val="85987B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BEF5F04"/>
    <w:multiLevelType w:val="multilevel"/>
    <w:tmpl w:val="BD22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CA109C"/>
    <w:multiLevelType w:val="multilevel"/>
    <w:tmpl w:val="A4CA8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0792493">
    <w:abstractNumId w:val="21"/>
  </w:num>
  <w:num w:numId="2" w16cid:durableId="33048478">
    <w:abstractNumId w:val="23"/>
  </w:num>
  <w:num w:numId="3" w16cid:durableId="2097706097">
    <w:abstractNumId w:val="6"/>
  </w:num>
  <w:num w:numId="4" w16cid:durableId="1600991238">
    <w:abstractNumId w:val="33"/>
  </w:num>
  <w:num w:numId="5" w16cid:durableId="744259302">
    <w:abstractNumId w:val="5"/>
  </w:num>
  <w:num w:numId="6" w16cid:durableId="1268611362">
    <w:abstractNumId w:val="10"/>
  </w:num>
  <w:num w:numId="7" w16cid:durableId="802583394">
    <w:abstractNumId w:val="15"/>
  </w:num>
  <w:num w:numId="8" w16cid:durableId="1253049808">
    <w:abstractNumId w:val="35"/>
  </w:num>
  <w:num w:numId="9" w16cid:durableId="419957519">
    <w:abstractNumId w:val="9"/>
  </w:num>
  <w:num w:numId="10" w16cid:durableId="1205101410">
    <w:abstractNumId w:val="3"/>
  </w:num>
  <w:num w:numId="11" w16cid:durableId="2087146078">
    <w:abstractNumId w:val="4"/>
  </w:num>
  <w:num w:numId="12" w16cid:durableId="2078933066">
    <w:abstractNumId w:val="8"/>
  </w:num>
  <w:num w:numId="13" w16cid:durableId="1918585929">
    <w:abstractNumId w:val="2"/>
  </w:num>
  <w:num w:numId="14" w16cid:durableId="778766670">
    <w:abstractNumId w:val="13"/>
  </w:num>
  <w:num w:numId="15" w16cid:durableId="1669014265">
    <w:abstractNumId w:val="25"/>
  </w:num>
  <w:num w:numId="16" w16cid:durableId="1548293733">
    <w:abstractNumId w:val="17"/>
  </w:num>
  <w:num w:numId="17" w16cid:durableId="380635083">
    <w:abstractNumId w:val="28"/>
  </w:num>
  <w:num w:numId="18" w16cid:durableId="1494907177">
    <w:abstractNumId w:val="30"/>
  </w:num>
  <w:num w:numId="19" w16cid:durableId="892817467">
    <w:abstractNumId w:val="34"/>
  </w:num>
  <w:num w:numId="20" w16cid:durableId="452091041">
    <w:abstractNumId w:val="20"/>
  </w:num>
  <w:num w:numId="21" w16cid:durableId="1914923404">
    <w:abstractNumId w:val="32"/>
  </w:num>
  <w:num w:numId="22" w16cid:durableId="653484791">
    <w:abstractNumId w:val="37"/>
  </w:num>
  <w:num w:numId="23" w16cid:durableId="1631476530">
    <w:abstractNumId w:val="0"/>
  </w:num>
  <w:num w:numId="24" w16cid:durableId="471950347">
    <w:abstractNumId w:val="7"/>
  </w:num>
  <w:num w:numId="25" w16cid:durableId="223444525">
    <w:abstractNumId w:val="18"/>
  </w:num>
  <w:num w:numId="26" w16cid:durableId="959216283">
    <w:abstractNumId w:val="16"/>
  </w:num>
  <w:num w:numId="27" w16cid:durableId="1987053031">
    <w:abstractNumId w:val="1"/>
  </w:num>
  <w:num w:numId="28" w16cid:durableId="166137560">
    <w:abstractNumId w:val="31"/>
  </w:num>
  <w:num w:numId="29" w16cid:durableId="1253583974">
    <w:abstractNumId w:val="29"/>
  </w:num>
  <w:num w:numId="30" w16cid:durableId="313149297">
    <w:abstractNumId w:val="14"/>
  </w:num>
  <w:num w:numId="31" w16cid:durableId="106774232">
    <w:abstractNumId w:val="26"/>
  </w:num>
  <w:num w:numId="32" w16cid:durableId="1187866512">
    <w:abstractNumId w:val="12"/>
  </w:num>
  <w:num w:numId="33" w16cid:durableId="2075078126">
    <w:abstractNumId w:val="22"/>
  </w:num>
  <w:num w:numId="34" w16cid:durableId="567151772">
    <w:abstractNumId w:val="11"/>
  </w:num>
  <w:num w:numId="35" w16cid:durableId="674383192">
    <w:abstractNumId w:val="19"/>
  </w:num>
  <w:num w:numId="36" w16cid:durableId="421265409">
    <w:abstractNumId w:val="27"/>
  </w:num>
  <w:num w:numId="37" w16cid:durableId="758450384">
    <w:abstractNumId w:val="36"/>
  </w:num>
  <w:num w:numId="38" w16cid:durableId="18641744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125"/>
    <w:rsid w:val="000E6BEA"/>
    <w:rsid w:val="00136E91"/>
    <w:rsid w:val="00267492"/>
    <w:rsid w:val="005038EE"/>
    <w:rsid w:val="008A7DB7"/>
    <w:rsid w:val="008E69AB"/>
    <w:rsid w:val="00946F76"/>
    <w:rsid w:val="009665E6"/>
    <w:rsid w:val="00B82125"/>
    <w:rsid w:val="00F9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77903"/>
  <w15:docId w15:val="{4B4138BD-88D4-45E6-AF8F-28DDEC4E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1">
    <w:name w:val="toc 1"/>
    <w:basedOn w:val="Normal"/>
    <w:next w:val="Normal"/>
    <w:autoRedefine/>
    <w:uiPriority w:val="39"/>
    <w:unhideWhenUsed/>
    <w:rsid w:val="005038EE"/>
    <w:pPr>
      <w:spacing w:after="100"/>
    </w:pPr>
  </w:style>
  <w:style w:type="paragraph" w:styleId="TOC2">
    <w:name w:val="toc 2"/>
    <w:basedOn w:val="Normal"/>
    <w:next w:val="Normal"/>
    <w:autoRedefine/>
    <w:uiPriority w:val="39"/>
    <w:unhideWhenUsed/>
    <w:rsid w:val="005038EE"/>
    <w:pPr>
      <w:spacing w:after="100"/>
      <w:ind w:left="220"/>
    </w:pPr>
  </w:style>
  <w:style w:type="paragraph" w:styleId="TOC3">
    <w:name w:val="toc 3"/>
    <w:basedOn w:val="Normal"/>
    <w:next w:val="Normal"/>
    <w:autoRedefine/>
    <w:uiPriority w:val="39"/>
    <w:unhideWhenUsed/>
    <w:rsid w:val="005038EE"/>
    <w:pPr>
      <w:spacing w:after="100"/>
      <w:ind w:left="440"/>
    </w:pPr>
  </w:style>
  <w:style w:type="character" w:styleId="Hyperlink">
    <w:name w:val="Hyperlink"/>
    <w:basedOn w:val="DefaultParagraphFont"/>
    <w:uiPriority w:val="99"/>
    <w:unhideWhenUsed/>
    <w:rsid w:val="005038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26</Pages>
  <Words>5671</Words>
  <Characters>32329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Khang Khang</cp:lastModifiedBy>
  <cp:revision>5</cp:revision>
  <dcterms:created xsi:type="dcterms:W3CDTF">2025-09-25T13:29:00Z</dcterms:created>
  <dcterms:modified xsi:type="dcterms:W3CDTF">2025-09-25T13:51:00Z</dcterms:modified>
</cp:coreProperties>
</file>