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E6B95" w14:textId="77777777" w:rsidR="00FE530B" w:rsidRDefault="004B4FB1">
      <w:pPr>
        <w:spacing w:after="0"/>
        <w:jc w:val="center"/>
        <w:rPr>
          <w:rFonts w:ascii="Cambria" w:eastAsia="Cambria" w:hAnsi="Cambria" w:cs="Cambria"/>
          <w:b/>
          <w:color w:val="366091"/>
          <w:sz w:val="44"/>
          <w:szCs w:val="44"/>
        </w:rPr>
      </w:pPr>
      <w:r>
        <w:rPr>
          <w:rFonts w:ascii="Cambria" w:eastAsia="Cambria" w:hAnsi="Cambria" w:cs="Cambria"/>
          <w:b/>
          <w:color w:val="366091"/>
          <w:sz w:val="44"/>
          <w:szCs w:val="44"/>
        </w:rPr>
        <w:t>Weekly Report</w:t>
      </w:r>
    </w:p>
    <w:p w14:paraId="1C020EB2" w14:textId="25DC5F9C" w:rsidR="00FE530B" w:rsidRDefault="009C65FE">
      <w:pPr>
        <w:spacing w:after="0"/>
        <w:jc w:val="center"/>
        <w:rPr>
          <w:rFonts w:ascii="Times New Roman" w:eastAsia="Times New Roman" w:hAnsi="Times New Roman" w:cs="Times New Roman"/>
          <w:b/>
          <w:color w:val="36609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25</w:t>
      </w:r>
      <w:r w:rsidR="004B4FB1">
        <w:rPr>
          <w:rFonts w:ascii="Times New Roman" w:eastAsia="Times New Roman" w:hAnsi="Times New Roman" w:cs="Times New Roman"/>
          <w:b/>
          <w:sz w:val="32"/>
          <w:szCs w:val="32"/>
        </w:rPr>
        <w:t>/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10</w:t>
      </w:r>
      <w:r w:rsidR="004B4FB1">
        <w:rPr>
          <w:rFonts w:ascii="Times New Roman" w:eastAsia="Times New Roman" w:hAnsi="Times New Roman" w:cs="Times New Roman"/>
          <w:b/>
          <w:sz w:val="32"/>
          <w:szCs w:val="32"/>
        </w:rPr>
        <w:t>/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2023</w:t>
      </w:r>
      <w:r w:rsidR="004B4FB1">
        <w:rPr>
          <w:rFonts w:ascii="Times New Roman" w:eastAsia="Times New Roman" w:hAnsi="Times New Roman" w:cs="Times New Roman"/>
          <w:b/>
          <w:sz w:val="32"/>
          <w:szCs w:val="32"/>
        </w:rPr>
        <w:t xml:space="preserve"> –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29</w:t>
      </w:r>
      <w:r w:rsidR="004B4FB1">
        <w:rPr>
          <w:rFonts w:ascii="Times New Roman" w:eastAsia="Times New Roman" w:hAnsi="Times New Roman" w:cs="Times New Roman"/>
          <w:b/>
          <w:sz w:val="32"/>
          <w:szCs w:val="32"/>
        </w:rPr>
        <w:t>/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10</w:t>
      </w:r>
      <w:r w:rsidR="004B4FB1">
        <w:rPr>
          <w:rFonts w:ascii="Times New Roman" w:eastAsia="Times New Roman" w:hAnsi="Times New Roman" w:cs="Times New Roman"/>
          <w:b/>
          <w:sz w:val="32"/>
          <w:szCs w:val="32"/>
        </w:rPr>
        <w:t>/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2023</w:t>
      </w:r>
    </w:p>
    <w:p w14:paraId="15FA74CB" w14:textId="1F6EB55D" w:rsidR="00FE530B" w:rsidRDefault="004B4FB1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Group ID: </w:t>
      </w:r>
      <w:r w:rsidR="00C17AB5"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>Group Nice</w:t>
      </w:r>
    </w:p>
    <w:p w14:paraId="445F5714" w14:textId="6639BE6D" w:rsidR="00FE530B" w:rsidRDefault="004B4FB1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Project Name: </w:t>
      </w:r>
      <w:r w:rsidR="00C17AB5">
        <w:rPr>
          <w:rFonts w:ascii="Times New Roman" w:eastAsia="Times New Roman" w:hAnsi="Times New Roman" w:cs="Times New Roman"/>
          <w:b/>
          <w:sz w:val="28"/>
          <w:szCs w:val="28"/>
        </w:rPr>
        <w:t>Nice Hotel &amp; Restaurant (Nice H&amp;R)</w:t>
      </w:r>
    </w:p>
    <w:p w14:paraId="189C711C" w14:textId="6DC0C2C6" w:rsidR="00FE530B" w:rsidRDefault="004B4FB1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Prepared by: </w:t>
      </w:r>
      <w:r w:rsidR="00C17AB5">
        <w:rPr>
          <w:rFonts w:ascii="Times New Roman" w:eastAsia="Times New Roman" w:hAnsi="Times New Roman" w:cs="Times New Roman"/>
          <w:b/>
          <w:sz w:val="28"/>
          <w:szCs w:val="28"/>
        </w:rPr>
        <w:t>Huỳnh Cao Minh</w:t>
      </w:r>
    </w:p>
    <w:p w14:paraId="44AC06A7" w14:textId="77777777" w:rsidR="00FE530B" w:rsidRDefault="00FE530B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6881973" w14:textId="77777777" w:rsidR="00FE530B" w:rsidRDefault="004B4FB1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Team Members:</w:t>
      </w:r>
    </w:p>
    <w:p w14:paraId="295BB527" w14:textId="492DA416" w:rsidR="00C17AB5" w:rsidRPr="00C17AB5" w:rsidRDefault="004B4FB1">
      <w:pPr>
        <w:spacing w:after="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21127</w:t>
      </w:r>
      <w:r w:rsidR="00C17AB5">
        <w:rPr>
          <w:rFonts w:ascii="Times New Roman" w:eastAsia="Times New Roman" w:hAnsi="Times New Roman" w:cs="Times New Roman"/>
          <w:sz w:val="28"/>
          <w:szCs w:val="28"/>
        </w:rPr>
        <w:t>644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C17AB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Huỳnh Cao Minh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Project manager, </w:t>
      </w:r>
      <w:r w:rsidR="00C17AB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Business Analyst, UI/UX Designer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21127</w:t>
      </w:r>
      <w:r w:rsidR="00C17AB5">
        <w:rPr>
          <w:rFonts w:ascii="Times New Roman" w:eastAsia="Times New Roman" w:hAnsi="Times New Roman" w:cs="Times New Roman"/>
          <w:color w:val="000000"/>
          <w:sz w:val="28"/>
          <w:szCs w:val="28"/>
        </w:rPr>
        <w:t>365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</w:t>
      </w:r>
      <w:r w:rsidR="00C17AB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Phan Phước Hải Nam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UI/UX Designer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r w:rsidR="00C17AB5">
        <w:rPr>
          <w:rFonts w:ascii="Times New Roman" w:eastAsia="Times New Roman" w:hAnsi="Times New Roman" w:cs="Times New Roman"/>
          <w:i/>
          <w:sz w:val="24"/>
          <w:szCs w:val="24"/>
        </w:rPr>
        <w:t>Front-end Developer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21127</w:t>
      </w:r>
      <w:r w:rsidR="00C17AB5">
        <w:rPr>
          <w:rFonts w:ascii="Times New Roman" w:eastAsia="Times New Roman" w:hAnsi="Times New Roman" w:cs="Times New Roman"/>
          <w:color w:val="000000"/>
          <w:sz w:val="28"/>
          <w:szCs w:val="28"/>
        </w:rPr>
        <w:t>704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</w:t>
      </w:r>
      <w:r w:rsidR="00C17AB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Phạm Khánh Toàn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Back-end Developer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21127</w:t>
      </w:r>
      <w:r w:rsidR="00C17AB5">
        <w:rPr>
          <w:rFonts w:ascii="Times New Roman" w:eastAsia="Times New Roman" w:hAnsi="Times New Roman" w:cs="Times New Roman"/>
          <w:color w:val="000000"/>
          <w:sz w:val="28"/>
          <w:szCs w:val="28"/>
        </w:rPr>
        <w:t>433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</w:t>
      </w:r>
      <w:r w:rsidR="00C17AB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Ngô Thị Thanh Thảo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UI/UX Designer, </w:t>
      </w:r>
      <w:r w:rsidR="00C17AB5">
        <w:rPr>
          <w:rFonts w:ascii="Times New Roman" w:eastAsia="Times New Roman" w:hAnsi="Times New Roman" w:cs="Times New Roman"/>
          <w:i/>
          <w:sz w:val="24"/>
          <w:szCs w:val="24"/>
        </w:rPr>
        <w:t>Tester</w:t>
      </w:r>
    </w:p>
    <w:p w14:paraId="00D6D1D2" w14:textId="312F473B" w:rsidR="00FE530B" w:rsidRDefault="004B4FB1">
      <w:pPr>
        <w:spacing w:after="0"/>
        <w:rPr>
          <w:rFonts w:ascii="Verdana" w:eastAsia="Verdana" w:hAnsi="Verdana" w:cs="Verdana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21127</w:t>
      </w:r>
      <w:r w:rsidR="00C17AB5">
        <w:rPr>
          <w:rFonts w:ascii="Times New Roman" w:eastAsia="Times New Roman" w:hAnsi="Times New Roman" w:cs="Times New Roman"/>
          <w:color w:val="000000"/>
          <w:sz w:val="28"/>
          <w:szCs w:val="28"/>
        </w:rPr>
        <w:t>700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</w:t>
      </w:r>
      <w:r w:rsidR="00C17AB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Lê Phước Thịnh Tiến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Data Analyst, </w:t>
      </w:r>
      <w:r w:rsidR="00C17AB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Back-end Developer</w:t>
      </w:r>
    </w:p>
    <w:p w14:paraId="4C3C2893" w14:textId="77777777" w:rsidR="00FE530B" w:rsidRDefault="004B4FB1">
      <w:pPr>
        <w:pStyle w:val="Heading1"/>
        <w:numPr>
          <w:ilvl w:val="0"/>
          <w:numId w:val="2"/>
        </w:numPr>
        <w:spacing w:befor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Achievements since last week:</w:t>
      </w:r>
    </w:p>
    <w:tbl>
      <w:tblPr>
        <w:tblStyle w:val="a"/>
        <w:tblW w:w="991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8"/>
        <w:gridCol w:w="4428"/>
        <w:gridCol w:w="1512"/>
        <w:gridCol w:w="1710"/>
        <w:gridCol w:w="1530"/>
      </w:tblGrid>
      <w:tr w:rsidR="00FE530B" w14:paraId="67DFCB6E" w14:textId="77777777">
        <w:trPr>
          <w:trHeight w:val="470"/>
        </w:trPr>
        <w:tc>
          <w:tcPr>
            <w:tcW w:w="738" w:type="dxa"/>
            <w:shd w:val="clear" w:color="auto" w:fill="004070"/>
            <w:vAlign w:val="center"/>
          </w:tcPr>
          <w:p w14:paraId="3AED6D97" w14:textId="77777777" w:rsidR="00FE530B" w:rsidRDefault="004B4FB1">
            <w:pPr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  <w:t>STT</w:t>
            </w:r>
          </w:p>
        </w:tc>
        <w:tc>
          <w:tcPr>
            <w:tcW w:w="4428" w:type="dxa"/>
            <w:shd w:val="clear" w:color="auto" w:fill="004070"/>
            <w:vAlign w:val="center"/>
          </w:tcPr>
          <w:p w14:paraId="41920529" w14:textId="77777777" w:rsidR="00FE530B" w:rsidRDefault="004B4FB1">
            <w:pPr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  <w:t>Description</w:t>
            </w:r>
          </w:p>
        </w:tc>
        <w:tc>
          <w:tcPr>
            <w:tcW w:w="1512" w:type="dxa"/>
            <w:shd w:val="clear" w:color="auto" w:fill="004070"/>
            <w:vAlign w:val="center"/>
          </w:tcPr>
          <w:p w14:paraId="19DCBE6E" w14:textId="77777777" w:rsidR="00FE530B" w:rsidRDefault="004B4FB1">
            <w:pPr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  <w:t>Due Date</w:t>
            </w:r>
          </w:p>
        </w:tc>
        <w:tc>
          <w:tcPr>
            <w:tcW w:w="1710" w:type="dxa"/>
            <w:shd w:val="clear" w:color="auto" w:fill="004070"/>
            <w:vAlign w:val="center"/>
          </w:tcPr>
          <w:p w14:paraId="44822ED8" w14:textId="77777777" w:rsidR="00FE530B" w:rsidRDefault="004B4FB1">
            <w:pPr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  <w:t>Responsibility</w:t>
            </w:r>
          </w:p>
        </w:tc>
        <w:tc>
          <w:tcPr>
            <w:tcW w:w="1530" w:type="dxa"/>
            <w:shd w:val="clear" w:color="auto" w:fill="004070"/>
            <w:vAlign w:val="center"/>
          </w:tcPr>
          <w:p w14:paraId="514BE6BD" w14:textId="77777777" w:rsidR="00FE530B" w:rsidRDefault="004B4FB1">
            <w:pPr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  <w:t>%Complete</w:t>
            </w:r>
          </w:p>
        </w:tc>
      </w:tr>
      <w:tr w:rsidR="00FE530B" w14:paraId="2505E1A8" w14:textId="77777777">
        <w:trPr>
          <w:trHeight w:val="470"/>
        </w:trPr>
        <w:tc>
          <w:tcPr>
            <w:tcW w:w="738" w:type="dxa"/>
            <w:vAlign w:val="center"/>
          </w:tcPr>
          <w:p w14:paraId="0F8C34F3" w14:textId="77777777" w:rsidR="00FE530B" w:rsidRDefault="004B4F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428" w:type="dxa"/>
            <w:vAlign w:val="center"/>
          </w:tcPr>
          <w:p w14:paraId="10D7F6AB" w14:textId="5DBC7E0A" w:rsidR="00FE530B" w:rsidRDefault="004C756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Plan (Introduction, Project Overview)</w:t>
            </w:r>
          </w:p>
        </w:tc>
        <w:tc>
          <w:tcPr>
            <w:tcW w:w="1512" w:type="dxa"/>
            <w:vAlign w:val="center"/>
          </w:tcPr>
          <w:p w14:paraId="481EADED" w14:textId="65ECB7DB" w:rsidR="00FE530B" w:rsidRDefault="00FD2D1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29/10/2023</w:t>
            </w:r>
          </w:p>
        </w:tc>
        <w:tc>
          <w:tcPr>
            <w:tcW w:w="1710" w:type="dxa"/>
            <w:vAlign w:val="center"/>
          </w:tcPr>
          <w:p w14:paraId="5C033297" w14:textId="13DF1ADE" w:rsidR="00FE530B" w:rsidRDefault="00AF34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PKToàn</w:t>
            </w:r>
          </w:p>
        </w:tc>
        <w:tc>
          <w:tcPr>
            <w:tcW w:w="1530" w:type="dxa"/>
            <w:vAlign w:val="center"/>
          </w:tcPr>
          <w:p w14:paraId="01B8AE5D" w14:textId="74F2D3F4" w:rsidR="00FE530B" w:rsidRDefault="00AF34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50%</w:t>
            </w:r>
          </w:p>
        </w:tc>
      </w:tr>
      <w:tr w:rsidR="00FE530B" w14:paraId="19B10772" w14:textId="77777777">
        <w:trPr>
          <w:trHeight w:val="470"/>
        </w:trPr>
        <w:tc>
          <w:tcPr>
            <w:tcW w:w="738" w:type="dxa"/>
            <w:vAlign w:val="center"/>
          </w:tcPr>
          <w:p w14:paraId="6DAEA287" w14:textId="77777777" w:rsidR="00FE530B" w:rsidRDefault="004B4F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428" w:type="dxa"/>
            <w:vAlign w:val="center"/>
          </w:tcPr>
          <w:p w14:paraId="5F9E043C" w14:textId="3AF680C9" w:rsidR="00FE530B" w:rsidRDefault="004C756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Finish Vision Document </w:t>
            </w:r>
            <w:r w:rsidR="009D5237">
              <w:rPr>
                <w:rFonts w:ascii="Times New Roman" w:eastAsia="Times New Roman" w:hAnsi="Times New Roman" w:cs="Times New Roman"/>
                <w:sz w:val="24"/>
                <w:szCs w:val="24"/>
              </w:rPr>
              <w:t>(Introduction, Positioning</w:t>
            </w:r>
            <w:r w:rsidR="00F045CA">
              <w:rPr>
                <w:rFonts w:ascii="Times New Roman" w:eastAsia="Times New Roman" w:hAnsi="Times New Roman" w:cs="Times New Roman"/>
                <w:sz w:val="24"/>
                <w:szCs w:val="24"/>
              </w:rPr>
              <w:t>, Stakeholder</w:t>
            </w:r>
            <w:r w:rsidR="008C56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User Description</w:t>
            </w:r>
            <w:r w:rsidR="009D5237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12" w:type="dxa"/>
            <w:vAlign w:val="center"/>
          </w:tcPr>
          <w:p w14:paraId="4C1560EA" w14:textId="350BD1E8" w:rsidR="00FE530B" w:rsidRDefault="00AF34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29/10/2023</w:t>
            </w:r>
          </w:p>
        </w:tc>
        <w:tc>
          <w:tcPr>
            <w:tcW w:w="1710" w:type="dxa"/>
            <w:vAlign w:val="center"/>
          </w:tcPr>
          <w:p w14:paraId="6B33D928" w14:textId="79844F7C" w:rsidR="00FE530B" w:rsidRDefault="00EE1ED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NTTThảo</w:t>
            </w:r>
          </w:p>
        </w:tc>
        <w:tc>
          <w:tcPr>
            <w:tcW w:w="1530" w:type="dxa"/>
            <w:vAlign w:val="center"/>
          </w:tcPr>
          <w:p w14:paraId="3F1EBFCE" w14:textId="7E2E52E6" w:rsidR="00FE530B" w:rsidRDefault="005145C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="00EE1ED4">
              <w:rPr>
                <w:rFonts w:ascii="Times New Roman" w:eastAsia="Times New Roman" w:hAnsi="Times New Roman" w:cs="Times New Roman"/>
                <w:sz w:val="24"/>
                <w:szCs w:val="24"/>
              </w:rPr>
              <w:t>0%</w:t>
            </w:r>
          </w:p>
        </w:tc>
      </w:tr>
      <w:tr w:rsidR="00FE530B" w14:paraId="5E267637" w14:textId="77777777">
        <w:trPr>
          <w:trHeight w:val="470"/>
        </w:trPr>
        <w:tc>
          <w:tcPr>
            <w:tcW w:w="738" w:type="dxa"/>
            <w:vAlign w:val="center"/>
          </w:tcPr>
          <w:p w14:paraId="37777070" w14:textId="77777777" w:rsidR="00FE530B" w:rsidRDefault="004B4F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428" w:type="dxa"/>
            <w:vAlign w:val="center"/>
          </w:tcPr>
          <w:p w14:paraId="7C215239" w14:textId="2428D857" w:rsidR="00FE530B" w:rsidRDefault="009D523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Finish Weekly Report 1</w:t>
            </w:r>
          </w:p>
        </w:tc>
        <w:tc>
          <w:tcPr>
            <w:tcW w:w="1512" w:type="dxa"/>
            <w:vAlign w:val="center"/>
          </w:tcPr>
          <w:p w14:paraId="255C573C" w14:textId="4FD3B84D" w:rsidR="00FE530B" w:rsidRDefault="00AF34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29/10/2023</w:t>
            </w:r>
          </w:p>
        </w:tc>
        <w:tc>
          <w:tcPr>
            <w:tcW w:w="1710" w:type="dxa"/>
            <w:vAlign w:val="center"/>
          </w:tcPr>
          <w:p w14:paraId="628B5C75" w14:textId="751A2880" w:rsidR="00FE530B" w:rsidRDefault="00AF34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HCMinh</w:t>
            </w:r>
          </w:p>
        </w:tc>
        <w:tc>
          <w:tcPr>
            <w:tcW w:w="1530" w:type="dxa"/>
            <w:vAlign w:val="center"/>
          </w:tcPr>
          <w:p w14:paraId="1766CF2C" w14:textId="39817590" w:rsidR="00FE530B" w:rsidRDefault="00AF34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FE530B" w14:paraId="5945848F" w14:textId="77777777">
        <w:trPr>
          <w:trHeight w:val="470"/>
        </w:trPr>
        <w:tc>
          <w:tcPr>
            <w:tcW w:w="738" w:type="dxa"/>
            <w:vAlign w:val="center"/>
          </w:tcPr>
          <w:p w14:paraId="049214C5" w14:textId="77777777" w:rsidR="00FE530B" w:rsidRDefault="004B4F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428" w:type="dxa"/>
            <w:vAlign w:val="center"/>
          </w:tcPr>
          <w:p w14:paraId="7333758C" w14:textId="20DED5EA" w:rsidR="00FE530B" w:rsidRDefault="00FD2D1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Plan (Project Organization)</w:t>
            </w:r>
          </w:p>
        </w:tc>
        <w:tc>
          <w:tcPr>
            <w:tcW w:w="1512" w:type="dxa"/>
            <w:vAlign w:val="center"/>
          </w:tcPr>
          <w:p w14:paraId="18316D9A" w14:textId="556C1653" w:rsidR="00FE530B" w:rsidRDefault="006842C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29/10/2023</w:t>
            </w:r>
          </w:p>
        </w:tc>
        <w:tc>
          <w:tcPr>
            <w:tcW w:w="1710" w:type="dxa"/>
            <w:vAlign w:val="center"/>
          </w:tcPr>
          <w:p w14:paraId="3B467C98" w14:textId="1BAACD1B" w:rsidR="00FE530B" w:rsidRDefault="006842C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PPHNam</w:t>
            </w:r>
          </w:p>
        </w:tc>
        <w:tc>
          <w:tcPr>
            <w:tcW w:w="1530" w:type="dxa"/>
            <w:vAlign w:val="center"/>
          </w:tcPr>
          <w:p w14:paraId="1A26B048" w14:textId="2D557342" w:rsidR="006842CF" w:rsidRDefault="006842CF" w:rsidP="006842C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50%</w:t>
            </w:r>
          </w:p>
        </w:tc>
      </w:tr>
      <w:tr w:rsidR="006842CF" w14:paraId="3CCC8669" w14:textId="77777777">
        <w:trPr>
          <w:trHeight w:val="470"/>
        </w:trPr>
        <w:tc>
          <w:tcPr>
            <w:tcW w:w="738" w:type="dxa"/>
            <w:vAlign w:val="center"/>
          </w:tcPr>
          <w:p w14:paraId="45DC4473" w14:textId="0D4D4782" w:rsidR="006842CF" w:rsidRDefault="006842C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428" w:type="dxa"/>
            <w:vAlign w:val="center"/>
          </w:tcPr>
          <w:p w14:paraId="2E3AC0A0" w14:textId="7F818012" w:rsidR="006842CF" w:rsidRDefault="00211C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Plan (Risk Management, Configuration Management)</w:t>
            </w:r>
          </w:p>
        </w:tc>
        <w:tc>
          <w:tcPr>
            <w:tcW w:w="1512" w:type="dxa"/>
            <w:vAlign w:val="center"/>
          </w:tcPr>
          <w:p w14:paraId="1EFC9397" w14:textId="7C9C4757" w:rsidR="006842CF" w:rsidRDefault="00211C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29/10/2023</w:t>
            </w:r>
          </w:p>
        </w:tc>
        <w:tc>
          <w:tcPr>
            <w:tcW w:w="1710" w:type="dxa"/>
            <w:vAlign w:val="center"/>
          </w:tcPr>
          <w:p w14:paraId="5AB6DD0C" w14:textId="5FF05EA2" w:rsidR="006842CF" w:rsidRDefault="00211C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LPTTiến</w:t>
            </w:r>
          </w:p>
        </w:tc>
        <w:tc>
          <w:tcPr>
            <w:tcW w:w="1530" w:type="dxa"/>
            <w:vAlign w:val="center"/>
          </w:tcPr>
          <w:p w14:paraId="344B035B" w14:textId="088E0B0A" w:rsidR="006842CF" w:rsidRDefault="00211CA9" w:rsidP="006842C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50%</w:t>
            </w:r>
          </w:p>
        </w:tc>
      </w:tr>
    </w:tbl>
    <w:p w14:paraId="5AFB49F3" w14:textId="77777777" w:rsidR="00FE530B" w:rsidRDefault="004B4FB1">
      <w:pPr>
        <w:pStyle w:val="Heading1"/>
        <w:numPr>
          <w:ilvl w:val="0"/>
          <w:numId w:val="2"/>
        </w:numPr>
        <w:spacing w:befor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Issues and impacts:</w:t>
      </w:r>
    </w:p>
    <w:p w14:paraId="7550CD9C" w14:textId="56990978" w:rsidR="00FE530B" w:rsidRDefault="004B4FB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review of the report will be carried out by the QA department prior to the report being presented to the </w:t>
      </w:r>
      <w:r w:rsidR="00C17AB5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ponsor. (Responsible</w:t>
      </w:r>
      <w:r w:rsidR="00C17AB5">
        <w:rPr>
          <w:rFonts w:ascii="Times New Roman" w:eastAsia="Times New Roman" w:hAnsi="Times New Roman" w:cs="Times New Roman"/>
          <w:color w:val="000000"/>
          <w:sz w:val="24"/>
          <w:szCs w:val="24"/>
        </w:rPr>
        <w:t>: HCMinh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Action date: </w:t>
      </w:r>
      <w:r>
        <w:rPr>
          <w:rFonts w:ascii="Times New Roman" w:eastAsia="Times New Roman" w:hAnsi="Times New Roman" w:cs="Times New Roman"/>
          <w:sz w:val="24"/>
          <w:szCs w:val="24"/>
        </w:rPr>
        <w:t>Oct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29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20</w:t>
      </w:r>
      <w:r>
        <w:rPr>
          <w:rFonts w:ascii="Times New Roman" w:eastAsia="Times New Roman" w:hAnsi="Times New Roman" w:cs="Times New Roman"/>
          <w:sz w:val="24"/>
          <w:szCs w:val="24"/>
        </w:rPr>
        <w:t>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37ECCDD0" w14:textId="77777777" w:rsidR="00FE530B" w:rsidRDefault="004B4FB1">
      <w:pPr>
        <w:pStyle w:val="Heading1"/>
        <w:numPr>
          <w:ilvl w:val="0"/>
          <w:numId w:val="2"/>
        </w:numPr>
        <w:spacing w:befor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Next week's goals:</w:t>
      </w:r>
    </w:p>
    <w:tbl>
      <w:tblPr>
        <w:tblStyle w:val="a0"/>
        <w:tblW w:w="991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8"/>
        <w:gridCol w:w="4428"/>
        <w:gridCol w:w="1872"/>
        <w:gridCol w:w="2880"/>
      </w:tblGrid>
      <w:tr w:rsidR="00FE530B" w14:paraId="0ED3C42F" w14:textId="77777777">
        <w:trPr>
          <w:trHeight w:val="399"/>
        </w:trPr>
        <w:tc>
          <w:tcPr>
            <w:tcW w:w="738" w:type="dxa"/>
            <w:shd w:val="clear" w:color="auto" w:fill="004070"/>
            <w:vAlign w:val="center"/>
          </w:tcPr>
          <w:p w14:paraId="12A06D05" w14:textId="77777777" w:rsidR="00FE530B" w:rsidRDefault="004B4FB1">
            <w:pPr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  <w:t>STT</w:t>
            </w:r>
          </w:p>
        </w:tc>
        <w:tc>
          <w:tcPr>
            <w:tcW w:w="4428" w:type="dxa"/>
            <w:shd w:val="clear" w:color="auto" w:fill="004070"/>
            <w:vAlign w:val="center"/>
          </w:tcPr>
          <w:p w14:paraId="2F832518" w14:textId="77777777" w:rsidR="00FE530B" w:rsidRDefault="004B4FB1">
            <w:pPr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  <w:t>Description</w:t>
            </w:r>
          </w:p>
        </w:tc>
        <w:tc>
          <w:tcPr>
            <w:tcW w:w="1872" w:type="dxa"/>
            <w:shd w:val="clear" w:color="auto" w:fill="004070"/>
            <w:vAlign w:val="center"/>
          </w:tcPr>
          <w:p w14:paraId="5532E01C" w14:textId="77777777" w:rsidR="00FE530B" w:rsidRDefault="004B4FB1">
            <w:pPr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  <w:t>Due Date</w:t>
            </w:r>
          </w:p>
        </w:tc>
        <w:tc>
          <w:tcPr>
            <w:tcW w:w="2880" w:type="dxa"/>
            <w:shd w:val="clear" w:color="auto" w:fill="004070"/>
            <w:vAlign w:val="center"/>
          </w:tcPr>
          <w:p w14:paraId="1BCC7C93" w14:textId="77777777" w:rsidR="00FE530B" w:rsidRDefault="004B4FB1">
            <w:pPr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  <w:t>Responsibility</w:t>
            </w:r>
          </w:p>
        </w:tc>
      </w:tr>
      <w:tr w:rsidR="00FE530B" w14:paraId="2B4B5091" w14:textId="77777777">
        <w:trPr>
          <w:trHeight w:val="399"/>
        </w:trPr>
        <w:tc>
          <w:tcPr>
            <w:tcW w:w="738" w:type="dxa"/>
            <w:vAlign w:val="center"/>
          </w:tcPr>
          <w:p w14:paraId="6D19FC10" w14:textId="77777777" w:rsidR="00FE530B" w:rsidRDefault="004B4F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428" w:type="dxa"/>
            <w:vAlign w:val="center"/>
          </w:tcPr>
          <w:p w14:paraId="18E7EC79" w14:textId="29F1965D" w:rsidR="00FE530B" w:rsidRDefault="00211C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Finish Project Plan</w:t>
            </w:r>
          </w:p>
        </w:tc>
        <w:tc>
          <w:tcPr>
            <w:tcW w:w="1872" w:type="dxa"/>
            <w:vAlign w:val="center"/>
          </w:tcPr>
          <w:p w14:paraId="14679EC6" w14:textId="4BBB40FF" w:rsidR="00FE530B" w:rsidRDefault="00211C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4/11/2023</w:t>
            </w:r>
          </w:p>
        </w:tc>
        <w:tc>
          <w:tcPr>
            <w:tcW w:w="2880" w:type="dxa"/>
            <w:vAlign w:val="center"/>
          </w:tcPr>
          <w:p w14:paraId="6642C9F9" w14:textId="3CD36C3E" w:rsidR="00FE530B" w:rsidRDefault="0004442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PKToàn</w:t>
            </w:r>
          </w:p>
        </w:tc>
      </w:tr>
      <w:tr w:rsidR="00FE530B" w14:paraId="2BB698D3" w14:textId="77777777">
        <w:trPr>
          <w:trHeight w:val="399"/>
        </w:trPr>
        <w:tc>
          <w:tcPr>
            <w:tcW w:w="738" w:type="dxa"/>
            <w:vAlign w:val="center"/>
          </w:tcPr>
          <w:p w14:paraId="035E8EDD" w14:textId="77777777" w:rsidR="00FE530B" w:rsidRDefault="004B4F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428" w:type="dxa"/>
            <w:vAlign w:val="center"/>
          </w:tcPr>
          <w:p w14:paraId="5D9B7300" w14:textId="62C89451" w:rsidR="00FE530B" w:rsidRDefault="0004442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Finish Vision Document</w:t>
            </w:r>
          </w:p>
        </w:tc>
        <w:tc>
          <w:tcPr>
            <w:tcW w:w="1872" w:type="dxa"/>
            <w:vAlign w:val="center"/>
          </w:tcPr>
          <w:p w14:paraId="2F97A21D" w14:textId="5DFF1FAB" w:rsidR="00FE530B" w:rsidRDefault="0004442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4/11/2023</w:t>
            </w:r>
          </w:p>
        </w:tc>
        <w:tc>
          <w:tcPr>
            <w:tcW w:w="2880" w:type="dxa"/>
            <w:vAlign w:val="center"/>
          </w:tcPr>
          <w:p w14:paraId="67330794" w14:textId="751A1B98" w:rsidR="00FE530B" w:rsidRDefault="00062C9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NTTThảo</w:t>
            </w:r>
          </w:p>
        </w:tc>
      </w:tr>
      <w:tr w:rsidR="00FE530B" w14:paraId="628D33E2" w14:textId="77777777">
        <w:trPr>
          <w:trHeight w:val="399"/>
        </w:trPr>
        <w:tc>
          <w:tcPr>
            <w:tcW w:w="738" w:type="dxa"/>
            <w:vAlign w:val="center"/>
          </w:tcPr>
          <w:p w14:paraId="1711AB40" w14:textId="77777777" w:rsidR="00FE530B" w:rsidRDefault="004B4F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428" w:type="dxa"/>
            <w:vAlign w:val="center"/>
          </w:tcPr>
          <w:p w14:paraId="1BE36C80" w14:textId="69B57B5D" w:rsidR="00FE530B" w:rsidRDefault="00F806F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Finish Weekly Report 2</w:t>
            </w:r>
          </w:p>
        </w:tc>
        <w:tc>
          <w:tcPr>
            <w:tcW w:w="1872" w:type="dxa"/>
            <w:vAlign w:val="center"/>
          </w:tcPr>
          <w:p w14:paraId="7EC63174" w14:textId="2441E8A7" w:rsidR="00FE530B" w:rsidRDefault="00F806F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4/11/2023</w:t>
            </w:r>
          </w:p>
        </w:tc>
        <w:tc>
          <w:tcPr>
            <w:tcW w:w="2880" w:type="dxa"/>
            <w:vAlign w:val="center"/>
          </w:tcPr>
          <w:p w14:paraId="14642FDF" w14:textId="475B5AC9" w:rsidR="00FE530B" w:rsidRDefault="000C794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HCMinh</w:t>
            </w:r>
          </w:p>
        </w:tc>
      </w:tr>
      <w:tr w:rsidR="00FE530B" w14:paraId="3728EEBC" w14:textId="77777777">
        <w:trPr>
          <w:trHeight w:val="399"/>
        </w:trPr>
        <w:tc>
          <w:tcPr>
            <w:tcW w:w="738" w:type="dxa"/>
            <w:vAlign w:val="center"/>
          </w:tcPr>
          <w:p w14:paraId="5E0C55F1" w14:textId="77777777" w:rsidR="00FE530B" w:rsidRDefault="004B4F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428" w:type="dxa"/>
            <w:vAlign w:val="center"/>
          </w:tcPr>
          <w:p w14:paraId="1A49ED86" w14:textId="41E7BA36" w:rsidR="00FE530B" w:rsidRDefault="000C794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Finish Sprint Review Meeting</w:t>
            </w:r>
          </w:p>
        </w:tc>
        <w:tc>
          <w:tcPr>
            <w:tcW w:w="1872" w:type="dxa"/>
            <w:vAlign w:val="center"/>
          </w:tcPr>
          <w:p w14:paraId="2129E188" w14:textId="158C3320" w:rsidR="00FE530B" w:rsidRDefault="000C794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4/11/2023</w:t>
            </w:r>
          </w:p>
        </w:tc>
        <w:tc>
          <w:tcPr>
            <w:tcW w:w="2880" w:type="dxa"/>
            <w:vAlign w:val="center"/>
          </w:tcPr>
          <w:p w14:paraId="5EBDEC8E" w14:textId="37D77F08" w:rsidR="00FE530B" w:rsidRDefault="009977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PPHNam</w:t>
            </w:r>
          </w:p>
        </w:tc>
      </w:tr>
      <w:tr w:rsidR="00211CA9" w14:paraId="0B86F5DF" w14:textId="77777777">
        <w:trPr>
          <w:trHeight w:val="399"/>
        </w:trPr>
        <w:tc>
          <w:tcPr>
            <w:tcW w:w="738" w:type="dxa"/>
            <w:vAlign w:val="center"/>
          </w:tcPr>
          <w:p w14:paraId="68B59FB4" w14:textId="53932901" w:rsidR="00211CA9" w:rsidRDefault="00211C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428" w:type="dxa"/>
            <w:vAlign w:val="center"/>
          </w:tcPr>
          <w:p w14:paraId="1ABCAF09" w14:textId="739C02D6" w:rsidR="00211CA9" w:rsidRDefault="004B4F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Finish Sprint Planning</w:t>
            </w:r>
          </w:p>
        </w:tc>
        <w:tc>
          <w:tcPr>
            <w:tcW w:w="1872" w:type="dxa"/>
            <w:vAlign w:val="center"/>
          </w:tcPr>
          <w:p w14:paraId="53939C4C" w14:textId="3341416A" w:rsidR="00211CA9" w:rsidRDefault="004B4F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4/11/2023</w:t>
            </w:r>
          </w:p>
        </w:tc>
        <w:tc>
          <w:tcPr>
            <w:tcW w:w="2880" w:type="dxa"/>
            <w:vAlign w:val="center"/>
          </w:tcPr>
          <w:p w14:paraId="60DFFA02" w14:textId="1C059F96" w:rsidR="00211CA9" w:rsidRDefault="004B4F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LPTTiến</w:t>
            </w:r>
          </w:p>
        </w:tc>
      </w:tr>
    </w:tbl>
    <w:p w14:paraId="385B7265" w14:textId="77777777" w:rsidR="00FE530B" w:rsidRDefault="00FE530B">
      <w:pPr>
        <w:rPr>
          <w:rFonts w:ascii="Verdana" w:eastAsia="Verdana" w:hAnsi="Verdana" w:cs="Verdana"/>
          <w:sz w:val="18"/>
          <w:szCs w:val="18"/>
        </w:rPr>
      </w:pPr>
    </w:p>
    <w:sectPr w:rsidR="00FE530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E0A80"/>
    <w:multiLevelType w:val="multilevel"/>
    <w:tmpl w:val="EE7CCED6"/>
    <w:lvl w:ilvl="0">
      <w:start w:val="1"/>
      <w:numFmt w:val="decimal"/>
      <w:lvlText w:val="%1."/>
      <w:lvlJc w:val="left"/>
      <w:pPr>
        <w:ind w:left="720" w:hanging="360"/>
      </w:pPr>
      <w:rPr>
        <w:rFonts w:ascii="Verdana" w:eastAsia="Verdana" w:hAnsi="Verdana" w:cs="Verdana"/>
        <w:b w:val="0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510024"/>
    <w:multiLevelType w:val="multilevel"/>
    <w:tmpl w:val="488A36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982683898">
    <w:abstractNumId w:val="0"/>
  </w:num>
  <w:num w:numId="2" w16cid:durableId="21078451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530B"/>
    <w:rsid w:val="00044427"/>
    <w:rsid w:val="00062C93"/>
    <w:rsid w:val="000C794B"/>
    <w:rsid w:val="00211CA9"/>
    <w:rsid w:val="004B4FB1"/>
    <w:rsid w:val="004C756A"/>
    <w:rsid w:val="005145C0"/>
    <w:rsid w:val="006842CF"/>
    <w:rsid w:val="008C5683"/>
    <w:rsid w:val="009977A7"/>
    <w:rsid w:val="009C65FE"/>
    <w:rsid w:val="009D5237"/>
    <w:rsid w:val="00AF347D"/>
    <w:rsid w:val="00C17AB5"/>
    <w:rsid w:val="00EE1ED4"/>
    <w:rsid w:val="00F045CA"/>
    <w:rsid w:val="00F806F8"/>
    <w:rsid w:val="00FD2D13"/>
    <w:rsid w:val="00FE5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A1591"/>
  <w15:docId w15:val="{5CA8D1C4-75CA-4991-AF0D-E693B2901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0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C65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507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5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650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IsEFjJ5bVSh7M588q9L67867/Q==">CgMxLjA4AHIhMVpSM1J2SFpDYVh6WmpGMjhyNGhuNXBxa3hqOWlnVVBB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205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Whisky; NKHuy</dc:creator>
  <cp:lastModifiedBy>HUỲNH CAO MINH</cp:lastModifiedBy>
  <cp:revision>19</cp:revision>
  <dcterms:created xsi:type="dcterms:W3CDTF">2012-11-01T09:44:00Z</dcterms:created>
  <dcterms:modified xsi:type="dcterms:W3CDTF">2023-11-03T06:38:00Z</dcterms:modified>
</cp:coreProperties>
</file>