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75156">
      <w:pPr>
        <w:pStyle w:val="10"/>
        <w:tabs>
          <w:tab w:val="right" w:leader="hyphen" w:pos="8306"/>
        </w:tabs>
        <w:rPr>
          <w:rFonts w:hint="default" w:ascii="Arial" w:hAnsi="Arial" w:eastAsia="SimSun" w:cs="Arial"/>
          <w:sz w:val="24"/>
          <w:szCs w:val="24"/>
          <w:lang w:val="en-US"/>
        </w:rPr>
      </w:pPr>
      <w:r>
        <w:rPr>
          <w:rFonts w:hint="default" w:ascii="Arial" w:hAnsi="Arial" w:eastAsia="SimSun" w:cs="Arial"/>
          <w:sz w:val="24"/>
          <w:szCs w:val="24"/>
          <w:lang w:val="en-US"/>
        </w:rPr>
        <w:t>Mục lục</w:t>
      </w:r>
    </w:p>
    <w:p w14:paraId="204AAA1C">
      <w:pPr>
        <w:pStyle w:val="10"/>
        <w:tabs>
          <w:tab w:val="right" w:leader="dot" w:pos="8306"/>
        </w:tabs>
      </w:pP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TOC \o "1-3" \h \u </w:instrText>
      </w:r>
      <w:r>
        <w:rPr>
          <w:rFonts w:hint="default" w:ascii="Arial" w:hAnsi="Arial" w:eastAsia="SimSun" w:cs="Arial"/>
          <w:sz w:val="24"/>
          <w:szCs w:val="24"/>
          <w:lang w:val="en-US"/>
        </w:rPr>
        <w:fldChar w:fldCharType="separate"/>
      </w: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_Toc15177 </w:instrText>
      </w:r>
      <w:r>
        <w:rPr>
          <w:rFonts w:hint="default" w:ascii="Arial" w:hAnsi="Arial" w:eastAsia="SimSun" w:cs="Arial"/>
          <w:szCs w:val="24"/>
          <w:lang w:val="en-US"/>
        </w:rPr>
        <w:fldChar w:fldCharType="separate"/>
      </w:r>
      <w:r>
        <w:rPr>
          <w:rFonts w:hint="default"/>
          <w:lang w:val="en-US"/>
        </w:rPr>
        <w:t>Q1.</w:t>
      </w:r>
      <w:r>
        <w:tab/>
      </w:r>
      <w:r>
        <w:fldChar w:fldCharType="begin"/>
      </w:r>
      <w:r>
        <w:instrText xml:space="preserve"> PAGEREF _Toc15177 \h </w:instrText>
      </w:r>
      <w:r>
        <w:fldChar w:fldCharType="separate"/>
      </w:r>
      <w:r>
        <w:t>2</w:t>
      </w:r>
      <w:r>
        <w:fldChar w:fldCharType="end"/>
      </w:r>
      <w:r>
        <w:rPr>
          <w:rFonts w:hint="default" w:ascii="Arial" w:hAnsi="Arial" w:eastAsia="SimSun" w:cs="Arial"/>
          <w:szCs w:val="24"/>
          <w:lang w:val="en-US"/>
        </w:rPr>
        <w:fldChar w:fldCharType="end"/>
      </w:r>
    </w:p>
    <w:p w14:paraId="6FB3A70D">
      <w:pPr>
        <w:pStyle w:val="11"/>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_Toc3522 </w:instrText>
      </w:r>
      <w:r>
        <w:rPr>
          <w:rFonts w:hint="default" w:ascii="Arial" w:hAnsi="Arial" w:eastAsia="SimSun" w:cs="Arial"/>
          <w:szCs w:val="24"/>
          <w:lang w:val="en-US"/>
        </w:rPr>
        <w:fldChar w:fldCharType="separate"/>
      </w:r>
      <w:r>
        <w:rPr>
          <w:rFonts w:hint="default"/>
          <w:lang w:val="en-US"/>
        </w:rPr>
        <w:t>1.1</w:t>
      </w:r>
      <w:r>
        <w:tab/>
      </w:r>
      <w:r>
        <w:fldChar w:fldCharType="begin"/>
      </w:r>
      <w:r>
        <w:instrText xml:space="preserve"> PAGEREF _Toc3522 \h </w:instrText>
      </w:r>
      <w:r>
        <w:fldChar w:fldCharType="separate"/>
      </w:r>
      <w:r>
        <w:t>2</w:t>
      </w:r>
      <w:r>
        <w:fldChar w:fldCharType="end"/>
      </w:r>
      <w:r>
        <w:rPr>
          <w:rFonts w:hint="default" w:ascii="Arial" w:hAnsi="Arial" w:eastAsia="SimSun" w:cs="Arial"/>
          <w:szCs w:val="24"/>
          <w:lang w:val="en-US"/>
        </w:rPr>
        <w:fldChar w:fldCharType="end"/>
      </w:r>
    </w:p>
    <w:p w14:paraId="1F04EF98">
      <w:pPr>
        <w:pStyle w:val="12"/>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_Toc17242 </w:instrText>
      </w:r>
      <w:r>
        <w:rPr>
          <w:rFonts w:hint="default" w:ascii="Arial" w:hAnsi="Arial" w:eastAsia="SimSun" w:cs="Arial"/>
          <w:szCs w:val="24"/>
          <w:lang w:val="en-US"/>
        </w:rPr>
        <w:fldChar w:fldCharType="separate"/>
      </w:r>
      <w:r>
        <w:t>Login Error:</w:t>
      </w:r>
      <w:r>
        <w:tab/>
      </w:r>
      <w:r>
        <w:fldChar w:fldCharType="begin"/>
      </w:r>
      <w:r>
        <w:instrText xml:space="preserve"> PAGEREF _Toc17242 \h </w:instrText>
      </w:r>
      <w:r>
        <w:fldChar w:fldCharType="separate"/>
      </w:r>
      <w:r>
        <w:t>2</w:t>
      </w:r>
      <w:r>
        <w:fldChar w:fldCharType="end"/>
      </w:r>
      <w:r>
        <w:rPr>
          <w:rFonts w:hint="default" w:ascii="Arial" w:hAnsi="Arial" w:eastAsia="SimSun" w:cs="Arial"/>
          <w:szCs w:val="24"/>
          <w:lang w:val="en-US"/>
        </w:rPr>
        <w:fldChar w:fldCharType="end"/>
      </w:r>
    </w:p>
    <w:p w14:paraId="2F58AA40">
      <w:pPr>
        <w:pStyle w:val="11"/>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_Toc5113 </w:instrText>
      </w:r>
      <w:r>
        <w:rPr>
          <w:rFonts w:hint="default" w:ascii="Arial" w:hAnsi="Arial" w:eastAsia="SimSun" w:cs="Arial"/>
          <w:szCs w:val="24"/>
          <w:lang w:val="en-US"/>
        </w:rPr>
        <w:fldChar w:fldCharType="separate"/>
      </w:r>
      <w:r>
        <w:rPr>
          <w:rFonts w:hint="default"/>
          <w:lang w:val="en-US"/>
        </w:rPr>
        <w:t>1.2</w:t>
      </w:r>
      <w:r>
        <w:tab/>
      </w:r>
      <w:r>
        <w:fldChar w:fldCharType="begin"/>
      </w:r>
      <w:r>
        <w:instrText xml:space="preserve"> PAGEREF _Toc5113 \h </w:instrText>
      </w:r>
      <w:r>
        <w:fldChar w:fldCharType="separate"/>
      </w:r>
      <w:r>
        <w:t>2</w:t>
      </w:r>
      <w:r>
        <w:fldChar w:fldCharType="end"/>
      </w:r>
      <w:r>
        <w:rPr>
          <w:rFonts w:hint="default" w:ascii="Arial" w:hAnsi="Arial" w:eastAsia="SimSun" w:cs="Arial"/>
          <w:szCs w:val="24"/>
          <w:lang w:val="en-US"/>
        </w:rPr>
        <w:fldChar w:fldCharType="end"/>
      </w:r>
    </w:p>
    <w:p w14:paraId="73C65AFA">
      <w:pPr>
        <w:pStyle w:val="12"/>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_Toc9368 </w:instrText>
      </w:r>
      <w:r>
        <w:rPr>
          <w:rFonts w:hint="default" w:ascii="Arial" w:hAnsi="Arial" w:eastAsia="SimSun" w:cs="Arial"/>
          <w:szCs w:val="24"/>
          <w:lang w:val="en-US"/>
        </w:rPr>
        <w:fldChar w:fldCharType="separate"/>
      </w:r>
      <w:r>
        <w:t>Double Payment Error:</w:t>
      </w:r>
      <w:r>
        <w:tab/>
      </w:r>
      <w:r>
        <w:fldChar w:fldCharType="begin"/>
      </w:r>
      <w:r>
        <w:instrText xml:space="preserve"> PAGEREF _Toc9368 \h </w:instrText>
      </w:r>
      <w:r>
        <w:fldChar w:fldCharType="separate"/>
      </w:r>
      <w:r>
        <w:t>2</w:t>
      </w:r>
      <w:r>
        <w:fldChar w:fldCharType="end"/>
      </w:r>
      <w:r>
        <w:rPr>
          <w:rFonts w:hint="default" w:ascii="Arial" w:hAnsi="Arial" w:eastAsia="SimSun" w:cs="Arial"/>
          <w:szCs w:val="24"/>
          <w:lang w:val="en-US"/>
        </w:rPr>
        <w:fldChar w:fldCharType="end"/>
      </w:r>
    </w:p>
    <w:p w14:paraId="6C3FFBB3">
      <w:pPr>
        <w:pStyle w:val="11"/>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_Toc10032 </w:instrText>
      </w:r>
      <w:r>
        <w:rPr>
          <w:rFonts w:hint="default" w:ascii="Arial" w:hAnsi="Arial" w:eastAsia="SimSun" w:cs="Arial"/>
          <w:szCs w:val="24"/>
          <w:lang w:val="en-US"/>
        </w:rPr>
        <w:fldChar w:fldCharType="separate"/>
      </w:r>
      <w:r>
        <w:rPr>
          <w:rFonts w:hint="default"/>
          <w:lang w:val="en-US"/>
        </w:rPr>
        <w:t>1.3</w:t>
      </w:r>
      <w:r>
        <w:tab/>
      </w:r>
      <w:r>
        <w:fldChar w:fldCharType="begin"/>
      </w:r>
      <w:r>
        <w:instrText xml:space="preserve"> PAGEREF _Toc10032 \h </w:instrText>
      </w:r>
      <w:r>
        <w:fldChar w:fldCharType="separate"/>
      </w:r>
      <w:r>
        <w:t>2</w:t>
      </w:r>
      <w:r>
        <w:fldChar w:fldCharType="end"/>
      </w:r>
      <w:r>
        <w:rPr>
          <w:rFonts w:hint="default" w:ascii="Arial" w:hAnsi="Arial" w:eastAsia="SimSun" w:cs="Arial"/>
          <w:szCs w:val="24"/>
          <w:lang w:val="en-US"/>
        </w:rPr>
        <w:fldChar w:fldCharType="end"/>
      </w:r>
    </w:p>
    <w:p w14:paraId="1BB77D65">
      <w:pPr>
        <w:pStyle w:val="12"/>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_Toc3641 </w:instrText>
      </w:r>
      <w:r>
        <w:rPr>
          <w:rFonts w:hint="default" w:ascii="Arial" w:hAnsi="Arial" w:eastAsia="SimSun" w:cs="Arial"/>
          <w:szCs w:val="24"/>
          <w:lang w:val="en-US"/>
        </w:rPr>
        <w:fldChar w:fldCharType="separate"/>
      </w:r>
      <w:r>
        <w:t>Shopping Cart Error:</w:t>
      </w:r>
      <w:r>
        <w:tab/>
      </w:r>
      <w:r>
        <w:fldChar w:fldCharType="begin"/>
      </w:r>
      <w:r>
        <w:instrText xml:space="preserve"> PAGEREF _Toc3641 \h </w:instrText>
      </w:r>
      <w:r>
        <w:fldChar w:fldCharType="separate"/>
      </w:r>
      <w:r>
        <w:t>2</w:t>
      </w:r>
      <w:r>
        <w:fldChar w:fldCharType="end"/>
      </w:r>
      <w:r>
        <w:rPr>
          <w:rFonts w:hint="default" w:ascii="Arial" w:hAnsi="Arial" w:eastAsia="SimSun" w:cs="Arial"/>
          <w:szCs w:val="24"/>
          <w:lang w:val="en-US"/>
        </w:rPr>
        <w:fldChar w:fldCharType="end"/>
      </w:r>
    </w:p>
    <w:p w14:paraId="266402C3">
      <w:pPr>
        <w:pStyle w:val="11"/>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_Toc10271 </w:instrText>
      </w:r>
      <w:r>
        <w:rPr>
          <w:rFonts w:hint="default" w:ascii="Arial" w:hAnsi="Arial" w:eastAsia="SimSun" w:cs="Arial"/>
          <w:szCs w:val="24"/>
          <w:lang w:val="en-US"/>
        </w:rPr>
        <w:fldChar w:fldCharType="separate"/>
      </w:r>
      <w:r>
        <w:rPr>
          <w:rFonts w:hint="default"/>
          <w:lang w:val="en-US"/>
        </w:rPr>
        <w:t>1.4</w:t>
      </w:r>
      <w:r>
        <w:tab/>
      </w:r>
      <w:r>
        <w:fldChar w:fldCharType="begin"/>
      </w:r>
      <w:r>
        <w:instrText xml:space="preserve"> PAGEREF _Toc10271 \h </w:instrText>
      </w:r>
      <w:r>
        <w:fldChar w:fldCharType="separate"/>
      </w:r>
      <w:r>
        <w:t>2</w:t>
      </w:r>
      <w:r>
        <w:fldChar w:fldCharType="end"/>
      </w:r>
      <w:r>
        <w:rPr>
          <w:rFonts w:hint="default" w:ascii="Arial" w:hAnsi="Arial" w:eastAsia="SimSun" w:cs="Arial"/>
          <w:szCs w:val="24"/>
          <w:lang w:val="en-US"/>
        </w:rPr>
        <w:fldChar w:fldCharType="end"/>
      </w:r>
    </w:p>
    <w:p w14:paraId="2ABF037F">
      <w:pPr>
        <w:pStyle w:val="12"/>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_Toc23326 </w:instrText>
      </w:r>
      <w:r>
        <w:rPr>
          <w:rFonts w:hint="default" w:ascii="Arial" w:hAnsi="Arial" w:eastAsia="SimSun" w:cs="Arial"/>
          <w:szCs w:val="24"/>
          <w:lang w:val="en-US"/>
        </w:rPr>
        <w:fldChar w:fldCharType="separate"/>
      </w:r>
      <w:r>
        <w:t>Address / Map Error:</w:t>
      </w:r>
      <w:r>
        <w:tab/>
      </w:r>
      <w:r>
        <w:fldChar w:fldCharType="begin"/>
      </w:r>
      <w:r>
        <w:instrText xml:space="preserve"> PAGEREF _Toc23326 \h </w:instrText>
      </w:r>
      <w:r>
        <w:fldChar w:fldCharType="separate"/>
      </w:r>
      <w:r>
        <w:t>2</w:t>
      </w:r>
      <w:r>
        <w:fldChar w:fldCharType="end"/>
      </w:r>
      <w:r>
        <w:rPr>
          <w:rFonts w:hint="default" w:ascii="Arial" w:hAnsi="Arial" w:eastAsia="SimSun" w:cs="Arial"/>
          <w:szCs w:val="24"/>
          <w:lang w:val="en-US"/>
        </w:rPr>
        <w:fldChar w:fldCharType="end"/>
      </w:r>
    </w:p>
    <w:p w14:paraId="3691C1FF">
      <w:pPr>
        <w:pStyle w:val="11"/>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_Toc14079 </w:instrText>
      </w:r>
      <w:r>
        <w:rPr>
          <w:rFonts w:hint="default" w:ascii="Arial" w:hAnsi="Arial" w:eastAsia="SimSun" w:cs="Arial"/>
          <w:szCs w:val="24"/>
          <w:lang w:val="en-US"/>
        </w:rPr>
        <w:fldChar w:fldCharType="separate"/>
      </w:r>
      <w:r>
        <w:rPr>
          <w:rFonts w:hint="default"/>
          <w:lang w:val="en-US"/>
        </w:rPr>
        <w:t>1.5</w:t>
      </w:r>
      <w:r>
        <w:tab/>
      </w:r>
      <w:r>
        <w:fldChar w:fldCharType="begin"/>
      </w:r>
      <w:r>
        <w:instrText xml:space="preserve"> PAGEREF _Toc14079 \h </w:instrText>
      </w:r>
      <w:r>
        <w:fldChar w:fldCharType="separate"/>
      </w:r>
      <w:r>
        <w:t>2</w:t>
      </w:r>
      <w:r>
        <w:fldChar w:fldCharType="end"/>
      </w:r>
      <w:r>
        <w:rPr>
          <w:rFonts w:hint="default" w:ascii="Arial" w:hAnsi="Arial" w:eastAsia="SimSun" w:cs="Arial"/>
          <w:szCs w:val="24"/>
          <w:lang w:val="en-US"/>
        </w:rPr>
        <w:fldChar w:fldCharType="end"/>
      </w:r>
    </w:p>
    <w:p w14:paraId="5830ACCB">
      <w:pPr>
        <w:pStyle w:val="12"/>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_Toc8180 </w:instrText>
      </w:r>
      <w:r>
        <w:rPr>
          <w:rFonts w:hint="default" w:ascii="Arial" w:hAnsi="Arial" w:eastAsia="SimSun" w:cs="Arial"/>
          <w:szCs w:val="24"/>
          <w:lang w:val="en-US"/>
        </w:rPr>
        <w:fldChar w:fldCharType="separate"/>
      </w:r>
      <w:r>
        <w:t>Display / Responsive Interface Error:</w:t>
      </w:r>
      <w:r>
        <w:tab/>
      </w:r>
      <w:r>
        <w:fldChar w:fldCharType="begin"/>
      </w:r>
      <w:r>
        <w:instrText xml:space="preserve"> PAGEREF _Toc8180 \h </w:instrText>
      </w:r>
      <w:r>
        <w:fldChar w:fldCharType="separate"/>
      </w:r>
      <w:r>
        <w:t>2</w:t>
      </w:r>
      <w:r>
        <w:fldChar w:fldCharType="end"/>
      </w:r>
      <w:r>
        <w:rPr>
          <w:rFonts w:hint="default" w:ascii="Arial" w:hAnsi="Arial" w:eastAsia="SimSun" w:cs="Arial"/>
          <w:szCs w:val="24"/>
          <w:lang w:val="en-US"/>
        </w:rPr>
        <w:fldChar w:fldCharType="end"/>
      </w:r>
    </w:p>
    <w:p w14:paraId="23529655">
      <w:pPr>
        <w:pStyle w:val="10"/>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_Toc7610 </w:instrText>
      </w:r>
      <w:r>
        <w:rPr>
          <w:rFonts w:hint="default" w:ascii="Arial" w:hAnsi="Arial" w:eastAsia="SimSun" w:cs="Arial"/>
          <w:szCs w:val="24"/>
          <w:lang w:val="en-US"/>
        </w:rPr>
        <w:fldChar w:fldCharType="separate"/>
      </w:r>
      <w:r>
        <w:rPr>
          <w:rFonts w:hint="default"/>
          <w:lang w:val="en-US"/>
        </w:rPr>
        <w:t>Q2.</w:t>
      </w:r>
      <w:r>
        <w:tab/>
      </w:r>
      <w:r>
        <w:fldChar w:fldCharType="begin"/>
      </w:r>
      <w:r>
        <w:instrText xml:space="preserve"> PAGEREF _Toc7610 \h </w:instrText>
      </w:r>
      <w:r>
        <w:fldChar w:fldCharType="separate"/>
      </w:r>
      <w:r>
        <w:t>3</w:t>
      </w:r>
      <w:r>
        <w:fldChar w:fldCharType="end"/>
      </w:r>
      <w:r>
        <w:rPr>
          <w:rFonts w:hint="default" w:ascii="Arial" w:hAnsi="Arial" w:eastAsia="SimSun" w:cs="Arial"/>
          <w:szCs w:val="24"/>
          <w:lang w:val="en-US"/>
        </w:rPr>
        <w:fldChar w:fldCharType="end"/>
      </w:r>
    </w:p>
    <w:p w14:paraId="6502C587">
      <w:pPr>
        <w:pStyle w:val="11"/>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_Toc12072 </w:instrText>
      </w:r>
      <w:r>
        <w:rPr>
          <w:rFonts w:hint="default" w:ascii="Arial" w:hAnsi="Arial" w:eastAsia="SimSun" w:cs="Arial"/>
          <w:szCs w:val="24"/>
          <w:lang w:val="en-US"/>
        </w:rPr>
        <w:fldChar w:fldCharType="separate"/>
      </w:r>
      <w:r>
        <w:rPr>
          <w:rFonts w:hint="default"/>
          <w:lang w:val="en-US"/>
        </w:rPr>
        <w:t>2.1</w:t>
      </w:r>
      <w:r>
        <w:tab/>
      </w:r>
      <w:r>
        <w:fldChar w:fldCharType="begin"/>
      </w:r>
      <w:r>
        <w:instrText xml:space="preserve"> PAGEREF _Toc12072 \h </w:instrText>
      </w:r>
      <w:r>
        <w:fldChar w:fldCharType="separate"/>
      </w:r>
      <w:r>
        <w:t>3</w:t>
      </w:r>
      <w:r>
        <w:fldChar w:fldCharType="end"/>
      </w:r>
      <w:r>
        <w:rPr>
          <w:rFonts w:hint="default" w:ascii="Arial" w:hAnsi="Arial" w:eastAsia="SimSun" w:cs="Arial"/>
          <w:szCs w:val="24"/>
          <w:lang w:val="en-US"/>
        </w:rPr>
        <w:fldChar w:fldCharType="end"/>
      </w:r>
    </w:p>
    <w:p w14:paraId="7F3E09A1">
      <w:pPr>
        <w:pStyle w:val="11"/>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_Toc31886 </w:instrText>
      </w:r>
      <w:r>
        <w:rPr>
          <w:rFonts w:hint="default" w:ascii="Arial" w:hAnsi="Arial" w:eastAsia="SimSun" w:cs="Arial"/>
          <w:szCs w:val="24"/>
          <w:lang w:val="en-US"/>
        </w:rPr>
        <w:fldChar w:fldCharType="separate"/>
      </w:r>
      <w:r>
        <w:rPr>
          <w:rFonts w:hint="default"/>
          <w:lang w:val="en-US"/>
        </w:rPr>
        <w:t>2.2</w:t>
      </w:r>
      <w:r>
        <w:tab/>
      </w:r>
      <w:r>
        <w:fldChar w:fldCharType="begin"/>
      </w:r>
      <w:r>
        <w:instrText xml:space="preserve"> PAGEREF _Toc31886 \h </w:instrText>
      </w:r>
      <w:r>
        <w:fldChar w:fldCharType="separate"/>
      </w:r>
      <w:r>
        <w:t>3</w:t>
      </w:r>
      <w:r>
        <w:fldChar w:fldCharType="end"/>
      </w:r>
      <w:r>
        <w:rPr>
          <w:rFonts w:hint="default" w:ascii="Arial" w:hAnsi="Arial" w:eastAsia="SimSun" w:cs="Arial"/>
          <w:szCs w:val="24"/>
          <w:lang w:val="en-US"/>
        </w:rPr>
        <w:fldChar w:fldCharType="end"/>
      </w:r>
    </w:p>
    <w:p w14:paraId="1DC20CE1">
      <w:pPr>
        <w:pStyle w:val="12"/>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_Toc27002 </w:instrText>
      </w:r>
      <w:r>
        <w:rPr>
          <w:rFonts w:hint="default" w:ascii="Arial" w:hAnsi="Arial" w:eastAsia="SimSun" w:cs="Arial"/>
          <w:szCs w:val="24"/>
          <w:lang w:val="en-US"/>
        </w:rPr>
        <w:fldChar w:fldCharType="separate"/>
      </w:r>
      <w:r>
        <w:rPr>
          <w:rFonts w:hint="default"/>
          <w:lang w:val="en-US"/>
        </w:rPr>
        <w:t xml:space="preserve">- </w:t>
      </w:r>
      <w:r>
        <w:rPr>
          <w:rFonts w:hint="default"/>
        </w:rPr>
        <w:t>Example:</w:t>
      </w:r>
      <w:r>
        <w:tab/>
      </w:r>
      <w:r>
        <w:fldChar w:fldCharType="begin"/>
      </w:r>
      <w:r>
        <w:instrText xml:space="preserve"> PAGEREF _Toc27002 \h </w:instrText>
      </w:r>
      <w:r>
        <w:fldChar w:fldCharType="separate"/>
      </w:r>
      <w:r>
        <w:t>3</w:t>
      </w:r>
      <w:r>
        <w:fldChar w:fldCharType="end"/>
      </w:r>
      <w:r>
        <w:rPr>
          <w:rFonts w:hint="default" w:ascii="Arial" w:hAnsi="Arial" w:eastAsia="SimSun" w:cs="Arial"/>
          <w:szCs w:val="24"/>
          <w:lang w:val="en-US"/>
        </w:rPr>
        <w:fldChar w:fldCharType="end"/>
      </w:r>
    </w:p>
    <w:p w14:paraId="7A63C7A7">
      <w:pPr>
        <w:pStyle w:val="10"/>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_Toc21711 </w:instrText>
      </w:r>
      <w:r>
        <w:rPr>
          <w:rFonts w:hint="default" w:ascii="Arial" w:hAnsi="Arial" w:eastAsia="SimSun" w:cs="Arial"/>
          <w:szCs w:val="24"/>
          <w:lang w:val="en-US"/>
        </w:rPr>
        <w:fldChar w:fldCharType="separate"/>
      </w:r>
      <w:r>
        <w:rPr>
          <w:rFonts w:hint="default"/>
          <w:lang w:val="en-US"/>
        </w:rPr>
        <w:t>Q3.</w:t>
      </w:r>
      <w:r>
        <w:tab/>
      </w:r>
      <w:r>
        <w:fldChar w:fldCharType="begin"/>
      </w:r>
      <w:r>
        <w:instrText xml:space="preserve"> PAGEREF _Toc21711 \h </w:instrText>
      </w:r>
      <w:r>
        <w:fldChar w:fldCharType="separate"/>
      </w:r>
      <w:r>
        <w:t>3</w:t>
      </w:r>
      <w:r>
        <w:fldChar w:fldCharType="end"/>
      </w:r>
      <w:r>
        <w:rPr>
          <w:rFonts w:hint="default" w:ascii="Arial" w:hAnsi="Arial" w:eastAsia="SimSun" w:cs="Arial"/>
          <w:szCs w:val="24"/>
          <w:lang w:val="en-US"/>
        </w:rPr>
        <w:fldChar w:fldCharType="end"/>
      </w:r>
    </w:p>
    <w:p w14:paraId="6F408624">
      <w:pPr>
        <w:pStyle w:val="11"/>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_Toc10298 </w:instrText>
      </w:r>
      <w:r>
        <w:rPr>
          <w:rFonts w:hint="default" w:ascii="Arial" w:hAnsi="Arial" w:eastAsia="SimSun" w:cs="Arial"/>
          <w:szCs w:val="24"/>
          <w:lang w:val="en-US"/>
        </w:rPr>
        <w:fldChar w:fldCharType="separate"/>
      </w:r>
      <w:r>
        <w:rPr>
          <w:rFonts w:hint="default"/>
          <w:lang w:val="en-US"/>
        </w:rPr>
        <w:t>3.1</w:t>
      </w:r>
      <w:r>
        <w:tab/>
      </w:r>
      <w:r>
        <w:fldChar w:fldCharType="begin"/>
      </w:r>
      <w:r>
        <w:instrText xml:space="preserve"> PAGEREF _Toc10298 \h </w:instrText>
      </w:r>
      <w:r>
        <w:fldChar w:fldCharType="separate"/>
      </w:r>
      <w:r>
        <w:t>3</w:t>
      </w:r>
      <w:r>
        <w:fldChar w:fldCharType="end"/>
      </w:r>
      <w:r>
        <w:rPr>
          <w:rFonts w:hint="default" w:ascii="Arial" w:hAnsi="Arial" w:eastAsia="SimSun" w:cs="Arial"/>
          <w:szCs w:val="24"/>
          <w:lang w:val="en-US"/>
        </w:rPr>
        <w:fldChar w:fldCharType="end"/>
      </w:r>
    </w:p>
    <w:p w14:paraId="77E61129">
      <w:pPr>
        <w:pStyle w:val="12"/>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_Toc10920 </w:instrText>
      </w:r>
      <w:r>
        <w:rPr>
          <w:rFonts w:hint="default" w:ascii="Arial" w:hAnsi="Arial" w:eastAsia="SimSun" w:cs="Arial"/>
          <w:szCs w:val="24"/>
          <w:lang w:val="en-US"/>
        </w:rPr>
        <w:fldChar w:fldCharType="separate"/>
      </w:r>
      <w:r>
        <w:rPr>
          <w:rFonts w:hint="default"/>
          <w:lang w:val="en-US"/>
        </w:rPr>
        <w:t xml:space="preserve">- </w:t>
      </w:r>
      <w:r>
        <w:rPr>
          <w:rFonts w:hint="default"/>
        </w:rPr>
        <w:t>Verification:</w:t>
      </w:r>
      <w:r>
        <w:tab/>
      </w:r>
      <w:r>
        <w:fldChar w:fldCharType="begin"/>
      </w:r>
      <w:r>
        <w:instrText xml:space="preserve"> PAGEREF _Toc10920 \h </w:instrText>
      </w:r>
      <w:r>
        <w:fldChar w:fldCharType="separate"/>
      </w:r>
      <w:r>
        <w:t>3</w:t>
      </w:r>
      <w:r>
        <w:fldChar w:fldCharType="end"/>
      </w:r>
      <w:r>
        <w:rPr>
          <w:rFonts w:hint="default" w:ascii="Arial" w:hAnsi="Arial" w:eastAsia="SimSun" w:cs="Arial"/>
          <w:szCs w:val="24"/>
          <w:lang w:val="en-US"/>
        </w:rPr>
        <w:fldChar w:fldCharType="end"/>
      </w:r>
    </w:p>
    <w:p w14:paraId="237B0D9D">
      <w:pPr>
        <w:pStyle w:val="12"/>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_Toc13948 </w:instrText>
      </w:r>
      <w:r>
        <w:rPr>
          <w:rFonts w:hint="default" w:ascii="Arial" w:hAnsi="Arial" w:eastAsia="SimSun" w:cs="Arial"/>
          <w:szCs w:val="24"/>
          <w:lang w:val="en-US"/>
        </w:rPr>
        <w:fldChar w:fldCharType="separate"/>
      </w:r>
      <w:r>
        <w:rPr>
          <w:rFonts w:hint="default"/>
          <w:lang w:val="en-US"/>
        </w:rPr>
        <w:t xml:space="preserve">- </w:t>
      </w:r>
      <w:r>
        <w:rPr>
          <w:rFonts w:hint="default"/>
        </w:rPr>
        <w:t>Validation:</w:t>
      </w:r>
      <w:r>
        <w:tab/>
      </w:r>
      <w:r>
        <w:fldChar w:fldCharType="begin"/>
      </w:r>
      <w:r>
        <w:instrText xml:space="preserve"> PAGEREF _Toc13948 \h </w:instrText>
      </w:r>
      <w:r>
        <w:fldChar w:fldCharType="separate"/>
      </w:r>
      <w:r>
        <w:t>3</w:t>
      </w:r>
      <w:r>
        <w:fldChar w:fldCharType="end"/>
      </w:r>
      <w:r>
        <w:rPr>
          <w:rFonts w:hint="default" w:ascii="Arial" w:hAnsi="Arial" w:eastAsia="SimSun" w:cs="Arial"/>
          <w:szCs w:val="24"/>
          <w:lang w:val="en-US"/>
        </w:rPr>
        <w:fldChar w:fldCharType="end"/>
      </w:r>
    </w:p>
    <w:p w14:paraId="7C5DBAC9">
      <w:pPr>
        <w:pStyle w:val="11"/>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_Toc32277 </w:instrText>
      </w:r>
      <w:r>
        <w:rPr>
          <w:rFonts w:hint="default" w:ascii="Arial" w:hAnsi="Arial" w:eastAsia="SimSun" w:cs="Arial"/>
          <w:szCs w:val="24"/>
          <w:lang w:val="en-US"/>
        </w:rPr>
        <w:fldChar w:fldCharType="separate"/>
      </w:r>
      <w:r>
        <w:rPr>
          <w:rFonts w:hint="default"/>
          <w:lang w:val="en-US"/>
        </w:rPr>
        <w:t>3.2</w:t>
      </w:r>
      <w:r>
        <w:tab/>
      </w:r>
      <w:r>
        <w:fldChar w:fldCharType="begin"/>
      </w:r>
      <w:r>
        <w:instrText xml:space="preserve"> PAGEREF _Toc32277 \h </w:instrText>
      </w:r>
      <w:r>
        <w:fldChar w:fldCharType="separate"/>
      </w:r>
      <w:r>
        <w:t>3</w:t>
      </w:r>
      <w:r>
        <w:fldChar w:fldCharType="end"/>
      </w:r>
      <w:r>
        <w:rPr>
          <w:rFonts w:hint="default" w:ascii="Arial" w:hAnsi="Arial" w:eastAsia="SimSun" w:cs="Arial"/>
          <w:szCs w:val="24"/>
          <w:lang w:val="en-US"/>
        </w:rPr>
        <w:fldChar w:fldCharType="end"/>
      </w:r>
    </w:p>
    <w:p w14:paraId="0C146EAC">
      <w:pPr>
        <w:pStyle w:val="12"/>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_Toc14524 </w:instrText>
      </w:r>
      <w:r>
        <w:rPr>
          <w:rFonts w:hint="default" w:ascii="Arial" w:hAnsi="Arial" w:eastAsia="SimSun" w:cs="Arial"/>
          <w:szCs w:val="24"/>
          <w:lang w:val="en-US"/>
        </w:rPr>
        <w:fldChar w:fldCharType="separate"/>
      </w:r>
      <w:r>
        <w:rPr>
          <w:rFonts w:hint="default"/>
          <w:lang w:val="en-US"/>
        </w:rPr>
        <w:t xml:space="preserve">- </w:t>
      </w:r>
      <w:r>
        <w:rPr>
          <w:rFonts w:hint="default"/>
        </w:rPr>
        <w:t>Example of a shopping application:</w:t>
      </w:r>
      <w:r>
        <w:tab/>
      </w:r>
      <w:r>
        <w:fldChar w:fldCharType="begin"/>
      </w:r>
      <w:r>
        <w:instrText xml:space="preserve"> PAGEREF _Toc14524 \h </w:instrText>
      </w:r>
      <w:r>
        <w:fldChar w:fldCharType="separate"/>
      </w:r>
      <w:r>
        <w:t>3</w:t>
      </w:r>
      <w:r>
        <w:fldChar w:fldCharType="end"/>
      </w:r>
      <w:r>
        <w:rPr>
          <w:rFonts w:hint="default" w:ascii="Arial" w:hAnsi="Arial" w:eastAsia="SimSun" w:cs="Arial"/>
          <w:szCs w:val="24"/>
          <w:lang w:val="en-US"/>
        </w:rPr>
        <w:fldChar w:fldCharType="end"/>
      </w:r>
    </w:p>
    <w:p w14:paraId="438CBB72">
      <w:pPr>
        <w:pStyle w:val="12"/>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_Toc7268 </w:instrText>
      </w:r>
      <w:r>
        <w:rPr>
          <w:rFonts w:hint="default" w:ascii="Arial" w:hAnsi="Arial" w:eastAsia="SimSun" w:cs="Arial"/>
          <w:szCs w:val="24"/>
          <w:lang w:val="en-US"/>
        </w:rPr>
        <w:fldChar w:fldCharType="separate"/>
      </w:r>
      <w:r>
        <w:rPr>
          <w:rFonts w:hint="default"/>
          <w:lang w:val="en-US"/>
        </w:rPr>
        <w:t xml:space="preserve">+ </w:t>
      </w:r>
      <w:r>
        <w:rPr>
          <w:rFonts w:hint="default"/>
        </w:rPr>
        <w:t>Verification:</w:t>
      </w:r>
      <w:r>
        <w:tab/>
      </w:r>
      <w:r>
        <w:fldChar w:fldCharType="begin"/>
      </w:r>
      <w:r>
        <w:instrText xml:space="preserve"> PAGEREF _Toc7268 \h </w:instrText>
      </w:r>
      <w:r>
        <w:fldChar w:fldCharType="separate"/>
      </w:r>
      <w:r>
        <w:t>3</w:t>
      </w:r>
      <w:r>
        <w:fldChar w:fldCharType="end"/>
      </w:r>
      <w:r>
        <w:rPr>
          <w:rFonts w:hint="default" w:ascii="Arial" w:hAnsi="Arial" w:eastAsia="SimSun" w:cs="Arial"/>
          <w:szCs w:val="24"/>
          <w:lang w:val="en-US"/>
        </w:rPr>
        <w:fldChar w:fldCharType="end"/>
      </w:r>
    </w:p>
    <w:p w14:paraId="27968A2F">
      <w:pPr>
        <w:pStyle w:val="12"/>
        <w:tabs>
          <w:tab w:val="right" w:leader="dot" w:pos="8306"/>
        </w:tabs>
      </w:pPr>
      <w:r>
        <w:rPr>
          <w:rFonts w:hint="default" w:ascii="Arial" w:hAnsi="Arial" w:eastAsia="SimSun" w:cs="Arial"/>
          <w:szCs w:val="24"/>
          <w:lang w:val="en-US"/>
        </w:rPr>
        <w:fldChar w:fldCharType="begin"/>
      </w:r>
      <w:r>
        <w:rPr>
          <w:rFonts w:hint="default" w:ascii="Arial" w:hAnsi="Arial" w:eastAsia="SimSun" w:cs="Arial"/>
          <w:szCs w:val="24"/>
          <w:lang w:val="en-US"/>
        </w:rPr>
        <w:instrText xml:space="preserve"> HYPERLINK \l _Toc7879 </w:instrText>
      </w:r>
      <w:r>
        <w:rPr>
          <w:rFonts w:hint="default" w:ascii="Arial" w:hAnsi="Arial" w:eastAsia="SimSun" w:cs="Arial"/>
          <w:szCs w:val="24"/>
          <w:lang w:val="en-US"/>
        </w:rPr>
        <w:fldChar w:fldCharType="separate"/>
      </w:r>
      <w:r>
        <w:rPr>
          <w:rFonts w:hint="default"/>
          <w:lang w:val="en-US"/>
        </w:rPr>
        <w:t xml:space="preserve">+ </w:t>
      </w:r>
      <w:r>
        <w:rPr>
          <w:rFonts w:hint="default"/>
        </w:rPr>
        <w:t>Validation:</w:t>
      </w:r>
      <w:r>
        <w:tab/>
      </w:r>
      <w:r>
        <w:fldChar w:fldCharType="begin"/>
      </w:r>
      <w:r>
        <w:instrText xml:space="preserve"> PAGEREF _Toc7879 \h </w:instrText>
      </w:r>
      <w:r>
        <w:fldChar w:fldCharType="separate"/>
      </w:r>
      <w:r>
        <w:t>4</w:t>
      </w:r>
      <w:r>
        <w:fldChar w:fldCharType="end"/>
      </w:r>
      <w:r>
        <w:rPr>
          <w:rFonts w:hint="default" w:ascii="Arial" w:hAnsi="Arial" w:eastAsia="SimSun" w:cs="Arial"/>
          <w:szCs w:val="24"/>
          <w:lang w:val="en-US"/>
        </w:rPr>
        <w:fldChar w:fldCharType="end"/>
      </w:r>
    </w:p>
    <w:p w14:paraId="2D9EBF66">
      <w:pPr>
        <w:rPr>
          <w:rFonts w:hint="default" w:ascii="Arial" w:hAnsi="Arial" w:eastAsia="SimSun" w:cs="Arial"/>
          <w:sz w:val="24"/>
          <w:szCs w:val="24"/>
          <w:lang w:val="en-US"/>
        </w:rPr>
      </w:pPr>
      <w:r>
        <w:rPr>
          <w:rFonts w:hint="default" w:ascii="Arial" w:hAnsi="Arial" w:eastAsia="SimSun" w:cs="Arial"/>
          <w:szCs w:val="24"/>
          <w:lang w:val="en-US"/>
        </w:rPr>
        <w:fldChar w:fldCharType="end"/>
      </w:r>
    </w:p>
    <w:p w14:paraId="263B5CBB">
      <w:pPr>
        <w:rPr>
          <w:rFonts w:hint="default" w:ascii="Arial" w:hAnsi="Arial" w:eastAsia="SimSun" w:cs="Arial"/>
          <w:sz w:val="24"/>
          <w:szCs w:val="24"/>
          <w:lang w:val="en-US"/>
        </w:rPr>
      </w:pPr>
    </w:p>
    <w:p w14:paraId="645D88BC">
      <w:pPr>
        <w:rPr>
          <w:rFonts w:hint="default" w:ascii="Arial" w:hAnsi="Arial" w:eastAsia="SimSun" w:cs="Arial"/>
          <w:sz w:val="24"/>
          <w:szCs w:val="24"/>
          <w:lang w:val="en-US"/>
        </w:rPr>
      </w:pPr>
    </w:p>
    <w:p w14:paraId="69DC776E">
      <w:pPr>
        <w:rPr>
          <w:rFonts w:hint="default" w:ascii="Arial" w:hAnsi="Arial" w:eastAsia="SimSun" w:cs="Arial"/>
          <w:sz w:val="24"/>
          <w:szCs w:val="24"/>
          <w:lang w:val="en-US"/>
        </w:rPr>
      </w:pPr>
    </w:p>
    <w:p w14:paraId="0FE95A18">
      <w:pPr>
        <w:rPr>
          <w:rFonts w:hint="default" w:ascii="Arial" w:hAnsi="Arial" w:eastAsia="SimSun" w:cs="Arial"/>
          <w:sz w:val="24"/>
          <w:szCs w:val="24"/>
          <w:lang w:val="en-US"/>
        </w:rPr>
      </w:pPr>
    </w:p>
    <w:p w14:paraId="7BF7967A">
      <w:pPr>
        <w:rPr>
          <w:rFonts w:hint="default" w:ascii="Arial" w:hAnsi="Arial" w:eastAsia="SimSun" w:cs="Arial"/>
          <w:sz w:val="24"/>
          <w:szCs w:val="24"/>
          <w:lang w:val="en-US"/>
        </w:rPr>
      </w:pPr>
    </w:p>
    <w:p w14:paraId="19A5A2FF">
      <w:pPr>
        <w:rPr>
          <w:rFonts w:hint="default" w:ascii="Arial" w:hAnsi="Arial" w:eastAsia="SimSun" w:cs="Arial"/>
          <w:sz w:val="24"/>
          <w:szCs w:val="24"/>
          <w:lang w:val="en-US"/>
        </w:rPr>
      </w:pPr>
    </w:p>
    <w:p w14:paraId="4110F2ED">
      <w:pPr>
        <w:rPr>
          <w:rFonts w:hint="default" w:ascii="Arial" w:hAnsi="Arial" w:eastAsia="SimSun" w:cs="Arial"/>
          <w:sz w:val="24"/>
          <w:szCs w:val="24"/>
          <w:lang w:val="en-US"/>
        </w:rPr>
      </w:pPr>
    </w:p>
    <w:p w14:paraId="1A537CF2">
      <w:pPr>
        <w:rPr>
          <w:rFonts w:hint="default" w:ascii="Arial" w:hAnsi="Arial" w:eastAsia="SimSun" w:cs="Arial"/>
          <w:sz w:val="24"/>
          <w:szCs w:val="24"/>
          <w:lang w:val="en-US"/>
        </w:rPr>
      </w:pPr>
    </w:p>
    <w:p w14:paraId="7E2C4733">
      <w:pPr>
        <w:rPr>
          <w:rFonts w:hint="default" w:ascii="Arial" w:hAnsi="Arial" w:eastAsia="SimSun" w:cs="Arial"/>
          <w:sz w:val="24"/>
          <w:szCs w:val="24"/>
          <w:lang w:val="en-US"/>
        </w:rPr>
      </w:pPr>
    </w:p>
    <w:p w14:paraId="31F508F8">
      <w:pPr>
        <w:rPr>
          <w:rFonts w:hint="default" w:ascii="Arial" w:hAnsi="Arial" w:eastAsia="SimSun" w:cs="Arial"/>
          <w:sz w:val="24"/>
          <w:szCs w:val="24"/>
          <w:lang w:val="en-US"/>
        </w:rPr>
      </w:pPr>
    </w:p>
    <w:p w14:paraId="3E3D63C0">
      <w:pPr>
        <w:rPr>
          <w:rFonts w:hint="default" w:ascii="Arial" w:hAnsi="Arial" w:eastAsia="SimSun" w:cs="Arial"/>
          <w:sz w:val="24"/>
          <w:szCs w:val="24"/>
          <w:lang w:val="en-US"/>
        </w:rPr>
      </w:pPr>
    </w:p>
    <w:p w14:paraId="5788A4E9">
      <w:pPr>
        <w:rPr>
          <w:rFonts w:hint="default" w:ascii="Arial" w:hAnsi="Arial" w:eastAsia="SimSun" w:cs="Arial"/>
          <w:sz w:val="24"/>
          <w:szCs w:val="24"/>
          <w:lang w:val="en-US"/>
        </w:rPr>
      </w:pPr>
    </w:p>
    <w:p w14:paraId="2E01E2C9">
      <w:pPr>
        <w:rPr>
          <w:rFonts w:hint="default" w:ascii="Arial" w:hAnsi="Arial" w:eastAsia="SimSun" w:cs="Arial"/>
          <w:sz w:val="24"/>
          <w:szCs w:val="24"/>
          <w:lang w:val="en-US"/>
        </w:rPr>
      </w:pPr>
    </w:p>
    <w:p w14:paraId="38D3E398">
      <w:pPr>
        <w:rPr>
          <w:rFonts w:hint="default" w:ascii="Arial" w:hAnsi="Arial" w:eastAsia="SimSun" w:cs="Arial"/>
          <w:sz w:val="24"/>
          <w:szCs w:val="24"/>
          <w:lang w:val="en-US"/>
        </w:rPr>
      </w:pPr>
    </w:p>
    <w:p w14:paraId="60244912">
      <w:pPr>
        <w:rPr>
          <w:rFonts w:hint="default" w:ascii="Arial" w:hAnsi="Arial" w:eastAsia="SimSun" w:cs="Arial"/>
          <w:sz w:val="24"/>
          <w:szCs w:val="24"/>
          <w:lang w:val="en-US"/>
        </w:rPr>
      </w:pPr>
    </w:p>
    <w:p w14:paraId="2C9B42C0">
      <w:pPr>
        <w:rPr>
          <w:rFonts w:hint="default" w:ascii="Arial" w:hAnsi="Arial" w:eastAsia="SimSun" w:cs="Arial"/>
          <w:sz w:val="24"/>
          <w:szCs w:val="24"/>
          <w:lang w:val="en-US"/>
        </w:rPr>
      </w:pPr>
    </w:p>
    <w:p w14:paraId="3A2361CA">
      <w:pPr>
        <w:rPr>
          <w:rFonts w:hint="default" w:ascii="Arial" w:hAnsi="Arial" w:eastAsia="SimSun" w:cs="Arial"/>
          <w:sz w:val="24"/>
          <w:szCs w:val="24"/>
          <w:lang w:val="en-US"/>
        </w:rPr>
      </w:pPr>
    </w:p>
    <w:p w14:paraId="19FB3D0E">
      <w:pPr>
        <w:rPr>
          <w:rFonts w:hint="default" w:ascii="Arial" w:hAnsi="Arial" w:eastAsia="SimSun" w:cs="Arial"/>
          <w:sz w:val="24"/>
          <w:szCs w:val="24"/>
          <w:lang w:val="en-US"/>
        </w:rPr>
      </w:pPr>
    </w:p>
    <w:p w14:paraId="6155212B">
      <w:pPr>
        <w:rPr>
          <w:rFonts w:hint="default" w:ascii="Arial" w:hAnsi="Arial" w:eastAsia="SimSun" w:cs="Arial"/>
          <w:sz w:val="24"/>
          <w:szCs w:val="24"/>
          <w:lang w:val="en-US"/>
        </w:rPr>
      </w:pPr>
    </w:p>
    <w:p w14:paraId="7A3092ED">
      <w:pPr>
        <w:rPr>
          <w:rFonts w:hint="default" w:ascii="Arial" w:hAnsi="Arial" w:eastAsia="SimSun" w:cs="Arial"/>
          <w:sz w:val="24"/>
          <w:szCs w:val="24"/>
          <w:lang w:val="en-US"/>
        </w:rPr>
      </w:pPr>
    </w:p>
    <w:p w14:paraId="6915036F">
      <w:pPr>
        <w:rPr>
          <w:rFonts w:hint="default" w:ascii="Arial" w:hAnsi="Arial" w:eastAsia="SimSun" w:cs="Arial"/>
          <w:sz w:val="24"/>
          <w:szCs w:val="24"/>
          <w:lang w:val="en-US"/>
        </w:rPr>
      </w:pPr>
    </w:p>
    <w:p w14:paraId="75D9E2AA">
      <w:pPr>
        <w:rPr>
          <w:rFonts w:hint="default" w:ascii="Arial" w:hAnsi="Arial" w:eastAsia="SimSun" w:cs="Arial"/>
          <w:sz w:val="24"/>
          <w:szCs w:val="24"/>
          <w:lang w:val="en-US"/>
        </w:rPr>
      </w:pPr>
    </w:p>
    <w:p w14:paraId="49CD54C9">
      <w:pPr>
        <w:rPr>
          <w:rFonts w:hint="default" w:ascii="Arial" w:hAnsi="Arial" w:eastAsia="SimSun" w:cs="Arial"/>
          <w:sz w:val="24"/>
          <w:szCs w:val="24"/>
          <w:lang w:val="en-US"/>
        </w:rPr>
      </w:pPr>
    </w:p>
    <w:p w14:paraId="5CD37C2B">
      <w:pPr>
        <w:rPr>
          <w:rFonts w:hint="default" w:ascii="Arial" w:hAnsi="Arial" w:eastAsia="SimSun" w:cs="Arial"/>
          <w:sz w:val="24"/>
          <w:szCs w:val="24"/>
          <w:lang w:val="en-US"/>
        </w:rPr>
      </w:pPr>
    </w:p>
    <w:p w14:paraId="126DC0B1">
      <w:pPr>
        <w:rPr>
          <w:rFonts w:hint="default" w:ascii="Arial" w:hAnsi="Arial" w:eastAsia="SimSun" w:cs="Arial"/>
          <w:sz w:val="24"/>
          <w:szCs w:val="24"/>
          <w:lang w:val="en-US"/>
        </w:rPr>
      </w:pPr>
    </w:p>
    <w:p w14:paraId="321D7E37">
      <w:pPr>
        <w:rPr>
          <w:rFonts w:hint="default" w:ascii="Arial" w:hAnsi="Arial" w:eastAsia="SimSun" w:cs="Arial"/>
          <w:sz w:val="24"/>
          <w:szCs w:val="24"/>
          <w:lang w:val="en-US"/>
        </w:rPr>
      </w:pPr>
    </w:p>
    <w:p w14:paraId="2F021952">
      <w:pPr>
        <w:rPr>
          <w:rFonts w:hint="default" w:ascii="Arial" w:hAnsi="Arial" w:eastAsia="SimSun" w:cs="Arial"/>
          <w:sz w:val="24"/>
          <w:szCs w:val="24"/>
          <w:lang w:val="en-US"/>
        </w:rPr>
      </w:pPr>
    </w:p>
    <w:p w14:paraId="573407E0">
      <w:pPr>
        <w:pStyle w:val="2"/>
        <w:bidi w:val="0"/>
        <w:rPr>
          <w:rFonts w:hint="default"/>
          <w:lang w:val="en-US"/>
        </w:rPr>
      </w:pPr>
      <w:bookmarkStart w:id="0" w:name="_Toc15273"/>
      <w:bookmarkStart w:id="1" w:name="_Toc23638"/>
      <w:bookmarkStart w:id="2" w:name="_Toc17364"/>
      <w:bookmarkStart w:id="3" w:name="_Toc1134"/>
      <w:bookmarkStart w:id="4" w:name="_Toc9403"/>
      <w:bookmarkStart w:id="5" w:name="_Toc15177"/>
      <w:r>
        <w:rPr>
          <w:rFonts w:hint="default"/>
          <w:lang w:val="en-US"/>
        </w:rPr>
        <w:t>Q1.</w:t>
      </w:r>
      <w:bookmarkEnd w:id="0"/>
      <w:bookmarkEnd w:id="1"/>
      <w:bookmarkEnd w:id="2"/>
      <w:bookmarkEnd w:id="3"/>
      <w:bookmarkEnd w:id="4"/>
      <w:bookmarkEnd w:id="5"/>
      <w:bookmarkStart w:id="6" w:name="_Toc22824"/>
      <w:bookmarkStart w:id="7" w:name="_Toc11243"/>
      <w:bookmarkStart w:id="8" w:name="_Toc16031"/>
      <w:bookmarkStart w:id="9" w:name="_Toc21222"/>
    </w:p>
    <w:p w14:paraId="6E632681">
      <w:pPr>
        <w:pStyle w:val="3"/>
        <w:bidi w:val="0"/>
        <w:rPr>
          <w:rFonts w:hint="default"/>
          <w:lang w:val="en-US"/>
        </w:rPr>
      </w:pPr>
      <w:bookmarkStart w:id="10" w:name="_Toc3522"/>
      <w:r>
        <w:rPr>
          <w:rFonts w:hint="default"/>
          <w:lang w:val="en-US"/>
        </w:rPr>
        <w:t>1.1</w:t>
      </w:r>
      <w:bookmarkEnd w:id="10"/>
    </w:p>
    <w:p w14:paraId="41F77C73">
      <w:pPr>
        <w:pStyle w:val="8"/>
        <w:keepNext w:val="0"/>
        <w:keepLines w:val="0"/>
        <w:widowControl/>
        <w:suppressLineNumbers w:val="0"/>
        <w:ind w:left="720"/>
      </w:pPr>
      <w:bookmarkStart w:id="11" w:name="_Toc30886"/>
      <w:bookmarkStart w:id="12" w:name="_Toc17242"/>
      <w:r>
        <w:rPr>
          <w:rStyle w:val="13"/>
        </w:rPr>
        <w:t>Login Error:</w:t>
      </w:r>
      <w:bookmarkEnd w:id="11"/>
      <w:bookmarkEnd w:id="12"/>
      <w:r>
        <w:br w:type="textWrapping"/>
      </w:r>
      <w:r>
        <w:t>When users enter the correct username and password, they should be able to access the website. If the login information is incorrect, the system must require them to log in again.</w:t>
      </w:r>
    </w:p>
    <w:p w14:paraId="71719ACE">
      <w:pPr>
        <w:pStyle w:val="3"/>
        <w:bidi w:val="0"/>
        <w:rPr>
          <w:rFonts w:hint="default"/>
          <w:lang w:val="en-US"/>
        </w:rPr>
      </w:pPr>
      <w:bookmarkStart w:id="13" w:name="_Toc5113"/>
      <w:r>
        <w:rPr>
          <w:rFonts w:hint="default"/>
          <w:lang w:val="en-US"/>
        </w:rPr>
        <w:t>1.2</w:t>
      </w:r>
      <w:bookmarkEnd w:id="13"/>
    </w:p>
    <w:p w14:paraId="0915B431">
      <w:pPr>
        <w:pStyle w:val="8"/>
        <w:keepNext w:val="0"/>
        <w:keepLines w:val="0"/>
        <w:widowControl/>
        <w:suppressLineNumbers w:val="0"/>
        <w:ind w:left="720"/>
      </w:pPr>
      <w:bookmarkStart w:id="14" w:name="_Toc31268"/>
      <w:bookmarkStart w:id="15" w:name="_Toc9368"/>
      <w:r>
        <w:rPr>
          <w:rStyle w:val="13"/>
        </w:rPr>
        <w:t>Double Payment Error:</w:t>
      </w:r>
      <w:bookmarkEnd w:id="14"/>
      <w:bookmarkEnd w:id="15"/>
      <w:r>
        <w:br w:type="textWrapping"/>
      </w:r>
      <w:r>
        <w:t>When making a payment through a third-party service, the website may not update the payment status immediately, causing users to accidentally pay the invoice twice.</w:t>
      </w:r>
    </w:p>
    <w:p w14:paraId="1878BBAC">
      <w:pPr>
        <w:pStyle w:val="3"/>
        <w:bidi w:val="0"/>
        <w:rPr>
          <w:rFonts w:hint="default"/>
          <w:lang w:val="en-US"/>
        </w:rPr>
      </w:pPr>
      <w:bookmarkStart w:id="16" w:name="_Toc10032"/>
      <w:r>
        <w:rPr>
          <w:rFonts w:hint="default"/>
          <w:lang w:val="en-US"/>
        </w:rPr>
        <w:t>1.3</w:t>
      </w:r>
      <w:bookmarkEnd w:id="16"/>
    </w:p>
    <w:p w14:paraId="29D03312">
      <w:pPr>
        <w:pStyle w:val="8"/>
        <w:keepNext w:val="0"/>
        <w:keepLines w:val="0"/>
        <w:widowControl/>
        <w:suppressLineNumbers w:val="0"/>
        <w:ind w:left="720"/>
      </w:pPr>
      <w:bookmarkStart w:id="17" w:name="_Toc16858"/>
      <w:bookmarkStart w:id="18" w:name="_Toc3641"/>
      <w:r>
        <w:rPr>
          <w:rStyle w:val="13"/>
        </w:rPr>
        <w:t>Shopping Cart Error:</w:t>
      </w:r>
      <w:bookmarkEnd w:id="17"/>
      <w:bookmarkEnd w:id="18"/>
      <w:r>
        <w:br w:type="textWrapping"/>
      </w:r>
      <w:r>
        <w:t>A user adds a product to the shopping cart, but the item is already out of stock. However, the website does not notify the user until the checkout process.</w:t>
      </w:r>
    </w:p>
    <w:p w14:paraId="5C0348DB">
      <w:pPr>
        <w:pStyle w:val="3"/>
        <w:bidi w:val="0"/>
        <w:rPr>
          <w:rFonts w:hint="default"/>
          <w:lang w:val="en-US"/>
        </w:rPr>
      </w:pPr>
      <w:bookmarkStart w:id="19" w:name="_Toc10271"/>
      <w:r>
        <w:rPr>
          <w:rFonts w:hint="default"/>
          <w:lang w:val="en-US"/>
        </w:rPr>
        <w:t>1.4</w:t>
      </w:r>
      <w:bookmarkEnd w:id="19"/>
    </w:p>
    <w:p w14:paraId="26CF9884">
      <w:pPr>
        <w:pStyle w:val="8"/>
        <w:keepNext w:val="0"/>
        <w:keepLines w:val="0"/>
        <w:widowControl/>
        <w:suppressLineNumbers w:val="0"/>
        <w:ind w:left="720"/>
      </w:pPr>
      <w:bookmarkStart w:id="20" w:name="_Toc31322"/>
      <w:bookmarkStart w:id="21" w:name="_Toc23326"/>
      <w:r>
        <w:rPr>
          <w:rStyle w:val="13"/>
        </w:rPr>
        <w:t>Address / Map Error:</w:t>
      </w:r>
      <w:bookmarkEnd w:id="20"/>
      <w:bookmarkEnd w:id="21"/>
      <w:r>
        <w:br w:type="textWrapping"/>
      </w:r>
      <w:r>
        <w:t>The website has not updated its map data, so when users enter an address, the system cannot correctly recognize or locate the position.</w:t>
      </w:r>
    </w:p>
    <w:p w14:paraId="3A60890F">
      <w:pPr>
        <w:pStyle w:val="3"/>
        <w:bidi w:val="0"/>
        <w:rPr>
          <w:rFonts w:hint="default"/>
          <w:lang w:val="en-US"/>
        </w:rPr>
      </w:pPr>
      <w:bookmarkStart w:id="22" w:name="_Toc14079"/>
      <w:r>
        <w:rPr>
          <w:rFonts w:hint="default"/>
          <w:lang w:val="en-US"/>
        </w:rPr>
        <w:t>1.5</w:t>
      </w:r>
      <w:bookmarkEnd w:id="22"/>
    </w:p>
    <w:p w14:paraId="6B999B67">
      <w:pPr>
        <w:pStyle w:val="8"/>
        <w:keepNext w:val="0"/>
        <w:keepLines w:val="0"/>
        <w:widowControl/>
        <w:suppressLineNumbers w:val="0"/>
        <w:ind w:left="720"/>
      </w:pPr>
      <w:bookmarkStart w:id="23" w:name="_Toc1379"/>
      <w:bookmarkStart w:id="24" w:name="_Toc8180"/>
      <w:r>
        <w:rPr>
          <w:rStyle w:val="13"/>
        </w:rPr>
        <w:t>Display / Responsive Interface Error:</w:t>
      </w:r>
      <w:bookmarkEnd w:id="23"/>
      <w:bookmarkEnd w:id="24"/>
      <w:r>
        <w:br w:type="textWrapping"/>
      </w:r>
      <w:r>
        <w:t>The website cannot properly detect whether it is being displayed on a laptop or a mobile device, causing the interface layout and proportions to display incorrectly.</w:t>
      </w:r>
    </w:p>
    <w:p w14:paraId="63DB888B">
      <w:pPr>
        <w:pStyle w:val="2"/>
        <w:bidi w:val="0"/>
        <w:rPr>
          <w:rFonts w:hint="default"/>
          <w:lang w:val="en-US"/>
        </w:rPr>
      </w:pPr>
      <w:bookmarkStart w:id="25" w:name="_Toc23644"/>
      <w:bookmarkStart w:id="26" w:name="_Toc7610"/>
      <w:r>
        <w:rPr>
          <w:rFonts w:hint="default"/>
          <w:lang w:val="en-US"/>
        </w:rPr>
        <w:t>Q2.</w:t>
      </w:r>
      <w:bookmarkEnd w:id="6"/>
      <w:bookmarkEnd w:id="7"/>
      <w:bookmarkEnd w:id="8"/>
      <w:bookmarkEnd w:id="9"/>
      <w:bookmarkEnd w:id="25"/>
      <w:bookmarkEnd w:id="26"/>
    </w:p>
    <w:p w14:paraId="6BC2BE14">
      <w:pPr>
        <w:pStyle w:val="3"/>
        <w:bidi w:val="0"/>
        <w:rPr>
          <w:rFonts w:hint="default"/>
          <w:lang w:val="en-US"/>
        </w:rPr>
      </w:pPr>
      <w:bookmarkStart w:id="27" w:name="_Toc18482"/>
      <w:bookmarkStart w:id="28" w:name="_Toc28199"/>
      <w:bookmarkStart w:id="29" w:name="_Toc12072"/>
      <w:bookmarkStart w:id="30" w:name="_Toc12074"/>
      <w:bookmarkStart w:id="31" w:name="_Toc16217"/>
      <w:r>
        <w:rPr>
          <w:rFonts w:hint="default"/>
          <w:lang w:val="en-US"/>
        </w:rPr>
        <w:t>2.1</w:t>
      </w:r>
      <w:bookmarkEnd w:id="27"/>
      <w:bookmarkEnd w:id="28"/>
      <w:bookmarkEnd w:id="29"/>
    </w:p>
    <w:p w14:paraId="13D84359">
      <w:pPr>
        <w:bidi w:val="0"/>
        <w:rPr>
          <w:rFonts w:hint="default"/>
        </w:rPr>
      </w:pPr>
      <w:r>
        <w:rPr>
          <w:rFonts w:hint="default"/>
        </w:rPr>
        <w:t>Simply understood, software testing is checking whether the software or program works correctly or not.</w:t>
      </w:r>
      <w:bookmarkEnd w:id="30"/>
      <w:bookmarkEnd w:id="31"/>
    </w:p>
    <w:p w14:paraId="3F89D091">
      <w:pPr>
        <w:pStyle w:val="3"/>
        <w:bidi w:val="0"/>
        <w:rPr>
          <w:rFonts w:hint="default"/>
          <w:lang w:val="en-US"/>
        </w:rPr>
      </w:pPr>
      <w:bookmarkStart w:id="32" w:name="_Toc27571"/>
      <w:bookmarkStart w:id="33" w:name="_Toc14288"/>
      <w:bookmarkStart w:id="34" w:name="_Toc31886"/>
      <w:bookmarkStart w:id="35" w:name="_Toc11799"/>
      <w:bookmarkStart w:id="36" w:name="_Toc18652"/>
      <w:bookmarkStart w:id="37" w:name="_Toc7066"/>
      <w:r>
        <w:rPr>
          <w:rFonts w:hint="default"/>
          <w:lang w:val="en-US"/>
        </w:rPr>
        <w:t>2.2</w:t>
      </w:r>
      <w:bookmarkEnd w:id="32"/>
      <w:bookmarkEnd w:id="33"/>
      <w:bookmarkEnd w:id="34"/>
    </w:p>
    <w:p w14:paraId="34B6DAAB">
      <w:pPr>
        <w:pStyle w:val="4"/>
        <w:bidi w:val="0"/>
        <w:rPr>
          <w:rFonts w:hint="default"/>
        </w:rPr>
      </w:pPr>
      <w:bookmarkStart w:id="38" w:name="_Toc24031"/>
      <w:bookmarkStart w:id="39" w:name="_Toc21540"/>
      <w:bookmarkStart w:id="40" w:name="_Toc27002"/>
      <w:r>
        <w:rPr>
          <w:rFonts w:hint="default"/>
          <w:lang w:val="en-US"/>
        </w:rPr>
        <w:t xml:space="preserve">- </w:t>
      </w:r>
      <w:r>
        <w:rPr>
          <w:rFonts w:hint="default"/>
        </w:rPr>
        <w:t>Example:</w:t>
      </w:r>
      <w:bookmarkEnd w:id="35"/>
      <w:bookmarkEnd w:id="36"/>
      <w:bookmarkEnd w:id="37"/>
      <w:bookmarkEnd w:id="38"/>
      <w:bookmarkEnd w:id="39"/>
      <w:bookmarkEnd w:id="40"/>
    </w:p>
    <w:p w14:paraId="365CE1CB">
      <w:pPr>
        <w:bidi w:val="0"/>
        <w:rPr>
          <w:rFonts w:hint="default"/>
        </w:rPr>
      </w:pPr>
      <w:bookmarkStart w:id="41" w:name="_Toc4048"/>
      <w:bookmarkStart w:id="42" w:name="_Toc6211"/>
      <w:r>
        <w:rPr>
          <w:rFonts w:hint="default"/>
          <w:lang w:val="en-US"/>
        </w:rPr>
        <w:t xml:space="preserve">+ </w:t>
      </w:r>
      <w:r>
        <w:rPr>
          <w:rFonts w:hint="default"/>
        </w:rPr>
        <w:t>Login: If the correct password is entered, the user can access the website; if the password is incorrect, the system must require the user to enter it again.</w:t>
      </w:r>
      <w:bookmarkEnd w:id="41"/>
      <w:bookmarkEnd w:id="42"/>
    </w:p>
    <w:p w14:paraId="527AF9D2">
      <w:pPr>
        <w:bidi w:val="0"/>
        <w:rPr>
          <w:rFonts w:hint="default"/>
        </w:rPr>
      </w:pPr>
      <w:bookmarkStart w:id="43" w:name="_Toc29749"/>
      <w:bookmarkStart w:id="44" w:name="_Toc16919"/>
      <w:r>
        <w:rPr>
          <w:rFonts w:hint="default"/>
          <w:lang w:val="en-US"/>
        </w:rPr>
        <w:t>+</w:t>
      </w:r>
      <w:r>
        <w:rPr>
          <w:rFonts w:hint="default"/>
        </w:rPr>
        <w:t>Type of Account: Each account type must have its correct functions and should not access functions belonging to another account type.</w:t>
      </w:r>
      <w:bookmarkEnd w:id="43"/>
      <w:bookmarkEnd w:id="44"/>
    </w:p>
    <w:p w14:paraId="5D9DE8B4">
      <w:pPr>
        <w:pStyle w:val="2"/>
        <w:bidi w:val="0"/>
        <w:rPr>
          <w:rFonts w:hint="default"/>
          <w:lang w:val="en-US"/>
        </w:rPr>
      </w:pPr>
      <w:bookmarkStart w:id="45" w:name="_Toc3104"/>
      <w:bookmarkStart w:id="46" w:name="_Toc27690"/>
      <w:bookmarkStart w:id="47" w:name="_Toc6154"/>
      <w:bookmarkStart w:id="48" w:name="_Toc24639"/>
      <w:bookmarkStart w:id="49" w:name="_Toc28651"/>
      <w:bookmarkStart w:id="50" w:name="_Toc21711"/>
      <w:r>
        <w:rPr>
          <w:rFonts w:hint="default"/>
          <w:lang w:val="en-US"/>
        </w:rPr>
        <w:t>Q3.</w:t>
      </w:r>
      <w:bookmarkEnd w:id="45"/>
      <w:bookmarkEnd w:id="46"/>
      <w:bookmarkEnd w:id="47"/>
      <w:bookmarkEnd w:id="48"/>
      <w:bookmarkEnd w:id="49"/>
      <w:bookmarkEnd w:id="50"/>
    </w:p>
    <w:p w14:paraId="32122E5F">
      <w:pPr>
        <w:pStyle w:val="3"/>
        <w:bidi w:val="0"/>
        <w:rPr>
          <w:rFonts w:hint="default"/>
          <w:lang w:val="en-US"/>
        </w:rPr>
      </w:pPr>
      <w:bookmarkStart w:id="51" w:name="_Toc16807"/>
      <w:bookmarkStart w:id="52" w:name="_Toc29760"/>
      <w:bookmarkStart w:id="53" w:name="_Toc10298"/>
      <w:r>
        <w:rPr>
          <w:rFonts w:hint="default"/>
          <w:lang w:val="en-US"/>
        </w:rPr>
        <w:t>3.1</w:t>
      </w:r>
      <w:bookmarkEnd w:id="51"/>
      <w:bookmarkEnd w:id="52"/>
      <w:bookmarkEnd w:id="53"/>
    </w:p>
    <w:p w14:paraId="068FE867">
      <w:pPr>
        <w:pStyle w:val="4"/>
        <w:bidi w:val="0"/>
        <w:rPr>
          <w:rFonts w:hint="default"/>
        </w:rPr>
      </w:pPr>
      <w:bookmarkStart w:id="54" w:name="_Toc5590"/>
      <w:bookmarkStart w:id="55" w:name="_Toc15676"/>
      <w:bookmarkStart w:id="56" w:name="_Toc19016"/>
      <w:bookmarkStart w:id="57" w:name="_Toc20193"/>
      <w:bookmarkStart w:id="58" w:name="_Toc8818"/>
      <w:bookmarkStart w:id="59" w:name="_Toc10920"/>
      <w:r>
        <w:rPr>
          <w:rFonts w:hint="default"/>
          <w:lang w:val="en-US"/>
        </w:rPr>
        <w:t xml:space="preserve">- </w:t>
      </w:r>
      <w:r>
        <w:rPr>
          <w:rFonts w:hint="default"/>
        </w:rPr>
        <w:t>Verification:</w:t>
      </w:r>
      <w:bookmarkEnd w:id="54"/>
      <w:bookmarkEnd w:id="55"/>
      <w:bookmarkEnd w:id="56"/>
      <w:bookmarkEnd w:id="57"/>
      <w:bookmarkEnd w:id="58"/>
      <w:bookmarkEnd w:id="59"/>
      <w:r>
        <w:rPr>
          <w:rFonts w:hint="default"/>
        </w:rPr>
        <w:t xml:space="preserve"> </w:t>
      </w:r>
    </w:p>
    <w:p w14:paraId="25F93BB5">
      <w:pPr>
        <w:bidi w:val="0"/>
        <w:rPr>
          <w:rFonts w:hint="default"/>
        </w:rPr>
      </w:pPr>
      <w:bookmarkStart w:id="60" w:name="_Toc25076"/>
      <w:bookmarkStart w:id="61" w:name="_Toc13442"/>
      <w:r>
        <w:rPr>
          <w:rFonts w:hint="default"/>
        </w:rPr>
        <w:t>Checking whether the software follows the requirements correctly by reviewing code, design, documents, etc.</w:t>
      </w:r>
      <w:bookmarkEnd w:id="60"/>
      <w:bookmarkEnd w:id="61"/>
    </w:p>
    <w:p w14:paraId="41B21662">
      <w:pPr>
        <w:pStyle w:val="4"/>
        <w:bidi w:val="0"/>
        <w:rPr>
          <w:rFonts w:hint="default"/>
        </w:rPr>
      </w:pPr>
      <w:bookmarkStart w:id="62" w:name="_Toc8140"/>
      <w:bookmarkStart w:id="63" w:name="_Toc18631"/>
      <w:bookmarkStart w:id="64" w:name="_Toc3919"/>
      <w:bookmarkStart w:id="65" w:name="_Toc13955"/>
      <w:bookmarkStart w:id="66" w:name="_Toc24508"/>
      <w:bookmarkStart w:id="67" w:name="_Toc13948"/>
      <w:r>
        <w:rPr>
          <w:rFonts w:hint="default"/>
          <w:lang w:val="en-US"/>
        </w:rPr>
        <w:t xml:space="preserve">- </w:t>
      </w:r>
      <w:r>
        <w:rPr>
          <w:rFonts w:hint="default"/>
        </w:rPr>
        <w:t>Validation:</w:t>
      </w:r>
      <w:bookmarkEnd w:id="62"/>
      <w:bookmarkEnd w:id="63"/>
      <w:bookmarkEnd w:id="64"/>
      <w:bookmarkEnd w:id="65"/>
      <w:bookmarkEnd w:id="66"/>
      <w:bookmarkEnd w:id="67"/>
      <w:r>
        <w:rPr>
          <w:rFonts w:hint="default"/>
        </w:rPr>
        <w:t xml:space="preserve"> </w:t>
      </w:r>
    </w:p>
    <w:p w14:paraId="58FA259E">
      <w:pPr>
        <w:bidi w:val="0"/>
        <w:rPr>
          <w:rFonts w:hint="default"/>
        </w:rPr>
      </w:pPr>
      <w:bookmarkStart w:id="68" w:name="_Toc7552"/>
      <w:bookmarkStart w:id="69" w:name="_Toc9688"/>
      <w:r>
        <w:rPr>
          <w:rFonts w:hint="default"/>
        </w:rPr>
        <w:t>Checking whether the website/software actually satisfies user requirements and user needs based on real experience and usability.</w:t>
      </w:r>
      <w:bookmarkEnd w:id="68"/>
      <w:bookmarkEnd w:id="69"/>
    </w:p>
    <w:p w14:paraId="507C1DE8">
      <w:pPr>
        <w:pStyle w:val="3"/>
        <w:bidi w:val="0"/>
        <w:rPr>
          <w:rFonts w:hint="default"/>
          <w:lang w:val="en-US"/>
        </w:rPr>
      </w:pPr>
      <w:bookmarkStart w:id="70" w:name="_Toc31082"/>
      <w:bookmarkStart w:id="71" w:name="_Toc9194"/>
      <w:bookmarkStart w:id="72" w:name="_Toc32277"/>
      <w:r>
        <w:rPr>
          <w:rFonts w:hint="default"/>
          <w:lang w:val="en-US"/>
        </w:rPr>
        <w:t>3.2</w:t>
      </w:r>
      <w:bookmarkEnd w:id="70"/>
      <w:bookmarkEnd w:id="71"/>
      <w:bookmarkEnd w:id="72"/>
    </w:p>
    <w:p w14:paraId="2CA78E41">
      <w:pPr>
        <w:pStyle w:val="4"/>
        <w:bidi w:val="0"/>
        <w:rPr>
          <w:rFonts w:hint="default"/>
        </w:rPr>
      </w:pPr>
      <w:bookmarkStart w:id="73" w:name="_Toc13781"/>
      <w:bookmarkStart w:id="74" w:name="_Toc7458"/>
      <w:bookmarkStart w:id="75" w:name="_Toc11052"/>
      <w:bookmarkStart w:id="76" w:name="_Toc8807"/>
      <w:bookmarkStart w:id="77" w:name="_Toc10283"/>
      <w:bookmarkStart w:id="78" w:name="_Toc14524"/>
      <w:r>
        <w:rPr>
          <w:rFonts w:hint="default"/>
          <w:lang w:val="en-US"/>
        </w:rPr>
        <w:t xml:space="preserve">- </w:t>
      </w:r>
      <w:r>
        <w:rPr>
          <w:rFonts w:hint="default"/>
        </w:rPr>
        <w:t>Example of a shopping application:</w:t>
      </w:r>
      <w:bookmarkEnd w:id="73"/>
      <w:bookmarkEnd w:id="74"/>
      <w:bookmarkEnd w:id="75"/>
      <w:bookmarkEnd w:id="76"/>
      <w:bookmarkEnd w:id="77"/>
      <w:bookmarkEnd w:id="78"/>
    </w:p>
    <w:p w14:paraId="1B7BF9DD">
      <w:pPr>
        <w:pStyle w:val="4"/>
        <w:bidi w:val="0"/>
        <w:rPr>
          <w:rFonts w:hint="default"/>
        </w:rPr>
      </w:pPr>
      <w:bookmarkStart w:id="79" w:name="_Toc2059"/>
      <w:bookmarkStart w:id="80" w:name="_Toc8544"/>
      <w:bookmarkStart w:id="81" w:name="_Toc19504"/>
      <w:bookmarkStart w:id="82" w:name="_Toc22612"/>
      <w:bookmarkStart w:id="83" w:name="_Toc6712"/>
      <w:bookmarkStart w:id="84" w:name="_Toc7268"/>
      <w:r>
        <w:rPr>
          <w:rFonts w:hint="default"/>
          <w:lang w:val="en-US"/>
        </w:rPr>
        <w:t xml:space="preserve">+ </w:t>
      </w:r>
      <w:r>
        <w:rPr>
          <w:rFonts w:hint="default"/>
        </w:rPr>
        <w:t>Verification:</w:t>
      </w:r>
      <w:bookmarkEnd w:id="79"/>
      <w:bookmarkEnd w:id="80"/>
      <w:bookmarkEnd w:id="81"/>
      <w:bookmarkEnd w:id="82"/>
      <w:bookmarkEnd w:id="83"/>
      <w:bookmarkEnd w:id="84"/>
      <w:r>
        <w:rPr>
          <w:rFonts w:hint="default"/>
        </w:rPr>
        <w:t xml:space="preserve"> </w:t>
      </w:r>
    </w:p>
    <w:p w14:paraId="6D24FD45">
      <w:pPr>
        <w:bidi w:val="0"/>
        <w:rPr>
          <w:rFonts w:hint="default"/>
        </w:rPr>
      </w:pPr>
      <w:bookmarkStart w:id="85" w:name="_Toc21493"/>
      <w:bookmarkStart w:id="86" w:name="_Toc27824"/>
      <w:r>
        <w:rPr>
          <w:rFonts w:hint="default"/>
        </w:rPr>
        <w:t>Is there an “Order” button? Is the color/design correct?</w:t>
      </w:r>
      <w:bookmarkEnd w:id="85"/>
      <w:bookmarkEnd w:id="86"/>
    </w:p>
    <w:p w14:paraId="3BA42FAD">
      <w:pPr>
        <w:pStyle w:val="4"/>
        <w:bidi w:val="0"/>
        <w:rPr>
          <w:rFonts w:hint="default"/>
        </w:rPr>
      </w:pPr>
      <w:bookmarkStart w:id="87" w:name="_Toc11274"/>
      <w:bookmarkStart w:id="88" w:name="_Toc9114"/>
      <w:bookmarkStart w:id="89" w:name="_Toc31337"/>
      <w:bookmarkStart w:id="90" w:name="_Toc8802"/>
      <w:bookmarkStart w:id="91" w:name="_Toc13330"/>
      <w:bookmarkStart w:id="92" w:name="_Toc7879"/>
      <w:r>
        <w:rPr>
          <w:rFonts w:hint="default"/>
          <w:lang w:val="en-US"/>
        </w:rPr>
        <w:t xml:space="preserve">+ </w:t>
      </w:r>
      <w:r>
        <w:rPr>
          <w:rFonts w:hint="default"/>
        </w:rPr>
        <w:t>Validation:</w:t>
      </w:r>
      <w:bookmarkEnd w:id="87"/>
      <w:bookmarkEnd w:id="88"/>
      <w:bookmarkEnd w:id="89"/>
      <w:bookmarkEnd w:id="90"/>
      <w:bookmarkEnd w:id="91"/>
      <w:bookmarkEnd w:id="92"/>
      <w:r>
        <w:rPr>
          <w:rFonts w:hint="default"/>
        </w:rPr>
        <w:t xml:space="preserve"> </w:t>
      </w:r>
    </w:p>
    <w:p w14:paraId="5E3490B2">
      <w:pPr>
        <w:bidi w:val="0"/>
        <w:rPr>
          <w:rFonts w:hint="default"/>
        </w:rPr>
      </w:pPr>
      <w:bookmarkStart w:id="93" w:name="_Toc9734"/>
      <w:bookmarkStart w:id="94" w:name="_Toc10604"/>
      <w:r>
        <w:rPr>
          <w:rFonts w:hint="default"/>
        </w:rPr>
        <w:t>What happens when users click the “Order” button? Is it easy to use and interact with?</w:t>
      </w:r>
      <w:bookmarkEnd w:id="93"/>
      <w:bookmarkEnd w:id="94"/>
    </w:p>
    <w:p w14:paraId="270B0DA8">
      <w:pPr>
        <w:bidi w:val="0"/>
        <w:rPr>
          <w:rFonts w:hint="default"/>
        </w:rPr>
      </w:pPr>
    </w:p>
    <w:p w14:paraId="4BB55FFE">
      <w:pPr>
        <w:bidi w:val="0"/>
        <w:rPr>
          <w:rFonts w:hint="default"/>
        </w:rPr>
      </w:pPr>
    </w:p>
    <w:p w14:paraId="5A169821">
      <w:pPr>
        <w:bidi w:val="0"/>
        <w:rPr>
          <w:rFonts w:hint="default"/>
        </w:rPr>
      </w:pPr>
    </w:p>
    <w:p w14:paraId="3262C8AD">
      <w:pPr>
        <w:bidi w:val="0"/>
        <w:rPr>
          <w:rFonts w:hint="default"/>
        </w:rPr>
      </w:pPr>
    </w:p>
    <w:p w14:paraId="68476CFA">
      <w:pPr>
        <w:bidi w:val="0"/>
        <w:rPr>
          <w:rFonts w:hint="default"/>
        </w:rPr>
      </w:pPr>
    </w:p>
    <w:p w14:paraId="0D1E8755">
      <w:pPr>
        <w:bidi w:val="0"/>
        <w:rPr>
          <w:rFonts w:hint="default"/>
        </w:rPr>
      </w:pPr>
    </w:p>
    <w:p w14:paraId="363699A4">
      <w:pPr>
        <w:bidi w:val="0"/>
        <w:rPr>
          <w:rFonts w:hint="default"/>
        </w:rPr>
      </w:pPr>
    </w:p>
    <w:p w14:paraId="41C8852E">
      <w:pPr>
        <w:bidi w:val="0"/>
        <w:rPr>
          <w:rFonts w:hint="default"/>
        </w:rPr>
      </w:pPr>
    </w:p>
    <w:p w14:paraId="6CA9D47F">
      <w:pPr>
        <w:bidi w:val="0"/>
        <w:rPr>
          <w:rFonts w:hint="default"/>
        </w:rPr>
      </w:pPr>
    </w:p>
    <w:p w14:paraId="2C2CA85B">
      <w:pPr>
        <w:bidi w:val="0"/>
        <w:rPr>
          <w:rFonts w:hint="default"/>
        </w:rPr>
      </w:pPr>
    </w:p>
    <w:p w14:paraId="4E9BC86E">
      <w:pPr>
        <w:bidi w:val="0"/>
        <w:rPr>
          <w:rFonts w:hint="default"/>
        </w:rPr>
      </w:pPr>
    </w:p>
    <w:p w14:paraId="14FE53DB">
      <w:pPr>
        <w:bidi w:val="0"/>
        <w:rPr>
          <w:rFonts w:hint="default"/>
        </w:rPr>
      </w:pPr>
    </w:p>
    <w:p w14:paraId="3471C925">
      <w:pPr>
        <w:bidi w:val="0"/>
        <w:rPr>
          <w:rFonts w:hint="default"/>
        </w:rPr>
      </w:pPr>
    </w:p>
    <w:p w14:paraId="05F0CBBF">
      <w:pPr>
        <w:bidi w:val="0"/>
        <w:rPr>
          <w:rFonts w:hint="default"/>
        </w:rPr>
      </w:pPr>
    </w:p>
    <w:p w14:paraId="70168F36">
      <w:pPr>
        <w:bidi w:val="0"/>
        <w:rPr>
          <w:rFonts w:hint="default"/>
        </w:rPr>
      </w:pPr>
    </w:p>
    <w:p w14:paraId="3BF43F2B">
      <w:pPr>
        <w:bidi w:val="0"/>
        <w:rPr>
          <w:rFonts w:hint="default"/>
        </w:rPr>
      </w:pPr>
    </w:p>
    <w:p w14:paraId="14F03BD3">
      <w:pPr>
        <w:bidi w:val="0"/>
        <w:rPr>
          <w:rFonts w:hint="default"/>
        </w:rPr>
      </w:pPr>
    </w:p>
    <w:p w14:paraId="6594F89A">
      <w:pPr>
        <w:bidi w:val="0"/>
        <w:rPr>
          <w:rFonts w:hint="default"/>
        </w:rPr>
      </w:pPr>
    </w:p>
    <w:p w14:paraId="4AE11E03">
      <w:pPr>
        <w:bidi w:val="0"/>
        <w:rPr>
          <w:rFonts w:hint="default"/>
        </w:rPr>
      </w:pPr>
    </w:p>
    <w:p w14:paraId="2A7DD867">
      <w:pPr>
        <w:bidi w:val="0"/>
        <w:rPr>
          <w:rFonts w:hint="default"/>
        </w:rPr>
      </w:pPr>
    </w:p>
    <w:p w14:paraId="7860F191">
      <w:pPr>
        <w:bidi w:val="0"/>
        <w:rPr>
          <w:rFonts w:hint="default"/>
        </w:rPr>
      </w:pPr>
    </w:p>
    <w:p w14:paraId="687ACDC2">
      <w:pPr>
        <w:bidi w:val="0"/>
        <w:rPr>
          <w:rFonts w:hint="default"/>
        </w:rPr>
      </w:pPr>
    </w:p>
    <w:p w14:paraId="02C266D8">
      <w:pPr>
        <w:bidi w:val="0"/>
        <w:rPr>
          <w:rFonts w:hint="default"/>
        </w:rPr>
      </w:pPr>
    </w:p>
    <w:p w14:paraId="2863F3B2">
      <w:pPr>
        <w:bidi w:val="0"/>
        <w:rPr>
          <w:rFonts w:hint="default"/>
        </w:rPr>
      </w:pPr>
    </w:p>
    <w:p w14:paraId="1E4325AD">
      <w:pPr>
        <w:bidi w:val="0"/>
        <w:rPr>
          <w:rFonts w:hint="default"/>
        </w:rPr>
      </w:pPr>
    </w:p>
    <w:p w14:paraId="457F7820">
      <w:pPr>
        <w:bidi w:val="0"/>
        <w:rPr>
          <w:rFonts w:hint="default"/>
        </w:rPr>
      </w:pPr>
    </w:p>
    <w:p w14:paraId="476B7B5B">
      <w:pPr>
        <w:bidi w:val="0"/>
        <w:rPr>
          <w:rFonts w:hint="default"/>
        </w:rPr>
      </w:pPr>
    </w:p>
    <w:p w14:paraId="08C657D8">
      <w:pPr>
        <w:bidi w:val="0"/>
        <w:rPr>
          <w:rFonts w:hint="default"/>
        </w:rPr>
      </w:pPr>
    </w:p>
    <w:p w14:paraId="59809FE4">
      <w:pPr>
        <w:bidi w:val="0"/>
        <w:rPr>
          <w:rFonts w:hint="default"/>
        </w:rPr>
      </w:pPr>
    </w:p>
    <w:p w14:paraId="323329FA">
      <w:pPr>
        <w:bidi w:val="0"/>
        <w:rPr>
          <w:rFonts w:hint="default"/>
        </w:rPr>
      </w:pPr>
    </w:p>
    <w:p w14:paraId="0B67C8C9">
      <w:pPr>
        <w:bidi w:val="0"/>
        <w:rPr>
          <w:rFonts w:hint="default"/>
        </w:rPr>
      </w:pPr>
    </w:p>
    <w:p w14:paraId="6E0E0FDC">
      <w:pPr>
        <w:bidi w:val="0"/>
        <w:rPr>
          <w:rFonts w:hint="default"/>
        </w:rPr>
      </w:pPr>
    </w:p>
    <w:p w14:paraId="010DF606">
      <w:pPr>
        <w:bidi w:val="0"/>
        <w:rPr>
          <w:rFonts w:hint="default"/>
        </w:rPr>
      </w:pPr>
    </w:p>
    <w:p w14:paraId="4F145723">
      <w:pPr>
        <w:bidi w:val="0"/>
        <w:rPr>
          <w:rFonts w:hint="default"/>
        </w:rPr>
      </w:pPr>
    </w:p>
    <w:p w14:paraId="40C49D79">
      <w:pPr>
        <w:bidi w:val="0"/>
        <w:rPr>
          <w:rFonts w:hint="default"/>
        </w:rPr>
      </w:pPr>
    </w:p>
    <w:p w14:paraId="7583297B">
      <w:pPr>
        <w:bidi w:val="0"/>
        <w:rPr>
          <w:rFonts w:hint="default"/>
        </w:rPr>
      </w:pPr>
    </w:p>
    <w:p w14:paraId="00B4437D">
      <w:pPr>
        <w:bidi w:val="0"/>
        <w:rPr>
          <w:rFonts w:hint="default"/>
        </w:rPr>
      </w:pPr>
      <w:bookmarkStart w:id="95" w:name="_GoBack"/>
      <w:bookmarkEnd w:id="95"/>
    </w:p>
    <w:p w14:paraId="1A299199">
      <w:pPr>
        <w:bidi w:val="0"/>
        <w:rPr>
          <w:rFonts w:hint="default"/>
        </w:rPr>
      </w:pPr>
    </w:p>
    <w:p w14:paraId="7396B2EB">
      <w:pPr>
        <w:bidi w:val="0"/>
        <w:rPr>
          <w:rFonts w:hint="default"/>
        </w:rPr>
      </w:pPr>
    </w:p>
    <w:p w14:paraId="3558971A">
      <w:pPr>
        <w:bidi w:val="0"/>
        <w:rPr>
          <w:rFonts w:hint="default"/>
        </w:rPr>
      </w:pPr>
    </w:p>
    <w:p w14:paraId="20E3E432">
      <w:pPr>
        <w:bidi w:val="0"/>
        <w:rPr>
          <w:rFonts w:hint="default"/>
        </w:rPr>
      </w:pPr>
    </w:p>
    <w:p w14:paraId="120D8390">
      <w:pPr>
        <w:bidi w:val="0"/>
        <w:rPr>
          <w:rFonts w:hint="default"/>
        </w:rPr>
      </w:pPr>
    </w:p>
    <w:p w14:paraId="7952655C">
      <w:pPr>
        <w:bidi w:val="0"/>
        <w:rPr>
          <w:rFonts w:hint="default"/>
        </w:rPr>
      </w:pPr>
    </w:p>
    <w:p w14:paraId="68653417">
      <w:pPr>
        <w:bidi w:val="0"/>
        <w:rPr>
          <w:rFonts w:hint="default"/>
        </w:rPr>
      </w:pPr>
    </w:p>
    <w:p w14:paraId="43BF8EBF">
      <w:pPr>
        <w:bidi w:val="0"/>
        <w:rPr>
          <w:rFonts w:hint="default"/>
        </w:rPr>
      </w:pPr>
    </w:p>
    <w:p w14:paraId="56EC5C41">
      <w:pPr>
        <w:bidi w:val="0"/>
        <w:rPr>
          <w:rFonts w:hint="default"/>
        </w:rPr>
      </w:pPr>
    </w:p>
    <w:p w14:paraId="2BD5EDAB">
      <w:pPr>
        <w:bidi w:val="0"/>
        <w:rPr>
          <w:rFonts w:hint="default"/>
        </w:rPr>
      </w:pPr>
    </w:p>
    <w:p w14:paraId="5A1DC090">
      <w:pPr>
        <w:bidi w:val="0"/>
        <w:rPr>
          <w:rFonts w:hint="default"/>
        </w:rPr>
      </w:pPr>
    </w:p>
    <w:p w14:paraId="019D5C63">
      <w:pPr>
        <w:bidi w:val="0"/>
        <w:rPr>
          <w:rFonts w:hint="default"/>
        </w:rPr>
      </w:pPr>
    </w:p>
    <w:p w14:paraId="2DC2FEA5">
      <w:pPr>
        <w:bidi w:val="0"/>
        <w:rPr>
          <w:rFonts w:hint="default"/>
        </w:rPr>
      </w:pPr>
    </w:p>
    <w:p w14:paraId="782629E3">
      <w:pPr>
        <w:bidi w:val="0"/>
        <w:rPr>
          <w:rFonts w:hint="default"/>
        </w:rPr>
      </w:pPr>
    </w:p>
    <w:p w14:paraId="65476C00">
      <w:pPr>
        <w:pStyle w:val="8"/>
        <w:keepNext w:val="0"/>
        <w:keepLines w:val="0"/>
        <w:widowControl/>
        <w:suppressLineNumbers w:val="0"/>
      </w:pPr>
      <w:r>
        <w:t xml:space="preserve">1. </w:t>
      </w:r>
    </w:p>
    <w:p w14:paraId="4908CBBA">
      <w:pPr>
        <w:pStyle w:val="8"/>
        <w:keepNext w:val="0"/>
        <w:keepLines w:val="0"/>
        <w:widowControl/>
        <w:suppressLineNumbers w:val="0"/>
        <w:rPr>
          <w:rFonts w:hint="default"/>
          <w:lang w:val="en-US"/>
        </w:rPr>
      </w:pPr>
      <w:r>
        <w:rPr>
          <w:rFonts w:hint="default"/>
          <w:lang w:val="en-US"/>
        </w:rPr>
        <w:t>- Lỗi về vấn đề login: khi login đúng sẽ được vào sử dụng web hoặc nếu sai sẽ phải buộc login lại.</w:t>
      </w:r>
    </w:p>
    <w:p w14:paraId="4B1661F8">
      <w:pPr>
        <w:pStyle w:val="8"/>
        <w:keepNext w:val="0"/>
        <w:keepLines w:val="0"/>
        <w:widowControl/>
        <w:suppressLineNumbers w:val="0"/>
        <w:rPr>
          <w:rFonts w:hint="default"/>
          <w:lang w:val="en-US"/>
        </w:rPr>
      </w:pPr>
      <w:r>
        <w:rPr>
          <w:rFonts w:hint="default"/>
          <w:lang w:val="en-US"/>
        </w:rPr>
        <w:t>- Lỗi về thanh toán hóa đơn 2 lần: khi thanh toán phải qua trung gian vì thế web vẫn chưa upload kịp thời và vẫn chưa hiển thị đã thanh toán cho user.</w:t>
      </w:r>
    </w:p>
    <w:p w14:paraId="12EF1FB9">
      <w:pPr>
        <w:pStyle w:val="8"/>
        <w:keepNext w:val="0"/>
        <w:keepLines w:val="0"/>
        <w:widowControl/>
        <w:suppressLineNumbers w:val="0"/>
        <w:rPr>
          <w:rFonts w:hint="default"/>
          <w:lang w:val="en-US"/>
        </w:rPr>
      </w:pPr>
      <w:r>
        <w:rPr>
          <w:rFonts w:hint="default"/>
          <w:lang w:val="en-US"/>
        </w:rPr>
        <w:t>- Lỗi về giỏ hàng: Thêm 1 món hàng vào giỏ nhưng món hàng đó đã hết, web vẫn ko report cho user mà để khi user mua thì không có hàng.</w:t>
      </w:r>
    </w:p>
    <w:p w14:paraId="37D00A01">
      <w:pPr>
        <w:pStyle w:val="8"/>
        <w:keepNext w:val="0"/>
        <w:keepLines w:val="0"/>
        <w:widowControl/>
        <w:suppressLineNumbers w:val="0"/>
        <w:rPr>
          <w:rFonts w:hint="default"/>
          <w:lang w:val="en-US"/>
        </w:rPr>
      </w:pPr>
      <w:r>
        <w:rPr>
          <w:rFonts w:hint="default"/>
          <w:lang w:val="en-US"/>
        </w:rPr>
        <w:t>- Lỗi về địa chỉ: Web chưa upload bản đồ mới làm cho khi user nhập địa chỉ vào thì bản đồ của web không chị nhận vị trí.</w:t>
      </w:r>
    </w:p>
    <w:p w14:paraId="3C8F9A5B">
      <w:pPr>
        <w:pStyle w:val="8"/>
        <w:keepNext w:val="0"/>
        <w:keepLines w:val="0"/>
        <w:widowControl/>
        <w:suppressLineNumbers w:val="0"/>
        <w:rPr>
          <w:rFonts w:hint="default"/>
          <w:lang w:val="en-US"/>
        </w:rPr>
      </w:pPr>
      <w:r>
        <w:rPr>
          <w:rFonts w:hint="default"/>
          <w:lang w:val="en-US"/>
        </w:rPr>
        <w:t>- Lỗi hiển thị: Web không xác định được hiển thị trên laptop hay trên điện thoại nên tỉ lệ giao diện chưa chuẩn.</w:t>
      </w:r>
    </w:p>
    <w:p w14:paraId="218667FD">
      <w:pPr>
        <w:pStyle w:val="8"/>
        <w:keepNext w:val="0"/>
        <w:keepLines w:val="0"/>
        <w:widowControl/>
        <w:suppressLineNumbers w:val="0"/>
      </w:pPr>
      <w:r>
        <w:t xml:space="preserve">2. </w:t>
      </w:r>
    </w:p>
    <w:p w14:paraId="5E9A745F">
      <w:pPr>
        <w:pStyle w:val="8"/>
        <w:keepNext w:val="0"/>
        <w:keepLines w:val="0"/>
        <w:widowControl/>
        <w:suppressLineNumbers w:val="0"/>
      </w:pPr>
      <w:r>
        <w:t xml:space="preserve">- Hiểu đơn giảng là kiểm tra xem phần mền or chương trình có hoạt động hay không. </w:t>
      </w:r>
    </w:p>
    <w:p w14:paraId="3C2878BD">
      <w:pPr>
        <w:pStyle w:val="8"/>
        <w:keepNext w:val="0"/>
        <w:keepLines w:val="0"/>
        <w:widowControl/>
        <w:suppressLineNumbers w:val="0"/>
      </w:pPr>
      <w:r>
        <w:t xml:space="preserve">- Ví dụ: </w:t>
      </w:r>
    </w:p>
    <w:p w14:paraId="3319ABBE">
      <w:pPr>
        <w:pStyle w:val="8"/>
        <w:keepNext w:val="0"/>
        <w:keepLines w:val="0"/>
        <w:widowControl/>
        <w:suppressLineNumbers w:val="0"/>
      </w:pPr>
      <w:r>
        <w:t xml:space="preserve">+ Login: nhập mật khẩu đúng thì vào web, nhập mật khẩu sai thì bắt buộc nhập lại. </w:t>
      </w:r>
    </w:p>
    <w:p w14:paraId="15F73836">
      <w:pPr>
        <w:pStyle w:val="8"/>
        <w:keepNext w:val="0"/>
        <w:keepLines w:val="0"/>
        <w:widowControl/>
        <w:suppressLineNumbers w:val="0"/>
      </w:pPr>
      <w:r>
        <w:t xml:space="preserve">+ Type of Account: đúng chức năng của từng loại account không bị lỗi qua chức năng của loại khác. </w:t>
      </w:r>
    </w:p>
    <w:p w14:paraId="7323726E">
      <w:pPr>
        <w:pStyle w:val="8"/>
        <w:keepNext w:val="0"/>
        <w:keepLines w:val="0"/>
        <w:widowControl/>
        <w:suppressLineNumbers w:val="0"/>
      </w:pPr>
      <w:r>
        <w:t xml:space="preserve">3. </w:t>
      </w:r>
    </w:p>
    <w:p w14:paraId="4D521033">
      <w:pPr>
        <w:pStyle w:val="8"/>
        <w:keepNext w:val="0"/>
        <w:keepLines w:val="0"/>
        <w:widowControl/>
        <w:suppressLineNumbers w:val="0"/>
      </w:pPr>
      <w:r>
        <w:t xml:space="preserve">- Verification: kiểm tra đúng yêu cầu chưa. Nhìn vào code, thiết kế,… </w:t>
      </w:r>
    </w:p>
    <w:p w14:paraId="350B222E">
      <w:pPr>
        <w:pStyle w:val="8"/>
        <w:keepNext w:val="0"/>
        <w:keepLines w:val="0"/>
        <w:widowControl/>
        <w:suppressLineNumbers w:val="0"/>
      </w:pPr>
      <w:r>
        <w:t xml:space="preserve">- Validation: kiểm tra web có đúng yêu cầu, nhu cầu người dùng hay chưa. Dụa trên trả nghiệm thực tế hay user dùng được hay không. </w:t>
      </w:r>
    </w:p>
    <w:p w14:paraId="1915BD3C">
      <w:pPr>
        <w:pStyle w:val="8"/>
        <w:keepNext w:val="0"/>
        <w:keepLines w:val="0"/>
        <w:widowControl/>
        <w:suppressLineNumbers w:val="0"/>
      </w:pPr>
      <w:r>
        <w:t xml:space="preserve">- Ví dụ về app mua hàng: </w:t>
      </w:r>
    </w:p>
    <w:p w14:paraId="643AC2C0">
      <w:pPr>
        <w:pStyle w:val="8"/>
        <w:keepNext w:val="0"/>
        <w:keepLines w:val="0"/>
        <w:widowControl/>
        <w:suppressLineNumbers w:val="0"/>
      </w:pPr>
      <w:r>
        <w:t xml:space="preserve">+ Verification: có nút đặt hàng chưa? Có đúng mày sắc chưa? </w:t>
      </w:r>
    </w:p>
    <w:p w14:paraId="64E6EC8A">
      <w:pPr>
        <w:pStyle w:val="8"/>
        <w:keepNext w:val="0"/>
        <w:keepLines w:val="0"/>
        <w:widowControl/>
        <w:suppressLineNumbers w:val="0"/>
      </w:pPr>
      <w:r>
        <w:t>+ Validation: Bấm nút đặt hàng đó thì được gì? Có dễ thao tác hay không?</w:t>
      </w:r>
    </w:p>
    <w:p w14:paraId="201A8B75">
      <w:pPr>
        <w:rPr>
          <w:rFonts w:hint="default"/>
        </w:rPr>
      </w:pPr>
    </w:p>
    <w:p w14:paraId="41170311">
      <w:pPr>
        <w:bidi w:val="0"/>
        <w:rPr>
          <w:rFonts w:hint="default" w:ascii="Arial" w:hAnsi="Arial" w:cs="Arial"/>
          <w:b w:val="0"/>
          <w:bCs w:val="0"/>
          <w:sz w:val="24"/>
          <w:szCs w:val="24"/>
        </w:rPr>
      </w:pPr>
    </w:p>
    <w:p w14:paraId="75D0A7B6">
      <w:pPr>
        <w:bidi w:val="0"/>
        <w:rPr>
          <w:rFonts w:hint="default" w:ascii="Arial" w:hAnsi="Arial" w:cs="Arial"/>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324166"/>
    <w:rsid w:val="05B572C7"/>
    <w:rsid w:val="15CD7226"/>
    <w:rsid w:val="27F029ED"/>
    <w:rsid w:val="2C756812"/>
    <w:rsid w:val="43324166"/>
    <w:rsid w:val="5E6A44B7"/>
    <w:rsid w:val="7AEC2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Ascii" w:hAnsiTheme="minorAsci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heme="minorEastAsia" w:hAnsiTheme="minorEastAsia"/>
      <w:b/>
      <w:bCs/>
      <w:kern w:val="44"/>
      <w:sz w:val="32"/>
      <w:szCs w:val="44"/>
    </w:rPr>
  </w:style>
  <w:style w:type="paragraph" w:styleId="3">
    <w:name w:val="heading 2"/>
    <w:basedOn w:val="1"/>
    <w:next w:val="1"/>
    <w:unhideWhenUsed/>
    <w:qFormat/>
    <w:uiPriority w:val="0"/>
    <w:pPr>
      <w:keepNext/>
      <w:keepLines/>
      <w:spacing w:before="260" w:after="260" w:line="416" w:lineRule="auto"/>
      <w:outlineLvl w:val="1"/>
    </w:pPr>
    <w:rPr>
      <w:b/>
      <w:bCs/>
      <w:sz w:val="24"/>
      <w:szCs w:val="24"/>
    </w:rPr>
  </w:style>
  <w:style w:type="paragraph" w:styleId="4">
    <w:name w:val="heading 3"/>
    <w:basedOn w:val="1"/>
    <w:next w:val="1"/>
    <w:link w:val="13"/>
    <w:unhideWhenUsed/>
    <w:qFormat/>
    <w:uiPriority w:val="0"/>
    <w:pPr>
      <w:keepNext/>
      <w:keepLines/>
      <w:spacing w:before="260" w:after="260" w:line="416" w:lineRule="auto"/>
      <w:outlineLvl w:val="2"/>
    </w:pPr>
    <w:rPr>
      <w:b/>
      <w:bCs/>
      <w:sz w:val="24"/>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toc 3"/>
    <w:basedOn w:val="1"/>
    <w:next w:val="1"/>
    <w:qFormat/>
    <w:uiPriority w:val="0"/>
    <w:pPr>
      <w:ind w:left="840" w:leftChars="400"/>
    </w:pPr>
  </w:style>
  <w:style w:type="character" w:customStyle="1" w:styleId="13">
    <w:name w:val="Heading 3 Char"/>
    <w:link w:val="4"/>
    <w:uiPriority w:val="0"/>
    <w:rPr>
      <w:b/>
      <w:bCs/>
      <w:sz w:val="24"/>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517</Words>
  <Characters>2334</Characters>
  <Lines>0</Lines>
  <Paragraphs>0</Paragraphs>
  <TotalTime>11</TotalTime>
  <ScaleCrop>false</ScaleCrop>
  <LinksUpToDate>false</LinksUpToDate>
  <CharactersWithSpaces>2810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2026-05-11T00:54:00Z</dcterms:created>
  <dc:creator>MSI</dc:creator>
  <cp:lastModifiedBy>MSI</cp:lastModifiedBy>
  <dcterms:modified xsi:type="dcterms:W3CDTF">2026-05-11T02:00:15Z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6E45F4F8E15D44348CE6A735F920FEAE_11</vt:lpwstr>
  </property>
  <property fmtid="{D5CDD505-2E9C-101B-9397-08002B2CF9AE}" pid="4" name="KSOTemplateDocerSaveRecord">
    <vt:lpwstr>eyJoZGlkIjoiMzkwNTA4NzMzMjVhYWI1ODI2YWZlZjY1MjNkZGM3ZWIiLCJ1c2VySWQiOiI4ODEzODMyMzQ0NjU2In0=</vt:lpwstr>
  </property>
</Properties>
</file>