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1609" w14:textId="77777777" w:rsidR="00E117AD" w:rsidRPr="008B6116" w:rsidRDefault="00E117AD" w:rsidP="008B6116">
      <w:pPr>
        <w:spacing w:before="0" w:after="0" w:line="276" w:lineRule="auto"/>
        <w:ind w:firstLine="0"/>
        <w:rPr>
          <w:rFonts w:ascii="Arial" w:eastAsiaTheme="minorEastAsia" w:hAnsi="Arial" w:cs="Arial"/>
          <w:sz w:val="22"/>
          <w:szCs w:val="22"/>
          <w:lang w:val="en-US" w:eastAsia="zh-TW"/>
        </w:rPr>
      </w:pPr>
      <w:proofErr w:type="spellStart"/>
      <w:r w:rsidRPr="008B6116">
        <w:rPr>
          <w:rFonts w:ascii="Arial" w:hAnsi="Arial" w:cs="Arial"/>
          <w:sz w:val="22"/>
          <w:szCs w:val="22"/>
        </w:rPr>
        <w:t>Kính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g</w:t>
      </w:r>
      <w:r w:rsidRPr="008B6116">
        <w:rPr>
          <w:rFonts w:ascii="Arial" w:hAnsi="Arial" w:cs="Arial"/>
          <w:sz w:val="22"/>
          <w:szCs w:val="22"/>
          <w:lang w:val="vi-VN"/>
        </w:rPr>
        <w:t xml:space="preserve">ửi </w:t>
      </w:r>
      <w:r w:rsidRPr="008B6116">
        <w:rPr>
          <w:rFonts w:ascii="Arial" w:hAnsi="Arial" w:cs="Arial"/>
          <w:bCs/>
          <w:sz w:val="22"/>
          <w:szCs w:val="22"/>
        </w:rPr>
        <w:t>Quý</w:t>
      </w:r>
      <w:r w:rsidRPr="008B6116">
        <w:rPr>
          <w:rFonts w:ascii="Arial" w:hAnsi="Arial" w:cs="Arial"/>
          <w:sz w:val="22"/>
          <w:szCs w:val="22"/>
          <w:lang w:val="en-US"/>
        </w:rPr>
        <w:t xml:space="preserve"> khách: </w:t>
      </w:r>
      <w:r w:rsidRPr="008B6116">
        <w:rPr>
          <w:rFonts w:ascii="Arial" w:hAnsi="Arial" w:cs="Arial"/>
          <w:b/>
          <w:noProof/>
          <w:sz w:val="22"/>
          <w:szCs w:val="22"/>
          <w:lang w:val="vi-VN"/>
        </w:rPr>
        <w:t>PHẠM THỊ THẮM</w:t>
      </w:r>
      <w:r w:rsidR="00965D4A" w:rsidRPr="008B6116">
        <w:rPr>
          <w:rFonts w:ascii="Arial" w:eastAsiaTheme="minorEastAsia" w:hAnsi="Arial" w:cs="Arial"/>
          <w:b/>
          <w:sz w:val="22"/>
          <w:szCs w:val="22"/>
          <w:lang w:val="vi-VN" w:eastAsia="zh-TW"/>
        </w:rPr>
        <w:t xml:space="preserve"> </w:t>
      </w:r>
    </w:p>
    <w:p w14:paraId="4176438B" w14:textId="77777777" w:rsidR="00E117AD" w:rsidRPr="008B6116" w:rsidRDefault="00E117AD" w:rsidP="008B6116">
      <w:pPr>
        <w:spacing w:before="0" w:after="0" w:line="276" w:lineRule="auto"/>
        <w:ind w:firstLine="0"/>
        <w:jc w:val="both"/>
        <w:rPr>
          <w:rFonts w:ascii="Arial" w:hAnsi="Arial" w:cs="Arial"/>
          <w:sz w:val="22"/>
          <w:szCs w:val="22"/>
        </w:rPr>
      </w:pPr>
      <w:proofErr w:type="spellStart"/>
      <w:r w:rsidRPr="008B6116">
        <w:rPr>
          <w:rFonts w:ascii="Arial" w:hAnsi="Arial" w:cs="Arial"/>
          <w:sz w:val="22"/>
          <w:szCs w:val="22"/>
        </w:rPr>
        <w:t>Công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ty </w:t>
      </w:r>
      <w:proofErr w:type="spellStart"/>
      <w:r w:rsidRPr="008B6116">
        <w:rPr>
          <w:rFonts w:ascii="Arial" w:hAnsi="Arial" w:cs="Arial"/>
          <w:sz w:val="22"/>
          <w:szCs w:val="22"/>
        </w:rPr>
        <w:t>Bảo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Hiểm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Nhân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Thọ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Dai-ichi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Việt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Nam (“</w:t>
      </w:r>
      <w:proofErr w:type="spellStart"/>
      <w:r w:rsidRPr="008B6116">
        <w:rPr>
          <w:rFonts w:ascii="Arial" w:hAnsi="Arial" w:cs="Arial"/>
          <w:sz w:val="22"/>
          <w:szCs w:val="22"/>
        </w:rPr>
        <w:t>Dai-ichi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Life </w:t>
      </w:r>
      <w:proofErr w:type="spellStart"/>
      <w:r w:rsidRPr="008B6116">
        <w:rPr>
          <w:rFonts w:ascii="Arial" w:hAnsi="Arial" w:cs="Arial"/>
          <w:sz w:val="22"/>
          <w:szCs w:val="22"/>
        </w:rPr>
        <w:t>Việt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Nam”) </w:t>
      </w:r>
      <w:proofErr w:type="spellStart"/>
      <w:r w:rsidRPr="008B6116">
        <w:rPr>
          <w:rFonts w:ascii="Arial" w:hAnsi="Arial" w:cs="Arial"/>
          <w:sz w:val="22"/>
          <w:szCs w:val="22"/>
        </w:rPr>
        <w:t>xin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gửi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đến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bCs/>
          <w:sz w:val="22"/>
          <w:szCs w:val="22"/>
        </w:rPr>
        <w:t>Quý</w:t>
      </w:r>
      <w:proofErr w:type="spellEnd"/>
      <w:r w:rsidRPr="008B611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  <w:lang w:val="en-US"/>
        </w:rPr>
        <w:t>khách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lời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chào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trân</w:t>
      </w:r>
      <w:proofErr w:type="spellEnd"/>
      <w:r w:rsidRPr="008B61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sz w:val="22"/>
          <w:szCs w:val="22"/>
        </w:rPr>
        <w:t>trọng</w:t>
      </w:r>
      <w:proofErr w:type="spellEnd"/>
      <w:r w:rsidRPr="008B6116">
        <w:rPr>
          <w:rFonts w:ascii="Arial" w:hAnsi="Arial" w:cs="Arial"/>
          <w:sz w:val="22"/>
          <w:szCs w:val="22"/>
        </w:rPr>
        <w:t>.</w:t>
      </w:r>
    </w:p>
    <w:p w14:paraId="7109F107" w14:textId="658B4851" w:rsidR="00E117AD" w:rsidRPr="008B6116" w:rsidRDefault="00E117AD" w:rsidP="008B6116">
      <w:pPr>
        <w:pStyle w:val="BodyText"/>
        <w:spacing w:line="276" w:lineRule="auto"/>
        <w:rPr>
          <w:rFonts w:ascii="Arial" w:hAnsi="Arial" w:cs="Arial"/>
          <w:color w:val="auto"/>
          <w:szCs w:val="22"/>
          <w:lang w:val="en-US"/>
        </w:rPr>
      </w:pPr>
      <w:proofErr w:type="spellStart"/>
      <w:r w:rsidRPr="008B6116">
        <w:rPr>
          <w:rFonts w:ascii="Arial" w:hAnsi="Arial" w:cs="Arial"/>
          <w:color w:val="auto"/>
          <w:szCs w:val="22"/>
        </w:rPr>
        <w:t>Chúng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tôi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thông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báo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đến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bCs/>
          <w:color w:val="auto"/>
          <w:szCs w:val="22"/>
        </w:rPr>
        <w:t>Quý</w:t>
      </w:r>
      <w:proofErr w:type="spellEnd"/>
      <w:r w:rsidRPr="008B6116">
        <w:rPr>
          <w:rFonts w:ascii="Arial" w:hAnsi="Arial" w:cs="Arial"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khách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kết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quả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xem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xét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hồ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sơ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yêu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cầu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bồi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thường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liên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quan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đến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r w:rsidRPr="008B6116">
        <w:rPr>
          <w:rFonts w:ascii="Arial" w:hAnsi="Arial" w:cs="Arial"/>
          <w:noProof/>
          <w:color w:val="auto"/>
          <w:szCs w:val="22"/>
        </w:rPr>
        <w:t xml:space="preserve">quyền lợi điều trị nội trú của Quý khách cho </w:t>
      </w:r>
      <w:r w:rsidR="008B6116" w:rsidRPr="008B6116">
        <w:rPr>
          <w:rFonts w:ascii="Arial" w:hAnsi="Arial" w:cs="Arial"/>
          <w:noProof/>
          <w:color w:val="auto"/>
          <w:szCs w:val="22"/>
        </w:rPr>
        <w:t>chẩn đoán “Sốt xuất huyết Dengue/ Có thai 8 tuần”</w:t>
      </w:r>
      <w:r w:rsidRPr="008B6116">
        <w:rPr>
          <w:rFonts w:ascii="Arial" w:hAnsi="Arial" w:cs="Arial"/>
          <w:noProof/>
          <w:color w:val="auto"/>
          <w:szCs w:val="22"/>
        </w:rPr>
        <w:t xml:space="preserve"> tại </w:t>
      </w:r>
      <w:r w:rsidR="008B6116" w:rsidRPr="008B6116">
        <w:rPr>
          <w:rFonts w:ascii="Arial" w:hAnsi="Arial" w:cs="Arial"/>
          <w:noProof/>
          <w:color w:val="auto"/>
          <w:szCs w:val="22"/>
        </w:rPr>
        <w:t xml:space="preserve">Bệnh viện Đa khoa Quốc tế Vinmec, Hà Nội </w:t>
      </w:r>
      <w:r w:rsidRPr="008B6116">
        <w:rPr>
          <w:rFonts w:ascii="Arial" w:hAnsi="Arial" w:cs="Arial"/>
          <w:noProof/>
          <w:color w:val="auto"/>
          <w:szCs w:val="22"/>
        </w:rPr>
        <w:t>từ ngày 10-09-2019 đến ngày 16-09-2019</w:t>
      </w:r>
      <w:r w:rsidRPr="008B6116">
        <w:rPr>
          <w:rFonts w:ascii="Arial" w:hAnsi="Arial" w:cs="Arial"/>
          <w:color w:val="auto"/>
          <w:szCs w:val="22"/>
        </w:rPr>
        <w:t>.</w:t>
      </w:r>
      <w:r w:rsidR="00762607" w:rsidRPr="008B6116">
        <w:rPr>
          <w:rFonts w:ascii="Arial" w:hAnsi="Arial" w:cs="Arial"/>
          <w:b/>
          <w:color w:val="auto"/>
          <w:szCs w:val="22"/>
        </w:rPr>
        <w:t xml:space="preserve"> </w:t>
      </w:r>
    </w:p>
    <w:p w14:paraId="257088F7" w14:textId="77777777" w:rsidR="00E117AD" w:rsidRPr="008B6116" w:rsidRDefault="00E117AD" w:rsidP="008B6116">
      <w:pPr>
        <w:pStyle w:val="BodyText"/>
        <w:spacing w:line="276" w:lineRule="auto"/>
        <w:rPr>
          <w:rFonts w:ascii="Arial" w:hAnsi="Arial" w:cs="Arial"/>
          <w:color w:val="auto"/>
          <w:szCs w:val="22"/>
        </w:rPr>
      </w:pPr>
      <w:proofErr w:type="spellStart"/>
      <w:r w:rsidRPr="008B6116">
        <w:rPr>
          <w:rFonts w:ascii="Arial" w:hAnsi="Arial" w:cs="Arial"/>
          <w:color w:val="auto"/>
          <w:szCs w:val="22"/>
        </w:rPr>
        <w:t>Căn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cứ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các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điều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khoản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đã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ký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kết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trong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Hợp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đồng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r w:rsidRPr="008B6116">
        <w:rPr>
          <w:rFonts w:ascii="Arial" w:hAnsi="Arial" w:cs="Arial"/>
          <w:b/>
          <w:noProof/>
          <w:color w:val="auto"/>
          <w:szCs w:val="22"/>
          <w:lang w:val="vi-VN"/>
        </w:rPr>
        <w:t>002919747</w:t>
      </w:r>
      <w:r w:rsidRPr="008B6116">
        <w:rPr>
          <w:rFonts w:ascii="Arial" w:hAnsi="Arial" w:cs="Arial"/>
          <w:b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quyền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lợi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bảo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hiểm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được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giải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quyết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như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sau</w:t>
      </w:r>
      <w:proofErr w:type="spellEnd"/>
      <w:r w:rsidRPr="008B6116">
        <w:rPr>
          <w:rFonts w:ascii="Arial" w:hAnsi="Arial" w:cs="Arial"/>
          <w:color w:val="auto"/>
          <w:szCs w:val="22"/>
        </w:rPr>
        <w:t>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1260"/>
        <w:gridCol w:w="1960"/>
        <w:gridCol w:w="1370"/>
        <w:gridCol w:w="1330"/>
        <w:gridCol w:w="1440"/>
      </w:tblGrid>
      <w:tr w:rsidR="00FB382C" w:rsidRPr="008B6116" w14:paraId="44B46DEF" w14:textId="77777777" w:rsidTr="00B74C86">
        <w:trPr>
          <w:trHeight w:val="143"/>
        </w:trPr>
        <w:tc>
          <w:tcPr>
            <w:tcW w:w="1995" w:type="dxa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3231A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Bên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mua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bảo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hiểm</w:t>
            </w:r>
            <w:proofErr w:type="spellEnd"/>
          </w:p>
        </w:tc>
        <w:tc>
          <w:tcPr>
            <w:tcW w:w="1260" w:type="dxa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67F33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Số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hợp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đồng</w:t>
            </w:r>
            <w:proofErr w:type="spellEnd"/>
          </w:p>
        </w:tc>
        <w:tc>
          <w:tcPr>
            <w:tcW w:w="1960" w:type="dxa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AB0CD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Người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được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bảo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hiểm</w:t>
            </w:r>
            <w:proofErr w:type="spellEnd"/>
          </w:p>
        </w:tc>
        <w:tc>
          <w:tcPr>
            <w:tcW w:w="1370" w:type="dxa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D8A2E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Ngày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chấp</w:t>
            </w:r>
            <w:proofErr w:type="spellEnd"/>
          </w:p>
          <w:p w14:paraId="637ADB27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nhận</w:t>
            </w:r>
            <w:proofErr w:type="spellEnd"/>
          </w:p>
        </w:tc>
        <w:tc>
          <w:tcPr>
            <w:tcW w:w="1330" w:type="dxa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65C34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Số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tiền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6F7C2C73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yêu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cầu</w:t>
            </w:r>
            <w:proofErr w:type="spellEnd"/>
          </w:p>
          <w:p w14:paraId="09C237D5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bồi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thường</w:t>
            </w:r>
            <w:proofErr w:type="spellEnd"/>
          </w:p>
          <w:p w14:paraId="7AE4AA30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6116">
              <w:rPr>
                <w:rFonts w:ascii="Arial" w:hAnsi="Arial" w:cs="Arial"/>
                <w:bCs/>
                <w:sz w:val="22"/>
                <w:szCs w:val="22"/>
              </w:rPr>
              <w:t>(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đồng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  <w:tc>
          <w:tcPr>
            <w:tcW w:w="1440" w:type="dxa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1DC0A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Số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tiền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124334FE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bồi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thường</w:t>
            </w:r>
            <w:proofErr w:type="spellEnd"/>
          </w:p>
          <w:p w14:paraId="3754A115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6116">
              <w:rPr>
                <w:rFonts w:ascii="Arial" w:hAnsi="Arial" w:cs="Arial"/>
                <w:bCs/>
                <w:sz w:val="22"/>
                <w:szCs w:val="22"/>
              </w:rPr>
              <w:t>(</w:t>
            </w:r>
            <w:proofErr w:type="spellStart"/>
            <w:r w:rsidRPr="008B6116">
              <w:rPr>
                <w:rFonts w:ascii="Arial" w:hAnsi="Arial" w:cs="Arial"/>
                <w:bCs/>
                <w:sz w:val="22"/>
                <w:szCs w:val="22"/>
              </w:rPr>
              <w:t>đồng</w:t>
            </w:r>
            <w:proofErr w:type="spellEnd"/>
            <w:r w:rsidRPr="008B6116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</w:tr>
      <w:tr w:rsidR="00FB382C" w:rsidRPr="008B6116" w14:paraId="4146602B" w14:textId="77777777" w:rsidTr="00B74C86">
        <w:trPr>
          <w:trHeight w:val="983"/>
        </w:trPr>
        <w:tc>
          <w:tcPr>
            <w:tcW w:w="199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A325B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vi-VN"/>
              </w:rPr>
            </w:pPr>
            <w:r w:rsidRPr="008B6116">
              <w:rPr>
                <w:rFonts w:ascii="Arial" w:hAnsi="Arial" w:cs="Arial"/>
                <w:b/>
                <w:noProof/>
                <w:sz w:val="22"/>
                <w:szCs w:val="22"/>
                <w:lang w:val="vi-VN"/>
              </w:rPr>
              <w:t>PHẠM THỊ THẮM</w:t>
            </w:r>
          </w:p>
        </w:tc>
        <w:tc>
          <w:tcPr>
            <w:tcW w:w="126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AA04E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vi-VN"/>
              </w:rPr>
            </w:pPr>
            <w:r w:rsidRPr="008B6116">
              <w:rPr>
                <w:rFonts w:ascii="Arial" w:hAnsi="Arial" w:cs="Arial"/>
                <w:b/>
                <w:noProof/>
                <w:sz w:val="22"/>
                <w:szCs w:val="22"/>
                <w:lang w:val="vi-VN"/>
              </w:rPr>
              <w:t>002919747</w:t>
            </w:r>
          </w:p>
        </w:tc>
        <w:tc>
          <w:tcPr>
            <w:tcW w:w="196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4A29B" w14:textId="77777777" w:rsidR="00E117AD" w:rsidRPr="008B6116" w:rsidRDefault="00FA1284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vi-VN"/>
              </w:rPr>
            </w:pPr>
            <w:r w:rsidRPr="008B6116">
              <w:rPr>
                <w:rFonts w:ascii="Arial" w:hAnsi="Arial" w:cs="Arial"/>
                <w:b/>
                <w:noProof/>
                <w:sz w:val="22"/>
                <w:szCs w:val="22"/>
                <w:lang w:val="vi-VN"/>
              </w:rPr>
              <w:t>PHẠM THỊ THẮM</w:t>
            </w:r>
          </w:p>
        </w:tc>
        <w:tc>
          <w:tcPr>
            <w:tcW w:w="1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EFF15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vi-VN"/>
              </w:rPr>
            </w:pPr>
            <w:r w:rsidRPr="008B6116">
              <w:rPr>
                <w:rFonts w:ascii="Arial" w:hAnsi="Arial" w:cs="Arial"/>
                <w:b/>
                <w:noProof/>
                <w:sz w:val="22"/>
                <w:szCs w:val="22"/>
                <w:lang w:val="vi-VN"/>
              </w:rPr>
              <w:t>10-10-2019</w:t>
            </w:r>
          </w:p>
        </w:tc>
        <w:tc>
          <w:tcPr>
            <w:tcW w:w="133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C9C40" w14:textId="77777777" w:rsidR="00E117AD" w:rsidRPr="008B6116" w:rsidRDefault="00E117AD" w:rsidP="008B6116">
            <w:pPr>
              <w:spacing w:before="0" w:after="0" w:line="276" w:lineRule="auto"/>
              <w:ind w:hanging="15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B6116">
              <w:rPr>
                <w:rFonts w:ascii="Arial" w:hAnsi="Arial" w:cs="Arial"/>
                <w:b/>
                <w:noProof/>
                <w:sz w:val="22"/>
                <w:szCs w:val="22"/>
                <w:lang w:val="vi-VN"/>
              </w:rPr>
              <w:t>28.239.586</w:t>
            </w:r>
            <w:r w:rsidR="00EC4082" w:rsidRPr="008B611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31201" w14:textId="77777777" w:rsidR="00E117AD" w:rsidRPr="008B6116" w:rsidRDefault="00E117AD" w:rsidP="008B6116">
            <w:pPr>
              <w:spacing w:before="0" w:after="0" w:line="276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B6116">
              <w:rPr>
                <w:rFonts w:ascii="Arial" w:hAnsi="Arial" w:cs="Arial"/>
                <w:b/>
                <w:noProof/>
                <w:sz w:val="22"/>
                <w:szCs w:val="22"/>
                <w:lang w:val="vi-VN"/>
              </w:rPr>
              <w:t>27.088.486</w:t>
            </w:r>
            <w:r w:rsidR="00EC4082" w:rsidRPr="008B611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43E4271D" w14:textId="77777777" w:rsidR="004046BB" w:rsidRPr="008B6116" w:rsidRDefault="00E117AD" w:rsidP="008B6116">
      <w:pPr>
        <w:pStyle w:val="BodyText"/>
        <w:spacing w:line="276" w:lineRule="auto"/>
        <w:rPr>
          <w:rFonts w:ascii="Arial" w:hAnsi="Arial" w:cs="Arial"/>
          <w:iCs/>
          <w:color w:val="auto"/>
          <w:szCs w:val="22"/>
          <w:lang w:val="vi-VN"/>
        </w:rPr>
      </w:pPr>
      <w:bookmarkStart w:id="0" w:name="_Hlk791099"/>
      <w:proofErr w:type="spellStart"/>
      <w:r w:rsidRPr="008B6116">
        <w:rPr>
          <w:rFonts w:ascii="Arial" w:hAnsi="Arial" w:cs="Arial"/>
          <w:color w:val="auto"/>
          <w:szCs w:val="22"/>
        </w:rPr>
        <w:t>Số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tiền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trên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được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chi </w:t>
      </w:r>
      <w:proofErr w:type="spellStart"/>
      <w:r w:rsidRPr="008B6116">
        <w:rPr>
          <w:rFonts w:ascii="Arial" w:hAnsi="Arial" w:cs="Arial"/>
          <w:color w:val="auto"/>
          <w:szCs w:val="22"/>
        </w:rPr>
        <w:t>trả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cho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bCs/>
          <w:color w:val="auto"/>
          <w:szCs w:val="22"/>
        </w:rPr>
        <w:t>Quý</w:t>
      </w:r>
      <w:proofErr w:type="spellEnd"/>
      <w:r w:rsidRPr="008B6116">
        <w:rPr>
          <w:rFonts w:ascii="Arial" w:hAnsi="Arial" w:cs="Arial"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khách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bằng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hình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thức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chuyển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khoản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vào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tài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khoản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của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r w:rsidR="00D31F6E" w:rsidRPr="008B6116">
        <w:rPr>
          <w:rFonts w:ascii="Arial" w:hAnsi="Arial" w:cs="Arial"/>
          <w:i/>
          <w:noProof/>
          <w:color w:val="auto"/>
          <w:szCs w:val="22"/>
        </w:rPr>
        <w:t>Phạm Thị Thắm</w:t>
      </w:r>
      <w:r w:rsidR="005D058F" w:rsidRPr="008B6116">
        <w:rPr>
          <w:rFonts w:ascii="Arial" w:hAnsi="Arial" w:cs="Arial"/>
          <w:color w:val="auto"/>
          <w:szCs w:val="22"/>
        </w:rPr>
        <w:t xml:space="preserve">,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số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TK: </w:t>
      </w:r>
      <w:r w:rsidR="00D31F6E" w:rsidRPr="008B6116">
        <w:rPr>
          <w:rFonts w:ascii="Arial" w:hAnsi="Arial" w:cs="Arial"/>
          <w:i/>
          <w:noProof/>
          <w:color w:val="auto"/>
          <w:szCs w:val="22"/>
        </w:rPr>
        <w:t>1903 487 760 5011</w:t>
      </w:r>
      <w:r w:rsidR="005D058F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tại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Ngân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="005D058F" w:rsidRPr="008B6116">
        <w:rPr>
          <w:rFonts w:ascii="Arial" w:hAnsi="Arial" w:cs="Arial"/>
          <w:color w:val="auto"/>
          <w:szCs w:val="22"/>
        </w:rPr>
        <w:t>hàng</w:t>
      </w:r>
      <w:proofErr w:type="spellEnd"/>
      <w:r w:rsidR="005D058F" w:rsidRPr="008B6116">
        <w:rPr>
          <w:rFonts w:ascii="Arial" w:hAnsi="Arial" w:cs="Arial"/>
          <w:color w:val="auto"/>
          <w:szCs w:val="22"/>
        </w:rPr>
        <w:t xml:space="preserve"> </w:t>
      </w:r>
      <w:r w:rsidR="00D31F6E" w:rsidRPr="008B6116">
        <w:rPr>
          <w:rFonts w:ascii="Arial" w:hAnsi="Arial" w:cs="Arial"/>
          <w:i/>
          <w:noProof/>
          <w:color w:val="auto"/>
          <w:szCs w:val="22"/>
        </w:rPr>
        <w:t>Techcombank</w:t>
      </w:r>
      <w:r w:rsidR="005D058F" w:rsidRPr="008B6116">
        <w:rPr>
          <w:rFonts w:ascii="Arial" w:hAnsi="Arial" w:cs="Arial"/>
          <w:color w:val="auto"/>
          <w:szCs w:val="22"/>
        </w:rPr>
        <w:t xml:space="preserve">, </w:t>
      </w:r>
      <w:r w:rsidR="00D31F6E" w:rsidRPr="008B6116">
        <w:rPr>
          <w:rFonts w:ascii="Arial" w:hAnsi="Arial" w:cs="Arial"/>
          <w:i/>
          <w:noProof/>
          <w:color w:val="auto"/>
          <w:szCs w:val="22"/>
        </w:rPr>
        <w:t>CN Hà Nội</w:t>
      </w:r>
      <w:r w:rsidR="005D058F" w:rsidRPr="008B6116">
        <w:rPr>
          <w:rFonts w:ascii="Arial" w:hAnsi="Arial" w:cs="Arial"/>
          <w:color w:val="auto"/>
          <w:szCs w:val="22"/>
        </w:rPr>
        <w:t xml:space="preserve">, </w:t>
      </w:r>
      <w:r w:rsidR="00D31F6E" w:rsidRPr="008B6116">
        <w:rPr>
          <w:rFonts w:ascii="Arial" w:hAnsi="Arial" w:cs="Arial"/>
          <w:i/>
          <w:noProof/>
          <w:color w:val="auto"/>
          <w:szCs w:val="22"/>
        </w:rPr>
        <w:t>Hà Nội</w:t>
      </w:r>
      <w:r w:rsidR="005D058F" w:rsidRPr="008B6116">
        <w:rPr>
          <w:rFonts w:ascii="Arial" w:hAnsi="Arial" w:cs="Arial"/>
          <w:i/>
          <w:color w:val="auto"/>
          <w:szCs w:val="22"/>
        </w:rPr>
        <w:t xml:space="preserve"> </w:t>
      </w:r>
      <w:r w:rsidR="004046BB" w:rsidRPr="008B6116">
        <w:rPr>
          <w:rFonts w:ascii="Arial" w:hAnsi="Arial" w:cs="Arial"/>
          <w:i/>
          <w:color w:val="auto"/>
          <w:szCs w:val="22"/>
        </w:rPr>
        <w:t>(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Quý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khách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vui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lòng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kiểm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tra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tài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khoản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nhận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tiền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sau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3-5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ngày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làm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việc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kể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từ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ngày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chấp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nhận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thanh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 xml:space="preserve"> </w:t>
      </w:r>
      <w:proofErr w:type="spellStart"/>
      <w:r w:rsidR="004046BB" w:rsidRPr="008B6116">
        <w:rPr>
          <w:rFonts w:ascii="Arial" w:hAnsi="Arial" w:cs="Arial"/>
          <w:i/>
          <w:color w:val="auto"/>
          <w:szCs w:val="22"/>
        </w:rPr>
        <w:t>toán</w:t>
      </w:r>
      <w:proofErr w:type="spellEnd"/>
      <w:r w:rsidR="004046BB" w:rsidRPr="008B6116">
        <w:rPr>
          <w:rFonts w:ascii="Arial" w:hAnsi="Arial" w:cs="Arial"/>
          <w:i/>
          <w:color w:val="auto"/>
          <w:szCs w:val="22"/>
        </w:rPr>
        <w:t>)</w:t>
      </w:r>
      <w:r w:rsidR="009073C9" w:rsidRPr="008B6116">
        <w:rPr>
          <w:rFonts w:ascii="Arial" w:hAnsi="Arial" w:cs="Arial"/>
          <w:i/>
          <w:color w:val="auto"/>
          <w:szCs w:val="22"/>
        </w:rPr>
        <w:t>.</w:t>
      </w:r>
    </w:p>
    <w:p w14:paraId="44C8D164" w14:textId="4F8EF721" w:rsidR="008B6116" w:rsidRPr="008B6116" w:rsidRDefault="008B6116" w:rsidP="008B6116">
      <w:pPr>
        <w:pStyle w:val="NoSpacing"/>
        <w:spacing w:line="276" w:lineRule="auto"/>
        <w:jc w:val="both"/>
        <w:rPr>
          <w:rFonts w:ascii="Arial" w:eastAsia="Times New Roman" w:hAnsi="Arial" w:cs="Arial"/>
          <w:iCs/>
          <w:lang w:val="vi-VN"/>
        </w:rPr>
      </w:pPr>
      <w:bookmarkStart w:id="1" w:name="_Hlk10886932"/>
      <w:bookmarkStart w:id="2" w:name="_Hlk14190087"/>
      <w:bookmarkEnd w:id="0"/>
      <w:r w:rsidRPr="008B6116">
        <w:rPr>
          <w:rFonts w:ascii="Arial" w:hAnsi="Arial" w:cs="Arial"/>
        </w:rPr>
        <w:t>T</w:t>
      </w:r>
      <w:r w:rsidRPr="008B6116">
        <w:rPr>
          <w:rFonts w:ascii="Arial" w:hAnsi="Arial" w:cs="Arial"/>
          <w:lang w:val="vi-VN"/>
        </w:rPr>
        <w:t xml:space="preserve">heo </w:t>
      </w:r>
      <w:r w:rsidRPr="008B6116">
        <w:rPr>
          <w:rFonts w:ascii="Arial" w:hAnsi="Arial" w:cs="Arial"/>
          <w:b/>
          <w:lang w:val="vi-VN"/>
        </w:rPr>
        <w:t xml:space="preserve">Điều </w:t>
      </w:r>
      <w:r w:rsidRPr="008B6116">
        <w:rPr>
          <w:rFonts w:ascii="Arial" w:hAnsi="Arial" w:cs="Arial"/>
          <w:b/>
        </w:rPr>
        <w:t>3_</w:t>
      </w:r>
      <w:r w:rsidRPr="008B6116">
        <w:rPr>
          <w:rFonts w:ascii="Arial" w:eastAsia="Times New Roman" w:hAnsi="Arial" w:cs="Arial"/>
          <w:b/>
          <w:lang w:val="vi-VN"/>
        </w:rPr>
        <w:t xml:space="preserve">Các quy định loại trừ trách nhiệm bảo hiểm của Quy tắc và Điều khoản bảo hiểm Chăm </w:t>
      </w:r>
      <w:r w:rsidRPr="008B6116">
        <w:rPr>
          <w:rFonts w:ascii="Arial" w:eastAsia="Times New Roman" w:hAnsi="Arial" w:cs="Arial"/>
          <w:b/>
        </w:rPr>
        <w:t>s</w:t>
      </w:r>
      <w:r w:rsidRPr="008B6116">
        <w:rPr>
          <w:rFonts w:ascii="Arial" w:eastAsia="Times New Roman" w:hAnsi="Arial" w:cs="Arial"/>
          <w:b/>
          <w:lang w:val="vi-VN"/>
        </w:rPr>
        <w:t xml:space="preserve">óc </w:t>
      </w:r>
      <w:r w:rsidRPr="008B6116">
        <w:rPr>
          <w:rFonts w:ascii="Arial" w:eastAsia="Times New Roman" w:hAnsi="Arial" w:cs="Arial"/>
          <w:b/>
        </w:rPr>
        <w:t>s</w:t>
      </w:r>
      <w:r w:rsidRPr="008B6116">
        <w:rPr>
          <w:rFonts w:ascii="Arial" w:eastAsia="Times New Roman" w:hAnsi="Arial" w:cs="Arial"/>
          <w:b/>
          <w:lang w:val="vi-VN"/>
        </w:rPr>
        <w:t xml:space="preserve">ức </w:t>
      </w:r>
      <w:r w:rsidRPr="008B6116">
        <w:rPr>
          <w:rFonts w:ascii="Arial" w:eastAsia="Times New Roman" w:hAnsi="Arial" w:cs="Arial"/>
          <w:b/>
          <w:iCs/>
          <w:lang w:val="vi-VN"/>
        </w:rPr>
        <w:t>khỏe</w:t>
      </w:r>
      <w:r w:rsidRPr="008B6116">
        <w:rPr>
          <w:rFonts w:ascii="Arial" w:eastAsia="Times New Roman" w:hAnsi="Arial" w:cs="Arial"/>
          <w:iCs/>
          <w:lang w:val="vi-VN"/>
        </w:rPr>
        <w:t>: Dai-ichi Life Việt Nam sẽ không thanh toán quyền lợi điều trị nội trú và ngoại trú nếu việc điều trị Bệnh tật/</w:t>
      </w:r>
      <w:r w:rsidR="00EA2679">
        <w:rPr>
          <w:rFonts w:ascii="Arial" w:eastAsia="Times New Roman" w:hAnsi="Arial" w:cs="Arial"/>
          <w:iCs/>
        </w:rPr>
        <w:t xml:space="preserve"> </w:t>
      </w:r>
      <w:r w:rsidRPr="008B6116">
        <w:rPr>
          <w:rFonts w:ascii="Arial" w:eastAsia="Times New Roman" w:hAnsi="Arial" w:cs="Arial"/>
          <w:iCs/>
        </w:rPr>
        <w:t>T</w:t>
      </w:r>
      <w:r w:rsidRPr="008B6116">
        <w:rPr>
          <w:rFonts w:ascii="Arial" w:eastAsia="Times New Roman" w:hAnsi="Arial" w:cs="Arial"/>
          <w:iCs/>
          <w:lang w:val="vi-VN"/>
        </w:rPr>
        <w:t>hương tật của Người được bảo hiểm thuộc bất kỳ trường hợp hoặc sự việc nào sau đây:</w:t>
      </w:r>
      <w:bookmarkEnd w:id="1"/>
    </w:p>
    <w:bookmarkEnd w:id="2"/>
    <w:p w14:paraId="6715C078" w14:textId="77777777" w:rsidR="008B6116" w:rsidRPr="008B6116" w:rsidRDefault="008B6116" w:rsidP="008B6116">
      <w:pPr>
        <w:pStyle w:val="BodyText"/>
        <w:spacing w:line="276" w:lineRule="auto"/>
        <w:ind w:left="360"/>
        <w:rPr>
          <w:rFonts w:ascii="Arial" w:hAnsi="Arial" w:cs="Arial"/>
          <w:i/>
          <w:color w:val="auto"/>
          <w:szCs w:val="22"/>
          <w:lang w:val="en-US"/>
        </w:rPr>
      </w:pP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Điều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3.6</w:t>
      </w:r>
      <w:r w:rsidRPr="008B6116">
        <w:rPr>
          <w:rFonts w:ascii="Arial" w:hAnsi="Arial" w:cs="Arial"/>
          <w:b/>
          <w:i/>
          <w:color w:val="auto"/>
          <w:szCs w:val="22"/>
          <w:lang w:val="en-US"/>
        </w:rPr>
        <w:t xml:space="preserve"> “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Giảm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cân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và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tăng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cân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,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các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biến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chứng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về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rụng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tóc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,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sẹo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,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tiếp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nhận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hoặc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sử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dụng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mỹ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phẩm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có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tác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dụng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thuốc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, </w:t>
      </w:r>
      <w:r w:rsidRPr="008B6116">
        <w:rPr>
          <w:rFonts w:ascii="Arial" w:hAnsi="Arial" w:cs="Arial"/>
          <w:b/>
          <w:i/>
          <w:color w:val="auto"/>
          <w:szCs w:val="22"/>
          <w:lang w:val="en-US"/>
        </w:rPr>
        <w:t xml:space="preserve">vitamin, </w:t>
      </w:r>
      <w:proofErr w:type="spellStart"/>
      <w:r w:rsidRPr="008B6116">
        <w:rPr>
          <w:rFonts w:ascii="Arial" w:hAnsi="Arial" w:cs="Arial"/>
          <w:b/>
          <w:i/>
          <w:color w:val="auto"/>
          <w:szCs w:val="22"/>
          <w:lang w:val="en-US"/>
        </w:rPr>
        <w:t>khoáng</w:t>
      </w:r>
      <w:proofErr w:type="spellEnd"/>
      <w:r w:rsidRPr="008B6116">
        <w:rPr>
          <w:rFonts w:ascii="Arial" w:hAnsi="Arial" w:cs="Arial"/>
          <w:b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b/>
          <w:i/>
          <w:color w:val="auto"/>
          <w:szCs w:val="22"/>
          <w:lang w:val="en-US"/>
        </w:rPr>
        <w:t>chất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,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sữa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,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chất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dinh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dưỡng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bổ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sung,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các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chương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trình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kiểm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soát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cân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nặng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và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điều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trị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hoặc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phẫu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thuật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lựa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i/>
          <w:color w:val="auto"/>
          <w:szCs w:val="22"/>
          <w:lang w:val="en-US"/>
        </w:rPr>
        <w:t>chọn</w:t>
      </w:r>
      <w:proofErr w:type="spellEnd"/>
      <w:r w:rsidRPr="008B6116">
        <w:rPr>
          <w:rFonts w:ascii="Arial" w:hAnsi="Arial" w:cs="Arial"/>
          <w:i/>
          <w:color w:val="auto"/>
          <w:szCs w:val="22"/>
          <w:lang w:val="en-US"/>
        </w:rPr>
        <w:t>.”</w:t>
      </w:r>
    </w:p>
    <w:p w14:paraId="512B16D2" w14:textId="77777777" w:rsidR="008B6116" w:rsidRPr="008B6116" w:rsidRDefault="008B6116" w:rsidP="008B6116">
      <w:pPr>
        <w:spacing w:before="0" w:after="0" w:line="276" w:lineRule="auto"/>
        <w:ind w:left="360" w:firstLine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6116">
        <w:rPr>
          <w:rFonts w:ascii="Arial" w:hAnsi="Arial" w:cs="Arial"/>
          <w:i/>
          <w:sz w:val="22"/>
          <w:szCs w:val="22"/>
          <w:lang w:val="en-US"/>
        </w:rPr>
        <w:t>Điều</w:t>
      </w:r>
      <w:proofErr w:type="spellEnd"/>
      <w:r w:rsidRPr="008B6116">
        <w:rPr>
          <w:rFonts w:ascii="Arial" w:hAnsi="Arial" w:cs="Arial"/>
          <w:i/>
          <w:sz w:val="22"/>
          <w:szCs w:val="22"/>
          <w:lang w:val="en-US"/>
        </w:rPr>
        <w:t xml:space="preserve"> 3.</w:t>
      </w:r>
      <w:r w:rsidRPr="008B6116">
        <w:rPr>
          <w:rFonts w:ascii="Arial" w:hAnsi="Arial" w:cs="Arial"/>
          <w:i/>
          <w:sz w:val="22"/>
          <w:szCs w:val="22"/>
        </w:rPr>
        <w:t>8. “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Các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dịch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vụ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liên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quan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đến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vô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sinh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8B6116">
        <w:rPr>
          <w:rFonts w:ascii="Arial" w:hAnsi="Arial" w:cs="Arial"/>
          <w:b/>
          <w:i/>
          <w:sz w:val="22"/>
          <w:szCs w:val="22"/>
        </w:rPr>
        <w:t>thai</w:t>
      </w:r>
      <w:proofErr w:type="spellEnd"/>
      <w:r w:rsidRPr="008B6116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b/>
          <w:i/>
          <w:sz w:val="22"/>
          <w:szCs w:val="22"/>
        </w:rPr>
        <w:t>sản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sinh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đẻ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sẩy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thai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phá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thai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hoặc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bất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kỳ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nguyên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nhân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nào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có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liên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quan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đến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thai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sản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việc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triệt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sản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hoặc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kiểm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tra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việc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triệt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8B6116">
        <w:rPr>
          <w:rFonts w:ascii="Arial" w:hAnsi="Arial" w:cs="Arial"/>
          <w:i/>
          <w:sz w:val="22"/>
          <w:szCs w:val="22"/>
        </w:rPr>
        <w:t>sản</w:t>
      </w:r>
      <w:proofErr w:type="spellEnd"/>
      <w:r w:rsidRPr="008B6116">
        <w:rPr>
          <w:rFonts w:ascii="Arial" w:hAnsi="Arial" w:cs="Arial"/>
          <w:i/>
          <w:sz w:val="22"/>
          <w:szCs w:val="22"/>
        </w:rPr>
        <w:t>.”</w:t>
      </w:r>
    </w:p>
    <w:p w14:paraId="22BD670B" w14:textId="77777777" w:rsidR="00E117AD" w:rsidRPr="008B6116" w:rsidRDefault="00E117AD" w:rsidP="008B6116">
      <w:pPr>
        <w:pStyle w:val="BodyText"/>
        <w:spacing w:line="276" w:lineRule="auto"/>
        <w:rPr>
          <w:rFonts w:ascii="Arial" w:hAnsi="Arial" w:cs="Arial"/>
          <w:color w:val="auto"/>
          <w:szCs w:val="22"/>
          <w:lang w:val="vi-VN"/>
        </w:rPr>
      </w:pPr>
      <w:r w:rsidRPr="008B6116">
        <w:rPr>
          <w:rFonts w:ascii="Arial" w:hAnsi="Arial" w:cs="Arial"/>
          <w:color w:val="auto"/>
          <w:szCs w:val="22"/>
          <w:lang w:val="vi-VN"/>
        </w:rPr>
        <w:t xml:space="preserve">Đối với </w:t>
      </w:r>
      <w:r w:rsidR="00D562F9" w:rsidRPr="008B6116">
        <w:rPr>
          <w:rFonts w:ascii="Arial" w:hAnsi="Arial" w:cs="Arial"/>
          <w:color w:val="auto"/>
          <w:szCs w:val="22"/>
          <w:lang w:val="vi-VN"/>
        </w:rPr>
        <w:t xml:space="preserve">khoản </w:t>
      </w:r>
      <w:r w:rsidRPr="008B6116">
        <w:rPr>
          <w:rFonts w:ascii="Arial" w:hAnsi="Arial" w:cs="Arial"/>
          <w:color w:val="auto"/>
          <w:szCs w:val="22"/>
          <w:lang w:val="vi-VN"/>
        </w:rPr>
        <w:t xml:space="preserve">tiền </w:t>
      </w:r>
      <w:r w:rsidRPr="00F47DDD">
        <w:rPr>
          <w:rFonts w:ascii="Arial" w:hAnsi="Arial" w:cs="Arial"/>
          <w:b/>
          <w:noProof/>
          <w:color w:val="FF0000"/>
          <w:szCs w:val="22"/>
          <w:lang w:val="vi-VN"/>
        </w:rPr>
        <w:t>1.151.100</w:t>
      </w:r>
      <w:r w:rsidR="00F71A39" w:rsidRPr="00F47DDD">
        <w:rPr>
          <w:rFonts w:ascii="Arial" w:hAnsi="Arial" w:cs="Arial"/>
          <w:b/>
          <w:color w:val="FF0000"/>
          <w:szCs w:val="22"/>
          <w:lang w:val="vi-VN"/>
        </w:rPr>
        <w:t xml:space="preserve"> đồng</w:t>
      </w:r>
      <w:r w:rsidR="00F71A39" w:rsidRPr="00F47DDD">
        <w:rPr>
          <w:rFonts w:ascii="Arial" w:hAnsi="Arial" w:cs="Arial"/>
          <w:color w:val="FF0000"/>
          <w:szCs w:val="22"/>
          <w:lang w:val="vi-VN"/>
        </w:rPr>
        <w:t xml:space="preserve"> </w:t>
      </w:r>
      <w:r w:rsidRPr="008B6116">
        <w:rPr>
          <w:rFonts w:ascii="Arial" w:hAnsi="Arial" w:cs="Arial"/>
          <w:color w:val="auto"/>
          <w:szCs w:val="22"/>
          <w:lang w:val="vi-VN"/>
        </w:rPr>
        <w:t>còn lại, chúng tôi rất tiếc khoản tiền này không được thanh toán vì:</w:t>
      </w:r>
    </w:p>
    <w:p w14:paraId="40282FF7" w14:textId="73C9303F" w:rsidR="008B6116" w:rsidRPr="00F47DDD" w:rsidRDefault="008B6116" w:rsidP="008B6116">
      <w:pPr>
        <w:pStyle w:val="BodyText"/>
        <w:numPr>
          <w:ilvl w:val="0"/>
          <w:numId w:val="34"/>
        </w:numPr>
        <w:spacing w:line="276" w:lineRule="auto"/>
        <w:rPr>
          <w:rFonts w:ascii="Arial" w:hAnsi="Arial" w:cs="Arial"/>
          <w:color w:val="FF0000"/>
          <w:szCs w:val="22"/>
          <w:lang w:val="vi-VN"/>
        </w:rPr>
      </w:pPr>
      <w:commentRangeStart w:id="3"/>
      <w:r w:rsidRPr="00F47DDD">
        <w:rPr>
          <w:rFonts w:ascii="Arial" w:hAnsi="Arial" w:cs="Arial"/>
          <w:noProof/>
          <w:color w:val="FF0000"/>
          <w:szCs w:val="22"/>
          <w:lang w:val="en-US"/>
        </w:rPr>
        <w:t xml:space="preserve">Chi phí vitamin </w:t>
      </w:r>
      <w:r w:rsidR="00013A97" w:rsidRPr="00F47DDD">
        <w:rPr>
          <w:rFonts w:ascii="Arial" w:hAnsi="Arial" w:cs="Arial"/>
          <w:noProof/>
          <w:color w:val="FF0000"/>
          <w:szCs w:val="22"/>
          <w:lang w:val="vi-VN"/>
        </w:rPr>
        <w:t>Berocca Eff. (146.400 đồng)</w:t>
      </w:r>
      <w:r w:rsidRPr="00F47DDD">
        <w:rPr>
          <w:rFonts w:ascii="Arial" w:hAnsi="Arial" w:cs="Arial"/>
          <w:noProof/>
          <w:color w:val="FF0000"/>
          <w:szCs w:val="22"/>
          <w:lang w:val="en-US"/>
        </w:rPr>
        <w:t xml:space="preserve"> và dung dịch khoáng chất </w:t>
      </w:r>
      <w:r w:rsidR="00013A97" w:rsidRPr="00F47DDD">
        <w:rPr>
          <w:rFonts w:ascii="Arial" w:hAnsi="Arial" w:cs="Arial"/>
          <w:noProof/>
          <w:color w:val="FF0000"/>
          <w:szCs w:val="22"/>
          <w:lang w:val="vi-VN"/>
        </w:rPr>
        <w:t>NaCl 0.9% rửa (14.700 đồng)</w:t>
      </w:r>
      <w:r w:rsidRPr="00F47DDD">
        <w:rPr>
          <w:rFonts w:ascii="Arial" w:hAnsi="Arial" w:cs="Arial"/>
          <w:noProof/>
          <w:color w:val="FF0000"/>
          <w:szCs w:val="22"/>
          <w:lang w:val="vi-VN"/>
        </w:rPr>
        <w:t xml:space="preserve"> </w:t>
      </w:r>
      <w:r w:rsidRPr="00F47DDD">
        <w:rPr>
          <w:rFonts w:ascii="Arial" w:hAnsi="Arial" w:cs="Arial"/>
          <w:noProof/>
          <w:color w:val="FF0000"/>
          <w:szCs w:val="22"/>
          <w:lang w:val="en-US"/>
        </w:rPr>
        <w:t xml:space="preserve">– số đăng ký là </w:t>
      </w:r>
      <w:r w:rsidRPr="00F47DDD">
        <w:rPr>
          <w:rFonts w:ascii="Arial" w:hAnsi="Arial" w:cs="Arial"/>
          <w:color w:val="FF0000"/>
          <w:szCs w:val="22"/>
        </w:rPr>
        <w:t xml:space="preserve">VS-4955-16, </w:t>
      </w:r>
      <w:proofErr w:type="spellStart"/>
      <w:r w:rsidRPr="00F47DDD">
        <w:rPr>
          <w:rFonts w:ascii="Arial" w:hAnsi="Arial" w:cs="Arial"/>
          <w:color w:val="FF0000"/>
          <w:szCs w:val="22"/>
        </w:rPr>
        <w:t>không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được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thanh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toán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do </w:t>
      </w:r>
      <w:proofErr w:type="spellStart"/>
      <w:r w:rsidRPr="00F47DDD">
        <w:rPr>
          <w:rFonts w:ascii="Arial" w:hAnsi="Arial" w:cs="Arial"/>
          <w:color w:val="FF0000"/>
          <w:szCs w:val="22"/>
        </w:rPr>
        <w:t>thuộc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điều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khoản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loại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trừ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mục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3.6 </w:t>
      </w:r>
      <w:proofErr w:type="spellStart"/>
      <w:r w:rsidRPr="00F47DDD">
        <w:rPr>
          <w:rFonts w:ascii="Arial" w:hAnsi="Arial" w:cs="Arial"/>
          <w:color w:val="FF0000"/>
          <w:szCs w:val="22"/>
        </w:rPr>
        <w:t>Quy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tắc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và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Điều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khoản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bảo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hiểm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Chăm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sóc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sức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khỏe</w:t>
      </w:r>
      <w:proofErr w:type="spellEnd"/>
      <w:r w:rsidRPr="00F47DDD">
        <w:rPr>
          <w:rFonts w:ascii="Arial" w:hAnsi="Arial" w:cs="Arial"/>
          <w:color w:val="FF0000"/>
          <w:szCs w:val="22"/>
        </w:rPr>
        <w:t>.</w:t>
      </w:r>
    </w:p>
    <w:p w14:paraId="5726CCDD" w14:textId="1FC2AF1C" w:rsidR="00013A97" w:rsidRPr="00F47DDD" w:rsidRDefault="008B6116" w:rsidP="008B6116">
      <w:pPr>
        <w:pStyle w:val="BodyText"/>
        <w:numPr>
          <w:ilvl w:val="0"/>
          <w:numId w:val="33"/>
        </w:numPr>
        <w:spacing w:line="276" w:lineRule="auto"/>
        <w:rPr>
          <w:rFonts w:ascii="Arial" w:hAnsi="Arial" w:cs="Arial"/>
          <w:color w:val="FF0000"/>
          <w:szCs w:val="22"/>
          <w:lang w:val="vi-VN"/>
        </w:rPr>
      </w:pPr>
      <w:r w:rsidRPr="00F47DDD">
        <w:rPr>
          <w:rFonts w:ascii="Arial" w:hAnsi="Arial" w:cs="Arial"/>
          <w:color w:val="FF0000"/>
          <w:szCs w:val="22"/>
          <w:lang w:val="en-US"/>
        </w:rPr>
        <w:t xml:space="preserve">Chi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phí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giường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nằm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cho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người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nhà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="009E0CBC" w:rsidRPr="00F47DDD">
        <w:rPr>
          <w:rFonts w:ascii="Arial" w:hAnsi="Arial" w:cs="Arial"/>
          <w:color w:val="FF0000"/>
          <w:szCs w:val="22"/>
          <w:lang w:val="en-US"/>
        </w:rPr>
        <w:t>bệnh</w:t>
      </w:r>
      <w:proofErr w:type="spellEnd"/>
      <w:r w:rsidR="009E0CBC"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="009E0CBC" w:rsidRPr="00F47DDD">
        <w:rPr>
          <w:rFonts w:ascii="Arial" w:hAnsi="Arial" w:cs="Arial"/>
          <w:color w:val="FF0000"/>
          <w:szCs w:val="22"/>
          <w:lang w:val="en-US"/>
        </w:rPr>
        <w:t>nhân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(990.000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đồng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)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không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được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thanh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toán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do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Quý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khách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đã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trên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18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tuổi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>.</w:t>
      </w:r>
      <w:bookmarkStart w:id="4" w:name="_GoBack"/>
      <w:bookmarkEnd w:id="4"/>
    </w:p>
    <w:p w14:paraId="565366E9" w14:textId="2F7CBB76" w:rsidR="008B6116" w:rsidRPr="00F47DDD" w:rsidRDefault="008B6116" w:rsidP="008B6116">
      <w:pPr>
        <w:pStyle w:val="BodyText"/>
        <w:spacing w:line="276" w:lineRule="auto"/>
        <w:rPr>
          <w:rFonts w:ascii="Arial" w:hAnsi="Arial" w:cs="Arial"/>
          <w:color w:val="FF0000"/>
          <w:szCs w:val="22"/>
          <w:lang w:val="en-US"/>
        </w:rPr>
      </w:pPr>
      <w:proofErr w:type="spellStart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>Quý</w:t>
      </w:r>
      <w:proofErr w:type="spellEnd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 xml:space="preserve"> </w:t>
      </w:r>
      <w:proofErr w:type="spellStart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>khách</w:t>
      </w:r>
      <w:proofErr w:type="spellEnd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 xml:space="preserve"> </w:t>
      </w:r>
      <w:proofErr w:type="spellStart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>vui</w:t>
      </w:r>
      <w:proofErr w:type="spellEnd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 xml:space="preserve"> </w:t>
      </w:r>
      <w:proofErr w:type="spellStart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>lòng</w:t>
      </w:r>
      <w:proofErr w:type="spellEnd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 xml:space="preserve"> </w:t>
      </w:r>
      <w:proofErr w:type="spellStart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>lưu</w:t>
      </w:r>
      <w:proofErr w:type="spellEnd"/>
      <w:r w:rsidRPr="00F47DDD">
        <w:rPr>
          <w:rFonts w:ascii="Arial" w:hAnsi="Arial" w:cs="Arial"/>
          <w:b/>
          <w:bCs/>
          <w:i/>
          <w:iCs/>
          <w:color w:val="FF0000"/>
          <w:szCs w:val="22"/>
          <w:u w:val="single"/>
          <w:lang w:val="en-US"/>
        </w:rPr>
        <w:t xml:space="preserve"> ý</w:t>
      </w:r>
      <w:r w:rsidRPr="00F47DDD">
        <w:rPr>
          <w:rFonts w:ascii="Arial" w:hAnsi="Arial" w:cs="Arial"/>
          <w:b/>
          <w:bCs/>
          <w:i/>
          <w:iCs/>
          <w:color w:val="FF0000"/>
          <w:szCs w:val="22"/>
          <w:lang w:val="en-US"/>
        </w:rPr>
        <w:t>:</w:t>
      </w:r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Các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chi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phí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trên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chỉ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thanh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toán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cho</w:t>
      </w:r>
      <w:proofErr w:type="spellEnd"/>
      <w:r w:rsidR="00FB43D4"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="00FB43D4" w:rsidRPr="00F47DDD">
        <w:rPr>
          <w:rFonts w:ascii="Arial" w:hAnsi="Arial" w:cs="Arial"/>
          <w:color w:val="FF0000"/>
          <w:szCs w:val="22"/>
          <w:lang w:val="en-US"/>
        </w:rPr>
        <w:t>chẩn</w:t>
      </w:r>
      <w:proofErr w:type="spellEnd"/>
      <w:r w:rsidR="00FB43D4"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="00FB43D4" w:rsidRPr="00F47DDD">
        <w:rPr>
          <w:rFonts w:ascii="Arial" w:hAnsi="Arial" w:cs="Arial"/>
          <w:color w:val="FF0000"/>
          <w:szCs w:val="22"/>
          <w:lang w:val="en-US"/>
        </w:rPr>
        <w:t>đoán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“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Sốt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xuất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huyết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Dengue”,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không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thanh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toán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cho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chẩn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đoán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“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Có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thai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8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tuần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” do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thuộc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điều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khoản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loại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trừ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  <w:lang w:val="en-US"/>
        </w:rPr>
        <w:t>mục</w:t>
      </w:r>
      <w:proofErr w:type="spellEnd"/>
      <w:r w:rsidRPr="00F47DDD">
        <w:rPr>
          <w:rFonts w:ascii="Arial" w:hAnsi="Arial" w:cs="Arial"/>
          <w:color w:val="FF0000"/>
          <w:szCs w:val="22"/>
          <w:lang w:val="en-US"/>
        </w:rPr>
        <w:t xml:space="preserve"> 3.8 </w:t>
      </w:r>
      <w:proofErr w:type="spellStart"/>
      <w:r w:rsidRPr="00F47DDD">
        <w:rPr>
          <w:rFonts w:ascii="Arial" w:hAnsi="Arial" w:cs="Arial"/>
          <w:color w:val="FF0000"/>
          <w:szCs w:val="22"/>
        </w:rPr>
        <w:t>Quy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tắc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và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Điều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khoản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bảo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hiểm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Chăm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sóc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sức</w:t>
      </w:r>
      <w:proofErr w:type="spellEnd"/>
      <w:r w:rsidRPr="00F47DDD">
        <w:rPr>
          <w:rFonts w:ascii="Arial" w:hAnsi="Arial" w:cs="Arial"/>
          <w:color w:val="FF0000"/>
          <w:szCs w:val="22"/>
        </w:rPr>
        <w:t xml:space="preserve"> </w:t>
      </w:r>
      <w:proofErr w:type="spellStart"/>
      <w:r w:rsidRPr="00F47DDD">
        <w:rPr>
          <w:rFonts w:ascii="Arial" w:hAnsi="Arial" w:cs="Arial"/>
          <w:color w:val="FF0000"/>
          <w:szCs w:val="22"/>
        </w:rPr>
        <w:t>khỏe</w:t>
      </w:r>
      <w:proofErr w:type="spellEnd"/>
      <w:r w:rsidRPr="00F47DDD">
        <w:rPr>
          <w:rFonts w:ascii="Arial" w:hAnsi="Arial" w:cs="Arial"/>
          <w:color w:val="FF0000"/>
          <w:szCs w:val="22"/>
        </w:rPr>
        <w:t>.</w:t>
      </w:r>
      <w:commentRangeEnd w:id="3"/>
      <w:r w:rsidR="001D7D21">
        <w:rPr>
          <w:rStyle w:val="CommentReference"/>
          <w:color w:val="auto"/>
          <w:lang w:val="en-AU"/>
        </w:rPr>
        <w:commentReference w:id="3"/>
      </w:r>
    </w:p>
    <w:p w14:paraId="58B80C2F" w14:textId="047D4F2F" w:rsidR="00697C32" w:rsidRPr="008B6116" w:rsidRDefault="00E117AD" w:rsidP="008B6116">
      <w:pPr>
        <w:pStyle w:val="BodyText"/>
        <w:spacing w:line="276" w:lineRule="auto"/>
        <w:rPr>
          <w:rFonts w:ascii="Arial" w:hAnsi="Arial" w:cs="Arial"/>
          <w:color w:val="auto"/>
          <w:szCs w:val="22"/>
          <w:lang w:val="vi-VN"/>
        </w:rPr>
      </w:pPr>
      <w:r w:rsidRPr="008B6116">
        <w:rPr>
          <w:rFonts w:ascii="Arial" w:hAnsi="Arial" w:cs="Arial"/>
          <w:color w:val="auto"/>
          <w:szCs w:val="22"/>
          <w:lang w:val="vi-VN"/>
        </w:rPr>
        <w:t>Chúng tôi</w:t>
      </w:r>
      <w:r w:rsidRPr="008B6116">
        <w:rPr>
          <w:rFonts w:ascii="Arial" w:hAnsi="Arial" w:cs="Arial"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xin</w:t>
      </w:r>
      <w:proofErr w:type="spellEnd"/>
      <w:r w:rsidRPr="008B6116">
        <w:rPr>
          <w:rFonts w:ascii="Arial" w:hAnsi="Arial" w:cs="Arial"/>
          <w:color w:val="auto"/>
          <w:szCs w:val="22"/>
          <w:lang w:val="en-US"/>
        </w:rPr>
        <w:t xml:space="preserve"> chia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sẻ</w:t>
      </w:r>
      <w:proofErr w:type="spellEnd"/>
      <w:r w:rsidRPr="008B6116">
        <w:rPr>
          <w:rFonts w:ascii="Arial" w:hAnsi="Arial" w:cs="Arial"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và</w:t>
      </w:r>
      <w:proofErr w:type="spellEnd"/>
      <w:r w:rsidRPr="008B6116">
        <w:rPr>
          <w:rFonts w:ascii="Arial" w:hAnsi="Arial" w:cs="Arial"/>
          <w:color w:val="auto"/>
          <w:szCs w:val="22"/>
          <w:lang w:val="vi-VN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chúc</w:t>
      </w:r>
      <w:proofErr w:type="spellEnd"/>
      <w:r w:rsidRPr="008B6116">
        <w:rPr>
          <w:rFonts w:ascii="Arial" w:hAnsi="Arial" w:cs="Arial"/>
          <w:color w:val="auto"/>
          <w:szCs w:val="22"/>
          <w:lang w:val="en-US"/>
        </w:rPr>
        <w:t xml:space="preserve"> </w:t>
      </w:r>
      <w:r w:rsidR="00354AEC" w:rsidRPr="008B6116">
        <w:rPr>
          <w:rFonts w:ascii="Arial" w:hAnsi="Arial" w:cs="Arial"/>
          <w:noProof/>
          <w:color w:val="auto"/>
          <w:szCs w:val="22"/>
          <w:lang w:val="vi-VN"/>
        </w:rPr>
        <w:t>Quý khách</w:t>
      </w:r>
      <w:r w:rsidRPr="008B6116">
        <w:rPr>
          <w:rFonts w:ascii="Arial" w:hAnsi="Arial" w:cs="Arial"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thật</w:t>
      </w:r>
      <w:proofErr w:type="spellEnd"/>
      <w:r w:rsidRPr="008B6116">
        <w:rPr>
          <w:rFonts w:ascii="Arial" w:hAnsi="Arial" w:cs="Arial"/>
          <w:color w:val="auto"/>
          <w:szCs w:val="22"/>
          <w:lang w:val="en-US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  <w:lang w:val="en-US"/>
        </w:rPr>
        <w:t>nhiều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sức</w:t>
      </w:r>
      <w:proofErr w:type="spellEnd"/>
      <w:r w:rsidRPr="008B6116">
        <w:rPr>
          <w:rFonts w:ascii="Arial" w:hAnsi="Arial" w:cs="Arial"/>
          <w:color w:val="auto"/>
          <w:szCs w:val="22"/>
        </w:rPr>
        <w:t xml:space="preserve"> </w:t>
      </w:r>
      <w:proofErr w:type="spellStart"/>
      <w:r w:rsidRPr="008B6116">
        <w:rPr>
          <w:rFonts w:ascii="Arial" w:hAnsi="Arial" w:cs="Arial"/>
          <w:color w:val="auto"/>
          <w:szCs w:val="22"/>
        </w:rPr>
        <w:t>khỏe</w:t>
      </w:r>
      <w:proofErr w:type="spellEnd"/>
      <w:r w:rsidRPr="008B6116">
        <w:rPr>
          <w:rFonts w:ascii="Arial" w:hAnsi="Arial" w:cs="Arial"/>
          <w:color w:val="auto"/>
          <w:szCs w:val="22"/>
        </w:rPr>
        <w:t>.</w:t>
      </w:r>
    </w:p>
    <w:p w14:paraId="64AA4B24" w14:textId="77777777" w:rsidR="00013A97" w:rsidRPr="008B6116" w:rsidRDefault="00013A97" w:rsidP="008B6116">
      <w:pPr>
        <w:spacing w:before="0" w:after="0" w:line="276" w:lineRule="auto"/>
        <w:ind w:firstLine="0"/>
        <w:jc w:val="both"/>
        <w:rPr>
          <w:rFonts w:ascii="Arial" w:hAnsi="Arial" w:cs="Arial"/>
          <w:b/>
          <w:sz w:val="22"/>
          <w:szCs w:val="22"/>
          <w:lang w:val="vi-VN"/>
        </w:rPr>
      </w:pPr>
      <w:r w:rsidRPr="008B6116">
        <w:rPr>
          <w:rFonts w:ascii="Arial" w:hAnsi="Arial" w:cs="Arial"/>
          <w:sz w:val="22"/>
          <w:szCs w:val="22"/>
          <w:lang w:val="vi-VN"/>
        </w:rPr>
        <w:t>Trường hợp Quý Khách cần trao đổi thêm, vui lòng liên hệ Tổng đài Dịch vụ khách hàng, điện thoại: (028) 38230108</w:t>
      </w:r>
      <w:r w:rsidRPr="008B6116">
        <w:rPr>
          <w:rFonts w:ascii="Arial" w:eastAsia="Calibri" w:hAnsi="Arial" w:cs="Arial"/>
          <w:sz w:val="22"/>
          <w:szCs w:val="22"/>
          <w:lang w:val="vi-VN"/>
        </w:rPr>
        <w:t xml:space="preserve"> hoặc qua thư điện tử </w:t>
      </w:r>
      <w:hyperlink r:id="rId9" w:history="1">
        <w:r w:rsidRPr="008B6116">
          <w:rPr>
            <w:rFonts w:ascii="Arial" w:eastAsia="Calibri" w:hAnsi="Arial" w:cs="Arial"/>
            <w:sz w:val="22"/>
            <w:szCs w:val="22"/>
            <w:u w:val="single"/>
            <w:lang w:val="vi-VN"/>
          </w:rPr>
          <w:t>customer.services@dai-ichi-life.com.vn</w:t>
        </w:r>
      </w:hyperlink>
      <w:r w:rsidRPr="008B6116">
        <w:rPr>
          <w:rFonts w:ascii="Arial" w:eastAsia="Calibri" w:hAnsi="Arial" w:cs="Arial"/>
          <w:sz w:val="22"/>
          <w:szCs w:val="22"/>
          <w:u w:val="single"/>
          <w:lang w:val="vi-VN"/>
        </w:rPr>
        <w:t>.</w:t>
      </w:r>
      <w:r w:rsidRPr="008B6116">
        <w:rPr>
          <w:rFonts w:ascii="Arial" w:eastAsia="Calibri" w:hAnsi="Arial" w:cs="Arial"/>
          <w:sz w:val="22"/>
          <w:szCs w:val="22"/>
          <w:lang w:val="vi-VN"/>
        </w:rPr>
        <w:t xml:space="preserve"> </w:t>
      </w:r>
      <w:r w:rsidRPr="008B6116">
        <w:rPr>
          <w:rFonts w:ascii="Arial" w:hAnsi="Arial" w:cs="Arial"/>
          <w:sz w:val="22"/>
          <w:szCs w:val="22"/>
          <w:lang w:val="vi-VN"/>
        </w:rPr>
        <w:t>Chúng tôi luôn sẵn sàng phục vụ Quý khách.</w:t>
      </w:r>
    </w:p>
    <w:p w14:paraId="74118EB3" w14:textId="77777777" w:rsidR="00E117AD" w:rsidRPr="008B6116" w:rsidRDefault="00E117AD" w:rsidP="008B6116">
      <w:pPr>
        <w:pStyle w:val="BodyText"/>
        <w:spacing w:line="276" w:lineRule="auto"/>
        <w:jc w:val="left"/>
        <w:rPr>
          <w:rFonts w:ascii="Arial" w:hAnsi="Arial" w:cs="Arial"/>
          <w:b/>
          <w:color w:val="auto"/>
          <w:szCs w:val="22"/>
          <w:lang w:val="vi-VN"/>
        </w:rPr>
      </w:pPr>
      <w:r w:rsidRPr="008B6116">
        <w:rPr>
          <w:rFonts w:ascii="Arial" w:hAnsi="Arial" w:cs="Arial"/>
          <w:color w:val="auto"/>
          <w:szCs w:val="22"/>
          <w:lang w:val="vi-VN"/>
        </w:rPr>
        <w:t>Trân trọng kính chào,</w:t>
      </w:r>
    </w:p>
    <w:p w14:paraId="609C5513" w14:textId="77777777" w:rsidR="00E117AD" w:rsidRPr="008B6116" w:rsidRDefault="00E117AD" w:rsidP="008B6116">
      <w:pPr>
        <w:pStyle w:val="BodyText"/>
        <w:spacing w:line="276" w:lineRule="auto"/>
        <w:rPr>
          <w:rFonts w:ascii="Arial" w:hAnsi="Arial" w:cs="Arial"/>
          <w:b/>
          <w:color w:val="auto"/>
          <w:szCs w:val="22"/>
          <w:lang w:val="vi-VN"/>
        </w:rPr>
      </w:pPr>
      <w:r w:rsidRPr="008B6116">
        <w:rPr>
          <w:rFonts w:ascii="Arial" w:hAnsi="Arial" w:cs="Arial"/>
          <w:b/>
          <w:color w:val="auto"/>
          <w:szCs w:val="22"/>
          <w:lang w:val="vi-VN"/>
        </w:rPr>
        <w:t>Phòng Nghiệp Vụ</w:t>
      </w:r>
    </w:p>
    <w:p w14:paraId="6878910B" w14:textId="77777777" w:rsidR="00EA173F" w:rsidRPr="008B6116" w:rsidRDefault="00E117AD" w:rsidP="008B6116">
      <w:pPr>
        <w:pStyle w:val="BodyText"/>
        <w:spacing w:line="276" w:lineRule="auto"/>
        <w:rPr>
          <w:rFonts w:ascii="Arial" w:hAnsi="Arial" w:cs="Arial"/>
          <w:b/>
          <w:color w:val="auto"/>
          <w:szCs w:val="22"/>
          <w:lang w:val="vi-VN"/>
        </w:rPr>
      </w:pPr>
      <w:r w:rsidRPr="008B6116">
        <w:rPr>
          <w:rFonts w:ascii="Arial" w:hAnsi="Arial" w:cs="Arial"/>
          <w:b/>
          <w:color w:val="auto"/>
          <w:szCs w:val="22"/>
          <w:lang w:val="vi-VN"/>
        </w:rPr>
        <w:t>Công ty BHNT Dai-ichi Việt Nam</w:t>
      </w:r>
    </w:p>
    <w:sectPr w:rsidR="00EA173F" w:rsidRPr="008B6116" w:rsidSect="00E117AD"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Nguyen Pham Duy Bao" w:date="2019-10-09T09:45:00Z" w:initials="NPDB">
    <w:p w14:paraId="1107E751" w14:textId="22EB42FD" w:rsidR="001D7D21" w:rsidRDefault="001D7D21">
      <w:pPr>
        <w:pStyle w:val="CommentText"/>
      </w:pPr>
      <w:r>
        <w:rPr>
          <w:rStyle w:val="CommentReference"/>
        </w:rPr>
        <w:annotationRef/>
      </w:r>
      <w:r>
        <w:t>User input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07E7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07E751" w16cid:durableId="21482A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Aptim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246"/>
    <w:multiLevelType w:val="hybridMultilevel"/>
    <w:tmpl w:val="33800DC4"/>
    <w:lvl w:ilvl="0" w:tplc="390A91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262AD"/>
    <w:multiLevelType w:val="hybridMultilevel"/>
    <w:tmpl w:val="F300D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C02BE"/>
    <w:multiLevelType w:val="hybridMultilevel"/>
    <w:tmpl w:val="267C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13BF"/>
    <w:multiLevelType w:val="hybridMultilevel"/>
    <w:tmpl w:val="0C22CA16"/>
    <w:lvl w:ilvl="0" w:tplc="11E25570">
      <w:start w:val="4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08A6"/>
    <w:multiLevelType w:val="hybridMultilevel"/>
    <w:tmpl w:val="83889F3C"/>
    <w:lvl w:ilvl="0" w:tplc="243447B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628E6"/>
    <w:multiLevelType w:val="hybridMultilevel"/>
    <w:tmpl w:val="610A4B72"/>
    <w:lvl w:ilvl="0" w:tplc="C24201C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7127B"/>
    <w:multiLevelType w:val="hybridMultilevel"/>
    <w:tmpl w:val="2B6C1F92"/>
    <w:lvl w:ilvl="0" w:tplc="46AC97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C0EDE"/>
    <w:multiLevelType w:val="hybridMultilevel"/>
    <w:tmpl w:val="A7C26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71DFA"/>
    <w:multiLevelType w:val="hybridMultilevel"/>
    <w:tmpl w:val="05D28334"/>
    <w:lvl w:ilvl="0" w:tplc="8DBE5BF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B1459"/>
    <w:multiLevelType w:val="hybridMultilevel"/>
    <w:tmpl w:val="4BEC1C22"/>
    <w:lvl w:ilvl="0" w:tplc="A748239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90093"/>
    <w:multiLevelType w:val="hybridMultilevel"/>
    <w:tmpl w:val="5346131E"/>
    <w:lvl w:ilvl="0" w:tplc="057CD6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40E0D"/>
    <w:multiLevelType w:val="hybridMultilevel"/>
    <w:tmpl w:val="750C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5DAB"/>
    <w:multiLevelType w:val="hybridMultilevel"/>
    <w:tmpl w:val="0BD06DF4"/>
    <w:lvl w:ilvl="0" w:tplc="E3827DD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27CCF"/>
    <w:multiLevelType w:val="hybridMultilevel"/>
    <w:tmpl w:val="3E1E535C"/>
    <w:lvl w:ilvl="0" w:tplc="4EDE23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508F5"/>
    <w:multiLevelType w:val="hybridMultilevel"/>
    <w:tmpl w:val="5950BF66"/>
    <w:lvl w:ilvl="0" w:tplc="E9C241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972BC"/>
    <w:multiLevelType w:val="hybridMultilevel"/>
    <w:tmpl w:val="55FAC86E"/>
    <w:lvl w:ilvl="0" w:tplc="7B829D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D30C3"/>
    <w:multiLevelType w:val="hybridMultilevel"/>
    <w:tmpl w:val="C212B138"/>
    <w:lvl w:ilvl="0" w:tplc="EF2641B2">
      <w:start w:val="4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561153"/>
    <w:multiLevelType w:val="hybridMultilevel"/>
    <w:tmpl w:val="B5DE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2775A"/>
    <w:multiLevelType w:val="hybridMultilevel"/>
    <w:tmpl w:val="5CE8B458"/>
    <w:lvl w:ilvl="0" w:tplc="3BE670C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4778784D"/>
    <w:multiLevelType w:val="hybridMultilevel"/>
    <w:tmpl w:val="9404EE74"/>
    <w:lvl w:ilvl="0" w:tplc="5746A0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24E42"/>
    <w:multiLevelType w:val="hybridMultilevel"/>
    <w:tmpl w:val="4EC6901A"/>
    <w:lvl w:ilvl="0" w:tplc="0EB6D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C786C"/>
    <w:multiLevelType w:val="hybridMultilevel"/>
    <w:tmpl w:val="0C9ADA00"/>
    <w:lvl w:ilvl="0" w:tplc="DC6EE1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9498C"/>
    <w:multiLevelType w:val="hybridMultilevel"/>
    <w:tmpl w:val="7026BD20"/>
    <w:lvl w:ilvl="0" w:tplc="7376D5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D74C7"/>
    <w:multiLevelType w:val="hybridMultilevel"/>
    <w:tmpl w:val="B87CE9F8"/>
    <w:lvl w:ilvl="0" w:tplc="883839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101CD"/>
    <w:multiLevelType w:val="hybridMultilevel"/>
    <w:tmpl w:val="A398A246"/>
    <w:lvl w:ilvl="0" w:tplc="D250BF4E"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5" w15:restartNumberingAfterBreak="0">
    <w:nsid w:val="5460209E"/>
    <w:multiLevelType w:val="hybridMultilevel"/>
    <w:tmpl w:val="D16007BA"/>
    <w:lvl w:ilvl="0" w:tplc="3CB0A3C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FB5D34"/>
    <w:multiLevelType w:val="hybridMultilevel"/>
    <w:tmpl w:val="440009E6"/>
    <w:lvl w:ilvl="0" w:tplc="5C1883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A5AEB"/>
    <w:multiLevelType w:val="hybridMultilevel"/>
    <w:tmpl w:val="85F6AA1C"/>
    <w:lvl w:ilvl="0" w:tplc="BACE0266"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5CDE69BF"/>
    <w:multiLevelType w:val="hybridMultilevel"/>
    <w:tmpl w:val="D480ADF2"/>
    <w:lvl w:ilvl="0" w:tplc="63481B5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61020"/>
    <w:multiLevelType w:val="hybridMultilevel"/>
    <w:tmpl w:val="884AF000"/>
    <w:lvl w:ilvl="0" w:tplc="0276E102">
      <w:numFmt w:val="bullet"/>
      <w:lvlText w:val="-"/>
      <w:lvlJc w:val="left"/>
      <w:pPr>
        <w:ind w:left="720" w:hanging="360"/>
      </w:pPr>
      <w:rPr>
        <w:rFonts w:ascii="VNI-Aptima" w:eastAsia="Times New Roman" w:hAnsi="VNI-A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53525"/>
    <w:multiLevelType w:val="hybridMultilevel"/>
    <w:tmpl w:val="096CEC74"/>
    <w:lvl w:ilvl="0" w:tplc="7C3A1EC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5275D"/>
    <w:multiLevelType w:val="hybridMultilevel"/>
    <w:tmpl w:val="926E1C22"/>
    <w:lvl w:ilvl="0" w:tplc="3CBA3D3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D83B96"/>
    <w:multiLevelType w:val="hybridMultilevel"/>
    <w:tmpl w:val="FEBAD814"/>
    <w:lvl w:ilvl="0" w:tplc="360602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84F32"/>
    <w:multiLevelType w:val="hybridMultilevel"/>
    <w:tmpl w:val="9DB49B6C"/>
    <w:lvl w:ilvl="0" w:tplc="2F4CB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1"/>
  </w:num>
  <w:num w:numId="4">
    <w:abstractNumId w:val="18"/>
  </w:num>
  <w:num w:numId="5">
    <w:abstractNumId w:val="0"/>
  </w:num>
  <w:num w:numId="6">
    <w:abstractNumId w:val="14"/>
  </w:num>
  <w:num w:numId="7">
    <w:abstractNumId w:val="3"/>
  </w:num>
  <w:num w:numId="8">
    <w:abstractNumId w:val="16"/>
  </w:num>
  <w:num w:numId="9">
    <w:abstractNumId w:val="23"/>
  </w:num>
  <w:num w:numId="10">
    <w:abstractNumId w:val="19"/>
  </w:num>
  <w:num w:numId="11">
    <w:abstractNumId w:val="22"/>
  </w:num>
  <w:num w:numId="12">
    <w:abstractNumId w:val="20"/>
  </w:num>
  <w:num w:numId="13">
    <w:abstractNumId w:val="13"/>
  </w:num>
  <w:num w:numId="14">
    <w:abstractNumId w:val="27"/>
  </w:num>
  <w:num w:numId="15">
    <w:abstractNumId w:val="24"/>
  </w:num>
  <w:num w:numId="16">
    <w:abstractNumId w:val="5"/>
  </w:num>
  <w:num w:numId="17">
    <w:abstractNumId w:val="4"/>
  </w:num>
  <w:num w:numId="18">
    <w:abstractNumId w:val="12"/>
  </w:num>
  <w:num w:numId="19">
    <w:abstractNumId w:val="9"/>
  </w:num>
  <w:num w:numId="20">
    <w:abstractNumId w:val="32"/>
  </w:num>
  <w:num w:numId="21">
    <w:abstractNumId w:val="28"/>
  </w:num>
  <w:num w:numId="22">
    <w:abstractNumId w:val="30"/>
  </w:num>
  <w:num w:numId="23">
    <w:abstractNumId w:val="8"/>
  </w:num>
  <w:num w:numId="24">
    <w:abstractNumId w:val="26"/>
  </w:num>
  <w:num w:numId="25">
    <w:abstractNumId w:val="10"/>
  </w:num>
  <w:num w:numId="26">
    <w:abstractNumId w:val="17"/>
  </w:num>
  <w:num w:numId="27">
    <w:abstractNumId w:val="11"/>
  </w:num>
  <w:num w:numId="28">
    <w:abstractNumId w:val="1"/>
  </w:num>
  <w:num w:numId="29">
    <w:abstractNumId w:val="25"/>
  </w:num>
  <w:num w:numId="30">
    <w:abstractNumId w:val="7"/>
  </w:num>
  <w:num w:numId="31">
    <w:abstractNumId w:val="31"/>
  </w:num>
  <w:num w:numId="32">
    <w:abstractNumId w:val="2"/>
  </w:num>
  <w:num w:numId="33">
    <w:abstractNumId w:val="6"/>
  </w:num>
  <w:num w:numId="3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uyen Pham Duy Bao">
    <w15:presenceInfo w15:providerId="AD" w15:userId="S::baonguyen@pacificcross.com.vn::03f821ad-0f26-456a-bbe1-b0d10ae959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27"/>
    <w:rsid w:val="00002936"/>
    <w:rsid w:val="00002F50"/>
    <w:rsid w:val="00013A97"/>
    <w:rsid w:val="00013DAF"/>
    <w:rsid w:val="00014053"/>
    <w:rsid w:val="000204D7"/>
    <w:rsid w:val="000226E6"/>
    <w:rsid w:val="00030353"/>
    <w:rsid w:val="00032EA2"/>
    <w:rsid w:val="0003386B"/>
    <w:rsid w:val="000539F5"/>
    <w:rsid w:val="00055D92"/>
    <w:rsid w:val="00072D82"/>
    <w:rsid w:val="000A0536"/>
    <w:rsid w:val="000A2169"/>
    <w:rsid w:val="000A7456"/>
    <w:rsid w:val="000C06CA"/>
    <w:rsid w:val="000E4DF5"/>
    <w:rsid w:val="000E7CF9"/>
    <w:rsid w:val="000F322D"/>
    <w:rsid w:val="00110B19"/>
    <w:rsid w:val="00114D31"/>
    <w:rsid w:val="00125094"/>
    <w:rsid w:val="001254C1"/>
    <w:rsid w:val="00140B55"/>
    <w:rsid w:val="00141762"/>
    <w:rsid w:val="00142C61"/>
    <w:rsid w:val="00151808"/>
    <w:rsid w:val="0015475C"/>
    <w:rsid w:val="00163C11"/>
    <w:rsid w:val="0017450B"/>
    <w:rsid w:val="001860C6"/>
    <w:rsid w:val="001910BB"/>
    <w:rsid w:val="00195DFC"/>
    <w:rsid w:val="001B3313"/>
    <w:rsid w:val="001B4EB0"/>
    <w:rsid w:val="001B67B6"/>
    <w:rsid w:val="001B70A6"/>
    <w:rsid w:val="001C323B"/>
    <w:rsid w:val="001C3605"/>
    <w:rsid w:val="001D11A0"/>
    <w:rsid w:val="001D5913"/>
    <w:rsid w:val="001D7D21"/>
    <w:rsid w:val="001E2EE9"/>
    <w:rsid w:val="001E796C"/>
    <w:rsid w:val="001F2253"/>
    <w:rsid w:val="001F583E"/>
    <w:rsid w:val="001F7258"/>
    <w:rsid w:val="00214113"/>
    <w:rsid w:val="002237DD"/>
    <w:rsid w:val="002412AC"/>
    <w:rsid w:val="00244531"/>
    <w:rsid w:val="00247C09"/>
    <w:rsid w:val="00252EF9"/>
    <w:rsid w:val="00256090"/>
    <w:rsid w:val="002747D6"/>
    <w:rsid w:val="00276FBE"/>
    <w:rsid w:val="002833DF"/>
    <w:rsid w:val="00293067"/>
    <w:rsid w:val="002A141D"/>
    <w:rsid w:val="002A440D"/>
    <w:rsid w:val="002B4419"/>
    <w:rsid w:val="002B602B"/>
    <w:rsid w:val="002B67FC"/>
    <w:rsid w:val="002C0315"/>
    <w:rsid w:val="002C043F"/>
    <w:rsid w:val="002C2BDE"/>
    <w:rsid w:val="002C31DE"/>
    <w:rsid w:val="002C35C7"/>
    <w:rsid w:val="002D42AA"/>
    <w:rsid w:val="002D49C9"/>
    <w:rsid w:val="002D52EB"/>
    <w:rsid w:val="002E2298"/>
    <w:rsid w:val="002E4764"/>
    <w:rsid w:val="002F341C"/>
    <w:rsid w:val="002F4449"/>
    <w:rsid w:val="002F4EE1"/>
    <w:rsid w:val="00305191"/>
    <w:rsid w:val="00313912"/>
    <w:rsid w:val="0031566B"/>
    <w:rsid w:val="003303FE"/>
    <w:rsid w:val="00333406"/>
    <w:rsid w:val="003366A2"/>
    <w:rsid w:val="00354AEC"/>
    <w:rsid w:val="0036419A"/>
    <w:rsid w:val="00364320"/>
    <w:rsid w:val="00366EC1"/>
    <w:rsid w:val="00374DAC"/>
    <w:rsid w:val="0037733F"/>
    <w:rsid w:val="00377849"/>
    <w:rsid w:val="00382313"/>
    <w:rsid w:val="00385A1A"/>
    <w:rsid w:val="00385FF5"/>
    <w:rsid w:val="00395506"/>
    <w:rsid w:val="003B359C"/>
    <w:rsid w:val="003B57F6"/>
    <w:rsid w:val="003C751C"/>
    <w:rsid w:val="003D01FA"/>
    <w:rsid w:val="003D243F"/>
    <w:rsid w:val="003F644B"/>
    <w:rsid w:val="003F6F8A"/>
    <w:rsid w:val="003F6FA5"/>
    <w:rsid w:val="00402E09"/>
    <w:rsid w:val="004046BB"/>
    <w:rsid w:val="00406FC9"/>
    <w:rsid w:val="0040783D"/>
    <w:rsid w:val="0044416B"/>
    <w:rsid w:val="004539FD"/>
    <w:rsid w:val="0047010D"/>
    <w:rsid w:val="00475311"/>
    <w:rsid w:val="004759D3"/>
    <w:rsid w:val="00476101"/>
    <w:rsid w:val="004769CC"/>
    <w:rsid w:val="004776D1"/>
    <w:rsid w:val="00481497"/>
    <w:rsid w:val="0048603E"/>
    <w:rsid w:val="0049057A"/>
    <w:rsid w:val="0049428F"/>
    <w:rsid w:val="004944A4"/>
    <w:rsid w:val="004A0E6E"/>
    <w:rsid w:val="004A5BFE"/>
    <w:rsid w:val="004A6CBE"/>
    <w:rsid w:val="004A7697"/>
    <w:rsid w:val="004B38B2"/>
    <w:rsid w:val="004B3A19"/>
    <w:rsid w:val="004B3F94"/>
    <w:rsid w:val="004C0A00"/>
    <w:rsid w:val="004D04D6"/>
    <w:rsid w:val="004D1699"/>
    <w:rsid w:val="004F0918"/>
    <w:rsid w:val="004F5A3A"/>
    <w:rsid w:val="004F5A8C"/>
    <w:rsid w:val="00506E5E"/>
    <w:rsid w:val="0051331C"/>
    <w:rsid w:val="00524674"/>
    <w:rsid w:val="005264C8"/>
    <w:rsid w:val="00531B27"/>
    <w:rsid w:val="005507AC"/>
    <w:rsid w:val="005523F5"/>
    <w:rsid w:val="005563ED"/>
    <w:rsid w:val="00557081"/>
    <w:rsid w:val="00562B03"/>
    <w:rsid w:val="00570BD9"/>
    <w:rsid w:val="00571B7D"/>
    <w:rsid w:val="00572C51"/>
    <w:rsid w:val="00575605"/>
    <w:rsid w:val="0058090B"/>
    <w:rsid w:val="005868D2"/>
    <w:rsid w:val="00591E69"/>
    <w:rsid w:val="005961F7"/>
    <w:rsid w:val="005A0DF4"/>
    <w:rsid w:val="005A160B"/>
    <w:rsid w:val="005A1E95"/>
    <w:rsid w:val="005A4C13"/>
    <w:rsid w:val="005A76C6"/>
    <w:rsid w:val="005C0A71"/>
    <w:rsid w:val="005C1D17"/>
    <w:rsid w:val="005C3E5F"/>
    <w:rsid w:val="005C53E3"/>
    <w:rsid w:val="005C61B8"/>
    <w:rsid w:val="005C7F24"/>
    <w:rsid w:val="005D058F"/>
    <w:rsid w:val="005D1E28"/>
    <w:rsid w:val="005E1629"/>
    <w:rsid w:val="005E200E"/>
    <w:rsid w:val="005E207D"/>
    <w:rsid w:val="005E2110"/>
    <w:rsid w:val="005E7A25"/>
    <w:rsid w:val="005F12B0"/>
    <w:rsid w:val="005F652E"/>
    <w:rsid w:val="005F670A"/>
    <w:rsid w:val="00605BE1"/>
    <w:rsid w:val="00607DB0"/>
    <w:rsid w:val="006179D2"/>
    <w:rsid w:val="00622A11"/>
    <w:rsid w:val="006424C8"/>
    <w:rsid w:val="00642C0B"/>
    <w:rsid w:val="00644166"/>
    <w:rsid w:val="00646A51"/>
    <w:rsid w:val="00653C77"/>
    <w:rsid w:val="006613F6"/>
    <w:rsid w:val="00671062"/>
    <w:rsid w:val="00671317"/>
    <w:rsid w:val="006765D3"/>
    <w:rsid w:val="00684FDD"/>
    <w:rsid w:val="00692834"/>
    <w:rsid w:val="00697C32"/>
    <w:rsid w:val="006A5646"/>
    <w:rsid w:val="006A7446"/>
    <w:rsid w:val="006B02C9"/>
    <w:rsid w:val="006B3FAB"/>
    <w:rsid w:val="006B4C30"/>
    <w:rsid w:val="006C0053"/>
    <w:rsid w:val="006C0B75"/>
    <w:rsid w:val="006C22E8"/>
    <w:rsid w:val="006C2D4C"/>
    <w:rsid w:val="006C6298"/>
    <w:rsid w:val="006D1FAB"/>
    <w:rsid w:val="006E0B40"/>
    <w:rsid w:val="006E1DDC"/>
    <w:rsid w:val="006E61F3"/>
    <w:rsid w:val="006E7367"/>
    <w:rsid w:val="006F02AA"/>
    <w:rsid w:val="006F340C"/>
    <w:rsid w:val="00706E1E"/>
    <w:rsid w:val="007130F6"/>
    <w:rsid w:val="0072714F"/>
    <w:rsid w:val="00740693"/>
    <w:rsid w:val="00740F91"/>
    <w:rsid w:val="00741DA6"/>
    <w:rsid w:val="00753077"/>
    <w:rsid w:val="00753505"/>
    <w:rsid w:val="00755E12"/>
    <w:rsid w:val="00762607"/>
    <w:rsid w:val="007668DC"/>
    <w:rsid w:val="007770BE"/>
    <w:rsid w:val="00780E4A"/>
    <w:rsid w:val="00786779"/>
    <w:rsid w:val="007A202E"/>
    <w:rsid w:val="007A418E"/>
    <w:rsid w:val="007A41AC"/>
    <w:rsid w:val="007A7C9D"/>
    <w:rsid w:val="007B15FE"/>
    <w:rsid w:val="007B1C48"/>
    <w:rsid w:val="007B7EC3"/>
    <w:rsid w:val="007C6150"/>
    <w:rsid w:val="007C7F39"/>
    <w:rsid w:val="007D1FDC"/>
    <w:rsid w:val="007D3E4A"/>
    <w:rsid w:val="007D589D"/>
    <w:rsid w:val="007D7CC9"/>
    <w:rsid w:val="007E1E6B"/>
    <w:rsid w:val="007E3BCF"/>
    <w:rsid w:val="007E4625"/>
    <w:rsid w:val="007F073C"/>
    <w:rsid w:val="007F0BCB"/>
    <w:rsid w:val="007F40CF"/>
    <w:rsid w:val="007F4BEB"/>
    <w:rsid w:val="00804904"/>
    <w:rsid w:val="00811FED"/>
    <w:rsid w:val="00816A43"/>
    <w:rsid w:val="00816ECA"/>
    <w:rsid w:val="00820556"/>
    <w:rsid w:val="008221B0"/>
    <w:rsid w:val="00824293"/>
    <w:rsid w:val="00824A57"/>
    <w:rsid w:val="008318D7"/>
    <w:rsid w:val="0083274B"/>
    <w:rsid w:val="0083605D"/>
    <w:rsid w:val="008375A4"/>
    <w:rsid w:val="008404DA"/>
    <w:rsid w:val="008444C4"/>
    <w:rsid w:val="008507A4"/>
    <w:rsid w:val="00856F8A"/>
    <w:rsid w:val="00861AAB"/>
    <w:rsid w:val="008640E2"/>
    <w:rsid w:val="00864992"/>
    <w:rsid w:val="00870E9A"/>
    <w:rsid w:val="00884517"/>
    <w:rsid w:val="00885792"/>
    <w:rsid w:val="008951BE"/>
    <w:rsid w:val="00897D88"/>
    <w:rsid w:val="008A1D93"/>
    <w:rsid w:val="008A2C27"/>
    <w:rsid w:val="008B49A2"/>
    <w:rsid w:val="008B6116"/>
    <w:rsid w:val="008C0BBB"/>
    <w:rsid w:val="008D1CD7"/>
    <w:rsid w:val="008E359F"/>
    <w:rsid w:val="00900C5C"/>
    <w:rsid w:val="00903F5B"/>
    <w:rsid w:val="009073C9"/>
    <w:rsid w:val="00911FD4"/>
    <w:rsid w:val="009141C6"/>
    <w:rsid w:val="009141D2"/>
    <w:rsid w:val="009173AA"/>
    <w:rsid w:val="0092452E"/>
    <w:rsid w:val="00927DCF"/>
    <w:rsid w:val="0093075E"/>
    <w:rsid w:val="00930A4A"/>
    <w:rsid w:val="00930EEE"/>
    <w:rsid w:val="00950A1D"/>
    <w:rsid w:val="00953BCA"/>
    <w:rsid w:val="009548CF"/>
    <w:rsid w:val="00957298"/>
    <w:rsid w:val="00965D4A"/>
    <w:rsid w:val="009711AB"/>
    <w:rsid w:val="00973182"/>
    <w:rsid w:val="00973D72"/>
    <w:rsid w:val="00974131"/>
    <w:rsid w:val="0097753F"/>
    <w:rsid w:val="00977845"/>
    <w:rsid w:val="00983797"/>
    <w:rsid w:val="009841BC"/>
    <w:rsid w:val="00986254"/>
    <w:rsid w:val="00991271"/>
    <w:rsid w:val="009959DA"/>
    <w:rsid w:val="009C7949"/>
    <w:rsid w:val="009D4756"/>
    <w:rsid w:val="009E0CBC"/>
    <w:rsid w:val="009E49E0"/>
    <w:rsid w:val="009E6A3D"/>
    <w:rsid w:val="009E716B"/>
    <w:rsid w:val="009F0650"/>
    <w:rsid w:val="00A079C1"/>
    <w:rsid w:val="00A1019C"/>
    <w:rsid w:val="00A138FA"/>
    <w:rsid w:val="00A1542F"/>
    <w:rsid w:val="00A20456"/>
    <w:rsid w:val="00A20C44"/>
    <w:rsid w:val="00A25CF6"/>
    <w:rsid w:val="00A3349E"/>
    <w:rsid w:val="00A42747"/>
    <w:rsid w:val="00A500AD"/>
    <w:rsid w:val="00A52519"/>
    <w:rsid w:val="00A555A9"/>
    <w:rsid w:val="00A64214"/>
    <w:rsid w:val="00A65BFB"/>
    <w:rsid w:val="00A66AEE"/>
    <w:rsid w:val="00A76C27"/>
    <w:rsid w:val="00A86061"/>
    <w:rsid w:val="00A93603"/>
    <w:rsid w:val="00A95AC5"/>
    <w:rsid w:val="00AA04B1"/>
    <w:rsid w:val="00AA1B87"/>
    <w:rsid w:val="00AB027C"/>
    <w:rsid w:val="00AC5D96"/>
    <w:rsid w:val="00AD75AD"/>
    <w:rsid w:val="00AE3D4E"/>
    <w:rsid w:val="00AE6938"/>
    <w:rsid w:val="00AF1C91"/>
    <w:rsid w:val="00AF3333"/>
    <w:rsid w:val="00AF7013"/>
    <w:rsid w:val="00AF7505"/>
    <w:rsid w:val="00B02527"/>
    <w:rsid w:val="00B043EB"/>
    <w:rsid w:val="00B048B7"/>
    <w:rsid w:val="00B0612B"/>
    <w:rsid w:val="00B14072"/>
    <w:rsid w:val="00B34B35"/>
    <w:rsid w:val="00B40F8E"/>
    <w:rsid w:val="00B422CE"/>
    <w:rsid w:val="00B44302"/>
    <w:rsid w:val="00B52E6A"/>
    <w:rsid w:val="00B5431A"/>
    <w:rsid w:val="00B562E0"/>
    <w:rsid w:val="00B57107"/>
    <w:rsid w:val="00B627E8"/>
    <w:rsid w:val="00B676B6"/>
    <w:rsid w:val="00B9094E"/>
    <w:rsid w:val="00B90B94"/>
    <w:rsid w:val="00B946A1"/>
    <w:rsid w:val="00B95299"/>
    <w:rsid w:val="00BA6A26"/>
    <w:rsid w:val="00BA704D"/>
    <w:rsid w:val="00BA7831"/>
    <w:rsid w:val="00BB199A"/>
    <w:rsid w:val="00BB702C"/>
    <w:rsid w:val="00BE4895"/>
    <w:rsid w:val="00BE6D1C"/>
    <w:rsid w:val="00BF327A"/>
    <w:rsid w:val="00BF633E"/>
    <w:rsid w:val="00C02F1B"/>
    <w:rsid w:val="00C1158F"/>
    <w:rsid w:val="00C131DB"/>
    <w:rsid w:val="00C1797E"/>
    <w:rsid w:val="00C23742"/>
    <w:rsid w:val="00C245D0"/>
    <w:rsid w:val="00C34910"/>
    <w:rsid w:val="00C3502F"/>
    <w:rsid w:val="00C35430"/>
    <w:rsid w:val="00C64094"/>
    <w:rsid w:val="00C64797"/>
    <w:rsid w:val="00C64FA6"/>
    <w:rsid w:val="00C83853"/>
    <w:rsid w:val="00C84D34"/>
    <w:rsid w:val="00C877FE"/>
    <w:rsid w:val="00C94BC1"/>
    <w:rsid w:val="00CA1BA8"/>
    <w:rsid w:val="00CA4D0F"/>
    <w:rsid w:val="00CA78EA"/>
    <w:rsid w:val="00CB58B8"/>
    <w:rsid w:val="00CB6629"/>
    <w:rsid w:val="00CD4157"/>
    <w:rsid w:val="00CD4D2C"/>
    <w:rsid w:val="00CE0B6D"/>
    <w:rsid w:val="00CE22DC"/>
    <w:rsid w:val="00CE5698"/>
    <w:rsid w:val="00CF473C"/>
    <w:rsid w:val="00D02F6C"/>
    <w:rsid w:val="00D037AF"/>
    <w:rsid w:val="00D165E1"/>
    <w:rsid w:val="00D2169E"/>
    <w:rsid w:val="00D31F6E"/>
    <w:rsid w:val="00D4333C"/>
    <w:rsid w:val="00D45699"/>
    <w:rsid w:val="00D5499B"/>
    <w:rsid w:val="00D562F9"/>
    <w:rsid w:val="00D61064"/>
    <w:rsid w:val="00D6265F"/>
    <w:rsid w:val="00D6440A"/>
    <w:rsid w:val="00D6594E"/>
    <w:rsid w:val="00D724E1"/>
    <w:rsid w:val="00D84126"/>
    <w:rsid w:val="00D907EE"/>
    <w:rsid w:val="00DA02CB"/>
    <w:rsid w:val="00DA2F7D"/>
    <w:rsid w:val="00DA57A4"/>
    <w:rsid w:val="00DA7E80"/>
    <w:rsid w:val="00DB0081"/>
    <w:rsid w:val="00DB7C50"/>
    <w:rsid w:val="00DC4036"/>
    <w:rsid w:val="00DC5DC3"/>
    <w:rsid w:val="00DD301E"/>
    <w:rsid w:val="00DD34E8"/>
    <w:rsid w:val="00DD4E48"/>
    <w:rsid w:val="00DF66B5"/>
    <w:rsid w:val="00E117AD"/>
    <w:rsid w:val="00E12FB2"/>
    <w:rsid w:val="00E3004D"/>
    <w:rsid w:val="00E37A0B"/>
    <w:rsid w:val="00E5018A"/>
    <w:rsid w:val="00E51DE8"/>
    <w:rsid w:val="00E53DDA"/>
    <w:rsid w:val="00E56C52"/>
    <w:rsid w:val="00E744EE"/>
    <w:rsid w:val="00E74B31"/>
    <w:rsid w:val="00E76561"/>
    <w:rsid w:val="00E817C3"/>
    <w:rsid w:val="00E90C3D"/>
    <w:rsid w:val="00E96BAD"/>
    <w:rsid w:val="00EA1135"/>
    <w:rsid w:val="00EA173F"/>
    <w:rsid w:val="00EA2679"/>
    <w:rsid w:val="00EA3809"/>
    <w:rsid w:val="00EA671A"/>
    <w:rsid w:val="00EB128C"/>
    <w:rsid w:val="00EB157E"/>
    <w:rsid w:val="00EB3226"/>
    <w:rsid w:val="00EC4082"/>
    <w:rsid w:val="00EC5BAC"/>
    <w:rsid w:val="00EC6ABD"/>
    <w:rsid w:val="00ED396C"/>
    <w:rsid w:val="00ED5F11"/>
    <w:rsid w:val="00EE34EB"/>
    <w:rsid w:val="00EE5540"/>
    <w:rsid w:val="00EF0130"/>
    <w:rsid w:val="00EF7B04"/>
    <w:rsid w:val="00F07A31"/>
    <w:rsid w:val="00F1667A"/>
    <w:rsid w:val="00F22013"/>
    <w:rsid w:val="00F24BC9"/>
    <w:rsid w:val="00F25143"/>
    <w:rsid w:val="00F279BC"/>
    <w:rsid w:val="00F4711C"/>
    <w:rsid w:val="00F47DDD"/>
    <w:rsid w:val="00F51559"/>
    <w:rsid w:val="00F534A5"/>
    <w:rsid w:val="00F54FD3"/>
    <w:rsid w:val="00F56FB9"/>
    <w:rsid w:val="00F57FA2"/>
    <w:rsid w:val="00F63189"/>
    <w:rsid w:val="00F71419"/>
    <w:rsid w:val="00F71A39"/>
    <w:rsid w:val="00F76F33"/>
    <w:rsid w:val="00F81698"/>
    <w:rsid w:val="00F90EC0"/>
    <w:rsid w:val="00F9492C"/>
    <w:rsid w:val="00F95C88"/>
    <w:rsid w:val="00FA1284"/>
    <w:rsid w:val="00FA766D"/>
    <w:rsid w:val="00FB382C"/>
    <w:rsid w:val="00FB43D4"/>
    <w:rsid w:val="00FB5888"/>
    <w:rsid w:val="00FC6A06"/>
    <w:rsid w:val="00FD0F43"/>
    <w:rsid w:val="00FE4654"/>
    <w:rsid w:val="00FE4D0F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EFD"/>
  <w15:docId w15:val="{ADDE4438-E933-4DE8-8C8B-7A1CEB5A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527"/>
    <w:pPr>
      <w:spacing w:before="20" w:after="40" w:line="240" w:lineRule="auto"/>
      <w:ind w:firstLine="567"/>
    </w:pPr>
    <w:rPr>
      <w:rFonts w:ascii="VNI-Aptima" w:eastAsia="Times New Roman" w:hAnsi="VNI-Aptima" w:cs="Times New Roman"/>
      <w:sz w:val="24"/>
      <w:szCs w:val="20"/>
      <w:lang w:val="en-AU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+heading"/>
    <w:basedOn w:val="Normal"/>
    <w:next w:val="Normal"/>
    <w:rsid w:val="00B02527"/>
    <w:pPr>
      <w:spacing w:before="240" w:after="240"/>
      <w:ind w:firstLine="0"/>
      <w:jc w:val="center"/>
    </w:pPr>
    <w:rPr>
      <w:rFonts w:ascii="Times New Roman" w:hAnsi="Times New Roman"/>
      <w:b/>
      <w:color w:val="000000"/>
      <w:sz w:val="28"/>
      <w:lang w:val="en-GB"/>
    </w:rPr>
  </w:style>
  <w:style w:type="paragraph" w:styleId="BodyText">
    <w:name w:val="Body Text"/>
    <w:basedOn w:val="Normal"/>
    <w:link w:val="BodyTextChar"/>
    <w:rsid w:val="00B02527"/>
    <w:pPr>
      <w:spacing w:before="0" w:after="0"/>
      <w:ind w:firstLine="0"/>
      <w:jc w:val="both"/>
    </w:pPr>
    <w:rPr>
      <w:color w:val="000000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B02527"/>
    <w:rPr>
      <w:rFonts w:ascii="VNI-Aptima" w:eastAsia="Times New Roman" w:hAnsi="VNI-Aptima" w:cs="Times New Roman"/>
      <w:color w:val="00000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4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EB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EA173F"/>
    <w:pPr>
      <w:ind w:left="720"/>
      <w:contextualSpacing/>
    </w:pPr>
  </w:style>
  <w:style w:type="table" w:styleId="TableGrid">
    <w:name w:val="Table Grid"/>
    <w:basedOn w:val="TableNormal"/>
    <w:uiPriority w:val="59"/>
    <w:rsid w:val="002B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B6116"/>
    <w:pPr>
      <w:spacing w:after="0" w:line="240" w:lineRule="auto"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D7D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D2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D21"/>
    <w:rPr>
      <w:rFonts w:ascii="VNI-Aptima" w:eastAsia="Times New Roman" w:hAnsi="VNI-Aptima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D21"/>
    <w:rPr>
      <w:rFonts w:ascii="VNI-Aptima" w:eastAsia="Times New Roman" w:hAnsi="VNI-Aptima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ustomer.services@dai-ichi-life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140B6-7F25-454D-ADB1-FAFD91A5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DLVN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Nguyen Pham Duy Bao</cp:lastModifiedBy>
  <cp:revision>153</cp:revision>
  <cp:lastPrinted>2019-10-08T03:19:00Z</cp:lastPrinted>
  <dcterms:created xsi:type="dcterms:W3CDTF">2017-09-18T07:34:00Z</dcterms:created>
  <dcterms:modified xsi:type="dcterms:W3CDTF">2019-10-09T02:46:00Z</dcterms:modified>
</cp:coreProperties>
</file>