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3E4" w:rsidRDefault="00C72E58">
      <w:pPr>
        <w:pStyle w:val="Vnbnnidung0"/>
        <w:spacing w:after="280" w:line="276" w:lineRule="auto"/>
        <w:jc w:val="both"/>
      </w:pPr>
      <w:r>
        <w:rPr>
          <w:lang w:eastAsia="vi-VN" w:bidi="vi-VN"/>
        </w:rPr>
        <w:t>Cảnh</w:t>
      </w:r>
      <w:r w:rsidR="00602D44">
        <w:rPr>
          <w:lang w:val="vi-VN" w:eastAsia="vi-VN" w:bidi="vi-VN"/>
        </w:rPr>
        <w:t xml:space="preserve"> báo lỗ hổng 0-day cho phép thực thi mã tùy ý trên </w:t>
      </w:r>
      <w:r w:rsidR="00602D44">
        <w:t xml:space="preserve">Microsoft Windows </w:t>
      </w:r>
      <w:r w:rsidR="00602D44">
        <w:rPr>
          <w:lang w:val="vi-VN" w:eastAsia="vi-VN" w:bidi="vi-VN"/>
        </w:rPr>
        <w:t xml:space="preserve">với tên gọi là </w:t>
      </w:r>
      <w:r w:rsidR="00602D44">
        <w:t xml:space="preserve">Follina. </w:t>
      </w:r>
      <w:r w:rsidR="00602D44">
        <w:rPr>
          <w:lang w:val="vi-VN" w:eastAsia="vi-VN" w:bidi="vi-VN"/>
        </w:rPr>
        <w:t xml:space="preserve">Lỗ hổng hiện đã được gán nhãn CVE-2022-30190, cho phép thực thi mã tùy ý </w:t>
      </w:r>
      <w:r w:rsidR="00602D44">
        <w:t xml:space="preserve">qua Microsoft Office </w:t>
      </w:r>
      <w:r w:rsidR="00602D44">
        <w:rPr>
          <w:lang w:val="vi-VN" w:eastAsia="vi-VN" w:bidi="vi-VN"/>
        </w:rPr>
        <w:t xml:space="preserve">kể cả khi đã tắt </w:t>
      </w:r>
      <w:r w:rsidR="00602D44">
        <w:t xml:space="preserve">Macro. </w:t>
      </w:r>
      <w:r w:rsidR="00602D44">
        <w:rPr>
          <w:lang w:val="vi-VN" w:eastAsia="vi-VN" w:bidi="vi-VN"/>
        </w:rPr>
        <w:t xml:space="preserve">Đặc biệt khi tệp tin ở định dạng </w:t>
      </w:r>
      <w:r w:rsidR="00602D44">
        <w:t xml:space="preserve">RTF </w:t>
      </w:r>
      <w:r w:rsidR="00602D44">
        <w:rPr>
          <w:lang w:val="vi-VN" w:eastAsia="vi-VN" w:bidi="vi-VN"/>
        </w:rPr>
        <w:t xml:space="preserve">thì mã sẽ được thực thi mà không cần người dùng mở tệp cũng như sẽ tự động </w:t>
      </w:r>
      <w:r w:rsidR="00602D44">
        <w:t xml:space="preserve">bypass </w:t>
      </w:r>
      <w:r w:rsidR="00602D44">
        <w:rPr>
          <w:lang w:val="vi-VN" w:eastAsia="vi-VN" w:bidi="vi-VN"/>
        </w:rPr>
        <w:t xml:space="preserve">tính năng </w:t>
      </w:r>
      <w:r w:rsidR="00602D44">
        <w:t xml:space="preserve">Protected View </w:t>
      </w:r>
      <w:r w:rsidR="00602D44">
        <w:rPr>
          <w:lang w:val="vi-VN" w:eastAsia="vi-VN" w:bidi="vi-VN"/>
        </w:rPr>
        <w:t xml:space="preserve">trong </w:t>
      </w:r>
      <w:r w:rsidR="00602D44">
        <w:t>MS Office.</w:t>
      </w:r>
    </w:p>
    <w:p w:rsidR="00C743E4" w:rsidRDefault="00602D44">
      <w:pPr>
        <w:pStyle w:val="Tiu10"/>
        <w:keepNext/>
        <w:keepLines/>
        <w:spacing w:line="276" w:lineRule="auto"/>
        <w:jc w:val="both"/>
      </w:pPr>
      <w:bookmarkStart w:id="0" w:name="bookmark2"/>
      <w:r>
        <w:rPr>
          <w:color w:val="000000"/>
        </w:rPr>
        <w:t>Phạm vi ảnh hưởng/Điều kiện khai thác:</w:t>
      </w:r>
      <w:bookmarkEnd w:id="0"/>
    </w:p>
    <w:p w:rsidR="00C743E4" w:rsidRDefault="00602D44">
      <w:pPr>
        <w:pStyle w:val="Vnbnnidung0"/>
        <w:spacing w:line="276" w:lineRule="auto"/>
        <w:ind w:firstLine="380"/>
        <w:jc w:val="both"/>
      </w:pPr>
      <w:r>
        <w:rPr>
          <w:rFonts w:ascii="Arial" w:eastAsia="Arial" w:hAnsi="Arial" w:cs="Arial"/>
          <w:sz w:val="24"/>
          <w:szCs w:val="24"/>
          <w:lang w:val="vi-VN" w:eastAsia="vi-VN" w:bidi="vi-VN"/>
        </w:rPr>
        <w:t xml:space="preserve">• </w:t>
      </w:r>
      <w:r>
        <w:rPr>
          <w:lang w:val="vi-VN" w:eastAsia="vi-VN" w:bidi="vi-VN"/>
        </w:rPr>
        <w:t xml:space="preserve">Sử dụng một trong các phiên bản </w:t>
      </w:r>
      <w:r>
        <w:t xml:space="preserve">Windows </w:t>
      </w:r>
      <w:r>
        <w:rPr>
          <w:lang w:val="vi-VN" w:eastAsia="vi-VN" w:bidi="vi-VN"/>
        </w:rPr>
        <w:t>sau: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  <w:lang w:val="vi-VN" w:eastAsia="vi-VN" w:bidi="vi-VN"/>
        </w:rPr>
        <w:t xml:space="preserve">o </w:t>
      </w:r>
      <w:r>
        <w:t xml:space="preserve">Windows Server </w:t>
      </w:r>
      <w:r>
        <w:rPr>
          <w:lang w:val="vi-VN" w:eastAsia="vi-VN" w:bidi="vi-VN"/>
        </w:rPr>
        <w:t xml:space="preserve">2012 R2 </w:t>
      </w:r>
      <w:r>
        <w:t>(Server Core installation)</w:t>
      </w:r>
    </w:p>
    <w:p w:rsidR="00C743E4" w:rsidRDefault="00602D44">
      <w:pPr>
        <w:pStyle w:val="Vnbnnidung0"/>
        <w:tabs>
          <w:tab w:val="center" w:pos="1921"/>
          <w:tab w:val="left" w:pos="2606"/>
          <w:tab w:val="right" w:pos="3772"/>
          <w:tab w:val="left" w:pos="3983"/>
        </w:tabs>
        <w:ind w:left="110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t>Windows</w:t>
      </w:r>
      <w:r>
        <w:tab/>
        <w:t>Server</w:t>
      </w:r>
      <w:r>
        <w:tab/>
        <w:t>2012</w:t>
      </w:r>
      <w:r>
        <w:tab/>
        <w:t>R2</w:t>
      </w:r>
    </w:p>
    <w:p w:rsidR="00C743E4" w:rsidRDefault="00602D44">
      <w:pPr>
        <w:pStyle w:val="Vnbnnidung0"/>
        <w:tabs>
          <w:tab w:val="center" w:pos="1921"/>
          <w:tab w:val="left" w:pos="2606"/>
          <w:tab w:val="right" w:pos="3772"/>
          <w:tab w:val="left" w:pos="3983"/>
          <w:tab w:val="center" w:pos="4906"/>
          <w:tab w:val="center" w:pos="5439"/>
        </w:tabs>
        <w:ind w:left="110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t>Windows</w:t>
      </w:r>
      <w:r>
        <w:tab/>
        <w:t>Server</w:t>
      </w:r>
      <w:r>
        <w:tab/>
        <w:t>2012</w:t>
      </w:r>
      <w:r>
        <w:tab/>
        <w:t>(Server</w:t>
      </w:r>
      <w:r>
        <w:tab/>
        <w:t>Core</w:t>
      </w:r>
      <w:r>
        <w:tab/>
        <w:t>installation)</w:t>
      </w:r>
    </w:p>
    <w:p w:rsidR="00C743E4" w:rsidRDefault="00602D44">
      <w:pPr>
        <w:pStyle w:val="Vnbnnidung0"/>
        <w:tabs>
          <w:tab w:val="center" w:pos="1921"/>
          <w:tab w:val="left" w:pos="2606"/>
          <w:tab w:val="right" w:pos="3772"/>
        </w:tabs>
        <w:ind w:left="110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t>Windows</w:t>
      </w:r>
      <w:r>
        <w:tab/>
        <w:t>Server</w:t>
      </w:r>
      <w:r>
        <w:tab/>
        <w:t>2012</w:t>
      </w:r>
    </w:p>
    <w:p w:rsidR="00C743E4" w:rsidRDefault="00602D44">
      <w:pPr>
        <w:pStyle w:val="Vnbnnidung0"/>
        <w:tabs>
          <w:tab w:val="center" w:pos="1921"/>
          <w:tab w:val="left" w:pos="2606"/>
          <w:tab w:val="right" w:pos="3772"/>
          <w:tab w:val="left" w:pos="3983"/>
          <w:tab w:val="center" w:pos="4398"/>
          <w:tab w:val="right" w:pos="9025"/>
        </w:tabs>
        <w:ind w:left="110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ab/>
      </w:r>
      <w:r>
        <w:t>Windows</w:t>
      </w:r>
      <w:r>
        <w:tab/>
        <w:t>Server</w:t>
      </w:r>
      <w:r>
        <w:tab/>
        <w:t>2008</w:t>
      </w:r>
      <w:r>
        <w:tab/>
        <w:t>R2</w:t>
      </w:r>
      <w:r>
        <w:tab/>
        <w:t>for x64-based</w:t>
      </w:r>
      <w:r>
        <w:tab/>
        <w:t>Systems Service Pack 1 (Server</w:t>
      </w:r>
    </w:p>
    <w:p w:rsidR="00C743E4" w:rsidRDefault="00602D44">
      <w:pPr>
        <w:pStyle w:val="Vnbnnidung0"/>
        <w:spacing w:line="276" w:lineRule="auto"/>
        <w:ind w:left="1460"/>
        <w:jc w:val="both"/>
      </w:pPr>
      <w:r>
        <w:t>Core installation)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2008 R2 for x64-based Systems Service Pack 1</w:t>
      </w:r>
    </w:p>
    <w:p w:rsidR="00C743E4" w:rsidRDefault="00602D44">
      <w:pPr>
        <w:pStyle w:val="Vnbnnidung0"/>
        <w:spacing w:line="264" w:lineRule="auto"/>
        <w:ind w:left="1460" w:hanging="36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2008 for x64-based Systems Service Pack 2 (Server Core installation)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2008 for x64-based Systems Service Pack 2</w:t>
      </w:r>
    </w:p>
    <w:p w:rsidR="00C743E4" w:rsidRDefault="00602D44">
      <w:pPr>
        <w:pStyle w:val="Vnbnnidung0"/>
        <w:spacing w:line="264" w:lineRule="auto"/>
        <w:ind w:left="1460" w:hanging="36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2008 for 32-bit Systems Service Pack 2 (Server Core installation)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2008 for 32-bit Systems Service Pack 2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RT 8.1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8.1 for x64-based systems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8.1 for 32-bit systems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7 for x64-based Systems Service Pack 1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7 for 32-bit Systems Service Pack 1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2016 (Server Core installation)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2016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1607 for x64-based Systems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1607 for 32-bit Systems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for x64-based Systems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for 32-bit Systems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21H2 for x64-based Systems</w:t>
      </w:r>
    </w:p>
    <w:p w:rsidR="00C743E4" w:rsidRDefault="00602D44">
      <w:pPr>
        <w:pStyle w:val="Vnbnnidung0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21H2 for ARM64-based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21H2 for 32-bit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11 for ARM64-based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11 for x64-based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Server, version 20H2 (Server Core Installation)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20H2 for ARM64-based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20H2 for 32-bit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20H2 for x64-based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2022 Azure Edition Core Hotpatch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2022 (Server Core installation)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2022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lastRenderedPageBreak/>
        <w:t xml:space="preserve">o </w:t>
      </w:r>
      <w:r>
        <w:t>Windows 10 Version 21H1 for 32-bit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21H1 for ARM64-based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21H1 for x64-based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2019 (Server Core installation)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Server 2019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1809 for ARM64-based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1809 for x64-based Systems</w:t>
      </w:r>
    </w:p>
    <w:p w:rsidR="00C743E4" w:rsidRDefault="00602D44">
      <w:pPr>
        <w:pStyle w:val="Vnbnnidung0"/>
        <w:spacing w:line="240" w:lineRule="auto"/>
        <w:ind w:left="1100"/>
        <w:jc w:val="both"/>
      </w:pPr>
      <w:r>
        <w:rPr>
          <w:rFonts w:ascii="Courier New" w:eastAsia="Courier New" w:hAnsi="Courier New" w:cs="Courier New"/>
        </w:rPr>
        <w:t xml:space="preserve">o </w:t>
      </w:r>
      <w:r>
        <w:t>Windows 10 Version 1809 for 32-bit Systems</w:t>
      </w:r>
    </w:p>
    <w:p w:rsidR="00C743E4" w:rsidRDefault="00602D44">
      <w:pPr>
        <w:pStyle w:val="Vnbnnidung0"/>
        <w:spacing w:after="300" w:line="240" w:lineRule="auto"/>
        <w:ind w:firstLine="380"/>
        <w:jc w:val="both"/>
      </w:pPr>
      <w:r>
        <w:rPr>
          <w:rFonts w:ascii="Arial" w:eastAsia="Arial" w:hAnsi="Arial" w:cs="Arial"/>
          <w:sz w:val="24"/>
          <w:szCs w:val="24"/>
        </w:rPr>
        <w:t xml:space="preserve">• </w:t>
      </w:r>
      <w:r>
        <w:rPr>
          <w:lang w:val="vi-VN" w:eastAsia="vi-VN" w:bidi="vi-VN"/>
        </w:rPr>
        <w:t xml:space="preserve">Ngoài </w:t>
      </w:r>
      <w:r>
        <w:t xml:space="preserve">ra tin </w:t>
      </w:r>
      <w:r>
        <w:rPr>
          <w:lang w:val="vi-VN" w:eastAsia="vi-VN" w:bidi="vi-VN"/>
        </w:rPr>
        <w:t xml:space="preserve">tặc cần lừa người dùng tải về </w:t>
      </w:r>
      <w:r>
        <w:t xml:space="preserve">file </w:t>
      </w:r>
      <w:r>
        <w:rPr>
          <w:lang w:val="vi-VN" w:eastAsia="vi-VN" w:bidi="vi-VN"/>
        </w:rPr>
        <w:t>độc hại</w:t>
      </w:r>
    </w:p>
    <w:p w:rsidR="00C743E4" w:rsidRDefault="00602D44">
      <w:pPr>
        <w:pStyle w:val="Tiu10"/>
        <w:keepNext/>
        <w:keepLines/>
        <w:spacing w:after="300"/>
        <w:jc w:val="both"/>
      </w:pPr>
      <w:bookmarkStart w:id="1" w:name="bookmark4"/>
      <w:r>
        <w:t>Thông tin chi tiết:</w:t>
      </w:r>
      <w:bookmarkEnd w:id="1"/>
    </w:p>
    <w:p w:rsidR="00C743E4" w:rsidRDefault="00602D44">
      <w:pPr>
        <w:pStyle w:val="Vnbnnidung0"/>
        <w:spacing w:after="120" w:line="276" w:lineRule="auto"/>
        <w:jc w:val="both"/>
      </w:pPr>
      <w:r>
        <w:rPr>
          <w:lang w:val="vi-VN" w:eastAsia="vi-VN" w:bidi="vi-VN"/>
        </w:rPr>
        <w:t xml:space="preserve">Lỗ hổng xảy ra khi </w:t>
      </w:r>
      <w:r>
        <w:t xml:space="preserve">Microsoft Support Diagnostic </w:t>
      </w:r>
      <w:r>
        <w:rPr>
          <w:lang w:val="vi-VN" w:eastAsia="vi-VN" w:bidi="vi-VN"/>
        </w:rPr>
        <w:t>Tool (</w:t>
      </w:r>
      <w:r>
        <w:rPr>
          <w:b/>
          <w:bCs/>
          <w:lang w:val="vi-VN" w:eastAsia="vi-VN" w:bidi="vi-VN"/>
        </w:rPr>
        <w:t>MSDT</w:t>
      </w:r>
      <w:r>
        <w:rPr>
          <w:lang w:val="vi-VN" w:eastAsia="vi-VN" w:bidi="vi-VN"/>
        </w:rPr>
        <w:t xml:space="preserve">-đây là công cụ chuẩn đoán lỗi mặc định của </w:t>
      </w:r>
      <w:r>
        <w:t xml:space="preserve">Microsoft) </w:t>
      </w:r>
      <w:r>
        <w:rPr>
          <w:lang w:val="vi-VN" w:eastAsia="vi-VN" w:bidi="vi-VN"/>
        </w:rPr>
        <w:t xml:space="preserve">được gọi bằng giao thức URL từ ứng dụng (ví dụ như </w:t>
      </w:r>
      <w:r>
        <w:t xml:space="preserve">Word) </w:t>
      </w:r>
      <w:r>
        <w:rPr>
          <w:lang w:val="vi-VN" w:eastAsia="vi-VN" w:bidi="vi-VN"/>
        </w:rPr>
        <w:t xml:space="preserve">kết hợp với một phần lỗi trong bộ xử lý HTML của </w:t>
      </w:r>
      <w:r>
        <w:t xml:space="preserve">Microsoft </w:t>
      </w:r>
      <w:r>
        <w:rPr>
          <w:lang w:val="vi-VN" w:eastAsia="vi-VN" w:bidi="vi-VN"/>
        </w:rPr>
        <w:t xml:space="preserve">sẽ làm thực thi </w:t>
      </w:r>
      <w:r>
        <w:t xml:space="preserve">payload </w:t>
      </w:r>
      <w:r>
        <w:rPr>
          <w:lang w:val="vi-VN" w:eastAsia="vi-VN" w:bidi="vi-VN"/>
        </w:rPr>
        <w:t xml:space="preserve">trong đó ( &lt; 4096 </w:t>
      </w:r>
      <w:r>
        <w:t xml:space="preserve">byte </w:t>
      </w:r>
      <w:r>
        <w:rPr>
          <w:lang w:val="vi-VN" w:eastAsia="vi-VN" w:bidi="vi-VN"/>
        </w:rPr>
        <w:t>)</w:t>
      </w:r>
    </w:p>
    <w:p w:rsidR="00CE54CD" w:rsidRDefault="00CE54CD" w:rsidP="00CE54CD">
      <w:pPr>
        <w:pStyle w:val="Vnbnnidung0"/>
        <w:tabs>
          <w:tab w:val="left" w:pos="2899"/>
          <w:tab w:val="left" w:pos="3864"/>
        </w:tabs>
        <w:spacing w:line="240" w:lineRule="auto"/>
      </w:pPr>
      <w:r>
        <w:rPr>
          <w:noProof/>
          <w:lang w:bidi="ar-SA"/>
        </w:rPr>
        <w:drawing>
          <wp:anchor distT="0" distB="0" distL="0" distR="0" simplePos="0" relativeHeight="125829378" behindDoc="0" locked="0" layoutInCell="1" allowOverlap="1" wp14:anchorId="337F4B2D" wp14:editId="3573BDC9">
            <wp:simplePos x="0" y="0"/>
            <wp:positionH relativeFrom="margin">
              <wp:align>right</wp:align>
            </wp:positionH>
            <wp:positionV relativeFrom="paragraph">
              <wp:posOffset>923925</wp:posOffset>
            </wp:positionV>
            <wp:extent cx="5826760" cy="3933825"/>
            <wp:effectExtent l="0" t="0" r="2540" b="9525"/>
            <wp:wrapTopAndBottom/>
            <wp:docPr id="4" name="Shap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82676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D44" w:rsidRPr="00C72E58">
        <w:rPr>
          <w:color w:val="FF0000"/>
          <w:lang w:val="vi-VN" w:eastAsia="vi-VN" w:bidi="vi-VN"/>
        </w:rPr>
        <w:t xml:space="preserve">Lỗ hổng cho phép thực thi mã tùy ý </w:t>
      </w:r>
      <w:r w:rsidR="00602D44" w:rsidRPr="00C72E58">
        <w:rPr>
          <w:color w:val="FF0000"/>
        </w:rPr>
        <w:t xml:space="preserve">qua Microsoft Office </w:t>
      </w:r>
      <w:r w:rsidR="00602D44" w:rsidRPr="00C72E58">
        <w:rPr>
          <w:color w:val="FF0000"/>
          <w:lang w:val="vi-VN" w:eastAsia="vi-VN" w:bidi="vi-VN"/>
        </w:rPr>
        <w:t xml:space="preserve">kể cả khi đã tắt </w:t>
      </w:r>
      <w:r w:rsidR="00602D44" w:rsidRPr="00C72E58">
        <w:rPr>
          <w:color w:val="FF0000"/>
        </w:rPr>
        <w:t xml:space="preserve">Macro. </w:t>
      </w:r>
      <w:r w:rsidR="00602D44" w:rsidRPr="00C72E58">
        <w:rPr>
          <w:color w:val="FF0000"/>
          <w:lang w:val="vi-VN" w:eastAsia="vi-VN" w:bidi="vi-VN"/>
        </w:rPr>
        <w:t xml:space="preserve">Nếu tệp tin ở định dạng </w:t>
      </w:r>
      <w:r w:rsidR="00602D44" w:rsidRPr="00C72E58">
        <w:rPr>
          <w:color w:val="FF0000"/>
        </w:rPr>
        <w:t xml:space="preserve">RTF </w:t>
      </w:r>
      <w:r w:rsidR="00602D44" w:rsidRPr="00C72E58">
        <w:rPr>
          <w:color w:val="FF0000"/>
          <w:lang w:val="vi-VN" w:eastAsia="vi-VN" w:bidi="vi-VN"/>
        </w:rPr>
        <w:t xml:space="preserve">thì mã sẽ được thực thi mà </w:t>
      </w:r>
      <w:r>
        <w:rPr>
          <w:color w:val="FF0000"/>
          <w:lang w:val="vi-VN" w:eastAsia="vi-VN" w:bidi="vi-VN"/>
        </w:rPr>
        <w:t xml:space="preserve">không cần người dùng mở tệp </w:t>
      </w:r>
      <w:r w:rsidRPr="00CE54CD">
        <w:rPr>
          <w:color w:val="FF0000"/>
          <w:lang w:val="vi-VN" w:eastAsia="vi-VN" w:bidi="vi-VN"/>
        </w:rPr>
        <w:t>cũ</w:t>
      </w:r>
      <w:r w:rsidRPr="00CE54CD">
        <w:rPr>
          <w:color w:val="FF0000"/>
          <w:lang w:eastAsia="vi-VN" w:bidi="vi-VN"/>
        </w:rPr>
        <w:t>ng n</w:t>
      </w:r>
      <w:r w:rsidRPr="00CE54CD">
        <w:rPr>
          <w:color w:val="FF0000"/>
          <w:lang w:val="vi-VN" w:eastAsia="vi-VN" w:bidi="vi-VN"/>
        </w:rPr>
        <w:t xml:space="preserve">hư </w:t>
      </w:r>
      <w:r w:rsidRPr="00CE54CD">
        <w:rPr>
          <w:color w:val="FF0000"/>
        </w:rPr>
        <w:t xml:space="preserve">bypass </w:t>
      </w:r>
      <w:r w:rsidRPr="00CE54CD">
        <w:rPr>
          <w:color w:val="FF0000"/>
          <w:lang w:val="vi-VN" w:eastAsia="vi-VN" w:bidi="vi-VN"/>
        </w:rPr>
        <w:t xml:space="preserve">tính năng </w:t>
      </w:r>
      <w:r w:rsidRPr="00CE54CD">
        <w:rPr>
          <w:color w:val="FF0000"/>
        </w:rPr>
        <w:t xml:space="preserve">Protected View </w:t>
      </w:r>
      <w:r w:rsidRPr="00CE54CD">
        <w:rPr>
          <w:color w:val="FF0000"/>
          <w:lang w:val="vi-VN" w:eastAsia="vi-VN" w:bidi="vi-VN"/>
        </w:rPr>
        <w:t xml:space="preserve">trong </w:t>
      </w:r>
      <w:r w:rsidRPr="00CE54CD">
        <w:rPr>
          <w:color w:val="FF0000"/>
        </w:rPr>
        <w:t>MS Office.</w:t>
      </w:r>
    </w:p>
    <w:p w:rsidR="00C743E4" w:rsidRPr="00CE54CD" w:rsidRDefault="00C743E4">
      <w:pPr>
        <w:pStyle w:val="Vnbnnidung0"/>
        <w:spacing w:line="276" w:lineRule="auto"/>
        <w:jc w:val="both"/>
        <w:rPr>
          <w:color w:val="FF0000"/>
        </w:rPr>
        <w:sectPr w:rsidR="00C743E4" w:rsidRPr="00CE54CD">
          <w:footerReference w:type="default" r:id="rId8"/>
          <w:pgSz w:w="11900" w:h="16840"/>
          <w:pgMar w:top="274" w:right="1408" w:bottom="1389" w:left="1406" w:header="0" w:footer="3" w:gutter="0"/>
          <w:pgNumType w:start="1"/>
          <w:cols w:space="720"/>
          <w:noEndnote/>
          <w:docGrid w:linePitch="360"/>
        </w:sectPr>
      </w:pPr>
      <w:bookmarkStart w:id="2" w:name="_GoBack"/>
      <w:bookmarkEnd w:id="2"/>
    </w:p>
    <w:p w:rsidR="00C743E4" w:rsidRDefault="00C743E4" w:rsidP="00CE54CD">
      <w:pPr>
        <w:pStyle w:val="Vnbnnidung0"/>
        <w:tabs>
          <w:tab w:val="left" w:pos="2899"/>
          <w:tab w:val="left" w:pos="3864"/>
        </w:tabs>
        <w:spacing w:line="240" w:lineRule="auto"/>
      </w:pPr>
    </w:p>
    <w:p w:rsidR="00C743E4" w:rsidRDefault="00C743E4">
      <w:pPr>
        <w:spacing w:line="1" w:lineRule="exact"/>
        <w:sectPr w:rsidR="00C743E4">
          <w:pgSz w:w="11900" w:h="16840"/>
          <w:pgMar w:top="1441" w:right="1407" w:bottom="1438" w:left="1407" w:header="0" w:footer="3" w:gutter="0"/>
          <w:cols w:space="720"/>
          <w:noEndnote/>
          <w:docGrid w:linePitch="360"/>
        </w:sectPr>
      </w:pPr>
    </w:p>
    <w:p w:rsidR="00C743E4" w:rsidRDefault="00C743E4">
      <w:pPr>
        <w:spacing w:line="74" w:lineRule="exact"/>
        <w:rPr>
          <w:sz w:val="6"/>
          <w:szCs w:val="6"/>
        </w:rPr>
      </w:pPr>
    </w:p>
    <w:p w:rsidR="00C743E4" w:rsidRDefault="00C743E4">
      <w:pPr>
        <w:spacing w:line="1" w:lineRule="exact"/>
        <w:sectPr w:rsidR="00C743E4">
          <w:type w:val="continuous"/>
          <w:pgSz w:w="11900" w:h="16840"/>
          <w:pgMar w:top="1436" w:right="0" w:bottom="1442" w:left="0" w:header="0" w:footer="3" w:gutter="0"/>
          <w:cols w:space="720"/>
          <w:noEndnote/>
          <w:docGrid w:linePitch="360"/>
        </w:sectPr>
      </w:pPr>
    </w:p>
    <w:p w:rsidR="00C743E4" w:rsidRDefault="00602D44">
      <w:pPr>
        <w:pStyle w:val="Tiu10"/>
        <w:keepNext/>
        <w:keepLines/>
        <w:spacing w:after="140"/>
      </w:pPr>
      <w:bookmarkStart w:id="3" w:name="bookmark6"/>
      <w:r>
        <w:lastRenderedPageBreak/>
        <w:t>Dấu hiệu tấn công/nhận biết:</w:t>
      </w:r>
      <w:bookmarkEnd w:id="3"/>
    </w:p>
    <w:p w:rsidR="00C743E4" w:rsidRDefault="00602D44">
      <w:pPr>
        <w:pStyle w:val="Vnbnnidung0"/>
        <w:spacing w:line="276" w:lineRule="auto"/>
      </w:pPr>
      <w:r>
        <w:rPr>
          <w:lang w:val="vi-VN" w:eastAsia="vi-VN" w:bidi="vi-VN"/>
        </w:rPr>
        <w:t xml:space="preserve">Tính năng MSDT rất ít được sử dụng đặc biệt khi sinh ra từ tiến trình cha gọi từ các ứng dụng như </w:t>
      </w:r>
      <w:r>
        <w:t xml:space="preserve">Winword </w:t>
      </w:r>
      <w:r>
        <w:rPr>
          <w:lang w:val="vi-VN" w:eastAsia="vi-VN" w:bidi="vi-VN"/>
        </w:rPr>
        <w:t>ví dụ như sau:</w:t>
      </w:r>
    </w:p>
    <w:p w:rsidR="00C743E4" w:rsidRDefault="00602D44">
      <w:pPr>
        <w:spacing w:line="1" w:lineRule="exact"/>
      </w:pPr>
      <w:r>
        <w:rPr>
          <w:noProof/>
          <w:lang w:bidi="ar-SA"/>
        </w:rPr>
        <w:drawing>
          <wp:anchor distT="0" distB="3175" distL="0" distR="0" simplePos="0" relativeHeight="125829379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0</wp:posOffset>
            </wp:positionV>
            <wp:extent cx="5730240" cy="1749425"/>
            <wp:effectExtent l="0" t="0" r="0" b="0"/>
            <wp:wrapTopAndBottom/>
            <wp:docPr id="6" name="Shap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7302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2591435</wp:posOffset>
                </wp:positionH>
                <wp:positionV relativeFrom="paragraph">
                  <wp:posOffset>207010</wp:posOffset>
                </wp:positionV>
                <wp:extent cx="384175" cy="17399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173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</w:pPr>
                            <w:r>
                              <w:rPr>
                                <w:color w:val="E93944"/>
                                <w:lang w:val="vi-VN" w:eastAsia="vi-VN" w:bidi="vi-VN"/>
                              </w:rPr>
                              <w:t xml:space="preserve">I </w:t>
                            </w:r>
                            <w:r>
                              <w:rPr>
                                <w:color w:val="645762"/>
                                <w:lang w:val="vi-VN" w:eastAsia="vi-VN" w:bidi="vi-VN"/>
                              </w:rPr>
                              <w:t>&lt; 0.01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204.05000000000001pt;margin-top:16.300000000000001pt;width:30.25pt;height:13.7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E93944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 xml:space="preserve">I </w:t>
                      </w:r>
                      <w:r>
                        <w:rPr>
                          <w:color w:val="645762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&lt; 0.01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1316990</wp:posOffset>
                </wp:positionH>
                <wp:positionV relativeFrom="paragraph">
                  <wp:posOffset>481330</wp:posOffset>
                </wp:positionV>
                <wp:extent cx="511810" cy="109855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109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</w:pPr>
                            <w:r>
                              <w:rPr>
                                <w:color w:val="06545F"/>
                                <w:u w:val="single"/>
                                <w:lang w:val="vi-VN" w:eastAsia="vi-VN" w:bidi="vi-VN"/>
                              </w:rPr>
                              <w:t>Caicdator exe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03.7pt;margin-top:37.899999999999999pt;width:40.300000000000004pt;height:8.6500000000000004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vi-VN" w:eastAsia="vi-VN" w:bidi="vi-VN"/>
                        </w:rPr>
                        <w:t>Caicdator exe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3209925</wp:posOffset>
                </wp:positionH>
                <wp:positionV relativeFrom="paragraph">
                  <wp:posOffset>481330</wp:posOffset>
                </wp:positionV>
                <wp:extent cx="341630" cy="109855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09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</w:pPr>
                            <w:r>
                              <w:rPr>
                                <w:lang w:val="vi-VN" w:eastAsia="vi-VN" w:bidi="vi-VN"/>
                              </w:rPr>
                              <w:t>23.916 K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252.75pt;margin-top:37.899999999999999pt;width:26.900000000000002pt;height:8.6500000000000004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23.916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2033270</wp:posOffset>
                </wp:positionH>
                <wp:positionV relativeFrom="paragraph">
                  <wp:posOffset>609600</wp:posOffset>
                </wp:positionV>
                <wp:extent cx="551815" cy="11303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113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</w:pPr>
                            <w:r>
                              <w:rPr>
                                <w:color w:val="828183"/>
                              </w:rPr>
                              <w:t>Command Line: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160.09999999999999pt;margin-top:48.pt;width:43.450000000000003pt;height:8.9000000000000004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Command Line: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5852795</wp:posOffset>
                </wp:positionH>
                <wp:positionV relativeFrom="paragraph">
                  <wp:posOffset>609600</wp:posOffset>
                </wp:positionV>
                <wp:extent cx="365760" cy="103505"/>
                <wp:effectExtent l="0" t="0" r="0" b="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</w:pPr>
                            <w:r>
                              <w:rPr>
                                <w:color w:val="06545F"/>
                                <w:lang w:val="vi-VN" w:eastAsia="vi-VN" w:bidi="vi-VN"/>
                              </w:rPr>
                              <w:t>irporation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460.85000000000002pt;margin-top:48.pt;width:28.800000000000001pt;height:8.1500000000000004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irporation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2100580</wp:posOffset>
                </wp:positionH>
                <wp:positionV relativeFrom="paragraph">
                  <wp:posOffset>704215</wp:posOffset>
                </wp:positionV>
                <wp:extent cx="4117975" cy="121920"/>
                <wp:effectExtent l="0" t="0" r="0" b="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975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jc w:val="right"/>
                            </w:pPr>
                            <w:r>
                              <w:rPr>
                                <w:color w:val="828183"/>
                                <w:lang w:val="vi-VN" w:eastAsia="vi-VN" w:bidi="vi-VN"/>
                              </w:rPr>
                              <w:t>"C '</w:t>
                            </w:r>
                            <w:r>
                              <w:rPr>
                                <w:color w:val="828183"/>
                              </w:rPr>
                              <w:t>'Windows system</w:t>
                            </w:r>
                            <w:r>
                              <w:rPr>
                                <w:color w:val="828183"/>
                                <w:lang w:val="vi-VN" w:eastAsia="vi-VN" w:bidi="vi-VN"/>
                              </w:rPr>
                              <w:t xml:space="preserve">32Mnsdt exe" ms-msdt </w:t>
                            </w:r>
                            <w:r>
                              <w:rPr>
                                <w:color w:val="828183"/>
                              </w:rPr>
                              <w:t xml:space="preserve">/id PCWDiagnostic /skip force </w:t>
                            </w:r>
                            <w:r>
                              <w:rPr>
                                <w:color w:val="828183"/>
                                <w:lang w:val="vi-VN" w:eastAsia="vi-VN" w:bidi="vi-VN"/>
                              </w:rPr>
                              <w:t xml:space="preserve">/param ~IT_RebrowseForFile=‘&gt; </w:t>
                            </w:r>
                            <w:r>
                              <w:rPr>
                                <w:color w:val="828183"/>
                              </w:rPr>
                              <w:t xml:space="preserve">IT </w:t>
                            </w:r>
                            <w:r>
                              <w:rPr>
                                <w:color w:val="06545F"/>
                                <w:lang w:val="vi-VN" w:eastAsia="vi-VN" w:bidi="vi-VN"/>
                              </w:rPr>
                              <w:t>rporation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65.40000000000001pt;margin-top:55.450000000000003pt;width:324.25pt;height:9.5999999999999996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"C '</w:t>
                      </w: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'Windows system</w:t>
                      </w: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 xml:space="preserve">32Mnsdt exe" ms-msdt </w:t>
                      </w: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/id PCWDiagnostic /skip force </w:t>
                      </w: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 xml:space="preserve">/param ~IT_RebrowseForFile=‘&gt; </w:t>
                      </w: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IT </w:t>
                      </w: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rporation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3249930</wp:posOffset>
                </wp:positionH>
                <wp:positionV relativeFrom="paragraph">
                  <wp:posOffset>1170305</wp:posOffset>
                </wp:positionV>
                <wp:extent cx="301625" cy="567055"/>
                <wp:effectExtent l="0" t="0" r="0" b="0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567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after="40"/>
                              <w:jc w:val="both"/>
                            </w:pPr>
                            <w:r>
                              <w:rPr>
                                <w:lang w:val="vi-VN" w:eastAsia="vi-VN" w:bidi="vi-VN"/>
                              </w:rPr>
                              <w:t>5.376 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  <w:jc w:val="both"/>
                            </w:pPr>
                            <w:r>
                              <w:rPr>
                                <w:lang w:val="vi-VN" w:eastAsia="vi-VN" w:bidi="vi-VN"/>
                              </w:rPr>
                              <w:t>3,212 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  <w:jc w:val="both"/>
                            </w:pPr>
                            <w:r>
                              <w:rPr>
                                <w:lang w:val="vi-VN" w:eastAsia="vi-VN" w:bidi="vi-VN"/>
                              </w:rPr>
                              <w:t>9.992 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  <w:jc w:val="both"/>
                            </w:pPr>
                            <w:r>
                              <w:rPr>
                                <w:lang w:val="vi-VN" w:eastAsia="vi-VN" w:bidi="vi-VN"/>
                              </w:rPr>
                              <w:t>2,408 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  <w:jc w:val="both"/>
                            </w:pPr>
                            <w:r>
                              <w:rPr>
                                <w:lang w:val="vi-VN" w:eastAsia="vi-VN" w:bidi="vi-VN"/>
                              </w:rPr>
                              <w:t>1.532 K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55.90000000000001pt;margin-top:92.150000000000006pt;width:23.75pt;height:44.649999999999999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5.376 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3,212 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9.992 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2,408 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1.532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24130</wp:posOffset>
                </wp:positionV>
                <wp:extent cx="374650" cy="338455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after="40"/>
                              <w:jc w:val="center"/>
                            </w:pPr>
                            <w:r>
                              <w:rPr>
                                <w:lang w:val="vi-VN" w:eastAsia="vi-VN" w:bidi="vi-VN"/>
                              </w:rPr>
                              <w:t>31.380K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  <w:jc w:val="right"/>
                            </w:pPr>
                            <w:r>
                              <w:rPr>
                                <w:lang w:val="vi-VN" w:eastAsia="vi-VN" w:bidi="vi-VN"/>
                              </w:rPr>
                              <w:t xml:space="preserve">7.440 </w:t>
                            </w:r>
                            <w:r>
                              <w:rPr>
                                <w:color w:val="282729"/>
                                <w:lang w:val="vi-VN" w:eastAsia="vi-VN" w:bidi="vi-VN"/>
                              </w:rPr>
                              <w:t>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  <w:jc w:val="right"/>
                            </w:pPr>
                            <w:r>
                              <w:rPr>
                                <w:lang w:val="vi-VN" w:eastAsia="vi-VN" w:bidi="vi-VN"/>
                              </w:rPr>
                              <w:t xml:space="preserve">190.896 </w:t>
                            </w:r>
                            <w:r>
                              <w:rPr>
                                <w:color w:val="282729"/>
                                <w:lang w:val="vi-VN" w:eastAsia="vi-VN" w:bidi="vi-VN"/>
                              </w:rPr>
                              <w:t>K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295.pt;margin-top:1.9000000000000001pt;width:29.5pt;height:26.650000000000002pt;z-index:25165774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31.380K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 xml:space="preserve">7.440 </w:t>
                      </w:r>
                      <w:r>
                        <w:rPr>
                          <w:color w:val="282729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righ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 xml:space="preserve">190.896 </w:t>
                      </w:r>
                      <w:r>
                        <w:rPr>
                          <w:color w:val="282729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3209925</wp:posOffset>
                </wp:positionH>
                <wp:positionV relativeFrom="paragraph">
                  <wp:posOffset>24130</wp:posOffset>
                </wp:positionV>
                <wp:extent cx="341630" cy="341630"/>
                <wp:effectExtent l="0" t="0" r="0" b="0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41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rPr>
                                <w:lang w:val="vi-VN" w:eastAsia="vi-VN" w:bidi="vi-VN"/>
                              </w:rPr>
                              <w:t>9.016 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rPr>
                                <w:lang w:val="vi-VN" w:eastAsia="vi-VN" w:bidi="vi-VN"/>
                              </w:rPr>
                              <w:t>1 508 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rPr>
                                <w:lang w:val="vi-VN" w:eastAsia="vi-VN" w:bidi="vi-VN"/>
                              </w:rPr>
                              <w:t>97.100 K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52.75pt;margin-top:1.9000000000000001pt;width:26.900000000000002pt;height:26.900000000000002pt;z-index:25165774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9.016 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1 508 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97.100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3785870</wp:posOffset>
                </wp:positionH>
                <wp:positionV relativeFrom="paragraph">
                  <wp:posOffset>1398905</wp:posOffset>
                </wp:positionV>
                <wp:extent cx="338455" cy="338455"/>
                <wp:effectExtent l="0" t="0" r="0" b="0"/>
                <wp:wrapNone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after="40"/>
                              <w:jc w:val="center"/>
                            </w:pPr>
                            <w:r>
                              <w:rPr>
                                <w:lang w:val="vi-VN" w:eastAsia="vi-VN" w:bidi="vi-VN"/>
                              </w:rPr>
                              <w:t>14.412 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rPr>
                                <w:lang w:val="vi-VN" w:eastAsia="vi-VN" w:bidi="vi-VN"/>
                              </w:rPr>
                              <w:t>3.720 K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rPr>
                                <w:lang w:val="vi-VN" w:eastAsia="vi-VN" w:bidi="vi-VN"/>
                              </w:rPr>
                              <w:t>1 896 K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98.10000000000002pt;margin-top:110.15000000000001pt;width:26.650000000000002pt;height:26.650000000000002pt;z-index:25165774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14.412 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3.720 K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>1 896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4246245</wp:posOffset>
                </wp:positionH>
                <wp:positionV relativeFrom="paragraph">
                  <wp:posOffset>1398905</wp:posOffset>
                </wp:positionV>
                <wp:extent cx="1972310" cy="344170"/>
                <wp:effectExtent l="0" t="0" r="0" b="0"/>
                <wp:wrapNone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310" cy="344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rPr>
                                <w:lang w:val="vi-VN" w:eastAsia="vi-VN" w:bidi="vi-VN"/>
                              </w:rPr>
                              <w:t xml:space="preserve">896 </w:t>
                            </w:r>
                            <w:r>
                              <w:t>Host Process for Windows s Microsoft Corporation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t>944 Host Process for Windows s Microsoft Corporation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t>824 Host Process for Windows s. Microsoft Corporation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34.35000000000002pt;margin-top:110.15000000000001pt;width:155.30000000000001pt;height:27.100000000000001pt;z-index:25165774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 xml:space="preserve">896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Host Process for Windows s Microsoft Corporation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944 Host Process for Windows s Microsoft Corporation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824 Host Process for Windows s. Microsoft Corporation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3780155</wp:posOffset>
                </wp:positionH>
                <wp:positionV relativeFrom="paragraph">
                  <wp:posOffset>1170305</wp:posOffset>
                </wp:positionV>
                <wp:extent cx="1438910" cy="25273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52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tabs>
                                <w:tab w:val="left" w:pos="672"/>
                              </w:tabs>
                            </w:pPr>
                            <w:r>
                              <w:t>22.168K</w:t>
                            </w:r>
                            <w:r>
                              <w:tab/>
                            </w:r>
                            <w:r>
                              <w:rPr>
                                <w:color w:val="06545F"/>
                              </w:rPr>
                              <w:t>1808 Runhme Broker</w:t>
                            </w:r>
                          </w:p>
                          <w:p w:rsidR="00C743E4" w:rsidRDefault="00602D44">
                            <w:pPr>
                              <w:pStyle w:val="Chthchnh0"/>
                            </w:pPr>
                            <w:r>
                              <w:t xml:space="preserve">16.432 </w:t>
                            </w:r>
                            <w:r>
                              <w:rPr>
                                <w:color w:val="828183"/>
                              </w:rPr>
                              <w:t xml:space="preserve">K| </w:t>
                            </w:r>
                            <w:r>
                              <w:rPr>
                                <w:color w:val="282729"/>
                              </w:rPr>
                              <w:t>3644 Background Task Host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297.65000000000003pt;margin-top:92.150000000000006pt;width:113.3pt;height:19.900000000000002pt;z-index:25165775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67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22.168K</w:t>
                        <w:tab/>
                      </w: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1808 Runhme Broker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16.432 </w:t>
                      </w: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K| </w:t>
                      </w:r>
                      <w:r>
                        <w:rPr>
                          <w:color w:val="282729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3644 Background Task Host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2039620</wp:posOffset>
                </wp:positionH>
                <wp:positionV relativeFrom="paragraph">
                  <wp:posOffset>795655</wp:posOffset>
                </wp:positionV>
                <wp:extent cx="2484120" cy="316865"/>
                <wp:effectExtent l="0" t="0" r="0" b="0"/>
                <wp:wrapNone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316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line="283" w:lineRule="auto"/>
                              <w:ind w:firstLine="160"/>
                            </w:pPr>
                            <w:r>
                              <w:rPr>
                                <w:color w:val="828183"/>
                              </w:rPr>
                              <w:t xml:space="preserve">-LaunchMethod =ContextMenu IT_BrowseForFile=/.7 </w:t>
                            </w:r>
                            <w:r>
                              <w:rPr>
                                <w:color w:val="828183"/>
                                <w:lang w:val="vi-VN" w:eastAsia="vi-VN" w:bidi="vi-VN"/>
                              </w:rPr>
                              <w:t xml:space="preserve">/S(caỉc)/ </w:t>
                            </w:r>
                            <w:r>
                              <w:rPr>
                                <w:color w:val="828183"/>
                              </w:rPr>
                              <w:t>exe” Path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tabs>
                                <w:tab w:val="left" w:leader="underscore" w:pos="3778"/>
                              </w:tabs>
                              <w:spacing w:line="283" w:lineRule="auto"/>
                            </w:pPr>
                            <w:r>
                              <w:rPr>
                                <w:color w:val="828183"/>
                                <w:u w:val="single"/>
                              </w:rPr>
                              <w:t>C:\Wmdow8\System32\msdt exe</w:t>
                            </w:r>
                            <w:r>
                              <w:rPr>
                                <w:color w:val="828183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160.59999999999999pt;margin-top:62.649999999999999pt;width:195.59999999999999pt;height:24.949999999999999pt;z-index:25165775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3" w:lineRule="auto"/>
                        <w:ind w:left="0" w:right="0" w:firstLine="160"/>
                        <w:jc w:val="left"/>
                      </w:pP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-LaunchMethod =ContextMenu IT_BrowseForFile=/.7 </w:t>
                      </w: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 xml:space="preserve">/S(caỉc)/ </w:t>
                      </w: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exe” Path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3778" w:val="left"/>
                        </w:tabs>
                        <w:bidi w:val="0"/>
                        <w:spacing w:before="0" w:after="0" w:line="283" w:lineRule="auto"/>
                        <w:ind w:left="0" w:right="0" w:firstLine="0"/>
                        <w:jc w:val="left"/>
                      </w:pP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>C:\Wmdow8\System32\msdt exe</w:t>
                      </w:r>
                      <w:r>
                        <w:rPr>
                          <w:color w:val="828183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1271270</wp:posOffset>
                </wp:positionV>
                <wp:extent cx="1155065" cy="481330"/>
                <wp:effectExtent l="0" t="0" r="0" b="0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481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after="40"/>
                              <w:ind w:firstLine="260"/>
                            </w:pPr>
                            <w:r>
                              <w:rPr>
                                <w:color w:val="282729"/>
                              </w:rPr>
                              <w:t>. backgroundTaskHost exe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rPr>
                                <w:color w:val="645762"/>
                              </w:rPr>
                              <w:t xml:space="preserve">[TjSvchost </w:t>
                            </w:r>
                            <w:r>
                              <w:t>exe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rPr>
                                <w:color w:val="52759E"/>
                                <w:u w:val="single"/>
                              </w:rPr>
                              <w:t>IT</w:t>
                            </w:r>
                            <w:r>
                              <w:rPr>
                                <w:color w:val="52759E"/>
                              </w:rPr>
                              <w:t xml:space="preserve"> </w:t>
                            </w:r>
                            <w:r>
                              <w:t>svchost.exe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after="40"/>
                            </w:pPr>
                            <w:r>
                              <w:rPr>
                                <w:color w:val="645762"/>
                              </w:rPr>
                              <w:t>rTsvchost.exe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84.5pt;margin-top:100.10000000000001pt;width:90.950000000000003pt;height:37.899999999999999pt;z-index:25165775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260"/>
                        <w:jc w:val="left"/>
                      </w:pPr>
                      <w:r>
                        <w:rPr>
                          <w:color w:val="282729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 backgroundTaskHost exe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645762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[TjSvchost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exe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52759E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>IT</w:t>
                      </w:r>
                      <w:r>
                        <w:rPr>
                          <w:color w:val="52759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svchost.exe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645762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rTsvchost.exe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3780155</wp:posOffset>
                </wp:positionH>
                <wp:positionV relativeFrom="paragraph">
                  <wp:posOffset>481330</wp:posOffset>
                </wp:positionV>
                <wp:extent cx="624840" cy="109855"/>
                <wp:effectExtent l="0" t="0" r="0" b="0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09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</w:pPr>
                            <w:r>
                              <w:t xml:space="preserve">45.076 </w:t>
                            </w:r>
                            <w:r>
                              <w:rPr>
                                <w:color w:val="282729"/>
                              </w:rPr>
                              <w:t xml:space="preserve">K </w:t>
                            </w:r>
                            <w:r>
                              <w:rPr>
                                <w:color w:val="06545F"/>
                              </w:rPr>
                              <w:t>7164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297.65000000000003pt;margin-top:37.899999999999999pt;width:49.200000000000003pt;height:8.6500000000000004pt;z-index:25165775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45.076 </w:t>
                      </w:r>
                      <w:r>
                        <w:rPr>
                          <w:color w:val="282729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K </w:t>
                      </w: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7164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5471795</wp:posOffset>
                </wp:positionH>
                <wp:positionV relativeFrom="paragraph">
                  <wp:posOffset>835025</wp:posOffset>
                </wp:positionV>
                <wp:extent cx="749935" cy="563880"/>
                <wp:effectExtent l="0" t="0" r="0" b="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563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line="348" w:lineRule="auto"/>
                              <w:ind w:left="600"/>
                              <w:jc w:val="right"/>
                            </w:pPr>
                            <w:r>
                              <w:rPr>
                                <w:color w:val="3E3C58"/>
                              </w:rPr>
                              <w:t>irporation irporation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line="348" w:lineRule="auto"/>
                              <w:jc w:val="right"/>
                            </w:pPr>
                            <w:r>
                              <w:rPr>
                                <w:color w:val="3E3C58"/>
                              </w:rPr>
                              <w:t>THTCrororr-corporation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line="348" w:lineRule="auto"/>
                              <w:jc w:val="right"/>
                            </w:pPr>
                            <w:r>
                              <w:rPr>
                                <w:color w:val="06545F"/>
                              </w:rPr>
                              <w:t>Microsoft Corporation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line="348" w:lineRule="auto"/>
                              <w:jc w:val="right"/>
                            </w:pPr>
                            <w:r>
                              <w:rPr>
                                <w:color w:val="282729"/>
                              </w:rPr>
                              <w:t>Microsoft Corporation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430.85000000000002pt;margin-top:65.75pt;width:59.050000000000004pt;height:44.399999999999999pt;z-index:25165775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8" w:lineRule="auto"/>
                        <w:ind w:left="600" w:right="0" w:firstLine="0"/>
                        <w:jc w:val="right"/>
                      </w:pPr>
                      <w:r>
                        <w:rPr>
                          <w:color w:val="3E3C58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irporation irporation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8" w:lineRule="auto"/>
                        <w:ind w:left="0" w:right="0" w:firstLine="0"/>
                        <w:jc w:val="right"/>
                      </w:pPr>
                      <w:r>
                        <w:rPr>
                          <w:color w:val="3E3C58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THTCrororr-corporation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8" w:lineRule="auto"/>
                        <w:ind w:left="0" w:right="0" w:firstLine="0"/>
                        <w:jc w:val="right"/>
                      </w:pP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Microsoft Corporation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8" w:lineRule="auto"/>
                        <w:ind w:left="0" w:right="0" w:firstLine="0"/>
                        <w:jc w:val="right"/>
                      </w:pPr>
                      <w:r>
                        <w:rPr>
                          <w:color w:val="282729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Microsoft Corporation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597535</wp:posOffset>
                </wp:positionV>
                <wp:extent cx="892810" cy="68580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line="338" w:lineRule="auto"/>
                              <w:ind w:left="140"/>
                            </w:pPr>
                            <w:r>
                              <w:rPr>
                                <w:color w:val="52759E"/>
                              </w:rPr>
                              <w:t xml:space="preserve">[T </w:t>
                            </w:r>
                            <w:r>
                              <w:rPr>
                                <w:color w:val="06545F"/>
                              </w:rPr>
                              <w:t xml:space="preserve">Runtime Broker exe </w:t>
                            </w:r>
                            <w:r>
                              <w:rPr>
                                <w:color w:val="52759E"/>
                                <w:u w:val="single"/>
                              </w:rPr>
                              <w:t xml:space="preserve">IT </w:t>
                            </w:r>
                            <w:r>
                              <w:rPr>
                                <w:color w:val="0EA8AE"/>
                                <w:u w:val="single"/>
                                <w:lang w:val="vi-VN" w:eastAsia="vi-VN" w:bidi="vi-VN"/>
                              </w:rPr>
                              <w:t>ỆBỊn</w:t>
                            </w:r>
                            <w:r>
                              <w:rPr>
                                <w:color w:val="0EA8AE"/>
                                <w:lang w:val="vi-VN" w:eastAsia="vi-VN" w:bidi="vi-VN"/>
                              </w:rPr>
                              <w:t xml:space="preserve">ÍỄme </w:t>
                            </w:r>
                            <w:r>
                              <w:rPr>
                                <w:color w:val="06545F"/>
                              </w:rPr>
                              <w:t xml:space="preserve">Broker exe </w:t>
                            </w:r>
                            <w:r>
                              <w:rPr>
                                <w:color w:val="52759E"/>
                              </w:rPr>
                              <w:t xml:space="preserve">. </w:t>
                            </w:r>
                            <w:r>
                              <w:rPr>
                                <w:color w:val="3E3C58"/>
                              </w:rPr>
                              <w:t>smartscreen exe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line="338" w:lineRule="auto"/>
                            </w:pPr>
                            <w:r>
                              <w:rPr>
                                <w:color w:val="93999E"/>
                              </w:rPr>
                              <w:t xml:space="preserve">□ </w:t>
                            </w:r>
                            <w:r>
                              <w:rPr>
                                <w:color w:val="2E74B5"/>
                              </w:rPr>
                              <w:t xml:space="preserve">T </w:t>
                            </w:r>
                            <w:r>
                              <w:rPr>
                                <w:color w:val="3E3C58"/>
                              </w:rPr>
                              <w:t>sdiagnhost exe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line="338" w:lineRule="auto"/>
                              <w:ind w:firstLine="340"/>
                            </w:pPr>
                            <w:r>
                              <w:rPr>
                                <w:color w:val="000000"/>
                              </w:rPr>
                              <w:t xml:space="preserve">part </w:t>
                            </w:r>
                            <w:r>
                              <w:rPr>
                                <w:color w:val="3E3C58"/>
                              </w:rPr>
                              <w:t>conhost exe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line="338" w:lineRule="auto"/>
                              <w:ind w:firstLine="200"/>
                            </w:pPr>
                            <w:r>
                              <w:rPr>
                                <w:color w:val="2E74B5"/>
                              </w:rPr>
                              <w:t xml:space="preserve">I </w:t>
                            </w:r>
                            <w:r>
                              <w:rPr>
                                <w:color w:val="06545F"/>
                              </w:rPr>
                              <w:t>Runtine Broker exe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86.700000000000003pt;margin-top:47.050000000000004pt;width:70.299999999999997pt;height:54.pt;z-index:25165776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8" w:lineRule="auto"/>
                        <w:ind w:left="140" w:right="0" w:firstLine="0"/>
                        <w:jc w:val="left"/>
                      </w:pPr>
                      <w:r>
                        <w:rPr>
                          <w:color w:val="52759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[T </w:t>
                      </w: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Runtime Broker exe </w:t>
                      </w:r>
                      <w:r>
                        <w:rPr>
                          <w:color w:val="52759E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 xml:space="preserve">IT </w:t>
                      </w:r>
                      <w:r>
                        <w:rPr>
                          <w:color w:val="0EA8AE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vi-VN" w:eastAsia="vi-VN" w:bidi="vi-VN"/>
                        </w:rPr>
                        <w:t>ỆBỊn</w:t>
                      </w:r>
                      <w:r>
                        <w:rPr>
                          <w:color w:val="0EA8AE"/>
                          <w:spacing w:val="0"/>
                          <w:w w:val="100"/>
                          <w:position w:val="0"/>
                          <w:shd w:val="clear" w:color="auto" w:fill="auto"/>
                          <w:lang w:val="vi-VN" w:eastAsia="vi-VN" w:bidi="vi-VN"/>
                        </w:rPr>
                        <w:t xml:space="preserve">ÍỄme </w:t>
                      </w: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Broker exe </w:t>
                      </w:r>
                      <w:r>
                        <w:rPr>
                          <w:color w:val="52759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. </w:t>
                      </w:r>
                      <w:r>
                        <w:rPr>
                          <w:color w:val="3E3C58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smartscreen exe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8" w:lineRule="auto"/>
                        <w:ind w:left="0" w:right="0" w:firstLine="0"/>
                        <w:jc w:val="left"/>
                      </w:pPr>
                      <w:r>
                        <w:rPr>
                          <w:color w:val="93999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□ </w:t>
                      </w:r>
                      <w:r>
                        <w:rPr>
                          <w:color w:val="2E74B5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T </w:t>
                      </w:r>
                      <w:r>
                        <w:rPr>
                          <w:color w:val="3E3C58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sdiagnhost exe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8" w:lineRule="auto"/>
                        <w:ind w:left="0" w:right="0" w:firstLine="3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part </w:t>
                      </w:r>
                      <w:r>
                        <w:rPr>
                          <w:color w:val="3E3C58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conhost exe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8" w:lineRule="auto"/>
                        <w:ind w:left="0" w:right="0" w:firstLine="200"/>
                        <w:jc w:val="left"/>
                      </w:pPr>
                      <w:r>
                        <w:rPr>
                          <w:color w:val="2E74B5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Runtine Broker exe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24130</wp:posOffset>
                </wp:positionV>
                <wp:extent cx="892810" cy="39624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spacing w:line="348" w:lineRule="auto"/>
                              <w:ind w:left="140"/>
                            </w:pPr>
                            <w:r>
                              <w:rPr>
                                <w:color w:val="52759E"/>
                              </w:rPr>
                              <w:t xml:space="preserve">FT] </w:t>
                            </w:r>
                            <w:r>
                              <w:rPr>
                                <w:color w:val="0E9599"/>
                              </w:rPr>
                              <w:t xml:space="preserve">jfrfrne </w:t>
                            </w:r>
                            <w:r>
                              <w:rPr>
                                <w:color w:val="06545F"/>
                              </w:rPr>
                              <w:t xml:space="preserve">Broker exe </w:t>
                            </w:r>
                            <w:r>
                              <w:rPr>
                                <w:color w:val="B42332"/>
                              </w:rPr>
                              <w:t>■T.dfcnst are</w:t>
                            </w:r>
                          </w:p>
                          <w:p w:rsidR="00C743E4" w:rsidRDefault="00602D44">
                            <w:pPr>
                              <w:pStyle w:val="Chthchnh0"/>
                              <w:spacing w:line="348" w:lineRule="auto"/>
                            </w:pPr>
                            <w:r>
                              <w:rPr>
                                <w:color w:val="52759E"/>
                              </w:rPr>
                              <w:t xml:space="preserve">0(3 </w:t>
                            </w:r>
                            <w:r>
                              <w:rPr>
                                <w:color w:val="3E3C58"/>
                              </w:rPr>
                              <w:t>WI</w:t>
                            </w:r>
                            <w:r>
                              <w:rPr>
                                <w:color w:val="3E3C58"/>
                                <w:u w:val="single"/>
                              </w:rPr>
                              <w:t>NWORD EXE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86.700000000000003pt;margin-top:1.9000000000000001pt;width:70.299999999999997pt;height:31.199999999999999pt;z-index:25165776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8" w:lineRule="auto"/>
                        <w:ind w:left="140" w:right="0" w:firstLine="0"/>
                        <w:jc w:val="left"/>
                      </w:pPr>
                      <w:r>
                        <w:rPr>
                          <w:color w:val="52759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FT] </w:t>
                      </w:r>
                      <w:r>
                        <w:rPr>
                          <w:color w:val="0E9599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jfrfrne </w:t>
                      </w:r>
                      <w:r>
                        <w:rPr>
                          <w:color w:val="06545F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Broker exe </w:t>
                      </w:r>
                      <w:r>
                        <w:rPr>
                          <w:color w:val="B42332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■T.dfcnst are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8" w:lineRule="auto"/>
                        <w:ind w:left="0" w:right="0" w:firstLine="0"/>
                        <w:jc w:val="left"/>
                      </w:pPr>
                      <w:r>
                        <w:rPr>
                          <w:color w:val="52759E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0(3 </w:t>
                      </w:r>
                      <w:r>
                        <w:rPr>
                          <w:color w:val="3E3C58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WI</w:t>
                      </w:r>
                      <w:r>
                        <w:rPr>
                          <w:color w:val="3E3C58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>NWORD EXE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2710180</wp:posOffset>
                </wp:positionH>
                <wp:positionV relativeFrom="paragraph">
                  <wp:posOffset>1283335</wp:posOffset>
                </wp:positionV>
                <wp:extent cx="262255" cy="118745"/>
                <wp:effectExtent l="0" t="0" r="0" b="0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118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</w:pPr>
                            <w:r>
                              <w:rPr>
                                <w:color w:val="282729"/>
                              </w:rPr>
                              <w:t>Susp...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213.40000000000001pt;margin-top:101.05pt;width:20.650000000000002pt;height:9.3499999999999996pt;z-index:25165776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282729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Susp...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2731770</wp:posOffset>
                </wp:positionH>
                <wp:positionV relativeFrom="paragraph">
                  <wp:posOffset>1627505</wp:posOffset>
                </wp:positionV>
                <wp:extent cx="234950" cy="113030"/>
                <wp:effectExtent l="0" t="0" r="0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113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</w:pPr>
                            <w:r>
                              <w:t>&lt;0.01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215.09999999999999pt;margin-top:128.15000000000001pt;width:18.5pt;height:8.9000000000000004pt;z-index:25165776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&lt;0.01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3252470</wp:posOffset>
                </wp:positionH>
                <wp:positionV relativeFrom="paragraph">
                  <wp:posOffset>387350</wp:posOffset>
                </wp:positionV>
                <wp:extent cx="298450" cy="91440"/>
                <wp:effectExtent l="0" t="0" r="0" b="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pBdr>
                                <w:top w:val="single" w:sz="0" w:space="0" w:color="0977D4"/>
                                <w:left w:val="single" w:sz="0" w:space="0" w:color="0977D4"/>
                                <w:bottom w:val="single" w:sz="0" w:space="0" w:color="0977D4"/>
                                <w:right w:val="single" w:sz="0" w:space="0" w:color="0977D4"/>
                              </w:pBdr>
                              <w:shd w:val="clear" w:color="auto" w:fill="0977D4"/>
                            </w:pPr>
                            <w:r>
                              <w:rPr>
                                <w:color w:val="ADDEFA"/>
                              </w:rPr>
                              <w:t>6.852 K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256.10000000000002pt;margin-top:30.5pt;width:23.5pt;height:7.2000000000000002pt;z-index:25165776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pBdr>
                          <w:top w:val="single" w:sz="0" w:space="0" w:color="0977D4"/>
                          <w:left w:val="single" w:sz="0" w:space="0" w:color="0977D4"/>
                          <w:bottom w:val="single" w:sz="0" w:space="0" w:color="0977D4"/>
                          <w:right w:val="single" w:sz="0" w:space="0" w:color="0977D4"/>
                        </w:pBdr>
                        <w:shd w:val="clear" w:color="auto" w:fill="0977D4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ADDEFA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6.852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2731770</wp:posOffset>
                </wp:positionH>
                <wp:positionV relativeFrom="paragraph">
                  <wp:posOffset>387350</wp:posOffset>
                </wp:positionV>
                <wp:extent cx="234950" cy="9144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nh0"/>
                              <w:pBdr>
                                <w:top w:val="single" w:sz="0" w:space="0" w:color="0A76CD"/>
                                <w:left w:val="single" w:sz="0" w:space="0" w:color="0A76CD"/>
                                <w:bottom w:val="single" w:sz="0" w:space="0" w:color="0A76CD"/>
                                <w:right w:val="single" w:sz="0" w:space="0" w:color="0A76CD"/>
                              </w:pBdr>
                              <w:shd w:val="clear" w:color="auto" w:fill="0A76CD"/>
                            </w:pPr>
                            <w:r>
                              <w:rPr>
                                <w:color w:val="9AD9FB"/>
                              </w:rPr>
                              <w:t>&lt;0 01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215.09999999999999pt;margin-top:30.5pt;width:18.5pt;height:7.2000000000000002pt;z-index:25165777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pBdr>
                          <w:top w:val="single" w:sz="0" w:space="0" w:color="0A76CD"/>
                          <w:left w:val="single" w:sz="0" w:space="0" w:color="0A76CD"/>
                          <w:bottom w:val="single" w:sz="0" w:space="0" w:color="0A76CD"/>
                          <w:right w:val="single" w:sz="0" w:space="0" w:color="0A76CD"/>
                        </w:pBdr>
                        <w:shd w:val="clear" w:color="auto" w:fill="0A76CD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9AD9FB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&lt;0 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6350" distB="1356360" distL="332105" distR="0" simplePos="0" relativeHeight="125829380" behindDoc="0" locked="0" layoutInCell="1" allowOverlap="1">
                <wp:simplePos x="0" y="0"/>
                <wp:positionH relativeFrom="page">
                  <wp:posOffset>4112260</wp:posOffset>
                </wp:positionH>
                <wp:positionV relativeFrom="paragraph">
                  <wp:posOffset>6350</wp:posOffset>
                </wp:positionV>
                <wp:extent cx="2380615" cy="389890"/>
                <wp:effectExtent l="0" t="0" r="0" b="0"/>
                <wp:wrapTopAndBottom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89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38"/>
                              <w:gridCol w:w="2011"/>
                            </w:tblGrid>
                            <w:tr w:rsidR="00C743E4">
                              <w:trPr>
                                <w:trHeight w:hRule="exact" w:val="221"/>
                                <w:tblHeader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06E9E9"/>
                                  <w:vAlign w:val="bottom"/>
                                </w:tcPr>
                                <w:p w:rsidR="00C743E4" w:rsidRDefault="00602D44">
                                  <w:pPr>
                                    <w:pStyle w:val="Khc0"/>
                                    <w:spacing w:line="240" w:lineRule="auto"/>
                                    <w:ind w:firstLine="14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6545F"/>
                                      <w:sz w:val="11"/>
                                      <w:szCs w:val="11"/>
                                      <w:lang w:val="vi-VN" w:eastAsia="vi-VN" w:bidi="vi-VN"/>
                                    </w:rPr>
                                    <w:t xml:space="preserve">4204 Rurtme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6545F"/>
                                      <w:sz w:val="11"/>
                                      <w:szCs w:val="11"/>
                                    </w:rPr>
                                    <w:t>Broker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06E9E9"/>
                                  <w:vAlign w:val="bottom"/>
                                </w:tcPr>
                                <w:p w:rsidR="00C743E4" w:rsidRDefault="00602D44">
                                  <w:pPr>
                                    <w:pStyle w:val="Khc0"/>
                                    <w:spacing w:line="240" w:lineRule="auto"/>
                                    <w:ind w:firstLine="42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6545F"/>
                                      <w:sz w:val="11"/>
                                      <w:szCs w:val="11"/>
                                    </w:rPr>
                                    <w:t>Microsoft Corporation</w:t>
                                  </w:r>
                                </w:p>
                              </w:tc>
                            </w:tr>
                            <w:tr w:rsidR="00C743E4">
                              <w:trPr>
                                <w:trHeight w:hRule="exact" w:val="394"/>
                              </w:trPr>
                              <w:tc>
                                <w:tcPr>
                                  <w:tcW w:w="1738" w:type="dxa"/>
                                  <w:shd w:val="clear" w:color="auto" w:fill="CED2FB"/>
                                </w:tcPr>
                                <w:p w:rsidR="00C743E4" w:rsidRDefault="00602D44">
                                  <w:pPr>
                                    <w:pStyle w:val="Khc0"/>
                                    <w:spacing w:after="40" w:line="240" w:lineRule="auto"/>
                                    <w:ind w:firstLine="14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E3C58"/>
                                      <w:sz w:val="11"/>
                                      <w:szCs w:val="11"/>
                                      <w:lang w:val="vi-VN" w:eastAsia="vi-VN" w:bidi="vi-VN"/>
                                    </w:rPr>
                                    <w:t xml:space="preserve">8180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E3C58"/>
                                      <w:sz w:val="11"/>
                                      <w:szCs w:val="11"/>
                                    </w:rPr>
                                    <w:t>COM Surrogate</w:t>
                                  </w:r>
                                </w:p>
                                <w:p w:rsidR="00C743E4" w:rsidRDefault="00602D44">
                                  <w:pPr>
                                    <w:pStyle w:val="Khc0"/>
                                    <w:spacing w:line="240" w:lineRule="auto"/>
                                    <w:ind w:firstLine="14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E3C58"/>
                                      <w:sz w:val="11"/>
                                      <w:szCs w:val="11"/>
                                      <w:lang w:val="vi-VN" w:eastAsia="vi-VN" w:bidi="vi-VN"/>
                                    </w:rPr>
                                    <w:t xml:space="preserve">4092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3E3C58"/>
                                      <w:sz w:val="11"/>
                                      <w:szCs w:val="11"/>
                                    </w:rPr>
                                    <w:t>Microsoft Word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  <w:shd w:val="clear" w:color="auto" w:fill="CED2FB"/>
                                </w:tcPr>
                                <w:p w:rsidR="00C743E4" w:rsidRDefault="00602D44">
                                  <w:pPr>
                                    <w:pStyle w:val="Khc0"/>
                                    <w:spacing w:after="40" w:line="240" w:lineRule="auto"/>
                                    <w:ind w:firstLine="42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E3C58"/>
                                      <w:sz w:val="11"/>
                                      <w:szCs w:val="11"/>
                                    </w:rPr>
                                    <w:t>Microsoft Corporation</w:t>
                                  </w:r>
                                </w:p>
                                <w:p w:rsidR="00C743E4" w:rsidRDefault="00602D44">
                                  <w:pPr>
                                    <w:pStyle w:val="Khc0"/>
                                    <w:spacing w:line="240" w:lineRule="auto"/>
                                    <w:ind w:firstLine="42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3E3C58"/>
                                      <w:sz w:val="11"/>
                                      <w:szCs w:val="11"/>
                                    </w:rPr>
                                    <w:t>Microsoft Corporation</w:t>
                                  </w:r>
                                </w:p>
                              </w:tc>
                            </w:tr>
                          </w:tbl>
                          <w:p w:rsidR="00C743E4" w:rsidRDefault="00C743E4">
                            <w:pPr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52" o:spid="_x0000_s1048" type="#_x0000_t202" style="position:absolute;margin-left:323.8pt;margin-top:.5pt;width:187.45pt;height:30.7pt;z-index:125829380;visibility:visible;mso-wrap-style:square;mso-wrap-distance-left:26.15pt;mso-wrap-distance-top:.5pt;mso-wrap-distance-right:0;mso-wrap-distance-bottom:106.8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" filled="f" stroked="f">
                <v:textbox inset="0,0,0,0">
                  <w:txbxContent>
                    <w:tbl>
                      <w:tblPr>
                        <w:tblOverlap w:val="never"/>
                        <w:tblW w:w="0" w:type="auto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38"/>
                        <w:gridCol w:w="2011"/>
                      </w:tblGrid>
                      <w:tr w:rsidR="00C743E4">
                        <w:trPr>
                          <w:trHeight w:hRule="exact" w:val="221"/>
                          <w:tblHeader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auto"/>
                            </w:tcBorders>
                            <w:shd w:val="clear" w:color="auto" w:fill="06E9E9"/>
                            <w:vAlign w:val="bottom"/>
                          </w:tcPr>
                          <w:p w:rsidR="00C743E4" w:rsidRDefault="00602D44">
                            <w:pPr>
                              <w:pStyle w:val="Khc0"/>
                              <w:spacing w:line="240" w:lineRule="auto"/>
                              <w:ind w:firstLine="14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6545F"/>
                                <w:sz w:val="11"/>
                                <w:szCs w:val="11"/>
                                <w:lang w:val="vi-VN" w:eastAsia="vi-VN" w:bidi="vi-VN"/>
                              </w:rPr>
                              <w:t xml:space="preserve">4204 Rurtme </w:t>
                            </w:r>
                            <w:r>
                              <w:rPr>
                                <w:rFonts w:ascii="Arial" w:eastAsia="Arial" w:hAnsi="Arial" w:cs="Arial"/>
                                <w:color w:val="06545F"/>
                                <w:sz w:val="11"/>
                                <w:szCs w:val="11"/>
                              </w:rPr>
                              <w:t>Broker</w:t>
                            </w:r>
                          </w:p>
                        </w:tc>
                        <w:tc>
                          <w:tcPr>
                            <w:tcW w:w="2011" w:type="dxa"/>
                            <w:tcBorders>
                              <w:top w:val="single" w:sz="4" w:space="0" w:color="auto"/>
                            </w:tcBorders>
                            <w:shd w:val="clear" w:color="auto" w:fill="06E9E9"/>
                            <w:vAlign w:val="bottom"/>
                          </w:tcPr>
                          <w:p w:rsidR="00C743E4" w:rsidRDefault="00602D44">
                            <w:pPr>
                              <w:pStyle w:val="Khc0"/>
                              <w:spacing w:line="240" w:lineRule="auto"/>
                              <w:ind w:firstLine="42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6545F"/>
                                <w:sz w:val="11"/>
                                <w:szCs w:val="11"/>
                              </w:rPr>
                              <w:t>Microsoft Corporation</w:t>
                            </w:r>
                          </w:p>
                        </w:tc>
                      </w:tr>
                      <w:tr w:rsidR="00C743E4">
                        <w:trPr>
                          <w:trHeight w:hRule="exact" w:val="394"/>
                        </w:trPr>
                        <w:tc>
                          <w:tcPr>
                            <w:tcW w:w="1738" w:type="dxa"/>
                            <w:shd w:val="clear" w:color="auto" w:fill="CED2FB"/>
                          </w:tcPr>
                          <w:p w:rsidR="00C743E4" w:rsidRDefault="00602D44">
                            <w:pPr>
                              <w:pStyle w:val="Khc0"/>
                              <w:spacing w:after="40" w:line="240" w:lineRule="auto"/>
                              <w:ind w:firstLine="14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E3C58"/>
                                <w:sz w:val="11"/>
                                <w:szCs w:val="11"/>
                                <w:lang w:val="vi-VN" w:eastAsia="vi-VN" w:bidi="vi-VN"/>
                              </w:rPr>
                              <w:t xml:space="preserve">8180 </w:t>
                            </w:r>
                            <w:r>
                              <w:rPr>
                                <w:rFonts w:ascii="Arial" w:eastAsia="Arial" w:hAnsi="Arial" w:cs="Arial"/>
                                <w:color w:val="3E3C58"/>
                                <w:sz w:val="11"/>
                                <w:szCs w:val="11"/>
                              </w:rPr>
                              <w:t>COM Surrogate</w:t>
                            </w:r>
                          </w:p>
                          <w:p w:rsidR="00C743E4" w:rsidRDefault="00602D44">
                            <w:pPr>
                              <w:pStyle w:val="Khc0"/>
                              <w:spacing w:line="240" w:lineRule="auto"/>
                              <w:ind w:firstLine="14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E3C58"/>
                                <w:sz w:val="11"/>
                                <w:szCs w:val="11"/>
                                <w:lang w:val="vi-VN" w:eastAsia="vi-VN" w:bidi="vi-VN"/>
                              </w:rPr>
                              <w:t xml:space="preserve">4092 </w:t>
                            </w:r>
                            <w:r>
                              <w:rPr>
                                <w:rFonts w:ascii="Arial" w:eastAsia="Arial" w:hAnsi="Arial" w:cs="Arial"/>
                                <w:color w:val="3E3C58"/>
                                <w:sz w:val="11"/>
                                <w:szCs w:val="11"/>
                              </w:rPr>
                              <w:t>Microsoft Word</w:t>
                            </w:r>
                          </w:p>
                        </w:tc>
                        <w:tc>
                          <w:tcPr>
                            <w:tcW w:w="2011" w:type="dxa"/>
                            <w:shd w:val="clear" w:color="auto" w:fill="CED2FB"/>
                          </w:tcPr>
                          <w:p w:rsidR="00C743E4" w:rsidRDefault="00602D44">
                            <w:pPr>
                              <w:pStyle w:val="Khc0"/>
                              <w:spacing w:after="40" w:line="240" w:lineRule="auto"/>
                              <w:ind w:firstLine="42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E3C58"/>
                                <w:sz w:val="11"/>
                                <w:szCs w:val="11"/>
                              </w:rPr>
                              <w:t>Microsoft Corporation</w:t>
                            </w:r>
                          </w:p>
                          <w:p w:rsidR="00C743E4" w:rsidRDefault="00602D44">
                            <w:pPr>
                              <w:pStyle w:val="Khc0"/>
                              <w:spacing w:line="240" w:lineRule="auto"/>
                              <w:ind w:firstLine="42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E3C58"/>
                                <w:sz w:val="11"/>
                                <w:szCs w:val="11"/>
                              </w:rPr>
                              <w:t>Microsoft Corporation</w:t>
                            </w:r>
                          </w:p>
                        </w:tc>
                      </w:tr>
                    </w:tbl>
                    <w:p w:rsidR="00C743E4" w:rsidRDefault="00C743E4">
                      <w:pPr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3780155</wp:posOffset>
                </wp:positionH>
                <wp:positionV relativeFrom="paragraph">
                  <wp:posOffset>387350</wp:posOffset>
                </wp:positionV>
                <wp:extent cx="2438400" cy="9144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43E4" w:rsidRDefault="00602D44">
                            <w:pPr>
                              <w:pStyle w:val="Chthchbng0"/>
                              <w:pBdr>
                                <w:top w:val="single" w:sz="0" w:space="0" w:color="0777D7"/>
                                <w:left w:val="single" w:sz="0" w:space="0" w:color="0777D7"/>
                                <w:bottom w:val="single" w:sz="0" w:space="0" w:color="0777D7"/>
                                <w:right w:val="single" w:sz="0" w:space="0" w:color="0777D7"/>
                              </w:pBdr>
                              <w:shd w:val="clear" w:color="auto" w:fill="0777D7"/>
                            </w:pPr>
                            <w:r>
                              <w:t>25.848 K 3772 WMoostes Troubleshooting Microsoft Coiporation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297.65000000000003pt;margin-top:30.5pt;width:192.pt;height:7.2000000000000002pt;z-index:2516577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pBdr>
                          <w:top w:val="single" w:sz="0" w:space="0" w:color="0777D7"/>
                          <w:left w:val="single" w:sz="0" w:space="0" w:color="0777D7"/>
                          <w:bottom w:val="single" w:sz="0" w:space="0" w:color="0777D7"/>
                          <w:right w:val="single" w:sz="0" w:space="0" w:color="0777D7"/>
                        </w:pBdr>
                        <w:shd w:val="clear" w:color="auto" w:fill="0777D7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25.848 K 3772 WMoostes Troubleshooting Microsoft Coiporation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743E4" w:rsidRDefault="00602D44">
      <w:pPr>
        <w:pStyle w:val="Vnbnnidung0"/>
        <w:spacing w:after="140" w:line="240" w:lineRule="auto"/>
      </w:pPr>
      <w:r>
        <w:rPr>
          <w:b/>
          <w:bCs/>
          <w:color w:val="FF0000"/>
          <w:lang w:val="vi-VN" w:eastAsia="vi-VN" w:bidi="vi-VN"/>
        </w:rPr>
        <w:t>Cách phòng tránh/fix lỗi/phát hiện:</w:t>
      </w:r>
    </w:p>
    <w:p w:rsidR="00C743E4" w:rsidRDefault="00602D44">
      <w:pPr>
        <w:pStyle w:val="Vnbnnidung0"/>
        <w:numPr>
          <w:ilvl w:val="0"/>
          <w:numId w:val="1"/>
        </w:numPr>
        <w:tabs>
          <w:tab w:val="left" w:pos="719"/>
        </w:tabs>
        <w:spacing w:line="276" w:lineRule="auto"/>
        <w:ind w:firstLine="380"/>
        <w:jc w:val="both"/>
      </w:pPr>
      <w:r>
        <w:rPr>
          <w:lang w:val="vi-VN" w:eastAsia="vi-VN" w:bidi="vi-VN"/>
        </w:rPr>
        <w:t>Lỗ hổng chưa có dấu hiệu nhận biết cụ thể khác và chưa có bản vá từ phía hãng.</w:t>
      </w:r>
    </w:p>
    <w:p w:rsidR="00C743E4" w:rsidRDefault="00602D44">
      <w:pPr>
        <w:pStyle w:val="Vnbnnidung0"/>
        <w:numPr>
          <w:ilvl w:val="0"/>
          <w:numId w:val="1"/>
        </w:numPr>
        <w:tabs>
          <w:tab w:val="left" w:pos="748"/>
        </w:tabs>
        <w:spacing w:line="276" w:lineRule="auto"/>
        <w:ind w:left="740" w:hanging="360"/>
      </w:pPr>
      <w:r>
        <w:rPr>
          <w:lang w:val="vi-VN" w:eastAsia="vi-VN" w:bidi="vi-VN"/>
        </w:rPr>
        <w:t>Cách khắc phục tạm thời: Tắt giao thức MSDT URL (tham khảo:</w:t>
      </w:r>
      <w:hyperlink r:id="rId10" w:history="1">
        <w:r>
          <w:rPr>
            <w:lang w:val="vi-VN" w:eastAsia="vi-VN" w:bidi="vi-VN"/>
          </w:rPr>
          <w:t xml:space="preserve"> </w:t>
        </w:r>
        <w:r>
          <w:rPr>
            <w:color w:val="0563C1"/>
            <w:u w:val="single"/>
            <w:lang w:val="vi-VN" w:eastAsia="vi-VN" w:bidi="vi-VN"/>
          </w:rPr>
          <w:t>https://msrc-</w:t>
        </w:r>
      </w:hyperlink>
      <w:r>
        <w:rPr>
          <w:color w:val="0563C1"/>
          <w:u w:val="single"/>
          <w:lang w:val="vi-VN" w:eastAsia="vi-VN" w:bidi="vi-VN"/>
        </w:rPr>
        <w:t xml:space="preserve"> </w:t>
      </w:r>
      <w:r>
        <w:rPr>
          <w:color w:val="0563C1"/>
          <w:u w:val="single"/>
        </w:rPr>
        <w:t>blog.microsoft.com/2022/05/30/guidance-for-cve-2022-30190-microsoft- support-diagnostic-tool-vulnerability/</w:t>
      </w:r>
      <w:hyperlink r:id="rId11" w:history="1">
        <w:r>
          <w:rPr>
            <w:u w:val="single"/>
          </w:rPr>
          <w:t>)</w:t>
        </w:r>
      </w:hyperlink>
      <w:r>
        <w:t xml:space="preserve"> </w:t>
      </w:r>
      <w:r>
        <w:rPr>
          <w:lang w:val="vi-VN" w:eastAsia="vi-VN" w:bidi="vi-VN"/>
        </w:rPr>
        <w:t>hoặc làm như sau:</w:t>
      </w:r>
    </w:p>
    <w:p w:rsidR="00C743E4" w:rsidRDefault="00602D44">
      <w:pPr>
        <w:pStyle w:val="Vnbnnidung0"/>
        <w:numPr>
          <w:ilvl w:val="0"/>
          <w:numId w:val="2"/>
        </w:numPr>
        <w:tabs>
          <w:tab w:val="left" w:pos="1460"/>
        </w:tabs>
        <w:spacing w:line="305" w:lineRule="auto"/>
        <w:ind w:left="1100"/>
        <w:jc w:val="both"/>
      </w:pPr>
      <w:r>
        <w:rPr>
          <w:lang w:val="vi-VN" w:eastAsia="vi-VN" w:bidi="vi-VN"/>
        </w:rPr>
        <w:t xml:space="preserve">Chạy CMD với quyền </w:t>
      </w:r>
      <w:r>
        <w:t>admin.</w:t>
      </w:r>
    </w:p>
    <w:p w:rsidR="00C743E4" w:rsidRDefault="00602D44">
      <w:pPr>
        <w:pStyle w:val="Vnbnnidung0"/>
        <w:numPr>
          <w:ilvl w:val="0"/>
          <w:numId w:val="2"/>
        </w:numPr>
        <w:tabs>
          <w:tab w:val="left" w:pos="1460"/>
        </w:tabs>
        <w:spacing w:line="293" w:lineRule="auto"/>
        <w:ind w:left="1460" w:hanging="360"/>
      </w:pPr>
      <w:r>
        <w:rPr>
          <w:lang w:val="vi-VN" w:eastAsia="vi-VN" w:bidi="vi-VN"/>
        </w:rPr>
        <w:t xml:space="preserve">Chạy lệnh </w:t>
      </w:r>
      <w:r>
        <w:t xml:space="preserve">"reg export </w:t>
      </w:r>
      <w:r>
        <w:rPr>
          <w:lang w:val="vi-VN" w:eastAsia="vi-VN" w:bidi="vi-VN"/>
        </w:rPr>
        <w:t xml:space="preserve">HKEY_CLASSES_ROOT\ms-msdt </w:t>
      </w:r>
      <w:r>
        <w:t xml:space="preserve">filename" </w:t>
      </w:r>
      <w:r>
        <w:rPr>
          <w:lang w:val="vi-VN" w:eastAsia="vi-VN" w:bidi="vi-VN"/>
        </w:rPr>
        <w:t xml:space="preserve">để lưu lại </w:t>
      </w:r>
      <w:r>
        <w:t>register key.</w:t>
      </w:r>
    </w:p>
    <w:p w:rsidR="00C743E4" w:rsidRDefault="00602D44">
      <w:pPr>
        <w:pStyle w:val="Vnbnnidung0"/>
        <w:numPr>
          <w:ilvl w:val="0"/>
          <w:numId w:val="2"/>
        </w:numPr>
        <w:tabs>
          <w:tab w:val="left" w:pos="1460"/>
        </w:tabs>
        <w:spacing w:line="305" w:lineRule="auto"/>
        <w:ind w:left="1100"/>
      </w:pPr>
      <w:r>
        <w:rPr>
          <w:lang w:val="vi-VN" w:eastAsia="vi-VN" w:bidi="vi-VN"/>
        </w:rPr>
        <w:t xml:space="preserve">Chạy lệnh </w:t>
      </w:r>
      <w:r>
        <w:t xml:space="preserve">"reg delete </w:t>
      </w:r>
      <w:r>
        <w:rPr>
          <w:lang w:val="vi-VN" w:eastAsia="vi-VN" w:bidi="vi-VN"/>
        </w:rPr>
        <w:t>HKEY_CLASSES_ROOT\ms-msdt /f"</w:t>
      </w:r>
    </w:p>
    <w:p w:rsidR="00C743E4" w:rsidRDefault="00602D44">
      <w:pPr>
        <w:pStyle w:val="Vnbnnidung0"/>
        <w:numPr>
          <w:ilvl w:val="0"/>
          <w:numId w:val="1"/>
        </w:numPr>
        <w:tabs>
          <w:tab w:val="left" w:pos="743"/>
        </w:tabs>
        <w:spacing w:line="276" w:lineRule="auto"/>
        <w:ind w:firstLine="380"/>
        <w:jc w:val="both"/>
      </w:pPr>
      <w:r>
        <w:rPr>
          <w:lang w:val="vi-VN" w:eastAsia="vi-VN" w:bidi="vi-VN"/>
        </w:rPr>
        <w:t xml:space="preserve">Ngoài ra có thể tham khảo </w:t>
      </w:r>
      <w:r>
        <w:t xml:space="preserve">rule </w:t>
      </w:r>
      <w:r>
        <w:rPr>
          <w:lang w:val="vi-VN" w:eastAsia="vi-VN" w:bidi="vi-VN"/>
        </w:rPr>
        <w:t>phát hiện tại:</w:t>
      </w:r>
    </w:p>
    <w:p w:rsidR="00C743E4" w:rsidRDefault="000F167D" w:rsidP="00C72E58">
      <w:pPr>
        <w:pStyle w:val="Vnbnnidung0"/>
        <w:spacing w:line="276" w:lineRule="auto"/>
        <w:ind w:left="740"/>
        <w:jc w:val="both"/>
      </w:pPr>
      <w:hyperlink r:id="rId12" w:history="1">
        <w:r w:rsidR="00602D44">
          <w:t>https://github.com/GossiTheDog/ThreatHunting/blob/master/AdvancedHunting</w:t>
        </w:r>
      </w:hyperlink>
      <w:r w:rsidR="00602D44">
        <w:t xml:space="preserve"> Queries/Follina-Office. </w:t>
      </w:r>
      <w:r w:rsidR="00602D44">
        <w:rPr>
          <w:lang w:val="vi-VN" w:eastAsia="vi-VN" w:bidi="vi-VN"/>
        </w:rPr>
        <w:t>ahq</w:t>
      </w:r>
    </w:p>
    <w:sectPr w:rsidR="00C743E4">
      <w:type w:val="continuous"/>
      <w:pgSz w:w="11900" w:h="16840"/>
      <w:pgMar w:top="1436" w:right="1407" w:bottom="1442" w:left="140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67D" w:rsidRDefault="000F167D">
      <w:r>
        <w:separator/>
      </w:r>
    </w:p>
  </w:endnote>
  <w:endnote w:type="continuationSeparator" w:id="0">
    <w:p w:rsidR="000F167D" w:rsidRDefault="000F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E4" w:rsidRDefault="00602D44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1F3A3EC1" wp14:editId="1886321B">
              <wp:simplePos x="0" y="0"/>
              <wp:positionH relativeFrom="page">
                <wp:posOffset>4740910</wp:posOffset>
              </wp:positionH>
              <wp:positionV relativeFrom="page">
                <wp:posOffset>10104755</wp:posOffset>
              </wp:positionV>
              <wp:extent cx="1896110" cy="13716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611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C743E4" w:rsidRDefault="00C743E4">
                          <w:pPr>
                            <w:pStyle w:val="utranghocchntrang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" o:spid="_x0000_s1050" type="#_x0000_t202" style="position:absolute;margin-left:373.3pt;margin-top:795.65pt;width:149.3pt;height:10.8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" filled="f" stroked="f">
              <v:textbox style="mso-fit-shape-to-text:t" inset="0,0,0,0">
                <w:txbxContent>
                  <w:p w:rsidR="00C743E4" w:rsidRDefault="00C743E4">
                    <w:pPr>
                      <w:pStyle w:val="utranghocchntrang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6F3CEDED" wp14:editId="0F809F2D">
              <wp:simplePos x="0" y="0"/>
              <wp:positionH relativeFrom="page">
                <wp:posOffset>894080</wp:posOffset>
              </wp:positionH>
              <wp:positionV relativeFrom="page">
                <wp:posOffset>9956800</wp:posOffset>
              </wp:positionV>
              <wp:extent cx="5769610" cy="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9610" cy="0"/>
                      </a:xfrm>
                      <a:prstGeom prst="straightConnector1">
                        <a:avLst/>
                      </a:prstGeom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0.400000000000006pt;margin-top:784.pt;width:454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67D" w:rsidRDefault="000F167D"/>
  </w:footnote>
  <w:footnote w:type="continuationSeparator" w:id="0">
    <w:p w:rsidR="000F167D" w:rsidRDefault="000F16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F7E3F"/>
    <w:multiLevelType w:val="multilevel"/>
    <w:tmpl w:val="32680E04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337A00"/>
    <w:multiLevelType w:val="multilevel"/>
    <w:tmpl w:val="3DA41D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E4"/>
    <w:rsid w:val="000F167D"/>
    <w:rsid w:val="00602D44"/>
    <w:rsid w:val="00C72E58"/>
    <w:rsid w:val="00C743E4"/>
    <w:rsid w:val="00C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16274A"/>
  <w15:docId w15:val="{F7C6D68E-8A63-4C57-9BA6-928A5199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2">
    <w:name w:val="Văn bản nội dung (2)_"/>
    <w:basedOn w:val="DefaultParagraphFont"/>
    <w:link w:val="Vnbnnidu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utranghocchntrang2">
    <w:name w:val="Đầu trang hoặc chân trang (2)_"/>
    <w:basedOn w:val="DefaultParagraphFont"/>
    <w:link w:val="utranghocchntra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Vnbnnidung">
    <w:name w:val="Văn bản nội dung_"/>
    <w:basedOn w:val="DefaultParagraphFont"/>
    <w:link w:val="Vnbnnidu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u1">
    <w:name w:val="Tiêu đề #1_"/>
    <w:basedOn w:val="DefaultParagraphFont"/>
    <w:link w:val="Tiu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0000"/>
      <w:sz w:val="26"/>
      <w:szCs w:val="26"/>
      <w:u w:val="none"/>
      <w:lang w:val="vi-VN" w:eastAsia="vi-VN" w:bidi="vi-VN"/>
    </w:rPr>
  </w:style>
  <w:style w:type="character" w:customStyle="1" w:styleId="Chthchnh">
    <w:name w:val="Chú thích ảnh_"/>
    <w:basedOn w:val="DefaultParagraphFont"/>
    <w:link w:val="Chthchnh0"/>
    <w:rPr>
      <w:rFonts w:ascii="Arial" w:eastAsia="Arial" w:hAnsi="Arial" w:cs="Arial"/>
      <w:b w:val="0"/>
      <w:bCs w:val="0"/>
      <w:i w:val="0"/>
      <w:iCs w:val="0"/>
      <w:smallCaps w:val="0"/>
      <w:strike w:val="0"/>
      <w:color w:val="504041"/>
      <w:sz w:val="11"/>
      <w:szCs w:val="11"/>
      <w:u w:val="none"/>
    </w:rPr>
  </w:style>
  <w:style w:type="character" w:customStyle="1" w:styleId="Khc">
    <w:name w:val="Khác_"/>
    <w:basedOn w:val="DefaultParagraphFont"/>
    <w:link w:val="Kh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thchbng">
    <w:name w:val="Chú thích bảng_"/>
    <w:basedOn w:val="DefaultParagraphFont"/>
    <w:link w:val="Chthchbng0"/>
    <w:rPr>
      <w:rFonts w:ascii="Arial" w:eastAsia="Arial" w:hAnsi="Arial" w:cs="Arial"/>
      <w:b w:val="0"/>
      <w:bCs w:val="0"/>
      <w:i w:val="0"/>
      <w:iCs w:val="0"/>
      <w:smallCaps w:val="0"/>
      <w:strike w:val="0"/>
      <w:color w:val="ADDEFA"/>
      <w:sz w:val="11"/>
      <w:szCs w:val="11"/>
      <w:u w:val="none"/>
    </w:rPr>
  </w:style>
  <w:style w:type="paragraph" w:customStyle="1" w:styleId="Vnbnnidung20">
    <w:name w:val="Văn bản nội dung (2)"/>
    <w:basedOn w:val="Normal"/>
    <w:link w:val="Vnbnnidung2"/>
    <w:pPr>
      <w:spacing w:after="140"/>
    </w:pPr>
    <w:rPr>
      <w:rFonts w:ascii="Times New Roman" w:eastAsia="Times New Roman" w:hAnsi="Times New Roman" w:cs="Times New Roman"/>
    </w:rPr>
  </w:style>
  <w:style w:type="paragraph" w:customStyle="1" w:styleId="utranghocchntrang20">
    <w:name w:val="Đầu trang hoặc chân trang (2)"/>
    <w:basedOn w:val="Normal"/>
    <w:link w:val="utranghocchntrang2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pPr>
      <w:spacing w:line="254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u10">
    <w:name w:val="Tiêu đề #1"/>
    <w:basedOn w:val="Normal"/>
    <w:link w:val="Tiu1"/>
    <w:pPr>
      <w:spacing w:after="280"/>
      <w:outlineLvl w:val="0"/>
    </w:pPr>
    <w:rPr>
      <w:rFonts w:ascii="Times New Roman" w:eastAsia="Times New Roman" w:hAnsi="Times New Roman" w:cs="Times New Roman"/>
      <w:b/>
      <w:bCs/>
      <w:color w:val="FF0000"/>
      <w:sz w:val="26"/>
      <w:szCs w:val="26"/>
      <w:lang w:val="vi-VN" w:eastAsia="vi-VN" w:bidi="vi-VN"/>
    </w:rPr>
  </w:style>
  <w:style w:type="paragraph" w:customStyle="1" w:styleId="Chthchnh0">
    <w:name w:val="Chú thích ảnh"/>
    <w:basedOn w:val="Normal"/>
    <w:link w:val="Chthchnh"/>
    <w:rPr>
      <w:rFonts w:ascii="Arial" w:eastAsia="Arial" w:hAnsi="Arial" w:cs="Arial"/>
      <w:color w:val="504041"/>
      <w:sz w:val="11"/>
      <w:szCs w:val="11"/>
    </w:rPr>
  </w:style>
  <w:style w:type="paragraph" w:customStyle="1" w:styleId="Khc0">
    <w:name w:val="Khác"/>
    <w:basedOn w:val="Normal"/>
    <w:link w:val="Khc"/>
    <w:pPr>
      <w:spacing w:line="254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Chthchbng0">
    <w:name w:val="Chú thích bảng"/>
    <w:basedOn w:val="Normal"/>
    <w:link w:val="Chthchbng"/>
    <w:rPr>
      <w:rFonts w:ascii="Arial" w:eastAsia="Arial" w:hAnsi="Arial" w:cs="Arial"/>
      <w:color w:val="ADDEFA"/>
      <w:sz w:val="11"/>
      <w:szCs w:val="11"/>
    </w:rPr>
  </w:style>
  <w:style w:type="paragraph" w:styleId="Header">
    <w:name w:val="header"/>
    <w:basedOn w:val="Normal"/>
    <w:link w:val="HeaderChar"/>
    <w:uiPriority w:val="99"/>
    <w:unhideWhenUsed/>
    <w:rsid w:val="00C72E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E5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72E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E5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GossiTheDog/ThreatHunting/blob/master/AdvancedHun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rc-blog.microsoft.com/2022/05/30/guidance-for-cve-2022-30190-microsoft-support-diagnostic-tool-vulnerabilit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src-blog.microsoft.com/2022/05/30/guidance-for-cve-2022-30190-microsoft-support-diagnostic-tool-vulnerabilit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>Microsoft Office</cp:keywords>
  <cp:lastModifiedBy>Administrator</cp:lastModifiedBy>
  <cp:revision>3</cp:revision>
  <dcterms:created xsi:type="dcterms:W3CDTF">2022-05-31T14:49:00Z</dcterms:created>
  <dcterms:modified xsi:type="dcterms:W3CDTF">2022-05-31T14:53:00Z</dcterms:modified>
</cp:coreProperties>
</file>