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DF423" w14:textId="77777777" w:rsidR="002F6A28" w:rsidRPr="002F6A28" w:rsidRDefault="002F6A28" w:rsidP="002F6A28">
      <w:pPr>
        <w:jc w:val="center"/>
        <w:rPr>
          <w:rFonts w:asciiTheme="majorHAnsi" w:hAnsiTheme="majorHAnsi" w:cstheme="majorHAnsi"/>
          <w:sz w:val="28"/>
          <w:szCs w:val="28"/>
        </w:rPr>
      </w:pPr>
      <w:r w:rsidRPr="002F6A28">
        <w:rPr>
          <w:rFonts w:asciiTheme="majorHAnsi" w:hAnsiTheme="majorHAnsi" w:cstheme="majorHAnsi"/>
          <w:sz w:val="28"/>
          <w:szCs w:val="28"/>
        </w:rPr>
        <w:t>Design màn hình Danh mục thuốc &amp; Đơn thuốc</w:t>
      </w:r>
    </w:p>
    <w:p w14:paraId="1951AE1D" w14:textId="27E53B4A" w:rsidR="00EE62F2" w:rsidRPr="002F6A28" w:rsidRDefault="002F6A28" w:rsidP="002F6A28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2F6A28">
        <w:rPr>
          <w:rFonts w:asciiTheme="majorHAnsi" w:hAnsiTheme="majorHAnsi" w:cstheme="majorHAnsi"/>
        </w:rPr>
        <w:t>Màn hình danh mục thuốc</w:t>
      </w:r>
    </w:p>
    <w:p w14:paraId="151C0CD9" w14:textId="54F5252E" w:rsidR="002F6A28" w:rsidRPr="002F6A28" w:rsidRDefault="002F6A28" w:rsidP="002F6A28">
      <w:pPr>
        <w:pStyle w:val="ListParagraph"/>
        <w:rPr>
          <w:rFonts w:asciiTheme="majorHAnsi" w:hAnsiTheme="majorHAnsi" w:cstheme="majorHAnsi"/>
        </w:rPr>
      </w:pPr>
      <w:r w:rsidRPr="002F6A28">
        <w:rPr>
          <w:rFonts w:asciiTheme="majorHAnsi" w:hAnsiTheme="majorHAnsi" w:cstheme="majorHAnsi"/>
        </w:rPr>
        <w:drawing>
          <wp:inline distT="0" distB="0" distL="0" distR="0" wp14:anchorId="5BA033AB" wp14:editId="0064C645">
            <wp:extent cx="5731510" cy="2519680"/>
            <wp:effectExtent l="0" t="0" r="2540" b="0"/>
            <wp:docPr id="136547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715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B0DF2" w14:textId="6497FE59" w:rsidR="002F6A28" w:rsidRPr="002F6A28" w:rsidRDefault="002F6A28" w:rsidP="002F6A28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2F6A28">
        <w:rPr>
          <w:rFonts w:asciiTheme="majorHAnsi" w:hAnsiTheme="majorHAnsi" w:cstheme="majorHAnsi"/>
        </w:rPr>
        <w:t>Màn hình đơn thuốc</w:t>
      </w:r>
    </w:p>
    <w:p w14:paraId="0F926E1C" w14:textId="7182FEC5" w:rsidR="002F6A28" w:rsidRPr="002F6A28" w:rsidRDefault="002F6A28" w:rsidP="002F6A28">
      <w:pPr>
        <w:pStyle w:val="ListParagraph"/>
        <w:rPr>
          <w:rFonts w:asciiTheme="majorHAnsi" w:hAnsiTheme="majorHAnsi" w:cstheme="majorHAnsi"/>
        </w:rPr>
      </w:pPr>
      <w:r w:rsidRPr="002F6A28">
        <w:rPr>
          <w:rFonts w:asciiTheme="majorHAnsi" w:hAnsiTheme="majorHAnsi" w:cstheme="majorHAnsi"/>
        </w:rPr>
        <w:drawing>
          <wp:inline distT="0" distB="0" distL="0" distR="0" wp14:anchorId="4974B2E4" wp14:editId="4B0958D0">
            <wp:extent cx="5731510" cy="2511425"/>
            <wp:effectExtent l="0" t="0" r="2540" b="3175"/>
            <wp:docPr id="594644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445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6A28" w:rsidRPr="002F6A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3C42FF"/>
    <w:multiLevelType w:val="hybridMultilevel"/>
    <w:tmpl w:val="28BE57A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8972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A28"/>
    <w:rsid w:val="000D0408"/>
    <w:rsid w:val="002F6A28"/>
    <w:rsid w:val="00507F77"/>
    <w:rsid w:val="00EE6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557C09"/>
  <w15:chartTrackingRefBased/>
  <w15:docId w15:val="{57061116-FAF6-4F05-96A5-8C62CC40A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6A28"/>
  </w:style>
  <w:style w:type="paragraph" w:styleId="Heading1">
    <w:name w:val="heading 1"/>
    <w:basedOn w:val="Normal"/>
    <w:next w:val="Normal"/>
    <w:link w:val="Heading1Char"/>
    <w:uiPriority w:val="9"/>
    <w:qFormat/>
    <w:rsid w:val="002F6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A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A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A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A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A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A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A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A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nguyen</dc:creator>
  <cp:keywords/>
  <dc:description/>
  <cp:lastModifiedBy>duy nguyen</cp:lastModifiedBy>
  <cp:revision>1</cp:revision>
  <dcterms:created xsi:type="dcterms:W3CDTF">2026-06-21T10:04:00Z</dcterms:created>
  <dcterms:modified xsi:type="dcterms:W3CDTF">2026-06-21T10:07:00Z</dcterms:modified>
</cp:coreProperties>
</file>