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Đặt hàng :add bình thường ,ấn đặt hàng chuyển qua trang thông tin giao hàng .điền thông tin chọn các thứ ấn dat hang xe kiem tra trong hàm ThongTinMuaHang</w:t>
      </w:r>
    </w:p>
    <w:p>
      <w:pPr>
        <w:rPr>
          <w:rFonts w:hint="default"/>
          <w:lang w:val="vi-VN"/>
        </w:rPr>
      </w:pPr>
    </w:p>
    <w:p>
      <w:pPr>
        <w:rPr>
          <w:rFonts w:hint="default"/>
          <w:lang w:val="vi-VN"/>
        </w:rPr>
      </w:pPr>
      <w:r>
        <w:rPr>
          <w:rFonts w:hint="default"/>
          <w:lang w:val="vi-VN"/>
        </w:rPr>
        <w:t>Trong đấy se tao va luu đon hàng khi cac giá tri hop lệ .neu don hang giao hỏa toc thì du lieu se luu thêm 66k còn cại 30k. cái momo với giao hàng tiêu chuẩn thì lưu tên hình thức giao hàng thôi (cứ test thử sẽ dễ hiểu).</w:t>
      </w:r>
    </w:p>
    <w:p>
      <w:pPr>
        <w:rPr>
          <w:rFonts w:hint="default"/>
          <w:lang w:val="vi-VN"/>
        </w:rPr>
      </w:pPr>
      <w:r>
        <w:rPr>
          <w:rFonts w:hint="default"/>
          <w:lang w:val="vi-VN"/>
        </w:rPr>
        <w:t>Sau khi luu đơn hàng xong thì sẽ lưu đến chi tiết đơn hàng (thong tin giá số lượng đthoai,thanh tiền.....)</w:t>
      </w:r>
    </w:p>
    <w:p>
      <w:pPr>
        <w:rPr>
          <w:rFonts w:hint="default"/>
          <w:lang w:val="vi-VN"/>
        </w:rPr>
      </w:pPr>
      <w:r>
        <w:rPr>
          <w:rFonts w:hint="default"/>
          <w:lang w:val="vi-VN"/>
        </w:rPr>
        <w:t>Tiếp đến kiểm tra xem có đang dang nhập k trường hợp có---&gt;thì sẽ lưu thêm makh cho đơn hàng mới tạo không thì để trống mã khách hàng đó</w:t>
      </w:r>
    </w:p>
    <w:p>
      <w:pPr>
        <w:rPr>
          <w:rFonts w:hint="default"/>
          <w:lang w:val="vi-VN"/>
        </w:rPr>
      </w:pPr>
    </w:p>
    <w:p>
      <w:pPr>
        <w:rPr>
          <w:rFonts w:hint="default"/>
          <w:lang w:val="vi-VN"/>
        </w:rPr>
      </w:pPr>
      <w:r>
        <w:rPr>
          <w:rFonts w:hint="default"/>
          <w:lang w:val="vi-VN"/>
        </w:rPr>
        <w:t>Trường hợp chưa đăng nhập ---&gt;Lưu đơn hàng vào sesision[TTdonhang] trước đó để xíu nữa có tạo tài khoản bằng thông tin giao hàng .thì lấy mã khách hàng của tài khoản mới tạo đó gán dô đơn có mã == mã trong sesion</w:t>
      </w:r>
    </w:p>
    <w:p>
      <w:pPr>
        <w:rPr>
          <w:rFonts w:hint="default"/>
          <w:lang w:val="vi-VN"/>
        </w:rPr>
      </w:pPr>
    </w:p>
    <w:p>
      <w:pPr>
        <w:rPr>
          <w:rFonts w:hint="default"/>
          <w:lang w:val="vi-VN"/>
        </w:rPr>
      </w:pPr>
      <w:r>
        <w:rPr>
          <w:rFonts w:hint="default"/>
          <w:lang w:val="vi-VN"/>
        </w:rPr>
        <w:t>Đồng thời nếu đã đăng nhập lưu hết rồi thì sang trang  đặt hàng thành công</w:t>
      </w:r>
    </w:p>
    <w:p>
      <w:pPr>
        <w:rPr>
          <w:rFonts w:hint="default"/>
          <w:lang w:val="vi-VN"/>
        </w:rPr>
      </w:pPr>
    </w:p>
    <w:p>
      <w:pPr>
        <w:rPr>
          <w:rFonts w:hint="default"/>
          <w:lang w:val="vi-VN"/>
        </w:rPr>
      </w:pPr>
      <w:r>
        <w:rPr>
          <w:rFonts w:hint="default"/>
          <w:lang w:val="vi-VN"/>
        </w:rPr>
        <w:t>Chưa thì hỏi muốn dùng thông tin giao hàng de đk tài khoan khong</w:t>
      </w:r>
    </w:p>
    <w:p>
      <w:pPr>
        <w:rPr>
          <w:rFonts w:hint="default"/>
          <w:lang w:val="vi-VN"/>
        </w:rPr>
      </w:pPr>
    </w:p>
    <w:p>
      <w:pPr>
        <w:rPr>
          <w:rFonts w:hint="default"/>
          <w:lang w:val="en-US"/>
        </w:rPr>
      </w:pPr>
      <w:r>
        <w:rPr>
          <w:rFonts w:hint="default"/>
          <w:lang w:val="vi-VN"/>
        </w:rPr>
        <w:t>Có thì tạo tk bằngsdt mk bang sdt</w:t>
      </w:r>
      <w:r>
        <w:rPr>
          <w:rFonts w:hint="default"/>
          <w:lang w:val="en-US"/>
        </w:rPr>
        <w:t xml:space="preserve"> trang ThongTinDKTK(kh</w:t>
      </w:r>
      <w:r>
        <w:rPr>
          <w:rFonts w:hint="default"/>
          <w:lang w:val="vi-VN"/>
        </w:rPr>
        <w:t>ác với trang đăng ký tài khoản</w:t>
      </w:r>
      <w:r>
        <w:rPr>
          <w:rFonts w:hint="default"/>
          <w:lang w:val="en-US"/>
        </w:rPr>
        <w:t>)</w:t>
      </w:r>
      <w:bookmarkStart w:id="0" w:name="_GoBack"/>
      <w:bookmarkEnd w:id="0"/>
    </w:p>
    <w:p>
      <w:pPr>
        <w:rPr>
          <w:rFonts w:hint="default"/>
          <w:lang w:val="vi-VN"/>
        </w:rPr>
      </w:pPr>
    </w:p>
    <w:p>
      <w:pPr>
        <w:rPr>
          <w:rFonts w:hint="default"/>
          <w:lang w:val="vi-VN"/>
        </w:rPr>
      </w:pPr>
      <w:r>
        <w:rPr>
          <w:rFonts w:hint="default"/>
          <w:lang w:val="vi-VN"/>
        </w:rPr>
        <w:t>Không muôn tạo thì chuyển sang trang thông báo đặt hàng thành công( không cần lưu đơn hàng vì trc đó lưu hết rồi chỉ để trống mã kh trong đơn hàng thôi)</w:t>
      </w:r>
    </w:p>
    <w:p>
      <w:pPr>
        <w:rPr>
          <w:rFonts w:hint="default"/>
          <w:lang w:val="vi-VN"/>
        </w:rPr>
      </w:pPr>
    </w:p>
    <w:p>
      <w:pPr>
        <w:rPr>
          <w:rFonts w:hint="default"/>
          <w:lang w:val="vi-VN"/>
        </w:rPr>
      </w:pPr>
    </w:p>
    <w:p>
      <w:pPr>
        <w:rPr>
          <w:rFonts w:hint="default"/>
          <w:lang w:val="vi-VN"/>
        </w:rPr>
      </w:pPr>
    </w:p>
    <w:p>
      <w:pPr>
        <w:rPr>
          <w:rFonts w:hint="default"/>
          <w:lang w:val="vi-VN"/>
        </w:rPr>
      </w:pPr>
      <w:r>
        <w:rPr>
          <w:rFonts w:hint="default"/>
          <w:lang w:val="vi-VN"/>
        </w:rPr>
        <w:t>Có thay đổi csdl các kiểu dữ liệu 1 số cột xóa bớt cột user trong bảng khachhang</w:t>
      </w:r>
    </w:p>
    <w:p>
      <w:pPr>
        <w:rPr>
          <w:rFonts w:hint="default"/>
          <w:lang w:val="vi-VN"/>
        </w:rPr>
      </w:pPr>
    </w:p>
    <w:p>
      <w:pPr>
        <w:rPr>
          <w:rFonts w:hint="default"/>
          <w:lang w:val="en-US"/>
        </w:rPr>
      </w:pPr>
      <w:r>
        <w:rPr>
          <w:rFonts w:hint="default"/>
          <w:lang w:val="vi-VN"/>
        </w:rPr>
        <w:t>Có đăng ký đăng nhập rồi có hiện tên đăng nhập trên icon user (thiếu style)</w:t>
      </w:r>
    </w:p>
    <w:p>
      <w:pPr>
        <w:rPr>
          <w:rFonts w:hint="default"/>
          <w:lang w:val="vi-VN"/>
        </w:rPr>
      </w:pPr>
    </w:p>
    <w:p>
      <w:pPr>
        <w:rPr>
          <w:rFonts w:hint="default"/>
          <w:lang w:val="vi-VN"/>
        </w:rPr>
      </w:pPr>
    </w:p>
    <w:sectPr>
      <w:pgSz w:w="16838" w:h="11906" w:orient="landscape"/>
      <w:pgMar w:top="1440" w:right="1440" w:bottom="1440" w:left="1440" w:header="708" w:footer="709" w:gutter="0"/>
      <w:cols w:equalWidth="0" w:num="1">
        <w:col w:w="9026"/>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018B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810094B"/>
    <w:rsid w:val="7930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2023-04-14T17:56:00Z</dcterms:created>
  <dc:creator>ACER</dc:creator>
  <cp:lastModifiedBy>Thanh Thanh</cp:lastModifiedBy>
  <dcterms:modified xsi:type="dcterms:W3CDTF">2023-04-14T18:37:58Z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