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II. PHA PHÂN TÍCH</w:t>
      </w:r>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087040"/>
            <wp:docPr id="1" name="Picture 1"/>
            <wp:cNvGraphicFramePr>
              <a:graphicFrameLocks noChangeAspect="1"/>
            </wp:cNvGraphicFramePr>
            <a:graphic>
              <a:graphicData uri="http://schemas.openxmlformats.org/drawingml/2006/picture">
                <pic:pic>
                  <pic:nvPicPr>
                    <pic:cNvPr id="0" name="booking_entity_class.png"/>
                    <pic:cNvPicPr/>
                  </pic:nvPicPr>
                  <pic:blipFill>
                    <a:blip r:embed="rId9"/>
                    <a:stretch>
                      <a:fillRect/>
                    </a:stretch>
                  </pic:blipFill>
                  <pic:spPr>
                    <a:xfrm>
                      <a:off x="0" y="0"/>
                      <a:ext cx="5486400" cy="8087040"/>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492456"/>
            <wp:docPr id="2" name="Picture 2"/>
            <wp:cNvGraphicFramePr>
              <a:graphicFrameLocks noChangeAspect="1"/>
            </wp:cNvGraphicFramePr>
            <a:graphic>
              <a:graphicData uri="http://schemas.openxmlformats.org/drawingml/2006/picture">
                <pic:pic>
                  <pic:nvPicPr>
                    <pic:cNvPr id="0" name="booking_erd.png"/>
                    <pic:cNvPicPr/>
                  </pic:nvPicPr>
                  <pic:blipFill>
                    <a:blip r:embed="rId10"/>
                    <a:stretch>
                      <a:fillRect/>
                    </a:stretch>
                  </pic:blipFill>
                  <pic:spPr>
                    <a:xfrm>
                      <a:off x="0" y="0"/>
                      <a:ext cx="5486400" cy="5492456"/>
                    </a:xfrm>
                    <a:prstGeom prst="rect"/>
                  </pic:spPr>
                </pic:pic>
              </a:graphicData>
            </a:graphic>
          </wp:inline>
        </w:drawing>
      </w:r>
    </w:p>
    <w:p/>
    <w:p>
      <w:pPr>
        <w:pStyle w:val="Heading2"/>
      </w:pPr>
      <w:r>
        <w:t>3.1. Thiết kế giao diện</w:t>
      </w:r>
    </w:p>
    <w:p>
      <w:pPr>
        <w:pStyle w:val="Heading3"/>
      </w:pPr>
      <w:r>
        <w:t>Màn hình 1: ReceptionistHomeView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Quản lý Karaoke ABC            [Nhân viên: Nguyễn Văn A]|</w:t>
        <w:br/>
        <w:t>+------------------------------------------------------------------+</w:t>
        <w:br/>
        <w:t>|  Chi nhánh: Quận 1                        Ngày: 30/05/2026       |</w:t>
        <w:br/>
        <w:t>+------------------------------------------------------------------+</w:t>
        <w:br/>
        <w:t>|                                                                    |</w:t>
        <w:br/>
        <w:t>|  +------------------+  +------------------+  +------------------+  |</w:t>
        <w:br/>
        <w:t>|  |   ĐẶT PHÒNG     |  |   CHECK-IN       |  |   CHECK-OUT      |  |</w:t>
        <w:br/>
        <w:t>|  |   [Click để đặt] |  |   [Click để C.I] |  |   [Click để C.O] |  |</w:t>
        <w:br/>
        <w:t>|  +------------------+  +------------------+  +------------------+  |</w:t>
        <w:br/>
        <w:t>|                                                                    |</w:t>
        <w:br/>
        <w:t>|  Danh sách booking hôm nay:                                        |</w:t>
        <w:br/>
        <w:t>|  +--------------------------------------------------------------+  |</w:t>
        <w:br/>
        <w:t>|  | Mã BK  | Khách hàng   | Phòng  | Giờ đặt  | Trạng thái    |  |</w:t>
        <w:br/>
        <w:t>|  |--------|------------- |--------|-----------|---------------|  |</w:t>
        <w:br/>
        <w:t>|  | BK001  | Nguyễn V.A   | P.VIP1 | 14:00     | Chờ nhận      |  |</w:t>
        <w:br/>
        <w:t>|  | BK002  | Trần T.B     | P.Std3 | 15:00     | Đang hoạt động|  |</w:t>
        <w:br/>
        <w:t>|  | BK003  | Lê M.C       | P.VIP2 | 16:00     | Chờ nhận      |  |</w:t>
        <w:br/>
        <w:t>|  +--------------------------------------------------------------+  |</w:t>
        <w:br/>
        <w:t>|                                                                    |</w:t>
        <w:br/>
        <w:t>+------------------------------------------------------------------+</w:t>
      </w:r>
    </w:p>
    <w:p>
      <w:pPr>
        <w:pStyle w:val="Heading3"/>
      </w:pPr>
      <w:r>
        <w:t>Màn hình 2: SearchFreeRoomView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Tìm phòng trống                                   |</w:t>
        <w:br/>
        <w:t>+------------------------------------------------------------------+</w:t>
        <w:br/>
        <w:t>|                                                                    |</w:t>
        <w:br/>
        <w:t>|  Thời gian đặt:  [30/05/2026]  Từ: [14:00]  Đến: [17:00]        |</w:t>
        <w:br/>
        <w:t>|  Chi nhánh:       [Quận 1        v]                                |</w:t>
        <w:br/>
        <w:t>|  Loại phòng:      [Tất cả        v]                                |</w:t>
        <w:br/>
        <w:t>|                                                                    |</w:t>
        <w:br/>
        <w:t>|  [Tìm phòng trống]                                                 |</w:t>
        <w:br/>
        <w:t>|                                                                    |</w:t>
        <w:br/>
        <w:t>|  Kết quả: 3 phòng trống                                            |</w:t>
        <w:br/>
        <w:t>|  +--------------------------------------------------------------+  |</w:t>
        <w:br/>
        <w:t>|  | Phòng   | Loại      | Sức chứa | Giá/giờ  | Trạng thái     |  |</w:t>
        <w:br/>
        <w:t>|  |---------|-----------|----------|----------|----------------|  |</w:t>
        <w:br/>
        <w:t>|  | P.VIP1  | Super VIP | 15 người | 200.000đ | Trống          |  |</w:t>
        <w:br/>
        <w:t>|  | P.Std3  | Standard  | 8 người  | 100.000đ | Trống          |  |</w:t>
        <w:br/>
        <w:t>|  | P.VIP2  | VIP       | 12 người | 150.000đ | Trống          |  |</w:t>
        <w:br/>
        <w:t>|  +--------------------------------------------------------------+  |</w:t>
        <w:br/>
        <w:t>|                                                                    |</w:t>
        <w:br/>
        <w:t>|  [Chọn phòng]                                                      |</w:t>
        <w:br/>
        <w:t>+------------------------------------------------------------------+</w:t>
      </w:r>
    </w:p>
    <w:p>
      <w:pPr>
        <w:pStyle w:val="Heading3"/>
      </w:pPr>
      <w:r>
        <w:t>Màn hình 3: SearchClientView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Tìm khách hàng                                    |</w:t>
        <w:br/>
        <w:t>+------------------------------------------------------------------+</w:t>
        <w:br/>
        <w:t>|                                                                    |</w:t>
        <w:br/>
        <w:t>|  Phòng đã chọn: P.VIP1 (Super VIP, 200.000đ/giờ)                |</w:t>
        <w:br/>
        <w:t>|  Thời gian: 30/05/2026, 14:00 - 17:00                            |</w:t>
        <w:br/>
        <w:t>|                                                                    |</w:t>
        <w:br/>
        <w:t>|  Thông tin khách hàng:                                             |</w:t>
        <w:br/>
        <w:t>|  Họ tên:       [Nguyễn Văn An          ]                          |</w:t>
        <w:br/>
        <w:t>|  Số điện thoại: [0912345678             ]                          |</w:t>
        <w:br/>
        <w:t>|                                                                    |</w:t>
        <w:br/>
        <w:t>|  [Tìm kiếm]                                                        |</w:t>
        <w:br/>
        <w:t>|                                                                    |</w:t>
        <w:br/>
        <w:t>|  Kết quả:                                                          |</w:t>
        <w:br/>
        <w:t>|  +--------------------------------------------------------------+  |</w:t>
        <w:br/>
        <w:t>|  | Họ tên         | SĐT        | Hạng    | Điểm   | Chọn      |  |</w:t>
        <w:br/>
        <w:t>|  |----------------|------------|---------|--------|-----------|  |</w:t>
        <w:br/>
        <w:t>|  | Nguyễn Văn An  | 0912345678 | Bạc     | 1250   | [Chọn]    |  |</w:t>
        <w:br/>
        <w:t>|  +--------------------------------------------------------------+  |</w:t>
        <w:br/>
        <w:t>|                                                                    |</w:t>
        <w:br/>
        <w:t>|  Khách mới? [Đăng ký nhanh]                                        |</w:t>
        <w:br/>
        <w:t>+------------------------------------------------------------------+</w:t>
      </w:r>
    </w:p>
    <w:p>
      <w:pPr>
        <w:pStyle w:val="Heading3"/>
      </w:pPr>
      <w:r>
        <w:t>Màn hình 4: ConfirmView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Xác nhận đặt phòng                                |</w:t>
        <w:br/>
        <w:t>+------------------------------------------------------------------+</w:t>
        <w:br/>
        <w:t>|                                                                    |</w:t>
        <w:br/>
        <w:t>|  +--------------------------------------------------------------+  |</w:t>
        <w:br/>
        <w:t>|  | THÔNG TIN ĐẶT PHÒNG                                          |  |</w:t>
        <w:br/>
        <w:t>|  |----------------------------------------------------------------|  |</w:t>
        <w:br/>
        <w:t>|  | Khách hàng:    Nguyễn Văn An (0912345678)                     |  |</w:t>
        <w:br/>
        <w:t>|  | Hạng hội viên: Bạc (giảm 10%)                                 |  |</w:t>
        <w:br/>
        <w:t>|  | Phòng:         P.VIP1 - Super VIP                             |  |</w:t>
        <w:br/>
        <w:t>|  | Chi nhánh:     Quận 1                                          |  |</w:t>
        <w:br/>
        <w:t>|  | Thời gian:     30/05/2026, 14:00 - 17:00 (3 giờ)             |  |</w:t>
        <w:br/>
        <w:t>|  | Đơn giá:       200.000đ/giờ                                   |  |</w:t>
        <w:br/>
        <w:t>|  | Dự kiến:       600.000đ                                       |  |</w:t>
        <w:br/>
        <w:t>|  +--------------------------------------------------------------+  |</w:t>
        <w:br/>
        <w:t>|                                                                    |</w:t>
        <w:br/>
        <w:t>|  [Xác nhận đặt phòng]    [Hủy]                                    |</w:t>
        <w:br/>
        <w:t>+------------------------------------------------------------------+</w:t>
      </w:r>
    </w:p>
    <w:p>
      <w:pPr>
        <w:pStyle w:val="Heading3"/>
      </w:pPr>
      <w:r>
        <w:t>Màn hình 5: CheckOutView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lại]   Check-out - Phòng P.VIP1                          |</w:t>
        <w:br/>
        <w:t>+------------------------------------------------------------------+</w:t>
        <w:br/>
        <w:t>|                                                                    |</w:t>
        <w:br/>
        <w:t>|  +--------------------------------------------------------------+  |</w:t>
        <w:br/>
        <w:t>|  | HÓA ĐƠN THANH TOÁN                                           |  |</w:t>
        <w:br/>
        <w:t>|  |----------------------------------------------------------------|  |</w:t>
        <w:br/>
        <w:t>|  | Khách hàng:    Nguyễn Văn An (Bạc - giảm 10%)                |  |</w:t>
        <w:br/>
        <w:t>|  | Phòng:         P.VIP1                                         |  |</w:t>
        <w:br/>
        <w:t>|  | Thời gian:     14:05 - 16:45 (2h40p)                         |  |</w:t>
        <w:br/>
        <w:t>|  |----------------------------------------------------------------|  |</w:t>
        <w:br/>
        <w:t>|  | Tiền phòng:    200.000đ × 2.67h = 534.000đ                   |  |</w:t>
        <w:br/>
        <w:t>|  | Dịch vụ:       2 lon bia + 1 dĩa trái cây = 250.000đ        |  |</w:t>
        <w:br/>
        <w:t>|  | Tổng cộng:     784.000đ                                       |  |</w:t>
        <w:br/>
        <w:t>|  | Giảm giá (10%): -78.400đ                                     |  |</w:t>
        <w:br/>
        <w:t>|  | THANH TOÁN:    705.600đ                                       |  |</w:t>
        <w:br/>
        <w:t>|  +--------------------------------------------------------------+  |</w:t>
        <w:br/>
        <w:t>|                                                                    |</w:t>
        <w:br/>
        <w:t>|  Mã voucher: [____________] [Áp dụng]                              |</w:t>
        <w:br/>
        <w:t>|                                                                    |</w:t>
        <w:br/>
        <w:t>|  Phương thức: (o) Tiền mặt  ( ) Chuyển khoản                      |</w:t>
        <w:br/>
        <w:t>|                                                                    |</w:t>
        <w:br/>
        <w:t>|  [Xác nhận thanh toán]    [In hóa đơn]    [Hủy]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ReceptionistHomeView</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SearchFreeRoomView</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SearchClientView</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ConfirmBookingView</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(Control/DAO)</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CheckInView</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(Control/DAO)</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CheckOutView</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(Control/DAO)</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CancelBookingView</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(Control/DAO)</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4884084"/>
            <wp:docPr id="3" name="Picture 3"/>
            <wp:cNvGraphicFramePr>
              <a:graphicFrameLocks noChangeAspect="1"/>
            </wp:cNvGraphicFramePr>
            <a:graphic>
              <a:graphicData uri="http://schemas.openxmlformats.org/drawingml/2006/picture">
                <pic:pic>
                  <pic:nvPicPr>
                    <pic:cNvPr id="0" name="booking_mvc_class.png"/>
                    <pic:cNvPicPr/>
                  </pic:nvPicPr>
                  <pic:blipFill>
                    <a:blip r:embed="rId11"/>
                    <a:stretch>
                      <a:fillRect/>
                    </a:stretch>
                  </pic:blipFill>
                  <pic:spPr>
                    <a:xfrm>
                      <a:off x="0" y="0"/>
                      <a:ext cx="5486400" cy="488408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051883"/>
            <wp:docPr id="4" name="Picture 4"/>
            <wp:cNvGraphicFramePr>
              <a:graphicFrameLocks noChangeAspect="1"/>
            </wp:cNvGraphicFramePr>
            <a:graphic>
              <a:graphicData uri="http://schemas.openxmlformats.org/drawingml/2006/picture">
                <pic:pic>
                  <pic:nvPicPr>
                    <pic:cNvPr id="0" name="booking_seq_1.png"/>
                    <pic:cNvPicPr/>
                  </pic:nvPicPr>
                  <pic:blipFill>
                    <a:blip r:embed="rId12"/>
                    <a:stretch>
                      <a:fillRect/>
                    </a:stretch>
                  </pic:blipFill>
                  <pic:spPr>
                    <a:xfrm>
                      <a:off x="0" y="0"/>
                      <a:ext cx="5486400" cy="4051883"/>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ReceptionistHomeView.</w:t>
      </w:r>
    </w:p>
    <w:p>
      <w:pPr/>
      <w:r>
        <w:t>2. Phương thức navigate() của lớp SearchFreeRoomView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SearchFreeRoomView hiển thị danh sách phòng trống cho nhân viên.</w:t>
      </w:r>
    </w:p>
    <w:p>
      <w:pPr/>
      <w:r>
        <w:t>8. Nhân viên chọn phòng mong muốn.</w:t>
      </w:r>
    </w:p>
    <w:p>
      <w:pPr/>
      <w:r>
        <w:t>9. SearchFreeRoomView chuyển sang SearchClientView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SearchClientView hiển thị danh sách khách hàng khớp.</w:t>
      </w:r>
    </w:p>
    <w:p>
      <w:pPr/>
      <w:r>
        <w:t>14. Nhân viên chọn khách hàng tương ứng.</w:t>
      </w:r>
    </w:p>
    <w:p>
      <w:pPr/>
      <w:r>
        <w:t>15. SearchClientView chuyển sang ConfirmBookingView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ConfirmBookingView hiển thị thông báo "Đặt phòng thành công!".</w:t>
      </w:r>
    </w:p>
    <w:p>
      <w:pPr/>
      <w:r>
        <w:t>20. Nhân viên click [OK], hệ thống quay về ReceptionistHomeView.</w:t>
      </w:r>
    </w:p>
    <w:p>
      <w:pPr/>
      <w:r>
        <w:rPr>
          <w:b/>
        </w:rPr>
        <w:t>Ngoại lệ:</w:t>
      </w:r>
    </w:p>
    <w:p>
      <w:pPr>
        <w:pStyle w:val="ListBullet"/>
      </w:pPr>
      <w:r>
        <w:rPr>
          <w:b/>
        </w:rPr>
        <w:t>Phòng trống không tìm thấy:</w:t>
      </w:r>
      <w:r>
        <w:t xml:space="preserve"> BookingController trả về danh sách rỗng. SearchFreeRoomView hiển thị "Không có phòng trống trong khung giờ này."</w:t>
      </w:r>
    </w:p>
    <w:p>
      <w:pPr>
        <w:pStyle w:val="ListBullet"/>
      </w:pPr>
      <w:r>
        <w:rPr>
          <w:b/>
        </w:rPr>
        <w:t>Khách hàng chưa có trong CSDL:</w:t>
      </w:r>
      <w:r>
        <w:t xml:space="preserve"> SearchClientView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453063"/>
            <wp:docPr id="5" name="Picture 5"/>
            <wp:cNvGraphicFramePr>
              <a:graphicFrameLocks noChangeAspect="1"/>
            </wp:cNvGraphicFramePr>
            <a:graphic>
              <a:graphicData uri="http://schemas.openxmlformats.org/drawingml/2006/picture">
                <pic:pic>
                  <pic:nvPicPr>
                    <pic:cNvPr id="0" name="booking_seq_2.png"/>
                    <pic:cNvPicPr/>
                  </pic:nvPicPr>
                  <pic:blipFill>
                    <a:blip r:embed="rId13"/>
                    <a:stretch>
                      <a:fillRect/>
                    </a:stretch>
                  </pic:blipFill>
                  <pic:spPr>
                    <a:xfrm>
                      <a:off x="0" y="0"/>
                      <a:ext cx="5486400" cy="345306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CheckInView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CheckInView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CheckInView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699012"/>
            <wp:docPr id="6" name="Picture 6"/>
            <wp:cNvGraphicFramePr>
              <a:graphicFrameLocks noChangeAspect="1"/>
            </wp:cNvGraphicFramePr>
            <a:graphic>
              <a:graphicData uri="http://schemas.openxmlformats.org/drawingml/2006/picture">
                <pic:pic>
                  <pic:nvPicPr>
                    <pic:cNvPr id="0" name="booking_seq_3.png"/>
                    <pic:cNvPicPr/>
                  </pic:nvPicPr>
                  <pic:blipFill>
                    <a:blip r:embed="rId14"/>
                    <a:stretch>
                      <a:fillRect/>
                    </a:stretch>
                  </pic:blipFill>
                  <pic:spPr>
                    <a:xfrm>
                      <a:off x="0" y="0"/>
                      <a:ext cx="5486400" cy="3699012"/>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CheckOutView hiển thị danh sách phòng đang sử dụng.</w:t>
      </w:r>
    </w:p>
    <w:p>
      <w:pPr/>
      <w:r>
        <w:t>5. Nhân viên chọn phòng cần check-out.</w:t>
      </w:r>
    </w:p>
    <w:p>
      <w:pPr/>
      <w:r>
        <w:t>6. CheckOutView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7" name="Picture 7"/>
            <wp:cNvGraphicFramePr>
              <a:graphicFrameLocks noChangeAspect="1"/>
            </wp:cNvGraphicFramePr>
            <a:graphic>
              <a:graphicData uri="http://schemas.openxmlformats.org/drawingml/2006/picture">
                <pic:pic>
                  <pic:nvPicPr>
                    <pic:cNvPr id="0" name="booking_seq_4.png"/>
                    <pic:cNvPicPr/>
                  </pic:nvPicPr>
                  <pic:blipFill>
                    <a:blip r:embed="rId15"/>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CancelBookingView hiển thị danh sách booking tìm thấy.</w:t>
      </w:r>
    </w:p>
    <w:p>
      <w:pPr/>
      <w:r>
        <w:t>6. Nhân viên chọn booking cần hủy.</w:t>
      </w:r>
    </w:p>
    <w:p>
      <w:pPr/>
      <w:r>
        <w:t>7. Nhân viên click [Hủy đặt phòng].</w:t>
      </w:r>
    </w:p>
    <w:p>
      <w:pPr/>
      <w:r>
        <w:t>8. CancelBookingView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CancelBookingView hiển thị "Hủy đặt phòng thành công."</w:t>
      </w:r>
    </w:p>
    <w:p>
      <w:pPr/>
      <w:r>
        <w:rPr>
          <w:b/>
        </w:rPr>
        <w:t>Ngoại lệ:</w:t>
      </w:r>
    </w:p>
    <w:p>
      <w:pPr>
        <w:pStyle w:val="ListBullet"/>
      </w:pPr>
      <w:r>
        <w:rPr>
          <w:b/>
        </w:rPr>
        <w:t>Không tìm thấy booking:</w:t>
      </w:r>
      <w:r>
        <w:t xml:space="preserve"> BookingController trả về danh sách rỗng. CancelBookingView hiển thị "Không tìm thấy booking phù hợp."</w:t>
      </w:r>
    </w:p>
    <w:p>
      <w:pPr>
        <w:pStyle w:val="ListBullet"/>
      </w:pPr>
      <w:r>
        <w:rPr>
          <w:b/>
        </w:rPr>
        <w:t>Booking đã quá thời gian hủy:</w:t>
      </w:r>
      <w:r>
        <w:t xml:space="preserve"> BookingController kiểm tra thời gian, trả về lỗi. CancelBookingView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