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BBA7426" w14:textId="77777777" w:rsidR="00B93EF0" w:rsidRPr="00C83B02" w:rsidRDefault="00F4357F" w:rsidP="00C83B02">
      <w:pPr>
        <w:spacing w:line="288" w:lineRule="auto"/>
        <w:jc w:val="center"/>
        <w:rPr>
          <w:sz w:val="28"/>
          <w:szCs w:val="28"/>
          <w:lang w:val="es-ES"/>
        </w:rPr>
      </w:pPr>
      <w:r w:rsidRPr="00C83B02">
        <w:rPr>
          <w:sz w:val="28"/>
          <w:szCs w:val="28"/>
          <w:lang w:val="es-ES"/>
        </w:rPr>
        <w:t>BỘ GIÁO DỤC VÀ ĐÀO TẠO</w:t>
      </w:r>
    </w:p>
    <w:p w14:paraId="2B06A1EF" w14:textId="77777777" w:rsidR="00B93EF0" w:rsidRPr="00C83B02" w:rsidRDefault="00F4357F" w:rsidP="001C4434">
      <w:pPr>
        <w:spacing w:line="288" w:lineRule="auto"/>
        <w:jc w:val="center"/>
        <w:rPr>
          <w:b/>
          <w:bCs/>
          <w:sz w:val="28"/>
          <w:szCs w:val="28"/>
          <w:lang w:val="es-ES"/>
        </w:rPr>
      </w:pPr>
      <w:r w:rsidRPr="00C83B02">
        <w:rPr>
          <w:b/>
          <w:bCs/>
          <w:sz w:val="28"/>
          <w:szCs w:val="28"/>
          <w:lang w:val="es-ES"/>
        </w:rPr>
        <w:t>TRƯỜNG ĐẠI HỌC CẦN THƠ</w:t>
      </w:r>
    </w:p>
    <w:p w14:paraId="387F1648" w14:textId="77777777" w:rsidR="004700EA" w:rsidRPr="00C83B02" w:rsidRDefault="00F4357F" w:rsidP="00F33E0B">
      <w:pPr>
        <w:spacing w:line="288" w:lineRule="auto"/>
        <w:jc w:val="center"/>
        <w:rPr>
          <w:b/>
          <w:sz w:val="28"/>
          <w:szCs w:val="28"/>
          <w:lang w:val="es-ES"/>
        </w:rPr>
      </w:pPr>
      <w:r w:rsidRPr="00C83B02">
        <w:rPr>
          <w:b/>
          <w:sz w:val="28"/>
          <w:szCs w:val="28"/>
          <w:lang w:val="es-ES"/>
        </w:rPr>
        <w:t>KHOA CÔNG NGHỆ THÔNG TIN &amp; TRUYỀN THÔNG</w:t>
      </w:r>
    </w:p>
    <w:p w14:paraId="7E86946E" w14:textId="77777777" w:rsidR="00F4357F" w:rsidRPr="004700EA" w:rsidRDefault="00F4357F" w:rsidP="004700EA">
      <w:pPr>
        <w:jc w:val="center"/>
        <w:rPr>
          <w:b/>
          <w:sz w:val="40"/>
          <w:szCs w:val="40"/>
          <w:lang w:val="es-ES"/>
        </w:rPr>
      </w:pPr>
      <w:r w:rsidRPr="004700EA">
        <w:rPr>
          <w:b/>
          <w:sz w:val="40"/>
          <w:szCs w:val="40"/>
          <w:lang w:val="es-ES"/>
        </w:rPr>
        <w:sym w:font="Wingdings" w:char="F09A"/>
      </w:r>
      <w:r w:rsidRPr="004700EA">
        <w:rPr>
          <w:b/>
          <w:sz w:val="40"/>
          <w:szCs w:val="40"/>
          <w:lang w:val="es-ES"/>
        </w:rPr>
        <w:t xml:space="preserve"> </w:t>
      </w:r>
      <w:r w:rsidRPr="004700EA">
        <w:rPr>
          <w:b/>
          <w:sz w:val="40"/>
          <w:szCs w:val="40"/>
          <w:lang w:val="es-ES"/>
        </w:rPr>
        <w:sym w:font="Wingdings" w:char="F026"/>
      </w:r>
      <w:r w:rsidRPr="004700EA">
        <w:rPr>
          <w:b/>
          <w:sz w:val="40"/>
          <w:szCs w:val="40"/>
          <w:lang w:val="es-ES"/>
        </w:rPr>
        <w:t xml:space="preserve"> </w:t>
      </w:r>
      <w:r w:rsidRPr="004700EA">
        <w:rPr>
          <w:b/>
          <w:sz w:val="40"/>
          <w:szCs w:val="40"/>
          <w:lang w:val="es-ES"/>
        </w:rPr>
        <w:sym w:font="Wingdings" w:char="F09B"/>
      </w:r>
    </w:p>
    <w:p w14:paraId="0BF93CB8" w14:textId="77777777" w:rsidR="00F4357F" w:rsidRDefault="00F4357F" w:rsidP="004700EA">
      <w:pPr>
        <w:jc w:val="center"/>
        <w:rPr>
          <w:lang w:val="es-ES"/>
        </w:rPr>
      </w:pPr>
    </w:p>
    <w:p w14:paraId="739B22F3" w14:textId="77777777" w:rsidR="004700EA" w:rsidRDefault="00F33E0B" w:rsidP="004700EA">
      <w:pPr>
        <w:jc w:val="center"/>
        <w:rPr>
          <w:lang w:val="es-ES"/>
        </w:rPr>
      </w:pPr>
      <w:r>
        <w:rPr>
          <w:noProof/>
          <w:lang w:eastAsia="en-US"/>
        </w:rPr>
        <w:drawing>
          <wp:inline distT="0" distB="0" distL="0" distR="0" wp14:anchorId="5E5A1A8A" wp14:editId="41B90C68">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14:paraId="2198C8C1" w14:textId="77777777" w:rsidR="004700EA" w:rsidRDefault="004700EA" w:rsidP="004700EA">
      <w:pPr>
        <w:jc w:val="center"/>
        <w:rPr>
          <w:lang w:val="es-ES"/>
        </w:rPr>
      </w:pPr>
    </w:p>
    <w:p w14:paraId="7D5A4CFB" w14:textId="77777777" w:rsidR="004700EA" w:rsidRDefault="004700EA" w:rsidP="00F33E0B">
      <w:pPr>
        <w:rPr>
          <w:lang w:val="es-ES"/>
        </w:rPr>
      </w:pPr>
    </w:p>
    <w:p w14:paraId="0C483438" w14:textId="77777777" w:rsidR="00E352BB" w:rsidRPr="00E352BB" w:rsidRDefault="00E352BB" w:rsidP="00883020">
      <w:pPr>
        <w:ind w:left="284"/>
        <w:jc w:val="center"/>
        <w:rPr>
          <w:lang w:val="es-ES"/>
        </w:rPr>
      </w:pPr>
    </w:p>
    <w:p w14:paraId="53CFE7E4" w14:textId="38FB07FA" w:rsidR="00F4357F" w:rsidRPr="00C83B02" w:rsidRDefault="008439DB" w:rsidP="008439DB">
      <w:pPr>
        <w:jc w:val="center"/>
        <w:rPr>
          <w:b/>
          <w:bCs/>
          <w:sz w:val="30"/>
          <w:szCs w:val="30"/>
          <w:lang w:val="es-ES"/>
        </w:rPr>
      </w:pPr>
      <w:r>
        <w:rPr>
          <w:b/>
          <w:bCs/>
          <w:sz w:val="28"/>
          <w:szCs w:val="28"/>
          <w:lang w:val="es-ES"/>
        </w:rPr>
        <w:t>LUẬN VĂN NGÀNH CÔNG NGHỆ THÔNG TIN</w:t>
      </w:r>
    </w:p>
    <w:p w14:paraId="69FFE852" w14:textId="77777777" w:rsidR="00F4357F" w:rsidRPr="006E0812" w:rsidRDefault="00F4357F" w:rsidP="004700EA">
      <w:pPr>
        <w:jc w:val="center"/>
        <w:rPr>
          <w:sz w:val="28"/>
          <w:szCs w:val="28"/>
          <w:lang w:val="es-ES" w:eastAsia="en-GB"/>
        </w:rPr>
      </w:pPr>
    </w:p>
    <w:p w14:paraId="19809178" w14:textId="77777777" w:rsidR="00F4357F" w:rsidRDefault="00F4357F" w:rsidP="004700EA">
      <w:pPr>
        <w:jc w:val="center"/>
        <w:rPr>
          <w:b/>
          <w:bCs/>
          <w:sz w:val="28"/>
          <w:szCs w:val="28"/>
          <w:lang w:val="es-ES" w:eastAsia="en-GB"/>
        </w:rPr>
      </w:pPr>
    </w:p>
    <w:p w14:paraId="74596FD9" w14:textId="77777777" w:rsidR="00F4357F" w:rsidRDefault="00F4357F" w:rsidP="004700EA">
      <w:pPr>
        <w:jc w:val="center"/>
        <w:rPr>
          <w:b/>
          <w:bCs/>
          <w:sz w:val="28"/>
          <w:szCs w:val="28"/>
          <w:lang w:val="es-ES" w:eastAsia="en-GB"/>
        </w:rPr>
      </w:pPr>
    </w:p>
    <w:p w14:paraId="2624CE12" w14:textId="77777777" w:rsidR="00F4357F" w:rsidRDefault="00F4357F" w:rsidP="004700EA">
      <w:pPr>
        <w:jc w:val="center"/>
        <w:rPr>
          <w:b/>
          <w:bCs/>
          <w:sz w:val="28"/>
          <w:szCs w:val="28"/>
          <w:lang w:val="es-ES" w:eastAsia="en-GB"/>
        </w:rPr>
      </w:pPr>
    </w:p>
    <w:p w14:paraId="6D02544A" w14:textId="77777777" w:rsidR="00F4357F" w:rsidRDefault="00F4357F" w:rsidP="004700EA">
      <w:pPr>
        <w:jc w:val="center"/>
        <w:rPr>
          <w:b/>
          <w:bCs/>
          <w:sz w:val="32"/>
          <w:szCs w:val="32"/>
          <w:lang w:val="es-ES"/>
        </w:rPr>
      </w:pPr>
      <w:r>
        <w:rPr>
          <w:b/>
          <w:bCs/>
          <w:sz w:val="32"/>
          <w:szCs w:val="32"/>
          <w:lang w:val="es-ES"/>
        </w:rPr>
        <w:t>Đề tài</w:t>
      </w:r>
    </w:p>
    <w:p w14:paraId="0D688D3A" w14:textId="77777777" w:rsidR="00F4357F" w:rsidRDefault="00F4357F" w:rsidP="004700EA">
      <w:pPr>
        <w:jc w:val="center"/>
        <w:rPr>
          <w:b/>
          <w:bCs/>
          <w:sz w:val="32"/>
          <w:szCs w:val="32"/>
          <w:lang w:val="es-ES"/>
        </w:rPr>
      </w:pPr>
    </w:p>
    <w:p w14:paraId="0ECF4063" w14:textId="77777777" w:rsidR="008439DB" w:rsidRDefault="008439DB" w:rsidP="008439DB">
      <w:pPr>
        <w:jc w:val="center"/>
        <w:rPr>
          <w:b/>
          <w:bCs/>
          <w:sz w:val="40"/>
          <w:szCs w:val="40"/>
          <w:lang w:val="es-ES"/>
        </w:rPr>
      </w:pPr>
      <w:r>
        <w:rPr>
          <w:b/>
          <w:bCs/>
          <w:sz w:val="40"/>
          <w:szCs w:val="40"/>
          <w:lang w:val="es-ES"/>
        </w:rPr>
        <w:t xml:space="preserve">DEEP LEARNING CHO PHÂN LỚP VÀ PHÁT HIỆN VÙNG BẤT THƯỜNG TRÊN ẢNH </w:t>
      </w:r>
    </w:p>
    <w:p w14:paraId="606248A0" w14:textId="0A302C57" w:rsidR="008439DB" w:rsidRPr="008439DB" w:rsidRDefault="008439DB" w:rsidP="008439DB">
      <w:pPr>
        <w:jc w:val="center"/>
        <w:rPr>
          <w:b/>
          <w:bCs/>
          <w:sz w:val="40"/>
          <w:szCs w:val="40"/>
          <w:lang w:val="es-ES"/>
        </w:rPr>
      </w:pPr>
      <w:r>
        <w:rPr>
          <w:b/>
          <w:bCs/>
          <w:sz w:val="40"/>
          <w:szCs w:val="40"/>
          <w:lang w:val="es-ES"/>
        </w:rPr>
        <w:t>CT NGỰC</w:t>
      </w:r>
    </w:p>
    <w:p w14:paraId="27EA5173" w14:textId="77777777" w:rsidR="00F4357F" w:rsidRDefault="00F4357F" w:rsidP="00F33E0B">
      <w:pPr>
        <w:rPr>
          <w:b/>
          <w:bCs/>
          <w:sz w:val="28"/>
          <w:szCs w:val="28"/>
          <w:lang w:val="es-ES" w:eastAsia="en-GB"/>
        </w:rPr>
      </w:pPr>
    </w:p>
    <w:p w14:paraId="6343828A" w14:textId="77777777" w:rsidR="00F33E0B" w:rsidRDefault="00F33E0B" w:rsidP="00F33E0B">
      <w:pPr>
        <w:rPr>
          <w:b/>
          <w:bCs/>
          <w:sz w:val="28"/>
          <w:szCs w:val="28"/>
          <w:lang w:val="es-ES" w:eastAsia="en-GB"/>
        </w:rPr>
      </w:pPr>
    </w:p>
    <w:p w14:paraId="2FF3D933" w14:textId="77777777" w:rsidR="00D2078E" w:rsidRDefault="00D2078E" w:rsidP="00F33E0B">
      <w:pPr>
        <w:rPr>
          <w:b/>
          <w:bCs/>
          <w:sz w:val="28"/>
          <w:szCs w:val="28"/>
          <w:lang w:val="es-ES" w:eastAsia="en-GB"/>
        </w:rPr>
      </w:pPr>
    </w:p>
    <w:p w14:paraId="38E0570A" w14:textId="77777777" w:rsidR="00F33E0B" w:rsidRDefault="00F33E0B" w:rsidP="00F33E0B">
      <w:pPr>
        <w:rPr>
          <w:b/>
          <w:bCs/>
          <w:sz w:val="28"/>
          <w:szCs w:val="28"/>
          <w:lang w:val="es-ES" w:eastAsia="en-GB"/>
        </w:rPr>
      </w:pPr>
    </w:p>
    <w:p w14:paraId="1177E87D" w14:textId="77777777" w:rsidR="00D2078E" w:rsidRDefault="00D2078E" w:rsidP="00F33E0B">
      <w:pPr>
        <w:rPr>
          <w:b/>
          <w:bCs/>
          <w:sz w:val="28"/>
          <w:szCs w:val="28"/>
          <w:lang w:val="es-ES" w:eastAsia="en-GB"/>
        </w:rPr>
      </w:pPr>
    </w:p>
    <w:p w14:paraId="401EAC52" w14:textId="77777777" w:rsidR="00F4357F" w:rsidRDefault="00F4357F" w:rsidP="004700EA">
      <w:pPr>
        <w:jc w:val="center"/>
        <w:rPr>
          <w:b/>
          <w:bCs/>
          <w:sz w:val="28"/>
          <w:szCs w:val="28"/>
          <w:lang w:val="es-ES" w:eastAsia="en-GB"/>
        </w:rPr>
      </w:pPr>
    </w:p>
    <w:p w14:paraId="73C5A65E" w14:textId="2D81D657" w:rsidR="00C83B02" w:rsidRDefault="00EF70F5" w:rsidP="00D2078E">
      <w:pPr>
        <w:jc w:val="center"/>
        <w:rPr>
          <w:b/>
          <w:bCs/>
          <w:sz w:val="30"/>
          <w:szCs w:val="30"/>
          <w:lang w:val="es-ES"/>
        </w:rPr>
      </w:pPr>
      <w:r>
        <w:rPr>
          <w:b/>
          <w:bCs/>
          <w:sz w:val="30"/>
          <w:szCs w:val="30"/>
          <w:lang w:val="es-ES"/>
        </w:rPr>
        <w:t xml:space="preserve">Sinh viên thực </w:t>
      </w:r>
      <w:proofErr w:type="gramStart"/>
      <w:r>
        <w:rPr>
          <w:b/>
          <w:bCs/>
          <w:sz w:val="30"/>
          <w:szCs w:val="30"/>
          <w:lang w:val="es-ES"/>
        </w:rPr>
        <w:t>hiện</w:t>
      </w:r>
      <w:r w:rsidR="00F33E0B">
        <w:rPr>
          <w:b/>
          <w:bCs/>
          <w:sz w:val="30"/>
          <w:szCs w:val="30"/>
          <w:lang w:val="es-ES"/>
        </w:rPr>
        <w:t xml:space="preserve"> </w:t>
      </w:r>
      <w:r>
        <w:rPr>
          <w:b/>
          <w:bCs/>
          <w:sz w:val="30"/>
          <w:szCs w:val="30"/>
          <w:lang w:val="es-ES"/>
        </w:rPr>
        <w:t>:</w:t>
      </w:r>
      <w:proofErr w:type="gramEnd"/>
      <w:r w:rsidR="00F33E0B">
        <w:rPr>
          <w:b/>
          <w:bCs/>
          <w:sz w:val="30"/>
          <w:szCs w:val="30"/>
          <w:lang w:val="es-ES"/>
        </w:rPr>
        <w:t xml:space="preserve"> </w:t>
      </w:r>
      <w:r w:rsidR="008439DB">
        <w:rPr>
          <w:b/>
          <w:bCs/>
          <w:sz w:val="30"/>
          <w:szCs w:val="30"/>
          <w:lang w:val="es-ES"/>
        </w:rPr>
        <w:t>Trần Thanh Trung</w:t>
      </w:r>
    </w:p>
    <w:p w14:paraId="008C6986" w14:textId="77777777" w:rsidR="00F33E0B" w:rsidRDefault="00EF70F5" w:rsidP="00D2078E">
      <w:pPr>
        <w:jc w:val="center"/>
        <w:rPr>
          <w:b/>
          <w:bCs/>
          <w:sz w:val="30"/>
          <w:szCs w:val="30"/>
          <w:lang w:val="es-ES"/>
        </w:rPr>
      </w:pPr>
      <w:r>
        <w:rPr>
          <w:b/>
          <w:bCs/>
          <w:sz w:val="30"/>
          <w:szCs w:val="30"/>
          <w:lang w:val="es-ES"/>
        </w:rPr>
        <w:t xml:space="preserve">Mã </w:t>
      </w:r>
      <w:proofErr w:type="gramStart"/>
      <w:r>
        <w:rPr>
          <w:b/>
          <w:bCs/>
          <w:sz w:val="30"/>
          <w:szCs w:val="30"/>
          <w:lang w:val="es-ES"/>
        </w:rPr>
        <w:t>số</w:t>
      </w:r>
      <w:r w:rsidR="00F33E0B">
        <w:rPr>
          <w:b/>
          <w:bCs/>
          <w:sz w:val="30"/>
          <w:szCs w:val="30"/>
          <w:lang w:val="es-ES"/>
        </w:rPr>
        <w:t xml:space="preserve"> </w:t>
      </w:r>
      <w:r w:rsidR="00806369">
        <w:rPr>
          <w:b/>
          <w:bCs/>
          <w:sz w:val="30"/>
          <w:szCs w:val="30"/>
          <w:lang w:val="es-ES"/>
        </w:rPr>
        <w:t>:</w:t>
      </w:r>
      <w:proofErr w:type="gramEnd"/>
      <w:r w:rsidR="00806369">
        <w:rPr>
          <w:b/>
          <w:bCs/>
          <w:sz w:val="30"/>
          <w:szCs w:val="30"/>
          <w:lang w:val="es-ES"/>
        </w:rPr>
        <w:t xml:space="preserve"> B1400417</w:t>
      </w:r>
    </w:p>
    <w:p w14:paraId="25B8F972" w14:textId="7B89C2F0" w:rsidR="00F4357F" w:rsidRPr="00B93EF0" w:rsidRDefault="00F4357F" w:rsidP="00D2078E">
      <w:pPr>
        <w:jc w:val="center"/>
        <w:rPr>
          <w:b/>
          <w:bCs/>
          <w:sz w:val="30"/>
          <w:szCs w:val="30"/>
          <w:lang w:val="es-ES"/>
        </w:rPr>
      </w:pPr>
      <w:proofErr w:type="gramStart"/>
      <w:r>
        <w:rPr>
          <w:b/>
          <w:bCs/>
          <w:sz w:val="30"/>
          <w:szCs w:val="30"/>
          <w:lang w:val="es-ES"/>
        </w:rPr>
        <w:t>Khóa :</w:t>
      </w:r>
      <w:proofErr w:type="gramEnd"/>
      <w:r>
        <w:rPr>
          <w:b/>
          <w:bCs/>
          <w:sz w:val="30"/>
          <w:szCs w:val="30"/>
          <w:lang w:val="es-ES"/>
        </w:rPr>
        <w:t xml:space="preserve"> </w:t>
      </w:r>
      <w:r w:rsidR="008439DB">
        <w:rPr>
          <w:b/>
          <w:bCs/>
          <w:sz w:val="30"/>
          <w:szCs w:val="30"/>
          <w:lang w:val="es-ES"/>
        </w:rPr>
        <w:t>42</w:t>
      </w:r>
    </w:p>
    <w:p w14:paraId="444653FF" w14:textId="77777777" w:rsidR="00F4357F" w:rsidRDefault="00F4357F" w:rsidP="004700EA">
      <w:pPr>
        <w:jc w:val="center"/>
        <w:rPr>
          <w:b/>
          <w:bCs/>
          <w:sz w:val="28"/>
          <w:szCs w:val="28"/>
          <w:lang w:val="es-ES" w:eastAsia="en-GB"/>
        </w:rPr>
      </w:pPr>
    </w:p>
    <w:p w14:paraId="59112AD9" w14:textId="77777777" w:rsidR="00F33E0B" w:rsidRDefault="00F33E0B" w:rsidP="004700EA">
      <w:pPr>
        <w:jc w:val="center"/>
        <w:rPr>
          <w:b/>
          <w:bCs/>
          <w:sz w:val="28"/>
          <w:szCs w:val="28"/>
          <w:lang w:val="es-ES" w:eastAsia="en-GB"/>
        </w:rPr>
      </w:pPr>
    </w:p>
    <w:p w14:paraId="02A5BAD3" w14:textId="77777777" w:rsidR="00EF70F5" w:rsidRDefault="00EF70F5" w:rsidP="004700EA">
      <w:pPr>
        <w:jc w:val="center"/>
        <w:rPr>
          <w:b/>
          <w:bCs/>
          <w:sz w:val="28"/>
          <w:szCs w:val="28"/>
          <w:lang w:val="es-ES" w:eastAsia="en-GB"/>
        </w:rPr>
      </w:pPr>
    </w:p>
    <w:p w14:paraId="2AFCEB06" w14:textId="77777777" w:rsidR="00F33E0B" w:rsidRDefault="00F33E0B" w:rsidP="00642313">
      <w:pPr>
        <w:rPr>
          <w:b/>
          <w:bCs/>
          <w:sz w:val="28"/>
          <w:szCs w:val="28"/>
          <w:lang w:val="es-ES" w:eastAsia="en-GB"/>
        </w:rPr>
      </w:pPr>
    </w:p>
    <w:p w14:paraId="43D10BC4" w14:textId="77777777" w:rsidR="00763EB3" w:rsidRDefault="00763EB3" w:rsidP="00642313">
      <w:pPr>
        <w:rPr>
          <w:b/>
          <w:bCs/>
          <w:sz w:val="28"/>
          <w:szCs w:val="28"/>
          <w:lang w:val="es-ES" w:eastAsia="en-GB"/>
        </w:rPr>
      </w:pPr>
    </w:p>
    <w:p w14:paraId="45BD2CBA" w14:textId="77777777" w:rsidR="00EF70F5" w:rsidRDefault="00EF70F5" w:rsidP="004700EA">
      <w:pPr>
        <w:jc w:val="center"/>
        <w:rPr>
          <w:b/>
          <w:bCs/>
          <w:sz w:val="28"/>
          <w:szCs w:val="28"/>
          <w:lang w:val="es-ES" w:eastAsia="en-GB"/>
        </w:rPr>
      </w:pPr>
    </w:p>
    <w:p w14:paraId="0569C333" w14:textId="136482C0" w:rsidR="00F4357F" w:rsidRDefault="008439DB" w:rsidP="004700EA">
      <w:pPr>
        <w:jc w:val="center"/>
        <w:rPr>
          <w:sz w:val="32"/>
          <w:szCs w:val="32"/>
          <w:lang w:val="es-ES" w:eastAsia="en-GB"/>
        </w:rPr>
      </w:pPr>
      <w:r>
        <w:rPr>
          <w:sz w:val="32"/>
          <w:szCs w:val="32"/>
          <w:lang w:val="es-ES" w:eastAsia="en-GB"/>
        </w:rPr>
        <w:t>Cần Thơ, 05/2020</w:t>
      </w:r>
    </w:p>
    <w:p w14:paraId="45723705" w14:textId="77777777" w:rsidR="00CF4AE8" w:rsidRDefault="00CF4AE8" w:rsidP="004700EA">
      <w:pPr>
        <w:jc w:val="center"/>
        <w:rPr>
          <w:sz w:val="32"/>
          <w:szCs w:val="32"/>
          <w:lang w:val="es-ES" w:eastAsia="en-GB"/>
        </w:rPr>
      </w:pPr>
    </w:p>
    <w:p w14:paraId="49B59D32" w14:textId="77777777" w:rsidR="008E7AC1" w:rsidRPr="00863495" w:rsidRDefault="00F4357F" w:rsidP="00591AF3">
      <w:pPr>
        <w:spacing w:line="288" w:lineRule="auto"/>
        <w:jc w:val="center"/>
        <w:rPr>
          <w:sz w:val="28"/>
          <w:szCs w:val="28"/>
          <w:lang w:val="es-ES"/>
        </w:rPr>
      </w:pPr>
      <w:r w:rsidRPr="00863495">
        <w:rPr>
          <w:sz w:val="28"/>
          <w:szCs w:val="28"/>
          <w:lang w:val="es-ES"/>
        </w:rPr>
        <w:lastRenderedPageBreak/>
        <w:t>BỘ GIÁO DỤC VÀ ĐÀO TẠO</w:t>
      </w:r>
    </w:p>
    <w:p w14:paraId="575C73F5" w14:textId="77777777" w:rsidR="008E7AC1" w:rsidRPr="00863495" w:rsidRDefault="00F4357F" w:rsidP="00591AF3">
      <w:pPr>
        <w:spacing w:line="288" w:lineRule="auto"/>
        <w:jc w:val="center"/>
        <w:rPr>
          <w:b/>
          <w:bCs/>
          <w:sz w:val="28"/>
          <w:szCs w:val="28"/>
          <w:lang w:val="es-ES"/>
        </w:rPr>
      </w:pPr>
      <w:r w:rsidRPr="00863495">
        <w:rPr>
          <w:b/>
          <w:bCs/>
          <w:sz w:val="28"/>
          <w:szCs w:val="28"/>
          <w:lang w:val="es-ES"/>
        </w:rPr>
        <w:t>T</w:t>
      </w:r>
      <w:r w:rsidR="00EF70F5" w:rsidRPr="00863495">
        <w:rPr>
          <w:b/>
          <w:bCs/>
          <w:sz w:val="28"/>
          <w:szCs w:val="28"/>
          <w:lang w:val="es-ES"/>
        </w:rPr>
        <w:t>RƯỜNG ĐẠI HỌC CẦN THƠ</w:t>
      </w:r>
    </w:p>
    <w:p w14:paraId="10D97452" w14:textId="77777777" w:rsidR="004700EA" w:rsidRPr="00863495" w:rsidRDefault="00F4357F" w:rsidP="00F33E0B">
      <w:pPr>
        <w:spacing w:line="288" w:lineRule="auto"/>
        <w:jc w:val="center"/>
        <w:rPr>
          <w:b/>
          <w:bCs/>
          <w:sz w:val="28"/>
          <w:szCs w:val="28"/>
          <w:lang w:val="es-ES"/>
        </w:rPr>
      </w:pPr>
      <w:r w:rsidRPr="00863495">
        <w:rPr>
          <w:b/>
          <w:bCs/>
          <w:sz w:val="28"/>
          <w:szCs w:val="28"/>
          <w:lang w:val="es-ES"/>
        </w:rPr>
        <w:t>KHOA CÔNG NGHỆ THÔNG TIN &amp; TRUYỀN THÔNG</w:t>
      </w:r>
    </w:p>
    <w:p w14:paraId="01501A00" w14:textId="77777777" w:rsidR="00F4357F" w:rsidRPr="003431FC" w:rsidRDefault="00F4357F" w:rsidP="004700EA">
      <w:pPr>
        <w:jc w:val="center"/>
        <w:rPr>
          <w:b/>
          <w:sz w:val="40"/>
          <w:szCs w:val="40"/>
          <w:lang w:val="es-ES"/>
        </w:rPr>
      </w:pPr>
      <w:r w:rsidRPr="003431FC">
        <w:rPr>
          <w:b/>
          <w:sz w:val="40"/>
          <w:szCs w:val="40"/>
          <w:lang w:val="es-ES"/>
        </w:rPr>
        <w:sym w:font="Wingdings" w:char="F09A"/>
      </w:r>
      <w:r w:rsidRPr="003431FC">
        <w:rPr>
          <w:b/>
          <w:sz w:val="40"/>
          <w:szCs w:val="40"/>
          <w:lang w:val="es-ES"/>
        </w:rPr>
        <w:t xml:space="preserve"> </w:t>
      </w:r>
      <w:r w:rsidRPr="003431FC">
        <w:rPr>
          <w:b/>
          <w:sz w:val="40"/>
          <w:szCs w:val="40"/>
          <w:lang w:val="es-ES"/>
        </w:rPr>
        <w:sym w:font="Wingdings" w:char="F026"/>
      </w:r>
      <w:r w:rsidRPr="003431FC">
        <w:rPr>
          <w:b/>
          <w:sz w:val="40"/>
          <w:szCs w:val="40"/>
          <w:lang w:val="es-ES"/>
        </w:rPr>
        <w:t xml:space="preserve"> </w:t>
      </w:r>
      <w:r w:rsidRPr="003431FC">
        <w:rPr>
          <w:b/>
          <w:sz w:val="40"/>
          <w:szCs w:val="40"/>
          <w:lang w:val="es-ES"/>
        </w:rPr>
        <w:sym w:font="Wingdings" w:char="F09B"/>
      </w:r>
    </w:p>
    <w:p w14:paraId="79022BEB" w14:textId="77777777" w:rsidR="00F4357F" w:rsidRDefault="00F4357F" w:rsidP="004700EA">
      <w:pPr>
        <w:jc w:val="center"/>
        <w:rPr>
          <w:lang w:val="es-ES"/>
        </w:rPr>
      </w:pPr>
    </w:p>
    <w:p w14:paraId="635BBFDF" w14:textId="77777777" w:rsidR="00F4357F" w:rsidRDefault="00F33E0B" w:rsidP="004700EA">
      <w:pPr>
        <w:jc w:val="center"/>
        <w:rPr>
          <w:lang w:val="es-ES"/>
        </w:rPr>
      </w:pPr>
      <w:r>
        <w:rPr>
          <w:noProof/>
          <w:lang w:eastAsia="en-US"/>
        </w:rPr>
        <w:drawing>
          <wp:inline distT="0" distB="0" distL="0" distR="0" wp14:anchorId="731DB750" wp14:editId="560E677B">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14:paraId="51DCA9CC" w14:textId="77777777" w:rsidR="003431FC" w:rsidRDefault="003431FC" w:rsidP="004700EA">
      <w:pPr>
        <w:jc w:val="center"/>
        <w:rPr>
          <w:lang w:val="es-ES"/>
        </w:rPr>
      </w:pPr>
    </w:p>
    <w:p w14:paraId="196AE482" w14:textId="77777777" w:rsidR="003431FC" w:rsidRDefault="003431FC" w:rsidP="004700EA">
      <w:pPr>
        <w:jc w:val="center"/>
        <w:rPr>
          <w:lang w:val="es-ES"/>
        </w:rPr>
      </w:pPr>
    </w:p>
    <w:p w14:paraId="34CD0A32" w14:textId="77777777" w:rsidR="00F4357F" w:rsidRPr="006A6991" w:rsidRDefault="00F4357F" w:rsidP="004700EA">
      <w:pPr>
        <w:jc w:val="center"/>
        <w:rPr>
          <w:lang w:val="es-ES"/>
        </w:rPr>
      </w:pPr>
    </w:p>
    <w:p w14:paraId="390CF821" w14:textId="77777777" w:rsidR="00F4357F" w:rsidRDefault="00F4357F" w:rsidP="004700EA">
      <w:pPr>
        <w:jc w:val="center"/>
        <w:rPr>
          <w:sz w:val="28"/>
          <w:szCs w:val="28"/>
          <w:lang w:val="es-ES"/>
        </w:rPr>
      </w:pPr>
    </w:p>
    <w:p w14:paraId="4B3F5BD7" w14:textId="77777777" w:rsidR="008439DB" w:rsidRDefault="008439DB" w:rsidP="008439DB">
      <w:pPr>
        <w:jc w:val="center"/>
        <w:rPr>
          <w:b/>
          <w:bCs/>
          <w:sz w:val="28"/>
          <w:szCs w:val="28"/>
          <w:lang w:val="es-ES"/>
        </w:rPr>
      </w:pPr>
      <w:r>
        <w:rPr>
          <w:b/>
          <w:bCs/>
          <w:sz w:val="28"/>
          <w:szCs w:val="28"/>
          <w:lang w:val="es-ES"/>
        </w:rPr>
        <w:t>LUẬN VĂN NGÀNH</w:t>
      </w:r>
    </w:p>
    <w:p w14:paraId="1E2366E2" w14:textId="58B33480" w:rsidR="008439DB" w:rsidRPr="00C83B02" w:rsidRDefault="008439DB" w:rsidP="008439DB">
      <w:pPr>
        <w:jc w:val="center"/>
        <w:rPr>
          <w:b/>
          <w:bCs/>
          <w:sz w:val="30"/>
          <w:szCs w:val="30"/>
          <w:lang w:val="es-ES"/>
        </w:rPr>
      </w:pPr>
      <w:r>
        <w:rPr>
          <w:b/>
          <w:bCs/>
          <w:sz w:val="28"/>
          <w:szCs w:val="28"/>
          <w:lang w:val="es-ES"/>
        </w:rPr>
        <w:t>CÔNG NGHỆ THÔNG TIN</w:t>
      </w:r>
    </w:p>
    <w:p w14:paraId="5F1E108D" w14:textId="77777777" w:rsidR="00F4357F" w:rsidRDefault="00F4357F" w:rsidP="004700EA">
      <w:pPr>
        <w:jc w:val="center"/>
        <w:rPr>
          <w:b/>
          <w:bCs/>
          <w:lang w:val="es-ES"/>
        </w:rPr>
      </w:pPr>
    </w:p>
    <w:p w14:paraId="1F6DC85E" w14:textId="77777777" w:rsidR="00F4357F" w:rsidRDefault="00F4357F" w:rsidP="004700EA">
      <w:pPr>
        <w:jc w:val="center"/>
        <w:rPr>
          <w:lang w:val="es-ES"/>
        </w:rPr>
      </w:pPr>
    </w:p>
    <w:p w14:paraId="51AC7B24" w14:textId="77777777" w:rsidR="00F4357F" w:rsidRDefault="00F4357F" w:rsidP="004700EA">
      <w:pPr>
        <w:jc w:val="center"/>
        <w:rPr>
          <w:lang w:val="es-ES"/>
        </w:rPr>
      </w:pPr>
    </w:p>
    <w:p w14:paraId="60FCE85F" w14:textId="77777777" w:rsidR="00F4357F" w:rsidRDefault="00F4357F" w:rsidP="004700EA">
      <w:pPr>
        <w:jc w:val="center"/>
        <w:rPr>
          <w:lang w:val="es-ES"/>
        </w:rPr>
      </w:pPr>
    </w:p>
    <w:p w14:paraId="616B6B9D" w14:textId="77777777" w:rsidR="00F4357F" w:rsidRDefault="00F4357F" w:rsidP="004700EA">
      <w:pPr>
        <w:jc w:val="center"/>
        <w:rPr>
          <w:b/>
          <w:bCs/>
          <w:sz w:val="32"/>
          <w:szCs w:val="32"/>
          <w:lang w:val="es-ES"/>
        </w:rPr>
      </w:pPr>
    </w:p>
    <w:p w14:paraId="710C3D79" w14:textId="77777777" w:rsidR="00F4357F" w:rsidRDefault="00F4357F" w:rsidP="004700EA">
      <w:pPr>
        <w:jc w:val="center"/>
        <w:rPr>
          <w:b/>
          <w:bCs/>
          <w:sz w:val="32"/>
          <w:szCs w:val="32"/>
          <w:lang w:val="es-ES"/>
        </w:rPr>
      </w:pPr>
      <w:r>
        <w:rPr>
          <w:b/>
          <w:bCs/>
          <w:sz w:val="32"/>
          <w:szCs w:val="32"/>
          <w:lang w:val="es-ES"/>
        </w:rPr>
        <w:t>Đề tài</w:t>
      </w:r>
    </w:p>
    <w:p w14:paraId="7D9F4A2F" w14:textId="77777777" w:rsidR="00F4357F" w:rsidRDefault="00F4357F" w:rsidP="004700EA">
      <w:pPr>
        <w:jc w:val="center"/>
        <w:rPr>
          <w:b/>
          <w:bCs/>
          <w:sz w:val="32"/>
          <w:szCs w:val="32"/>
          <w:lang w:val="es-ES"/>
        </w:rPr>
      </w:pPr>
    </w:p>
    <w:p w14:paraId="0AB11748" w14:textId="77777777" w:rsidR="008439DB" w:rsidRDefault="008439DB" w:rsidP="008439DB">
      <w:pPr>
        <w:jc w:val="center"/>
        <w:rPr>
          <w:b/>
          <w:bCs/>
          <w:sz w:val="40"/>
          <w:szCs w:val="40"/>
          <w:lang w:val="es-ES"/>
        </w:rPr>
      </w:pPr>
      <w:r>
        <w:rPr>
          <w:b/>
          <w:bCs/>
          <w:sz w:val="40"/>
          <w:szCs w:val="40"/>
          <w:lang w:val="es-ES"/>
        </w:rPr>
        <w:t xml:space="preserve">DEEP LEARNING CHO PHÂN LỚP VÀ PHÁT HIỆN VÙNG BẤT THƯỜNG TRÊN ẢNH </w:t>
      </w:r>
    </w:p>
    <w:p w14:paraId="596D344D" w14:textId="46D6D27D" w:rsidR="00880FFB" w:rsidRPr="007A5BC3" w:rsidRDefault="008439DB" w:rsidP="008439DB">
      <w:pPr>
        <w:jc w:val="center"/>
        <w:rPr>
          <w:lang w:val="es-ES"/>
        </w:rPr>
      </w:pPr>
      <w:r>
        <w:rPr>
          <w:b/>
          <w:bCs/>
          <w:sz w:val="40"/>
          <w:szCs w:val="40"/>
          <w:lang w:val="es-ES"/>
        </w:rPr>
        <w:t>CT NGỰC</w:t>
      </w:r>
    </w:p>
    <w:p w14:paraId="4D7C5C6B" w14:textId="77777777" w:rsidR="00F4357F" w:rsidRDefault="00F4357F" w:rsidP="004700EA">
      <w:pPr>
        <w:jc w:val="center"/>
        <w:rPr>
          <w:lang w:val="es-ES"/>
        </w:rPr>
      </w:pPr>
    </w:p>
    <w:p w14:paraId="36F244AC" w14:textId="77777777" w:rsidR="00F4357F" w:rsidRDefault="00F4357F" w:rsidP="00E46DB5">
      <w:pPr>
        <w:jc w:val="left"/>
        <w:rPr>
          <w:lang w:val="es-ES"/>
        </w:rPr>
      </w:pPr>
    </w:p>
    <w:p w14:paraId="07413F1F" w14:textId="77777777" w:rsidR="00EF70F5" w:rsidRDefault="00EF70F5" w:rsidP="004742FB">
      <w:pPr>
        <w:rPr>
          <w:lang w:val="es-ES"/>
        </w:rPr>
      </w:pPr>
    </w:p>
    <w:p w14:paraId="6D1F4A6C" w14:textId="77777777" w:rsidR="00EF70F5" w:rsidRDefault="00EF70F5" w:rsidP="004700EA">
      <w:pPr>
        <w:jc w:val="center"/>
        <w:rPr>
          <w:lang w:val="es-ES"/>
        </w:rPr>
      </w:pPr>
    </w:p>
    <w:p w14:paraId="6476F9FB" w14:textId="77777777" w:rsidR="00F4357F" w:rsidRDefault="00F4357F" w:rsidP="004700EA">
      <w:pPr>
        <w:jc w:val="center"/>
        <w:rPr>
          <w:lang w:val="es-ES"/>
        </w:rPr>
      </w:pPr>
    </w:p>
    <w:p w14:paraId="43610FFD" w14:textId="0576E58A" w:rsidR="00F4357F" w:rsidRDefault="008439DB" w:rsidP="008439DB">
      <w:pPr>
        <w:tabs>
          <w:tab w:val="left" w:pos="720"/>
          <w:tab w:val="left" w:pos="6030"/>
        </w:tabs>
        <w:rPr>
          <w:b/>
          <w:bCs/>
          <w:sz w:val="30"/>
          <w:szCs w:val="30"/>
          <w:lang w:val="es-ES"/>
        </w:rPr>
      </w:pPr>
      <w:r>
        <w:rPr>
          <w:b/>
          <w:bCs/>
          <w:sz w:val="30"/>
          <w:szCs w:val="30"/>
          <w:lang w:val="es-ES"/>
        </w:rPr>
        <w:tab/>
        <w:t>Giáo viên hướng dẫn:</w:t>
      </w:r>
      <w:r>
        <w:rPr>
          <w:b/>
          <w:bCs/>
          <w:sz w:val="30"/>
          <w:szCs w:val="30"/>
          <w:lang w:val="es-ES"/>
        </w:rPr>
        <w:tab/>
      </w:r>
      <w:r w:rsidR="00F4357F">
        <w:rPr>
          <w:b/>
          <w:bCs/>
          <w:sz w:val="30"/>
          <w:szCs w:val="30"/>
          <w:lang w:val="es-ES"/>
        </w:rPr>
        <w:t>Sinh viên thực hiện:</w:t>
      </w:r>
    </w:p>
    <w:p w14:paraId="7CCEC066" w14:textId="77777777" w:rsidR="008439DB" w:rsidRDefault="008439DB" w:rsidP="008439DB">
      <w:pPr>
        <w:tabs>
          <w:tab w:val="left" w:pos="720"/>
          <w:tab w:val="left" w:pos="6030"/>
        </w:tabs>
        <w:rPr>
          <w:b/>
          <w:bCs/>
          <w:sz w:val="30"/>
          <w:szCs w:val="30"/>
          <w:lang w:val="es-ES"/>
        </w:rPr>
      </w:pPr>
      <w:r>
        <w:rPr>
          <w:b/>
          <w:bCs/>
          <w:sz w:val="30"/>
          <w:szCs w:val="30"/>
          <w:lang w:val="es-ES"/>
        </w:rPr>
        <w:tab/>
      </w:r>
      <w:r w:rsidR="00806369">
        <w:rPr>
          <w:b/>
          <w:bCs/>
          <w:sz w:val="30"/>
          <w:szCs w:val="30"/>
          <w:lang w:val="es-ES"/>
        </w:rPr>
        <w:t>TS.</w:t>
      </w:r>
      <w:r w:rsidR="003A5A02">
        <w:rPr>
          <w:b/>
          <w:bCs/>
          <w:sz w:val="30"/>
          <w:szCs w:val="30"/>
          <w:lang w:val="es-ES"/>
        </w:rPr>
        <w:t>Trần Nguyễn Minh Thư</w:t>
      </w:r>
      <w:r>
        <w:rPr>
          <w:b/>
          <w:bCs/>
          <w:sz w:val="30"/>
          <w:szCs w:val="30"/>
          <w:lang w:val="es-ES"/>
        </w:rPr>
        <w:tab/>
        <w:t>Trần Thanh Trung</w:t>
      </w:r>
    </w:p>
    <w:p w14:paraId="5C35B489" w14:textId="77777777" w:rsidR="008439DB" w:rsidRDefault="008439DB" w:rsidP="008439DB">
      <w:pPr>
        <w:tabs>
          <w:tab w:val="left" w:pos="720"/>
          <w:tab w:val="left" w:pos="6030"/>
        </w:tabs>
        <w:rPr>
          <w:b/>
          <w:bCs/>
          <w:sz w:val="30"/>
          <w:szCs w:val="30"/>
          <w:lang w:val="es-ES"/>
        </w:rPr>
      </w:pPr>
      <w:r>
        <w:rPr>
          <w:b/>
          <w:bCs/>
          <w:sz w:val="30"/>
          <w:szCs w:val="30"/>
          <w:lang w:val="es-ES"/>
        </w:rPr>
        <w:tab/>
      </w:r>
      <w:r>
        <w:rPr>
          <w:b/>
          <w:bCs/>
          <w:sz w:val="30"/>
          <w:szCs w:val="30"/>
          <w:lang w:val="es-ES"/>
        </w:rPr>
        <w:tab/>
      </w:r>
      <w:r w:rsidR="00F4357F">
        <w:rPr>
          <w:b/>
          <w:bCs/>
          <w:sz w:val="30"/>
          <w:szCs w:val="30"/>
          <w:lang w:val="es-ES"/>
        </w:rPr>
        <w:t xml:space="preserve">Mã số: </w:t>
      </w:r>
      <w:r>
        <w:rPr>
          <w:b/>
          <w:bCs/>
          <w:sz w:val="30"/>
          <w:szCs w:val="30"/>
          <w:lang w:val="es-ES"/>
        </w:rPr>
        <w:t>B1606949</w:t>
      </w:r>
    </w:p>
    <w:p w14:paraId="5F7EE91E" w14:textId="4CD592FA" w:rsidR="00F4357F" w:rsidRPr="008439DB" w:rsidRDefault="008439DB" w:rsidP="008439DB">
      <w:pPr>
        <w:tabs>
          <w:tab w:val="left" w:pos="720"/>
          <w:tab w:val="left" w:pos="6030"/>
        </w:tabs>
        <w:rPr>
          <w:b/>
          <w:bCs/>
          <w:sz w:val="30"/>
          <w:szCs w:val="30"/>
          <w:lang w:val="es-ES"/>
        </w:rPr>
      </w:pPr>
      <w:r>
        <w:rPr>
          <w:b/>
          <w:bCs/>
          <w:sz w:val="30"/>
          <w:szCs w:val="30"/>
          <w:lang w:val="es-ES"/>
        </w:rPr>
        <w:tab/>
      </w:r>
      <w:r>
        <w:rPr>
          <w:b/>
          <w:bCs/>
          <w:sz w:val="30"/>
          <w:szCs w:val="30"/>
          <w:lang w:val="es-ES"/>
        </w:rPr>
        <w:tab/>
      </w:r>
      <w:proofErr w:type="gramStart"/>
      <w:r w:rsidR="00F4357F">
        <w:rPr>
          <w:b/>
          <w:bCs/>
          <w:sz w:val="30"/>
          <w:szCs w:val="30"/>
          <w:lang w:val="es-ES"/>
        </w:rPr>
        <w:t>Khóa :</w:t>
      </w:r>
      <w:proofErr w:type="gramEnd"/>
      <w:r w:rsidR="00F4357F">
        <w:rPr>
          <w:b/>
          <w:bCs/>
          <w:sz w:val="30"/>
          <w:szCs w:val="30"/>
          <w:lang w:val="es-ES"/>
        </w:rPr>
        <w:t xml:space="preserve"> </w:t>
      </w:r>
      <w:r>
        <w:rPr>
          <w:b/>
          <w:bCs/>
          <w:sz w:val="30"/>
          <w:szCs w:val="30"/>
          <w:lang w:val="es-ES"/>
        </w:rPr>
        <w:t>42</w:t>
      </w:r>
    </w:p>
    <w:p w14:paraId="22C21A96" w14:textId="77777777" w:rsidR="004700EA" w:rsidRDefault="004700EA" w:rsidP="00F33E0B">
      <w:pPr>
        <w:rPr>
          <w:sz w:val="32"/>
          <w:szCs w:val="32"/>
          <w:lang w:val="es-ES"/>
        </w:rPr>
      </w:pPr>
    </w:p>
    <w:p w14:paraId="31618F2D" w14:textId="77777777" w:rsidR="004742FB" w:rsidRDefault="004742FB" w:rsidP="00E10139">
      <w:pPr>
        <w:rPr>
          <w:sz w:val="32"/>
          <w:szCs w:val="32"/>
          <w:lang w:val="es-ES"/>
        </w:rPr>
      </w:pPr>
    </w:p>
    <w:p w14:paraId="06BE765C" w14:textId="77777777" w:rsidR="004742FB" w:rsidRDefault="004742FB" w:rsidP="00E10139">
      <w:pPr>
        <w:rPr>
          <w:sz w:val="32"/>
          <w:szCs w:val="32"/>
          <w:lang w:val="es-ES"/>
        </w:rPr>
      </w:pPr>
    </w:p>
    <w:p w14:paraId="53CF6610" w14:textId="77777777" w:rsidR="008A6C83" w:rsidRDefault="008A6C83" w:rsidP="004700EA">
      <w:pPr>
        <w:jc w:val="center"/>
        <w:rPr>
          <w:sz w:val="32"/>
          <w:szCs w:val="32"/>
          <w:lang w:val="es-ES"/>
        </w:rPr>
      </w:pPr>
    </w:p>
    <w:p w14:paraId="568B47F5" w14:textId="0F3E8A3F" w:rsidR="00F4357F" w:rsidRPr="006E0812" w:rsidRDefault="00054C16" w:rsidP="004700EA">
      <w:pPr>
        <w:jc w:val="center"/>
        <w:rPr>
          <w:lang w:val="es-ES"/>
        </w:rPr>
        <w:sectPr w:rsidR="00F4357F" w:rsidRPr="006E0812" w:rsidSect="00B36690">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sz w:val="32"/>
          <w:szCs w:val="32"/>
          <w:lang w:val="es-ES"/>
        </w:rPr>
        <w:t>Cần Thơ, 12/2020</w:t>
      </w:r>
    </w:p>
    <w:p w14:paraId="38545B2B" w14:textId="77777777" w:rsidR="007D71E1" w:rsidRDefault="00346FD6" w:rsidP="00CF4AE8">
      <w:pPr>
        <w:rPr>
          <w:b/>
          <w:bCs/>
          <w:sz w:val="32"/>
          <w:szCs w:val="32"/>
          <w:lang w:val="es-ES"/>
        </w:rPr>
      </w:pPr>
      <w:r>
        <w:rPr>
          <w:b/>
          <w:bCs/>
          <w:lang w:val="es-ES"/>
        </w:rPr>
        <w:lastRenderedPageBreak/>
        <w:t xml:space="preserve">                               </w:t>
      </w:r>
      <w:r w:rsidR="00B15D96">
        <w:rPr>
          <w:b/>
          <w:bCs/>
          <w:sz w:val="32"/>
          <w:szCs w:val="32"/>
          <w:lang w:val="es-ES"/>
        </w:rPr>
        <w:t>NHẬN XÉT CỦA GIẢNG VIÊN</w:t>
      </w:r>
    </w:p>
    <w:p w14:paraId="173A604F" w14:textId="77777777" w:rsidR="00A23CF3" w:rsidRDefault="00A23CF3" w:rsidP="00265D22">
      <w:pPr>
        <w:rPr>
          <w:b/>
          <w:bCs/>
          <w:sz w:val="32"/>
          <w:szCs w:val="32"/>
          <w:lang w:val="es-ES"/>
        </w:rPr>
      </w:pPr>
    </w:p>
    <w:p w14:paraId="358D6874" w14:textId="77777777" w:rsidR="007D71E1" w:rsidRDefault="007D71E1" w:rsidP="00265D22">
      <w:pPr>
        <w:rPr>
          <w:b/>
          <w:bCs/>
          <w:sz w:val="32"/>
          <w:szCs w:val="32"/>
          <w:lang w:val="es-ES"/>
        </w:rPr>
      </w:pPr>
    </w:p>
    <w:p w14:paraId="0CECF4FF" w14:textId="77777777" w:rsidR="007D71E1" w:rsidRDefault="007D71E1" w:rsidP="00265D22">
      <w:pPr>
        <w:rPr>
          <w:b/>
          <w:bCs/>
          <w:sz w:val="32"/>
          <w:szCs w:val="32"/>
          <w:lang w:val="es-ES"/>
        </w:rPr>
      </w:pPr>
    </w:p>
    <w:p w14:paraId="797F9FB8" w14:textId="40A77AD8" w:rsidR="007D71E1" w:rsidRPr="00637EF4" w:rsidRDefault="00B15D96" w:rsidP="00637EF4">
      <w:pPr>
        <w:spacing w:line="360" w:lineRule="auto"/>
        <w:rPr>
          <w:color w:val="000000" w:themeColor="text1"/>
          <w:sz w:val="32"/>
          <w:szCs w:val="32"/>
          <w:lang w:val="es-ES"/>
        </w:rPr>
      </w:pPr>
      <w:r w:rsidRPr="00637EF4">
        <w:rPr>
          <w:color w:val="000000" w:themeColor="text1"/>
          <w:sz w:val="32"/>
          <w:szCs w:val="32"/>
          <w:lang w:val="es-ES"/>
        </w:rPr>
        <w:t>----------------------------------------------------------------------------------------------------------------------------------------------------------------------------------------------------------------------------------------------------------------------------------------------------------------------------------------------------------------------------------------------------------------------------------------------------------------------------------------------------------------------------------------------------------------------------------------------------------------------------------------------------------------------------------------------------------------------------------------------------------------------------------------------------------------------------------------------------------------------------------------------------------------------------------------------------------------------------------------------------------------------------------------------------------------------------------------------------------</w:t>
      </w:r>
      <w:r w:rsidR="00431DC4" w:rsidRPr="00637EF4">
        <w:rPr>
          <w:color w:val="000000" w:themeColor="text1"/>
          <w:sz w:val="32"/>
          <w:szCs w:val="32"/>
          <w:lang w:val="es-ES"/>
        </w:rPr>
        <w:t>--------------------------------------------------------------------------------------------------------------------------------------------------------------------</w:t>
      </w:r>
    </w:p>
    <w:p w14:paraId="742077B9" w14:textId="0D5B52C3" w:rsidR="00637EF4" w:rsidRPr="00637EF4" w:rsidRDefault="00637EF4" w:rsidP="00637EF4">
      <w:pPr>
        <w:tabs>
          <w:tab w:val="left" w:pos="3828"/>
        </w:tabs>
        <w:spacing w:line="360" w:lineRule="auto"/>
        <w:rPr>
          <w:color w:val="000000" w:themeColor="text1"/>
          <w:sz w:val="32"/>
          <w:szCs w:val="32"/>
          <w:lang w:val="vi-VN"/>
        </w:rPr>
      </w:pPr>
      <w:r w:rsidRPr="00637EF4">
        <w:rPr>
          <w:color w:val="000000" w:themeColor="text1"/>
          <w:sz w:val="32"/>
          <w:szCs w:val="32"/>
          <w:lang w:val="es-ES"/>
        </w:rPr>
        <w:tab/>
        <w:t>Cần Thơ</w:t>
      </w:r>
      <w:r w:rsidRPr="00637EF4">
        <w:rPr>
          <w:color w:val="000000" w:themeColor="text1"/>
          <w:sz w:val="32"/>
          <w:szCs w:val="32"/>
          <w:lang w:val="vi-VN"/>
        </w:rPr>
        <w:t>, ngày     tháng     năm</w:t>
      </w:r>
    </w:p>
    <w:p w14:paraId="0382A95B" w14:textId="70F32FE0" w:rsidR="00637EF4" w:rsidRPr="00637EF4" w:rsidRDefault="00637EF4" w:rsidP="00637EF4">
      <w:pPr>
        <w:tabs>
          <w:tab w:val="left" w:pos="4111"/>
        </w:tabs>
        <w:spacing w:line="360" w:lineRule="auto"/>
        <w:rPr>
          <w:color w:val="000000" w:themeColor="text1"/>
          <w:sz w:val="32"/>
          <w:szCs w:val="32"/>
          <w:lang w:val="vi-VN"/>
        </w:rPr>
      </w:pPr>
      <w:r w:rsidRPr="00637EF4">
        <w:rPr>
          <w:color w:val="000000" w:themeColor="text1"/>
          <w:sz w:val="32"/>
          <w:szCs w:val="32"/>
          <w:lang w:val="vi-VN"/>
        </w:rPr>
        <w:tab/>
        <w:t>(GVHD ký và ghi rõ họ tên)</w:t>
      </w:r>
    </w:p>
    <w:p w14:paraId="61A929B0" w14:textId="77777777" w:rsidR="007D71E1" w:rsidRDefault="007D71E1" w:rsidP="00265D22">
      <w:pPr>
        <w:rPr>
          <w:b/>
          <w:bCs/>
          <w:sz w:val="32"/>
          <w:szCs w:val="32"/>
          <w:lang w:val="es-ES"/>
        </w:rPr>
      </w:pPr>
    </w:p>
    <w:p w14:paraId="31B11CFB" w14:textId="77777777" w:rsidR="007D71E1" w:rsidRDefault="007D71E1" w:rsidP="00265D22">
      <w:pPr>
        <w:rPr>
          <w:b/>
          <w:bCs/>
          <w:sz w:val="32"/>
          <w:szCs w:val="32"/>
          <w:lang w:val="es-ES"/>
        </w:rPr>
      </w:pPr>
    </w:p>
    <w:p w14:paraId="72B18D11" w14:textId="77777777" w:rsidR="007D71E1" w:rsidRDefault="007D71E1" w:rsidP="00265D22">
      <w:pPr>
        <w:rPr>
          <w:b/>
          <w:bCs/>
          <w:sz w:val="32"/>
          <w:szCs w:val="32"/>
          <w:lang w:val="es-ES"/>
        </w:rPr>
      </w:pPr>
    </w:p>
    <w:p w14:paraId="207DB4BF" w14:textId="77777777" w:rsidR="007D71E1" w:rsidRDefault="007D71E1" w:rsidP="00265D22">
      <w:pPr>
        <w:rPr>
          <w:b/>
          <w:bCs/>
          <w:sz w:val="32"/>
          <w:szCs w:val="32"/>
          <w:lang w:val="es-ES"/>
        </w:rPr>
      </w:pPr>
    </w:p>
    <w:p w14:paraId="118BC8B3" w14:textId="77777777" w:rsidR="007D71E1" w:rsidRDefault="007D71E1" w:rsidP="00265D22">
      <w:pPr>
        <w:rPr>
          <w:b/>
          <w:bCs/>
          <w:sz w:val="32"/>
          <w:szCs w:val="32"/>
          <w:lang w:val="es-ES"/>
        </w:rPr>
      </w:pPr>
    </w:p>
    <w:p w14:paraId="3A9F2F2E" w14:textId="77777777" w:rsidR="007D71E1" w:rsidRDefault="007D71E1" w:rsidP="00265D22">
      <w:pPr>
        <w:rPr>
          <w:b/>
          <w:bCs/>
          <w:sz w:val="32"/>
          <w:szCs w:val="32"/>
          <w:lang w:val="es-ES"/>
        </w:rPr>
      </w:pPr>
    </w:p>
    <w:p w14:paraId="07E1BB60" w14:textId="77777777" w:rsidR="009E6C32" w:rsidRDefault="009E6C32">
      <w:pPr>
        <w:spacing w:line="240" w:lineRule="auto"/>
        <w:jc w:val="left"/>
        <w:rPr>
          <w:b/>
          <w:bCs/>
          <w:sz w:val="32"/>
          <w:szCs w:val="32"/>
          <w:lang w:val="es-ES"/>
        </w:rPr>
      </w:pPr>
      <w:r>
        <w:rPr>
          <w:b/>
          <w:bCs/>
          <w:sz w:val="32"/>
          <w:szCs w:val="32"/>
          <w:lang w:val="es-ES"/>
        </w:rPr>
        <w:br w:type="page"/>
      </w:r>
    </w:p>
    <w:p w14:paraId="79DE062C" w14:textId="77777777" w:rsidR="007D71E1" w:rsidRPr="00A23CF3" w:rsidRDefault="007D71E1" w:rsidP="00953D14">
      <w:pPr>
        <w:jc w:val="center"/>
        <w:rPr>
          <w:b/>
          <w:bCs/>
          <w:sz w:val="32"/>
          <w:szCs w:val="32"/>
          <w:lang w:val="es-ES"/>
        </w:rPr>
      </w:pPr>
      <w:r w:rsidRPr="00A23CF3">
        <w:rPr>
          <w:b/>
          <w:bCs/>
          <w:sz w:val="32"/>
          <w:szCs w:val="32"/>
          <w:lang w:val="es-ES"/>
        </w:rPr>
        <w:lastRenderedPageBreak/>
        <w:t>LỜI CẢM ƠN</w:t>
      </w:r>
    </w:p>
    <w:p w14:paraId="559FBDF2" w14:textId="77777777" w:rsidR="007D71E1" w:rsidRPr="00A80674" w:rsidRDefault="007D71E1" w:rsidP="007D71E1">
      <w:pPr>
        <w:rPr>
          <w:b/>
          <w:bCs/>
          <w:sz w:val="32"/>
          <w:szCs w:val="32"/>
          <w:lang w:val="es-ES"/>
        </w:rPr>
      </w:pPr>
    </w:p>
    <w:p w14:paraId="6C46BF68" w14:textId="77777777" w:rsidR="00ED640E" w:rsidRDefault="007D71E1" w:rsidP="009E7D5F">
      <w:pPr>
        <w:tabs>
          <w:tab w:val="left" w:pos="450"/>
        </w:tabs>
        <w:spacing w:before="100" w:line="288" w:lineRule="auto"/>
        <w:rPr>
          <w:bCs/>
          <w:sz w:val="26"/>
          <w:szCs w:val="26"/>
          <w:lang w:val="es-ES"/>
        </w:rPr>
      </w:pPr>
      <w:r>
        <w:rPr>
          <w:b/>
          <w:bCs/>
          <w:lang w:val="es-ES"/>
        </w:rPr>
        <w:t xml:space="preserve">   </w:t>
      </w:r>
      <w:r w:rsidR="007870DE">
        <w:rPr>
          <w:bCs/>
          <w:sz w:val="26"/>
          <w:szCs w:val="26"/>
          <w:lang w:val="es-ES"/>
        </w:rPr>
        <w:t xml:space="preserve">    </w:t>
      </w:r>
      <w:r w:rsidR="00313850">
        <w:rPr>
          <w:bCs/>
          <w:sz w:val="26"/>
          <w:szCs w:val="26"/>
          <w:lang w:val="es-ES"/>
        </w:rPr>
        <w:t>Để có được bài niên luận này, em xin được bày tỏ lòng biế</w:t>
      </w:r>
      <w:r w:rsidR="009E7D5F">
        <w:rPr>
          <w:bCs/>
          <w:sz w:val="26"/>
          <w:szCs w:val="26"/>
          <w:lang w:val="es-ES"/>
        </w:rPr>
        <w:t>t ơn chân thành và sâu sắc đến C</w:t>
      </w:r>
      <w:r w:rsidR="00313850">
        <w:rPr>
          <w:bCs/>
          <w:sz w:val="26"/>
          <w:szCs w:val="26"/>
          <w:lang w:val="es-ES"/>
        </w:rPr>
        <w:t xml:space="preserve">ô Trần Nguyễn Minh Thư – người đã </w:t>
      </w:r>
      <w:r w:rsidR="009E7D5F">
        <w:rPr>
          <w:bCs/>
          <w:sz w:val="26"/>
          <w:szCs w:val="26"/>
          <w:lang w:val="es-ES"/>
        </w:rPr>
        <w:t>trực tiếp tận tình hướng dẫn,</w:t>
      </w:r>
      <w:r w:rsidR="00313850">
        <w:rPr>
          <w:bCs/>
          <w:sz w:val="26"/>
          <w:szCs w:val="26"/>
          <w:lang w:val="es-ES"/>
        </w:rPr>
        <w:t>giúp đỡ</w:t>
      </w:r>
      <w:r w:rsidR="009E7D5F">
        <w:rPr>
          <w:bCs/>
          <w:sz w:val="26"/>
          <w:szCs w:val="26"/>
          <w:lang w:val="es-ES"/>
        </w:rPr>
        <w:t xml:space="preserve"> em</w:t>
      </w:r>
      <w:r w:rsidR="00313850">
        <w:rPr>
          <w:bCs/>
          <w:sz w:val="26"/>
          <w:szCs w:val="26"/>
          <w:lang w:val="es-ES"/>
        </w:rPr>
        <w:t>.Trong suốt quá trình thực hiện niên luận</w:t>
      </w:r>
      <w:r w:rsidR="009E7D5F">
        <w:rPr>
          <w:bCs/>
          <w:sz w:val="26"/>
          <w:szCs w:val="26"/>
          <w:lang w:val="es-ES"/>
        </w:rPr>
        <w:t>, nhờ những sự chỉ bảo và hướng dẫn quý giá đó mà bài niên luận này được hoàn thành một cách tốt nhất.</w:t>
      </w:r>
    </w:p>
    <w:p w14:paraId="7129F875" w14:textId="77777777" w:rsidR="009E7D5F" w:rsidRDefault="009E7D5F" w:rsidP="00ED640E">
      <w:pPr>
        <w:spacing w:before="100" w:line="288" w:lineRule="auto"/>
        <w:rPr>
          <w:bCs/>
          <w:sz w:val="26"/>
          <w:szCs w:val="26"/>
          <w:lang w:val="es-ES"/>
        </w:rPr>
      </w:pPr>
    </w:p>
    <w:p w14:paraId="722D8E1F" w14:textId="77777777" w:rsidR="009E7D5F" w:rsidRDefault="009E7D5F" w:rsidP="009E7D5F">
      <w:pPr>
        <w:tabs>
          <w:tab w:val="left" w:pos="450"/>
        </w:tabs>
        <w:spacing w:before="100" w:line="288" w:lineRule="auto"/>
        <w:rPr>
          <w:bCs/>
          <w:sz w:val="26"/>
          <w:szCs w:val="26"/>
          <w:lang w:val="es-ES"/>
        </w:rPr>
      </w:pPr>
      <w:r>
        <w:rPr>
          <w:bCs/>
          <w:sz w:val="26"/>
          <w:szCs w:val="26"/>
          <w:lang w:val="es-ES"/>
        </w:rPr>
        <w:tab/>
        <w:t xml:space="preserve">Em cũng xin gửi lời cám ơn chân thành đến các Thầy Cô Giảng viên Đại học Cần Thơ, đặc biệt là </w:t>
      </w:r>
      <w:r w:rsidR="00DF3D60">
        <w:rPr>
          <w:bCs/>
          <w:sz w:val="26"/>
          <w:szCs w:val="26"/>
          <w:lang w:val="es-ES"/>
        </w:rPr>
        <w:t>các Thầy C</w:t>
      </w:r>
      <w:r>
        <w:rPr>
          <w:bCs/>
          <w:sz w:val="26"/>
          <w:szCs w:val="26"/>
          <w:lang w:val="es-ES"/>
        </w:rPr>
        <w:t>ô ở Khoa CNTT &amp; TT, những người đã truyền đạt những kiến thức quý báu trong thời gian qua.</w:t>
      </w:r>
    </w:p>
    <w:p w14:paraId="58B23193" w14:textId="77777777" w:rsidR="009E7D5F" w:rsidRDefault="009E7D5F" w:rsidP="009E7D5F">
      <w:pPr>
        <w:tabs>
          <w:tab w:val="left" w:pos="450"/>
        </w:tabs>
        <w:spacing w:before="100" w:line="288" w:lineRule="auto"/>
        <w:rPr>
          <w:bCs/>
          <w:sz w:val="26"/>
          <w:szCs w:val="26"/>
          <w:lang w:val="es-ES"/>
        </w:rPr>
      </w:pPr>
    </w:p>
    <w:p w14:paraId="4724A70C" w14:textId="77777777" w:rsidR="009E7D5F" w:rsidRDefault="009E7D5F" w:rsidP="009E7D5F">
      <w:pPr>
        <w:tabs>
          <w:tab w:val="left" w:pos="450"/>
        </w:tabs>
        <w:spacing w:before="100" w:line="288" w:lineRule="auto"/>
        <w:rPr>
          <w:bCs/>
          <w:sz w:val="26"/>
          <w:szCs w:val="26"/>
          <w:lang w:val="es-ES"/>
        </w:rPr>
      </w:pPr>
      <w:r>
        <w:rPr>
          <w:bCs/>
          <w:sz w:val="26"/>
          <w:szCs w:val="26"/>
          <w:lang w:val="es-ES"/>
        </w:rPr>
        <w:tab/>
      </w:r>
      <w:r w:rsidR="00DF3D60" w:rsidRPr="00BC2296">
        <w:rPr>
          <w:color w:val="000000"/>
          <w:sz w:val="26"/>
          <w:szCs w:val="26"/>
          <w:shd w:val="clear" w:color="auto" w:fill="FFFFFF"/>
          <w:lang w:val="es-ES"/>
        </w:rPr>
        <w:t>Em cũng xin chân thành cảm ơn bạn bè</w:t>
      </w:r>
      <w:r w:rsidR="00871CF0" w:rsidRPr="00BC2296">
        <w:rPr>
          <w:color w:val="000000"/>
          <w:sz w:val="26"/>
          <w:szCs w:val="26"/>
          <w:shd w:val="clear" w:color="auto" w:fill="FFFFFF"/>
          <w:lang w:val="es-ES"/>
        </w:rPr>
        <w:t xml:space="preserve"> </w:t>
      </w:r>
      <w:r w:rsidR="00DF3D60" w:rsidRPr="00BC2296">
        <w:rPr>
          <w:color w:val="000000"/>
          <w:sz w:val="26"/>
          <w:szCs w:val="26"/>
          <w:shd w:val="clear" w:color="auto" w:fill="FFFFFF"/>
          <w:lang w:val="es-ES"/>
        </w:rPr>
        <w:t xml:space="preserve">cùng với gia đình đã luôn động viên, khích lệ và tạo điều kiện giúp đỡ trong suốt quá trình thực hiện để em có thể hoàn thành bài </w:t>
      </w:r>
      <w:r w:rsidR="00871CF0" w:rsidRPr="00BC2296">
        <w:rPr>
          <w:color w:val="000000"/>
          <w:sz w:val="26"/>
          <w:szCs w:val="26"/>
          <w:shd w:val="clear" w:color="auto" w:fill="FFFFFF"/>
          <w:lang w:val="es-ES"/>
        </w:rPr>
        <w:t>niên luậ</w:t>
      </w:r>
      <w:r w:rsidR="00DF3D60" w:rsidRPr="00BC2296">
        <w:rPr>
          <w:color w:val="000000"/>
          <w:sz w:val="26"/>
          <w:szCs w:val="26"/>
          <w:shd w:val="clear" w:color="auto" w:fill="FFFFFF"/>
          <w:lang w:val="es-ES"/>
        </w:rPr>
        <w:t>n một cách tốt nhất</w:t>
      </w:r>
      <w:r w:rsidR="00DF3D60" w:rsidRPr="00BC2296">
        <w:rPr>
          <w:rFonts w:ascii="Arial" w:hAnsi="Arial" w:cs="Arial"/>
          <w:color w:val="000000"/>
          <w:sz w:val="28"/>
          <w:szCs w:val="28"/>
          <w:shd w:val="clear" w:color="auto" w:fill="FFFFFF"/>
          <w:lang w:val="es-ES"/>
        </w:rPr>
        <w:t>.</w:t>
      </w:r>
    </w:p>
    <w:p w14:paraId="64295E9C" w14:textId="77777777" w:rsidR="00DF3D60" w:rsidRDefault="00DF3D60" w:rsidP="009E7D5F">
      <w:pPr>
        <w:tabs>
          <w:tab w:val="left" w:pos="450"/>
        </w:tabs>
        <w:spacing w:before="100" w:line="288" w:lineRule="auto"/>
        <w:rPr>
          <w:bCs/>
          <w:sz w:val="26"/>
          <w:szCs w:val="26"/>
          <w:lang w:val="es-ES"/>
        </w:rPr>
      </w:pPr>
      <w:r>
        <w:rPr>
          <w:bCs/>
          <w:sz w:val="26"/>
          <w:szCs w:val="26"/>
          <w:lang w:val="es-ES"/>
        </w:rPr>
        <w:tab/>
      </w:r>
    </w:p>
    <w:p w14:paraId="221F6C0D" w14:textId="77777777" w:rsidR="00DF3D60" w:rsidRDefault="00DF3D60" w:rsidP="009E7D5F">
      <w:pPr>
        <w:tabs>
          <w:tab w:val="left" w:pos="450"/>
        </w:tabs>
        <w:spacing w:before="100" w:line="288" w:lineRule="auto"/>
        <w:rPr>
          <w:bCs/>
          <w:sz w:val="26"/>
          <w:szCs w:val="26"/>
          <w:lang w:val="es-ES"/>
        </w:rPr>
      </w:pPr>
      <w:r>
        <w:rPr>
          <w:bCs/>
          <w:sz w:val="26"/>
          <w:szCs w:val="26"/>
          <w:lang w:val="es-ES"/>
        </w:rPr>
        <w:tab/>
        <w:t>Tuy có nhiều cố gắng trong quá trình thực hiện niên luận,nhưng không thể tránh khỏi những sai sót.Em rất mong nhận được sự đóng góp ý kiến</w:t>
      </w:r>
      <w:r w:rsidR="00871CF0">
        <w:rPr>
          <w:bCs/>
          <w:sz w:val="26"/>
          <w:szCs w:val="26"/>
          <w:lang w:val="es-ES"/>
        </w:rPr>
        <w:t xml:space="preserve"> quý báu của quý Thầy Cô và các bạn để bài niên luận hoàn thiện hơn.</w:t>
      </w:r>
    </w:p>
    <w:p w14:paraId="2A80FF59" w14:textId="77777777" w:rsidR="00ED640E" w:rsidRDefault="00ED640E" w:rsidP="00ED640E">
      <w:pPr>
        <w:spacing w:before="100" w:line="288" w:lineRule="auto"/>
        <w:rPr>
          <w:bCs/>
          <w:sz w:val="26"/>
          <w:szCs w:val="26"/>
          <w:lang w:val="es-ES"/>
        </w:rPr>
      </w:pPr>
    </w:p>
    <w:p w14:paraId="31D0BDE5" w14:textId="77777777" w:rsidR="00ED640E" w:rsidRDefault="00ED640E" w:rsidP="00ED640E">
      <w:pPr>
        <w:spacing w:before="100" w:line="288" w:lineRule="auto"/>
        <w:rPr>
          <w:bCs/>
          <w:sz w:val="26"/>
          <w:szCs w:val="26"/>
          <w:lang w:val="es-ES"/>
        </w:rPr>
      </w:pPr>
    </w:p>
    <w:p w14:paraId="3011B563" w14:textId="77777777" w:rsidR="00ED640E" w:rsidRDefault="00ED640E" w:rsidP="00ED640E">
      <w:pPr>
        <w:spacing w:before="100" w:line="288" w:lineRule="auto"/>
        <w:rPr>
          <w:bCs/>
          <w:sz w:val="26"/>
          <w:szCs w:val="26"/>
          <w:lang w:val="es-ES"/>
        </w:rPr>
      </w:pPr>
    </w:p>
    <w:p w14:paraId="32685D79" w14:textId="77777777" w:rsidR="00ED640E" w:rsidRDefault="00ED640E" w:rsidP="00ED640E">
      <w:pPr>
        <w:spacing w:before="100" w:line="288" w:lineRule="auto"/>
        <w:rPr>
          <w:bCs/>
          <w:sz w:val="26"/>
          <w:szCs w:val="26"/>
          <w:lang w:val="es-ES"/>
        </w:rPr>
      </w:pPr>
    </w:p>
    <w:p w14:paraId="68D6C1DF" w14:textId="4BB98DC4" w:rsidR="007D71E1" w:rsidRDefault="007D71E1" w:rsidP="00ED640E">
      <w:pPr>
        <w:spacing w:before="100" w:line="288" w:lineRule="auto"/>
        <w:rPr>
          <w:bCs/>
          <w:sz w:val="26"/>
          <w:szCs w:val="26"/>
          <w:lang w:val="es-ES"/>
        </w:rPr>
      </w:pPr>
      <w:r>
        <w:rPr>
          <w:bCs/>
          <w:sz w:val="26"/>
          <w:szCs w:val="26"/>
          <w:lang w:val="es-ES"/>
        </w:rPr>
        <w:t xml:space="preserve">                                                                            </w:t>
      </w:r>
      <w:r w:rsidR="008439DB">
        <w:rPr>
          <w:bCs/>
          <w:sz w:val="26"/>
          <w:szCs w:val="26"/>
          <w:lang w:val="es-ES"/>
        </w:rPr>
        <w:t xml:space="preserve"> Cần Thơ, ngày tháng 05 năm 2020</w:t>
      </w:r>
    </w:p>
    <w:p w14:paraId="11D87CD4" w14:textId="77777777" w:rsidR="007D71E1" w:rsidRDefault="007D71E1" w:rsidP="00095FD4">
      <w:pPr>
        <w:spacing w:before="100" w:line="288" w:lineRule="auto"/>
        <w:rPr>
          <w:bCs/>
          <w:sz w:val="26"/>
          <w:szCs w:val="26"/>
          <w:lang w:val="es-ES"/>
        </w:rPr>
      </w:pPr>
      <w:r>
        <w:rPr>
          <w:bCs/>
          <w:sz w:val="26"/>
          <w:szCs w:val="26"/>
          <w:lang w:val="es-ES"/>
        </w:rPr>
        <w:t xml:space="preserve">                                                                                             Người viết </w:t>
      </w:r>
    </w:p>
    <w:p w14:paraId="39398B50" w14:textId="77777777" w:rsidR="00352678" w:rsidRDefault="00352678" w:rsidP="00095FD4">
      <w:pPr>
        <w:spacing w:before="100" w:line="288" w:lineRule="auto"/>
        <w:rPr>
          <w:bCs/>
          <w:sz w:val="26"/>
          <w:szCs w:val="26"/>
          <w:lang w:val="es-ES"/>
        </w:rPr>
      </w:pPr>
    </w:p>
    <w:p w14:paraId="6FA23BAD" w14:textId="77777777" w:rsidR="00352678" w:rsidRDefault="00352678" w:rsidP="00095FD4">
      <w:pPr>
        <w:spacing w:before="100" w:line="288" w:lineRule="auto"/>
        <w:rPr>
          <w:bCs/>
          <w:sz w:val="26"/>
          <w:szCs w:val="26"/>
          <w:lang w:val="es-ES"/>
        </w:rPr>
      </w:pPr>
    </w:p>
    <w:p w14:paraId="3DD83DDB" w14:textId="4E108B9B" w:rsidR="007D71E1" w:rsidRPr="00700B0F" w:rsidRDefault="007D71E1" w:rsidP="00095FD4">
      <w:pPr>
        <w:spacing w:before="100" w:line="288" w:lineRule="auto"/>
        <w:rPr>
          <w:bCs/>
          <w:sz w:val="26"/>
          <w:szCs w:val="26"/>
          <w:lang w:val="es-ES"/>
        </w:rPr>
      </w:pPr>
      <w:r>
        <w:rPr>
          <w:bCs/>
          <w:sz w:val="26"/>
          <w:szCs w:val="26"/>
          <w:lang w:val="es-ES"/>
        </w:rPr>
        <w:t xml:space="preserve">                                                       </w:t>
      </w:r>
      <w:r w:rsidR="007D41BF">
        <w:rPr>
          <w:bCs/>
          <w:sz w:val="26"/>
          <w:szCs w:val="26"/>
          <w:lang w:val="es-ES"/>
        </w:rPr>
        <w:t xml:space="preserve">                              </w:t>
      </w:r>
      <w:r w:rsidR="003A5A02">
        <w:rPr>
          <w:bCs/>
          <w:sz w:val="26"/>
          <w:szCs w:val="26"/>
          <w:lang w:val="es-ES"/>
        </w:rPr>
        <w:t>Nguyễn Hà Quang Dũng</w:t>
      </w:r>
    </w:p>
    <w:p w14:paraId="2BC9C484" w14:textId="77777777" w:rsidR="00B15D96" w:rsidRDefault="00724211" w:rsidP="00265D22">
      <w:pPr>
        <w:rPr>
          <w:color w:val="333333"/>
          <w:sz w:val="26"/>
          <w:szCs w:val="26"/>
          <w:shd w:val="clear" w:color="auto" w:fill="FFFFFF"/>
          <w:lang w:val="es-ES"/>
        </w:rPr>
        <w:sectPr w:rsidR="00B15D96" w:rsidSect="00A279FF">
          <w:headerReference w:type="default" r:id="rId9"/>
          <w:footerReference w:type="default" r:id="rId10"/>
          <w:pgSz w:w="11906" w:h="16838"/>
          <w:pgMar w:top="1701" w:right="1134" w:bottom="1701" w:left="1985" w:header="720" w:footer="720" w:gutter="0"/>
          <w:cols w:space="720"/>
          <w:docGrid w:linePitch="360"/>
        </w:sectPr>
      </w:pPr>
      <w:r>
        <w:rPr>
          <w:color w:val="333333"/>
          <w:sz w:val="26"/>
          <w:szCs w:val="26"/>
          <w:shd w:val="clear" w:color="auto" w:fill="FFFFFF"/>
          <w:lang w:val="es-ES"/>
        </w:rPr>
        <w:t xml:space="preserve">  </w:t>
      </w:r>
    </w:p>
    <w:p w14:paraId="7684BA24" w14:textId="77777777" w:rsidR="00F4357F" w:rsidRDefault="00F4357F" w:rsidP="00724211">
      <w:pPr>
        <w:jc w:val="center"/>
        <w:rPr>
          <w:b/>
          <w:bCs/>
          <w:sz w:val="32"/>
          <w:szCs w:val="32"/>
          <w:lang w:val="es-ES"/>
        </w:rPr>
      </w:pPr>
      <w:r w:rsidRPr="00A80674">
        <w:rPr>
          <w:b/>
          <w:bCs/>
          <w:sz w:val="32"/>
          <w:szCs w:val="32"/>
          <w:lang w:val="es-ES"/>
        </w:rPr>
        <w:lastRenderedPageBreak/>
        <w:t>MỤC LỤC</w:t>
      </w:r>
    </w:p>
    <w:p w14:paraId="5CE5EE23" w14:textId="77777777" w:rsidR="00F4357F" w:rsidRDefault="00F4357F" w:rsidP="00265D22">
      <w:pPr>
        <w:rPr>
          <w:b/>
          <w:bCs/>
          <w:lang w:val="es-ES"/>
        </w:rPr>
      </w:pPr>
    </w:p>
    <w:p w14:paraId="283892FF" w14:textId="4FE7DEC7" w:rsidR="004700EA" w:rsidRPr="00993A84" w:rsidRDefault="004700EA">
      <w:pPr>
        <w:rPr>
          <w:b/>
          <w:noProof/>
          <w:sz w:val="26"/>
          <w:szCs w:val="26"/>
          <w:lang w:val="es-ES"/>
        </w:rPr>
      </w:pPr>
    </w:p>
    <w:p w14:paraId="4F28B6CA" w14:textId="77777777" w:rsidR="005C2A38" w:rsidRDefault="005C2A38" w:rsidP="00E102E8">
      <w:pPr>
        <w:jc w:val="center"/>
        <w:rPr>
          <w:b/>
          <w:bCs/>
          <w:sz w:val="32"/>
          <w:szCs w:val="32"/>
          <w:lang w:val="es-ES"/>
        </w:rPr>
      </w:pPr>
    </w:p>
    <w:p w14:paraId="04904A9F" w14:textId="77777777" w:rsidR="005C2A38" w:rsidRDefault="005C2A38" w:rsidP="008439DB">
      <w:pPr>
        <w:rPr>
          <w:b/>
          <w:bCs/>
          <w:sz w:val="32"/>
          <w:szCs w:val="32"/>
          <w:lang w:val="es-ES"/>
        </w:rPr>
      </w:pPr>
    </w:p>
    <w:p w14:paraId="54CF2FCA" w14:textId="77777777" w:rsidR="005C2A38" w:rsidRDefault="005C2A38" w:rsidP="00E102E8">
      <w:pPr>
        <w:jc w:val="center"/>
        <w:rPr>
          <w:b/>
          <w:bCs/>
          <w:sz w:val="32"/>
          <w:szCs w:val="32"/>
          <w:lang w:val="es-ES"/>
        </w:rPr>
      </w:pPr>
    </w:p>
    <w:p w14:paraId="22286DDC" w14:textId="77777777" w:rsidR="005C2A38" w:rsidRDefault="005C2A38" w:rsidP="00E102E8">
      <w:pPr>
        <w:jc w:val="center"/>
        <w:rPr>
          <w:b/>
          <w:bCs/>
          <w:sz w:val="32"/>
          <w:szCs w:val="32"/>
          <w:lang w:val="es-ES"/>
        </w:rPr>
      </w:pPr>
    </w:p>
    <w:p w14:paraId="44165710" w14:textId="77777777" w:rsidR="005C2A38" w:rsidRDefault="005C2A38" w:rsidP="00E102E8">
      <w:pPr>
        <w:jc w:val="center"/>
        <w:rPr>
          <w:b/>
          <w:bCs/>
          <w:sz w:val="32"/>
          <w:szCs w:val="32"/>
          <w:lang w:val="es-ES"/>
        </w:rPr>
      </w:pPr>
    </w:p>
    <w:p w14:paraId="6B9AD55A" w14:textId="77777777" w:rsidR="005C2A38" w:rsidRDefault="005C2A38" w:rsidP="00E102E8">
      <w:pPr>
        <w:jc w:val="center"/>
        <w:rPr>
          <w:b/>
          <w:bCs/>
          <w:sz w:val="32"/>
          <w:szCs w:val="32"/>
          <w:lang w:val="es-ES"/>
        </w:rPr>
      </w:pPr>
    </w:p>
    <w:p w14:paraId="776A9B34" w14:textId="77777777" w:rsidR="005C2A38" w:rsidRDefault="005C2A38" w:rsidP="00E102E8">
      <w:pPr>
        <w:jc w:val="center"/>
        <w:rPr>
          <w:b/>
          <w:bCs/>
          <w:sz w:val="32"/>
          <w:szCs w:val="32"/>
          <w:lang w:val="es-ES"/>
        </w:rPr>
      </w:pPr>
    </w:p>
    <w:p w14:paraId="5B331C34" w14:textId="77777777" w:rsidR="005C2A38" w:rsidRDefault="005C2A38" w:rsidP="00E102E8">
      <w:pPr>
        <w:jc w:val="center"/>
        <w:rPr>
          <w:b/>
          <w:bCs/>
          <w:sz w:val="32"/>
          <w:szCs w:val="32"/>
          <w:lang w:val="es-ES"/>
        </w:rPr>
      </w:pPr>
    </w:p>
    <w:p w14:paraId="03245974" w14:textId="77777777" w:rsidR="005C2A38" w:rsidRDefault="005C2A38" w:rsidP="00E102E8">
      <w:pPr>
        <w:jc w:val="center"/>
        <w:rPr>
          <w:b/>
          <w:bCs/>
          <w:sz w:val="32"/>
          <w:szCs w:val="32"/>
          <w:lang w:val="es-ES"/>
        </w:rPr>
      </w:pPr>
    </w:p>
    <w:p w14:paraId="5221239F" w14:textId="77777777" w:rsidR="005C2A38" w:rsidRDefault="005C2A38" w:rsidP="00E102E8">
      <w:pPr>
        <w:jc w:val="center"/>
        <w:rPr>
          <w:b/>
          <w:bCs/>
          <w:sz w:val="32"/>
          <w:szCs w:val="32"/>
          <w:lang w:val="es-ES"/>
        </w:rPr>
      </w:pPr>
    </w:p>
    <w:p w14:paraId="3164AB20" w14:textId="77777777" w:rsidR="005C2A38" w:rsidRDefault="005C2A38" w:rsidP="00E102E8">
      <w:pPr>
        <w:jc w:val="center"/>
        <w:rPr>
          <w:b/>
          <w:bCs/>
          <w:sz w:val="32"/>
          <w:szCs w:val="32"/>
          <w:lang w:val="es-ES"/>
        </w:rPr>
      </w:pPr>
    </w:p>
    <w:p w14:paraId="4B0F22C2" w14:textId="77777777" w:rsidR="005C2A38" w:rsidRDefault="005C2A38" w:rsidP="00E102E8">
      <w:pPr>
        <w:jc w:val="center"/>
        <w:rPr>
          <w:b/>
          <w:bCs/>
          <w:sz w:val="32"/>
          <w:szCs w:val="32"/>
          <w:lang w:val="es-ES"/>
        </w:rPr>
      </w:pPr>
    </w:p>
    <w:p w14:paraId="1B8A524A" w14:textId="77777777" w:rsidR="005C2A38" w:rsidRDefault="005C2A38" w:rsidP="00E102E8">
      <w:pPr>
        <w:jc w:val="center"/>
        <w:rPr>
          <w:b/>
          <w:bCs/>
          <w:sz w:val="32"/>
          <w:szCs w:val="32"/>
          <w:lang w:val="es-ES"/>
        </w:rPr>
      </w:pPr>
    </w:p>
    <w:p w14:paraId="6F00D319" w14:textId="77777777" w:rsidR="005C2A38" w:rsidRDefault="005C2A38" w:rsidP="00E102E8">
      <w:pPr>
        <w:jc w:val="center"/>
        <w:rPr>
          <w:b/>
          <w:bCs/>
          <w:sz w:val="32"/>
          <w:szCs w:val="32"/>
          <w:lang w:val="es-ES"/>
        </w:rPr>
      </w:pPr>
    </w:p>
    <w:p w14:paraId="7D435E3A" w14:textId="201B9F5B" w:rsidR="005C2A38" w:rsidRDefault="005C2A38" w:rsidP="006659FC">
      <w:pPr>
        <w:rPr>
          <w:b/>
          <w:bCs/>
          <w:sz w:val="32"/>
          <w:szCs w:val="32"/>
          <w:lang w:val="es-ES"/>
        </w:rPr>
      </w:pPr>
    </w:p>
    <w:p w14:paraId="5F5DD961" w14:textId="77777777" w:rsidR="008439DB" w:rsidRDefault="008439DB">
      <w:pPr>
        <w:spacing w:line="240" w:lineRule="auto"/>
        <w:jc w:val="left"/>
        <w:rPr>
          <w:b/>
          <w:bCs/>
          <w:sz w:val="32"/>
          <w:szCs w:val="32"/>
          <w:lang w:val="es-ES"/>
        </w:rPr>
      </w:pPr>
      <w:r>
        <w:rPr>
          <w:b/>
          <w:bCs/>
          <w:sz w:val="32"/>
          <w:szCs w:val="32"/>
          <w:lang w:val="es-ES"/>
        </w:rPr>
        <w:br w:type="page"/>
      </w:r>
    </w:p>
    <w:p w14:paraId="1D6BFEFB" w14:textId="0D5A6192" w:rsidR="00F4357F" w:rsidRPr="000C0695" w:rsidRDefault="00F4357F" w:rsidP="00E102E8">
      <w:pPr>
        <w:jc w:val="center"/>
        <w:rPr>
          <w:b/>
          <w:bCs/>
          <w:sz w:val="32"/>
          <w:szCs w:val="32"/>
          <w:lang w:val="es-ES"/>
        </w:rPr>
      </w:pPr>
      <w:r w:rsidRPr="000C0695">
        <w:rPr>
          <w:b/>
          <w:bCs/>
          <w:sz w:val="32"/>
          <w:szCs w:val="32"/>
          <w:lang w:val="es-ES"/>
        </w:rPr>
        <w:lastRenderedPageBreak/>
        <w:t>DANH MỤC HÌNH</w:t>
      </w:r>
    </w:p>
    <w:p w14:paraId="53219B74" w14:textId="77777777" w:rsidR="00F4357F" w:rsidRDefault="00F4357F" w:rsidP="00265D22">
      <w:pPr>
        <w:rPr>
          <w:b/>
          <w:bCs/>
          <w:lang w:val="es-ES"/>
        </w:rPr>
      </w:pPr>
    </w:p>
    <w:p w14:paraId="4B559ACA" w14:textId="77777777" w:rsidR="00F4357F" w:rsidRDefault="00F4357F" w:rsidP="005D249E">
      <w:pPr>
        <w:pStyle w:val="Heading3"/>
        <w:jc w:val="both"/>
        <w:rPr>
          <w:bCs w:val="0"/>
          <w:sz w:val="26"/>
          <w:szCs w:val="26"/>
          <w:lang w:val="es-ES"/>
        </w:rPr>
      </w:pPr>
    </w:p>
    <w:p w14:paraId="267146A5" w14:textId="3AC4B328" w:rsidR="006659FC" w:rsidRDefault="00F73FE2">
      <w:pPr>
        <w:pStyle w:val="TableofFigures"/>
        <w:tabs>
          <w:tab w:val="right" w:leader="dot" w:pos="8777"/>
        </w:tabs>
        <w:rPr>
          <w:rFonts w:asciiTheme="minorHAnsi" w:eastAsiaTheme="minorEastAsia" w:hAnsiTheme="minorHAnsi" w:cstheme="minorBidi"/>
          <w:noProof/>
          <w:sz w:val="22"/>
          <w:szCs w:val="22"/>
          <w:lang w:eastAsia="en-US"/>
        </w:rPr>
      </w:pPr>
      <w:r>
        <w:rPr>
          <w:bCs/>
          <w:sz w:val="26"/>
          <w:szCs w:val="26"/>
          <w:lang w:val="es-ES"/>
        </w:rPr>
        <w:fldChar w:fldCharType="begin"/>
      </w:r>
      <w:r>
        <w:rPr>
          <w:bCs/>
          <w:sz w:val="26"/>
          <w:szCs w:val="26"/>
          <w:lang w:val="es-ES"/>
        </w:rPr>
        <w:instrText xml:space="preserve"> TOC \h \z \c "Hình" </w:instrText>
      </w:r>
      <w:r>
        <w:rPr>
          <w:bCs/>
          <w:sz w:val="26"/>
          <w:szCs w:val="26"/>
          <w:lang w:val="es-ES"/>
        </w:rPr>
        <w:fldChar w:fldCharType="separate"/>
      </w:r>
      <w:hyperlink w:anchor="_Toc497570970" w:history="1">
        <w:r w:rsidR="006659FC" w:rsidRPr="00632C73">
          <w:rPr>
            <w:rStyle w:val="Hyperlink"/>
            <w:noProof/>
          </w:rPr>
          <w:t>Hình 1 Ảnh minh họa - ảnh gương dọc</w:t>
        </w:r>
        <w:r w:rsidR="006659FC">
          <w:rPr>
            <w:noProof/>
            <w:webHidden/>
          </w:rPr>
          <w:tab/>
        </w:r>
        <w:r w:rsidR="006659FC">
          <w:rPr>
            <w:noProof/>
            <w:webHidden/>
          </w:rPr>
          <w:fldChar w:fldCharType="begin"/>
        </w:r>
        <w:r w:rsidR="006659FC">
          <w:rPr>
            <w:noProof/>
            <w:webHidden/>
          </w:rPr>
          <w:instrText xml:space="preserve"> PAGEREF _Toc497570970 \h </w:instrText>
        </w:r>
        <w:r w:rsidR="006659FC">
          <w:rPr>
            <w:noProof/>
            <w:webHidden/>
          </w:rPr>
        </w:r>
        <w:r w:rsidR="006659FC">
          <w:rPr>
            <w:noProof/>
            <w:webHidden/>
          </w:rPr>
          <w:fldChar w:fldCharType="separate"/>
        </w:r>
        <w:r w:rsidR="006659FC">
          <w:rPr>
            <w:noProof/>
            <w:webHidden/>
          </w:rPr>
          <w:t>8</w:t>
        </w:r>
        <w:r w:rsidR="006659FC">
          <w:rPr>
            <w:noProof/>
            <w:webHidden/>
          </w:rPr>
          <w:fldChar w:fldCharType="end"/>
        </w:r>
      </w:hyperlink>
    </w:p>
    <w:p w14:paraId="62AFF5F1" w14:textId="254220B4" w:rsidR="006659FC" w:rsidRDefault="005A75B0">
      <w:pPr>
        <w:pStyle w:val="TableofFigures"/>
        <w:tabs>
          <w:tab w:val="right" w:leader="dot" w:pos="8777"/>
        </w:tabs>
        <w:rPr>
          <w:rFonts w:asciiTheme="minorHAnsi" w:eastAsiaTheme="minorEastAsia" w:hAnsiTheme="minorHAnsi" w:cstheme="minorBidi"/>
          <w:noProof/>
          <w:sz w:val="22"/>
          <w:szCs w:val="22"/>
          <w:lang w:eastAsia="en-US"/>
        </w:rPr>
      </w:pPr>
      <w:hyperlink w:anchor="_Toc497570971" w:history="1">
        <w:r w:rsidR="006659FC" w:rsidRPr="00632C73">
          <w:rPr>
            <w:rStyle w:val="Hyperlink"/>
            <w:noProof/>
          </w:rPr>
          <w:t>Hình 2 Ảnh kết quả - ảnh gương dọc</w:t>
        </w:r>
        <w:r w:rsidR="006659FC">
          <w:rPr>
            <w:noProof/>
            <w:webHidden/>
          </w:rPr>
          <w:tab/>
        </w:r>
        <w:r w:rsidR="006659FC">
          <w:rPr>
            <w:noProof/>
            <w:webHidden/>
          </w:rPr>
          <w:fldChar w:fldCharType="begin"/>
        </w:r>
        <w:r w:rsidR="006659FC">
          <w:rPr>
            <w:noProof/>
            <w:webHidden/>
          </w:rPr>
          <w:instrText xml:space="preserve"> PAGEREF _Toc497570971 \h </w:instrText>
        </w:r>
        <w:r w:rsidR="006659FC">
          <w:rPr>
            <w:noProof/>
            <w:webHidden/>
          </w:rPr>
        </w:r>
        <w:r w:rsidR="006659FC">
          <w:rPr>
            <w:noProof/>
            <w:webHidden/>
          </w:rPr>
          <w:fldChar w:fldCharType="separate"/>
        </w:r>
        <w:r w:rsidR="006659FC">
          <w:rPr>
            <w:noProof/>
            <w:webHidden/>
          </w:rPr>
          <w:t>9</w:t>
        </w:r>
        <w:r w:rsidR="006659FC">
          <w:rPr>
            <w:noProof/>
            <w:webHidden/>
          </w:rPr>
          <w:fldChar w:fldCharType="end"/>
        </w:r>
      </w:hyperlink>
    </w:p>
    <w:p w14:paraId="137AFBC4" w14:textId="53B8381F" w:rsidR="006659FC" w:rsidRDefault="005A75B0">
      <w:pPr>
        <w:pStyle w:val="TableofFigures"/>
        <w:tabs>
          <w:tab w:val="right" w:leader="dot" w:pos="8777"/>
        </w:tabs>
        <w:rPr>
          <w:rFonts w:asciiTheme="minorHAnsi" w:eastAsiaTheme="minorEastAsia" w:hAnsiTheme="minorHAnsi" w:cstheme="minorBidi"/>
          <w:noProof/>
          <w:sz w:val="22"/>
          <w:szCs w:val="22"/>
          <w:lang w:eastAsia="en-US"/>
        </w:rPr>
      </w:pPr>
      <w:hyperlink w:anchor="_Toc497570972" w:history="1">
        <w:r w:rsidR="006659FC" w:rsidRPr="00632C73">
          <w:rPr>
            <w:rStyle w:val="Hyperlink"/>
            <w:noProof/>
          </w:rPr>
          <w:t>Hình 3 Ảnh minh họa - ảnh gương ngang</w:t>
        </w:r>
        <w:r w:rsidR="006659FC">
          <w:rPr>
            <w:noProof/>
            <w:webHidden/>
          </w:rPr>
          <w:tab/>
        </w:r>
        <w:r w:rsidR="006659FC">
          <w:rPr>
            <w:noProof/>
            <w:webHidden/>
          </w:rPr>
          <w:fldChar w:fldCharType="begin"/>
        </w:r>
        <w:r w:rsidR="006659FC">
          <w:rPr>
            <w:noProof/>
            <w:webHidden/>
          </w:rPr>
          <w:instrText xml:space="preserve"> PAGEREF _Toc497570972 \h </w:instrText>
        </w:r>
        <w:r w:rsidR="006659FC">
          <w:rPr>
            <w:noProof/>
            <w:webHidden/>
          </w:rPr>
        </w:r>
        <w:r w:rsidR="006659FC">
          <w:rPr>
            <w:noProof/>
            <w:webHidden/>
          </w:rPr>
          <w:fldChar w:fldCharType="separate"/>
        </w:r>
        <w:r w:rsidR="006659FC">
          <w:rPr>
            <w:noProof/>
            <w:webHidden/>
          </w:rPr>
          <w:t>9</w:t>
        </w:r>
        <w:r w:rsidR="006659FC">
          <w:rPr>
            <w:noProof/>
            <w:webHidden/>
          </w:rPr>
          <w:fldChar w:fldCharType="end"/>
        </w:r>
      </w:hyperlink>
    </w:p>
    <w:p w14:paraId="7019402D" w14:textId="11FC272F" w:rsidR="006659FC" w:rsidRDefault="005A75B0">
      <w:pPr>
        <w:pStyle w:val="TableofFigures"/>
        <w:tabs>
          <w:tab w:val="right" w:leader="dot" w:pos="8777"/>
        </w:tabs>
        <w:rPr>
          <w:rFonts w:asciiTheme="minorHAnsi" w:eastAsiaTheme="minorEastAsia" w:hAnsiTheme="minorHAnsi" w:cstheme="minorBidi"/>
          <w:noProof/>
          <w:sz w:val="22"/>
          <w:szCs w:val="22"/>
          <w:lang w:eastAsia="en-US"/>
        </w:rPr>
      </w:pPr>
      <w:hyperlink w:anchor="_Toc497570973" w:history="1">
        <w:r w:rsidR="006659FC" w:rsidRPr="00632C73">
          <w:rPr>
            <w:rStyle w:val="Hyperlink"/>
            <w:noProof/>
          </w:rPr>
          <w:t>Hình 4 Ảnh kết quả - ảnh gương ngang</w:t>
        </w:r>
        <w:r w:rsidR="006659FC">
          <w:rPr>
            <w:noProof/>
            <w:webHidden/>
          </w:rPr>
          <w:tab/>
        </w:r>
        <w:r w:rsidR="006659FC">
          <w:rPr>
            <w:noProof/>
            <w:webHidden/>
          </w:rPr>
          <w:fldChar w:fldCharType="begin"/>
        </w:r>
        <w:r w:rsidR="006659FC">
          <w:rPr>
            <w:noProof/>
            <w:webHidden/>
          </w:rPr>
          <w:instrText xml:space="preserve"> PAGEREF _Toc497570973 \h </w:instrText>
        </w:r>
        <w:r w:rsidR="006659FC">
          <w:rPr>
            <w:noProof/>
            <w:webHidden/>
          </w:rPr>
        </w:r>
        <w:r w:rsidR="006659FC">
          <w:rPr>
            <w:noProof/>
            <w:webHidden/>
          </w:rPr>
          <w:fldChar w:fldCharType="separate"/>
        </w:r>
        <w:r w:rsidR="006659FC">
          <w:rPr>
            <w:noProof/>
            <w:webHidden/>
          </w:rPr>
          <w:t>10</w:t>
        </w:r>
        <w:r w:rsidR="006659FC">
          <w:rPr>
            <w:noProof/>
            <w:webHidden/>
          </w:rPr>
          <w:fldChar w:fldCharType="end"/>
        </w:r>
      </w:hyperlink>
    </w:p>
    <w:p w14:paraId="13C00479" w14:textId="4224C26D" w:rsidR="006659FC" w:rsidRDefault="005A75B0">
      <w:pPr>
        <w:pStyle w:val="TableofFigures"/>
        <w:tabs>
          <w:tab w:val="right" w:leader="dot" w:pos="8777"/>
        </w:tabs>
        <w:rPr>
          <w:rFonts w:asciiTheme="minorHAnsi" w:eastAsiaTheme="minorEastAsia" w:hAnsiTheme="minorHAnsi" w:cstheme="minorBidi"/>
          <w:noProof/>
          <w:sz w:val="22"/>
          <w:szCs w:val="22"/>
          <w:lang w:eastAsia="en-US"/>
        </w:rPr>
      </w:pPr>
      <w:hyperlink w:anchor="_Toc497570974" w:history="1">
        <w:r w:rsidR="006659FC" w:rsidRPr="00632C73">
          <w:rPr>
            <w:rStyle w:val="Hyperlink"/>
            <w:noProof/>
          </w:rPr>
          <w:t>Hình 5 Ảnh minh họa - ảnh viết chì</w:t>
        </w:r>
        <w:r w:rsidR="006659FC">
          <w:rPr>
            <w:noProof/>
            <w:webHidden/>
          </w:rPr>
          <w:tab/>
        </w:r>
        <w:r w:rsidR="006659FC">
          <w:rPr>
            <w:noProof/>
            <w:webHidden/>
          </w:rPr>
          <w:fldChar w:fldCharType="begin"/>
        </w:r>
        <w:r w:rsidR="006659FC">
          <w:rPr>
            <w:noProof/>
            <w:webHidden/>
          </w:rPr>
          <w:instrText xml:space="preserve"> PAGEREF _Toc497570974 \h </w:instrText>
        </w:r>
        <w:r w:rsidR="006659FC">
          <w:rPr>
            <w:noProof/>
            <w:webHidden/>
          </w:rPr>
        </w:r>
        <w:r w:rsidR="006659FC">
          <w:rPr>
            <w:noProof/>
            <w:webHidden/>
          </w:rPr>
          <w:fldChar w:fldCharType="separate"/>
        </w:r>
        <w:r w:rsidR="006659FC">
          <w:rPr>
            <w:noProof/>
            <w:webHidden/>
          </w:rPr>
          <w:t>10</w:t>
        </w:r>
        <w:r w:rsidR="006659FC">
          <w:rPr>
            <w:noProof/>
            <w:webHidden/>
          </w:rPr>
          <w:fldChar w:fldCharType="end"/>
        </w:r>
      </w:hyperlink>
    </w:p>
    <w:p w14:paraId="48784ED4" w14:textId="1AADF504" w:rsidR="006659FC" w:rsidRDefault="005A75B0">
      <w:pPr>
        <w:pStyle w:val="TableofFigures"/>
        <w:tabs>
          <w:tab w:val="right" w:leader="dot" w:pos="8777"/>
        </w:tabs>
        <w:rPr>
          <w:rFonts w:asciiTheme="minorHAnsi" w:eastAsiaTheme="minorEastAsia" w:hAnsiTheme="minorHAnsi" w:cstheme="minorBidi"/>
          <w:noProof/>
          <w:sz w:val="22"/>
          <w:szCs w:val="22"/>
          <w:lang w:eastAsia="en-US"/>
        </w:rPr>
      </w:pPr>
      <w:hyperlink w:anchor="_Toc497570975" w:history="1">
        <w:r w:rsidR="006659FC" w:rsidRPr="00632C73">
          <w:rPr>
            <w:rStyle w:val="Hyperlink"/>
            <w:noProof/>
          </w:rPr>
          <w:t>Hình 6 Ảnh kết quả - viết chì thường</w:t>
        </w:r>
        <w:r w:rsidR="006659FC">
          <w:rPr>
            <w:noProof/>
            <w:webHidden/>
          </w:rPr>
          <w:tab/>
        </w:r>
        <w:r w:rsidR="006659FC">
          <w:rPr>
            <w:noProof/>
            <w:webHidden/>
          </w:rPr>
          <w:fldChar w:fldCharType="begin"/>
        </w:r>
        <w:r w:rsidR="006659FC">
          <w:rPr>
            <w:noProof/>
            <w:webHidden/>
          </w:rPr>
          <w:instrText xml:space="preserve"> PAGEREF _Toc497570975 \h </w:instrText>
        </w:r>
        <w:r w:rsidR="006659FC">
          <w:rPr>
            <w:noProof/>
            <w:webHidden/>
          </w:rPr>
        </w:r>
        <w:r w:rsidR="006659FC">
          <w:rPr>
            <w:noProof/>
            <w:webHidden/>
          </w:rPr>
          <w:fldChar w:fldCharType="separate"/>
        </w:r>
        <w:r w:rsidR="006659FC">
          <w:rPr>
            <w:noProof/>
            <w:webHidden/>
          </w:rPr>
          <w:t>11</w:t>
        </w:r>
        <w:r w:rsidR="006659FC">
          <w:rPr>
            <w:noProof/>
            <w:webHidden/>
          </w:rPr>
          <w:fldChar w:fldCharType="end"/>
        </w:r>
      </w:hyperlink>
    </w:p>
    <w:p w14:paraId="4A74EFAF" w14:textId="16081B03" w:rsidR="006659FC" w:rsidRDefault="005A75B0">
      <w:pPr>
        <w:pStyle w:val="TableofFigures"/>
        <w:tabs>
          <w:tab w:val="right" w:leader="dot" w:pos="8777"/>
        </w:tabs>
        <w:rPr>
          <w:rFonts w:asciiTheme="minorHAnsi" w:eastAsiaTheme="minorEastAsia" w:hAnsiTheme="minorHAnsi" w:cstheme="minorBidi"/>
          <w:noProof/>
          <w:sz w:val="22"/>
          <w:szCs w:val="22"/>
          <w:lang w:eastAsia="en-US"/>
        </w:rPr>
      </w:pPr>
      <w:hyperlink w:anchor="_Toc497570976" w:history="1">
        <w:r w:rsidR="006659FC" w:rsidRPr="00632C73">
          <w:rPr>
            <w:rStyle w:val="Hyperlink"/>
            <w:noProof/>
          </w:rPr>
          <w:t>Hình 7 Ảnh kết quả - viết chì thường</w:t>
        </w:r>
        <w:r w:rsidR="006659FC">
          <w:rPr>
            <w:noProof/>
            <w:webHidden/>
          </w:rPr>
          <w:tab/>
        </w:r>
        <w:r w:rsidR="006659FC">
          <w:rPr>
            <w:noProof/>
            <w:webHidden/>
          </w:rPr>
          <w:fldChar w:fldCharType="begin"/>
        </w:r>
        <w:r w:rsidR="006659FC">
          <w:rPr>
            <w:noProof/>
            <w:webHidden/>
          </w:rPr>
          <w:instrText xml:space="preserve"> PAGEREF _Toc497570976 \h </w:instrText>
        </w:r>
        <w:r w:rsidR="006659FC">
          <w:rPr>
            <w:noProof/>
            <w:webHidden/>
          </w:rPr>
        </w:r>
        <w:r w:rsidR="006659FC">
          <w:rPr>
            <w:noProof/>
            <w:webHidden/>
          </w:rPr>
          <w:fldChar w:fldCharType="separate"/>
        </w:r>
        <w:r w:rsidR="006659FC">
          <w:rPr>
            <w:noProof/>
            <w:webHidden/>
          </w:rPr>
          <w:t>11</w:t>
        </w:r>
        <w:r w:rsidR="006659FC">
          <w:rPr>
            <w:noProof/>
            <w:webHidden/>
          </w:rPr>
          <w:fldChar w:fldCharType="end"/>
        </w:r>
      </w:hyperlink>
    </w:p>
    <w:p w14:paraId="031BF028" w14:textId="5182FA35" w:rsidR="006659FC" w:rsidRDefault="005A75B0">
      <w:pPr>
        <w:pStyle w:val="TableofFigures"/>
        <w:tabs>
          <w:tab w:val="right" w:leader="dot" w:pos="8777"/>
        </w:tabs>
        <w:rPr>
          <w:rFonts w:asciiTheme="minorHAnsi" w:eastAsiaTheme="minorEastAsia" w:hAnsiTheme="minorHAnsi" w:cstheme="minorBidi"/>
          <w:noProof/>
          <w:sz w:val="22"/>
          <w:szCs w:val="22"/>
          <w:lang w:eastAsia="en-US"/>
        </w:rPr>
      </w:pPr>
      <w:hyperlink w:anchor="_Toc497570977" w:history="1">
        <w:r w:rsidR="006659FC" w:rsidRPr="00632C73">
          <w:rPr>
            <w:rStyle w:val="Hyperlink"/>
            <w:noProof/>
          </w:rPr>
          <w:t>Hình 8 Ảnh minh họa – tranh sơn dầu</w:t>
        </w:r>
        <w:r w:rsidR="006659FC">
          <w:rPr>
            <w:noProof/>
            <w:webHidden/>
          </w:rPr>
          <w:tab/>
        </w:r>
        <w:r w:rsidR="006659FC">
          <w:rPr>
            <w:noProof/>
            <w:webHidden/>
          </w:rPr>
          <w:fldChar w:fldCharType="begin"/>
        </w:r>
        <w:r w:rsidR="006659FC">
          <w:rPr>
            <w:noProof/>
            <w:webHidden/>
          </w:rPr>
          <w:instrText xml:space="preserve"> PAGEREF _Toc497570977 \h </w:instrText>
        </w:r>
        <w:r w:rsidR="006659FC">
          <w:rPr>
            <w:noProof/>
            <w:webHidden/>
          </w:rPr>
        </w:r>
        <w:r w:rsidR="006659FC">
          <w:rPr>
            <w:noProof/>
            <w:webHidden/>
          </w:rPr>
          <w:fldChar w:fldCharType="separate"/>
        </w:r>
        <w:r w:rsidR="006659FC">
          <w:rPr>
            <w:noProof/>
            <w:webHidden/>
          </w:rPr>
          <w:t>12</w:t>
        </w:r>
        <w:r w:rsidR="006659FC">
          <w:rPr>
            <w:noProof/>
            <w:webHidden/>
          </w:rPr>
          <w:fldChar w:fldCharType="end"/>
        </w:r>
      </w:hyperlink>
    </w:p>
    <w:p w14:paraId="61D8F15E" w14:textId="40ACAD71" w:rsidR="006659FC" w:rsidRDefault="005A75B0">
      <w:pPr>
        <w:pStyle w:val="TableofFigures"/>
        <w:tabs>
          <w:tab w:val="right" w:leader="dot" w:pos="8777"/>
        </w:tabs>
        <w:rPr>
          <w:rFonts w:asciiTheme="minorHAnsi" w:eastAsiaTheme="minorEastAsia" w:hAnsiTheme="minorHAnsi" w:cstheme="minorBidi"/>
          <w:noProof/>
          <w:sz w:val="22"/>
          <w:szCs w:val="22"/>
          <w:lang w:eastAsia="en-US"/>
        </w:rPr>
      </w:pPr>
      <w:hyperlink w:anchor="_Toc497570978" w:history="1">
        <w:r w:rsidR="006659FC" w:rsidRPr="00632C73">
          <w:rPr>
            <w:rStyle w:val="Hyperlink"/>
            <w:noProof/>
          </w:rPr>
          <w:t>Hình 9 Ảnh kết quả - tranh sơn dầu</w:t>
        </w:r>
        <w:r w:rsidR="006659FC">
          <w:rPr>
            <w:noProof/>
            <w:webHidden/>
          </w:rPr>
          <w:tab/>
        </w:r>
        <w:r w:rsidR="006659FC">
          <w:rPr>
            <w:noProof/>
            <w:webHidden/>
          </w:rPr>
          <w:fldChar w:fldCharType="begin"/>
        </w:r>
        <w:r w:rsidR="006659FC">
          <w:rPr>
            <w:noProof/>
            <w:webHidden/>
          </w:rPr>
          <w:instrText xml:space="preserve"> PAGEREF _Toc497570978 \h </w:instrText>
        </w:r>
        <w:r w:rsidR="006659FC">
          <w:rPr>
            <w:noProof/>
            <w:webHidden/>
          </w:rPr>
        </w:r>
        <w:r w:rsidR="006659FC">
          <w:rPr>
            <w:noProof/>
            <w:webHidden/>
          </w:rPr>
          <w:fldChar w:fldCharType="separate"/>
        </w:r>
        <w:r w:rsidR="006659FC">
          <w:rPr>
            <w:noProof/>
            <w:webHidden/>
          </w:rPr>
          <w:t>13</w:t>
        </w:r>
        <w:r w:rsidR="006659FC">
          <w:rPr>
            <w:noProof/>
            <w:webHidden/>
          </w:rPr>
          <w:fldChar w:fldCharType="end"/>
        </w:r>
      </w:hyperlink>
    </w:p>
    <w:p w14:paraId="5AB07DE3" w14:textId="37427666" w:rsidR="006659FC" w:rsidRDefault="005A75B0">
      <w:pPr>
        <w:pStyle w:val="TableofFigures"/>
        <w:tabs>
          <w:tab w:val="right" w:leader="dot" w:pos="8777"/>
        </w:tabs>
        <w:rPr>
          <w:rFonts w:asciiTheme="minorHAnsi" w:eastAsiaTheme="minorEastAsia" w:hAnsiTheme="minorHAnsi" w:cstheme="minorBidi"/>
          <w:noProof/>
          <w:sz w:val="22"/>
          <w:szCs w:val="22"/>
          <w:lang w:eastAsia="en-US"/>
        </w:rPr>
      </w:pPr>
      <w:hyperlink w:anchor="_Toc497570979" w:history="1">
        <w:r w:rsidR="006659FC" w:rsidRPr="00632C73">
          <w:rPr>
            <w:rStyle w:val="Hyperlink"/>
            <w:noProof/>
          </w:rPr>
          <w:t>Hình 10 Ảnh minh họa – thêm chữ</w:t>
        </w:r>
        <w:r w:rsidR="006659FC">
          <w:rPr>
            <w:noProof/>
            <w:webHidden/>
          </w:rPr>
          <w:tab/>
        </w:r>
        <w:r w:rsidR="006659FC">
          <w:rPr>
            <w:noProof/>
            <w:webHidden/>
          </w:rPr>
          <w:fldChar w:fldCharType="begin"/>
        </w:r>
        <w:r w:rsidR="006659FC">
          <w:rPr>
            <w:noProof/>
            <w:webHidden/>
          </w:rPr>
          <w:instrText xml:space="preserve"> PAGEREF _Toc497570979 \h </w:instrText>
        </w:r>
        <w:r w:rsidR="006659FC">
          <w:rPr>
            <w:noProof/>
            <w:webHidden/>
          </w:rPr>
        </w:r>
        <w:r w:rsidR="006659FC">
          <w:rPr>
            <w:noProof/>
            <w:webHidden/>
          </w:rPr>
          <w:fldChar w:fldCharType="separate"/>
        </w:r>
        <w:r w:rsidR="006659FC">
          <w:rPr>
            <w:noProof/>
            <w:webHidden/>
          </w:rPr>
          <w:t>13</w:t>
        </w:r>
        <w:r w:rsidR="006659FC">
          <w:rPr>
            <w:noProof/>
            <w:webHidden/>
          </w:rPr>
          <w:fldChar w:fldCharType="end"/>
        </w:r>
      </w:hyperlink>
    </w:p>
    <w:p w14:paraId="3FDA5D09" w14:textId="1C5C09EC" w:rsidR="006659FC" w:rsidRDefault="005A75B0">
      <w:pPr>
        <w:pStyle w:val="TableofFigures"/>
        <w:tabs>
          <w:tab w:val="right" w:leader="dot" w:pos="8777"/>
        </w:tabs>
        <w:rPr>
          <w:rFonts w:asciiTheme="minorHAnsi" w:eastAsiaTheme="minorEastAsia" w:hAnsiTheme="minorHAnsi" w:cstheme="minorBidi"/>
          <w:noProof/>
          <w:sz w:val="22"/>
          <w:szCs w:val="22"/>
          <w:lang w:eastAsia="en-US"/>
        </w:rPr>
      </w:pPr>
      <w:hyperlink w:anchor="_Toc497570980" w:history="1">
        <w:r w:rsidR="006659FC" w:rsidRPr="00632C73">
          <w:rPr>
            <w:rStyle w:val="Hyperlink"/>
            <w:noProof/>
          </w:rPr>
          <w:t>Hình 11 Ảnh minh họa - ảnh cầu vồng</w:t>
        </w:r>
        <w:r w:rsidR="006659FC">
          <w:rPr>
            <w:noProof/>
            <w:webHidden/>
          </w:rPr>
          <w:tab/>
        </w:r>
        <w:r w:rsidR="006659FC">
          <w:rPr>
            <w:noProof/>
            <w:webHidden/>
          </w:rPr>
          <w:fldChar w:fldCharType="begin"/>
        </w:r>
        <w:r w:rsidR="006659FC">
          <w:rPr>
            <w:noProof/>
            <w:webHidden/>
          </w:rPr>
          <w:instrText xml:space="preserve"> PAGEREF _Toc497570980 \h </w:instrText>
        </w:r>
        <w:r w:rsidR="006659FC">
          <w:rPr>
            <w:noProof/>
            <w:webHidden/>
          </w:rPr>
        </w:r>
        <w:r w:rsidR="006659FC">
          <w:rPr>
            <w:noProof/>
            <w:webHidden/>
          </w:rPr>
          <w:fldChar w:fldCharType="separate"/>
        </w:r>
        <w:r w:rsidR="006659FC">
          <w:rPr>
            <w:noProof/>
            <w:webHidden/>
          </w:rPr>
          <w:t>14</w:t>
        </w:r>
        <w:r w:rsidR="006659FC">
          <w:rPr>
            <w:noProof/>
            <w:webHidden/>
          </w:rPr>
          <w:fldChar w:fldCharType="end"/>
        </w:r>
      </w:hyperlink>
    </w:p>
    <w:p w14:paraId="372FE781" w14:textId="0E718AD7" w:rsidR="006659FC" w:rsidRDefault="005A75B0">
      <w:pPr>
        <w:pStyle w:val="TableofFigures"/>
        <w:tabs>
          <w:tab w:val="right" w:leader="dot" w:pos="8777"/>
        </w:tabs>
        <w:rPr>
          <w:rFonts w:asciiTheme="minorHAnsi" w:eastAsiaTheme="minorEastAsia" w:hAnsiTheme="minorHAnsi" w:cstheme="minorBidi"/>
          <w:noProof/>
          <w:sz w:val="22"/>
          <w:szCs w:val="22"/>
          <w:lang w:eastAsia="en-US"/>
        </w:rPr>
      </w:pPr>
      <w:hyperlink w:anchor="_Toc497570981" w:history="1">
        <w:r w:rsidR="006659FC" w:rsidRPr="00632C73">
          <w:rPr>
            <w:rStyle w:val="Hyperlink"/>
            <w:noProof/>
          </w:rPr>
          <w:t>Hình 12 Ảnh minh họa – Cool effect</w:t>
        </w:r>
        <w:r w:rsidR="006659FC">
          <w:rPr>
            <w:noProof/>
            <w:webHidden/>
          </w:rPr>
          <w:tab/>
        </w:r>
        <w:r w:rsidR="006659FC">
          <w:rPr>
            <w:noProof/>
            <w:webHidden/>
          </w:rPr>
          <w:fldChar w:fldCharType="begin"/>
        </w:r>
        <w:r w:rsidR="006659FC">
          <w:rPr>
            <w:noProof/>
            <w:webHidden/>
          </w:rPr>
          <w:instrText xml:space="preserve"> PAGEREF _Toc497570981 \h </w:instrText>
        </w:r>
        <w:r w:rsidR="006659FC">
          <w:rPr>
            <w:noProof/>
            <w:webHidden/>
          </w:rPr>
        </w:r>
        <w:r w:rsidR="006659FC">
          <w:rPr>
            <w:noProof/>
            <w:webHidden/>
          </w:rPr>
          <w:fldChar w:fldCharType="separate"/>
        </w:r>
        <w:r w:rsidR="006659FC">
          <w:rPr>
            <w:noProof/>
            <w:webHidden/>
          </w:rPr>
          <w:t>14</w:t>
        </w:r>
        <w:r w:rsidR="006659FC">
          <w:rPr>
            <w:noProof/>
            <w:webHidden/>
          </w:rPr>
          <w:fldChar w:fldCharType="end"/>
        </w:r>
      </w:hyperlink>
    </w:p>
    <w:p w14:paraId="43D11369" w14:textId="47690743" w:rsidR="006659FC" w:rsidRDefault="005A75B0">
      <w:pPr>
        <w:pStyle w:val="TableofFigures"/>
        <w:tabs>
          <w:tab w:val="right" w:leader="dot" w:pos="8777"/>
        </w:tabs>
        <w:rPr>
          <w:rFonts w:asciiTheme="minorHAnsi" w:eastAsiaTheme="minorEastAsia" w:hAnsiTheme="minorHAnsi" w:cstheme="minorBidi"/>
          <w:noProof/>
          <w:sz w:val="22"/>
          <w:szCs w:val="22"/>
          <w:lang w:eastAsia="en-US"/>
        </w:rPr>
      </w:pPr>
      <w:hyperlink w:anchor="_Toc497570982" w:history="1">
        <w:r w:rsidR="006659FC" w:rsidRPr="00632C73">
          <w:rPr>
            <w:rStyle w:val="Hyperlink"/>
            <w:noProof/>
          </w:rPr>
          <w:t>Hình 13 Giao diện sử dụng</w:t>
        </w:r>
        <w:r w:rsidR="006659FC">
          <w:rPr>
            <w:noProof/>
            <w:webHidden/>
          </w:rPr>
          <w:tab/>
        </w:r>
        <w:r w:rsidR="006659FC">
          <w:rPr>
            <w:noProof/>
            <w:webHidden/>
          </w:rPr>
          <w:fldChar w:fldCharType="begin"/>
        </w:r>
        <w:r w:rsidR="006659FC">
          <w:rPr>
            <w:noProof/>
            <w:webHidden/>
          </w:rPr>
          <w:instrText xml:space="preserve"> PAGEREF _Toc497570982 \h </w:instrText>
        </w:r>
        <w:r w:rsidR="006659FC">
          <w:rPr>
            <w:noProof/>
            <w:webHidden/>
          </w:rPr>
        </w:r>
        <w:r w:rsidR="006659FC">
          <w:rPr>
            <w:noProof/>
            <w:webHidden/>
          </w:rPr>
          <w:fldChar w:fldCharType="separate"/>
        </w:r>
        <w:r w:rsidR="006659FC">
          <w:rPr>
            <w:noProof/>
            <w:webHidden/>
          </w:rPr>
          <w:t>24</w:t>
        </w:r>
        <w:r w:rsidR="006659FC">
          <w:rPr>
            <w:noProof/>
            <w:webHidden/>
          </w:rPr>
          <w:fldChar w:fldCharType="end"/>
        </w:r>
      </w:hyperlink>
    </w:p>
    <w:p w14:paraId="46E26AED" w14:textId="2F61EC6A" w:rsidR="006659FC" w:rsidRDefault="005A75B0">
      <w:pPr>
        <w:pStyle w:val="TableofFigures"/>
        <w:tabs>
          <w:tab w:val="right" w:leader="dot" w:pos="8777"/>
        </w:tabs>
        <w:rPr>
          <w:rFonts w:asciiTheme="minorHAnsi" w:eastAsiaTheme="minorEastAsia" w:hAnsiTheme="minorHAnsi" w:cstheme="minorBidi"/>
          <w:noProof/>
          <w:sz w:val="22"/>
          <w:szCs w:val="22"/>
          <w:lang w:eastAsia="en-US"/>
        </w:rPr>
      </w:pPr>
      <w:hyperlink w:anchor="_Toc497570983" w:history="1">
        <w:r w:rsidR="006659FC" w:rsidRPr="00632C73">
          <w:rPr>
            <w:rStyle w:val="Hyperlink"/>
            <w:noProof/>
          </w:rPr>
          <w:t>Hình 14 Giao diện chụp ảnh</w:t>
        </w:r>
        <w:r w:rsidR="006659FC">
          <w:rPr>
            <w:noProof/>
            <w:webHidden/>
          </w:rPr>
          <w:tab/>
        </w:r>
        <w:r w:rsidR="006659FC">
          <w:rPr>
            <w:noProof/>
            <w:webHidden/>
          </w:rPr>
          <w:fldChar w:fldCharType="begin"/>
        </w:r>
        <w:r w:rsidR="006659FC">
          <w:rPr>
            <w:noProof/>
            <w:webHidden/>
          </w:rPr>
          <w:instrText xml:space="preserve"> PAGEREF _Toc497570983 \h </w:instrText>
        </w:r>
        <w:r w:rsidR="006659FC">
          <w:rPr>
            <w:noProof/>
            <w:webHidden/>
          </w:rPr>
        </w:r>
        <w:r w:rsidR="006659FC">
          <w:rPr>
            <w:noProof/>
            <w:webHidden/>
          </w:rPr>
          <w:fldChar w:fldCharType="separate"/>
        </w:r>
        <w:r w:rsidR="006659FC">
          <w:rPr>
            <w:noProof/>
            <w:webHidden/>
          </w:rPr>
          <w:t>24</w:t>
        </w:r>
        <w:r w:rsidR="006659FC">
          <w:rPr>
            <w:noProof/>
            <w:webHidden/>
          </w:rPr>
          <w:fldChar w:fldCharType="end"/>
        </w:r>
      </w:hyperlink>
    </w:p>
    <w:p w14:paraId="2E201592" w14:textId="4910D968" w:rsidR="00A16C63" w:rsidRPr="00A16C63" w:rsidRDefault="00F73FE2" w:rsidP="00993A84">
      <w:pPr>
        <w:rPr>
          <w:bCs/>
          <w:sz w:val="26"/>
          <w:szCs w:val="26"/>
          <w:lang w:val="es-ES"/>
        </w:rPr>
      </w:pPr>
      <w:r>
        <w:rPr>
          <w:bCs/>
          <w:sz w:val="26"/>
          <w:szCs w:val="26"/>
          <w:lang w:val="es-ES"/>
        </w:rPr>
        <w:fldChar w:fldCharType="end"/>
      </w:r>
    </w:p>
    <w:p w14:paraId="00FF1AE4" w14:textId="6B1D9B70" w:rsidR="00A16C63" w:rsidRPr="00A16C63" w:rsidRDefault="00A16C63" w:rsidP="0037257F">
      <w:pPr>
        <w:tabs>
          <w:tab w:val="left" w:leader="dot" w:pos="7938"/>
        </w:tabs>
        <w:rPr>
          <w:bCs/>
          <w:sz w:val="26"/>
          <w:szCs w:val="26"/>
          <w:lang w:val="es-ES"/>
        </w:rPr>
      </w:pPr>
    </w:p>
    <w:p w14:paraId="55B73B66" w14:textId="77777777" w:rsidR="00F4357F" w:rsidRDefault="00F4357F" w:rsidP="00265D22">
      <w:pPr>
        <w:rPr>
          <w:b/>
          <w:bCs/>
          <w:lang w:val="es-ES"/>
        </w:rPr>
      </w:pPr>
    </w:p>
    <w:p w14:paraId="3C51CA40" w14:textId="6AB25023" w:rsidR="00C15E54" w:rsidRDefault="00C15E54">
      <w:pPr>
        <w:spacing w:line="240" w:lineRule="auto"/>
        <w:jc w:val="left"/>
        <w:rPr>
          <w:b/>
          <w:bCs/>
          <w:sz w:val="32"/>
          <w:szCs w:val="32"/>
          <w:lang w:val="es-ES"/>
        </w:rPr>
      </w:pPr>
    </w:p>
    <w:p w14:paraId="28C8CDEC" w14:textId="77777777" w:rsidR="00F4357F" w:rsidRPr="000C0695" w:rsidRDefault="00F4357F" w:rsidP="00953D14">
      <w:pPr>
        <w:jc w:val="center"/>
        <w:rPr>
          <w:b/>
          <w:bCs/>
          <w:sz w:val="32"/>
          <w:szCs w:val="32"/>
          <w:lang w:val="es-ES"/>
        </w:rPr>
      </w:pPr>
      <w:r w:rsidRPr="000C0695">
        <w:rPr>
          <w:b/>
          <w:bCs/>
          <w:sz w:val="32"/>
          <w:szCs w:val="32"/>
          <w:lang w:val="es-ES"/>
        </w:rPr>
        <w:t>DANH MỤC BẢNG</w:t>
      </w:r>
    </w:p>
    <w:p w14:paraId="3B43D680" w14:textId="2552007A" w:rsidR="008D66B8" w:rsidRDefault="008D66B8">
      <w:pPr>
        <w:pStyle w:val="TableofFigures"/>
        <w:tabs>
          <w:tab w:val="right" w:leader="dot" w:pos="8777"/>
        </w:tabs>
        <w:rPr>
          <w:rFonts w:asciiTheme="minorHAnsi" w:eastAsiaTheme="minorEastAsia" w:hAnsiTheme="minorHAnsi" w:cstheme="minorBidi"/>
          <w:noProof/>
          <w:sz w:val="22"/>
          <w:szCs w:val="22"/>
          <w:lang w:eastAsia="en-US"/>
        </w:rPr>
      </w:pPr>
      <w:r>
        <w:rPr>
          <w:b/>
          <w:bCs/>
          <w:lang w:val="es-ES"/>
        </w:rPr>
        <w:fldChar w:fldCharType="begin"/>
      </w:r>
      <w:r>
        <w:rPr>
          <w:b/>
          <w:bCs/>
          <w:lang w:val="es-ES"/>
        </w:rPr>
        <w:instrText xml:space="preserve"> TOC \h \z \c "Bảng" </w:instrText>
      </w:r>
      <w:r>
        <w:rPr>
          <w:b/>
          <w:bCs/>
          <w:lang w:val="es-ES"/>
        </w:rPr>
        <w:fldChar w:fldCharType="separate"/>
      </w:r>
      <w:hyperlink w:anchor="_Toc497534246" w:history="1">
        <w:r w:rsidRPr="00BB0602">
          <w:rPr>
            <w:rStyle w:val="Hyperlink"/>
            <w:noProof/>
          </w:rPr>
          <w:t>Bảng 1 Ma trận pixel gốc</w:t>
        </w:r>
        <w:r>
          <w:rPr>
            <w:noProof/>
            <w:webHidden/>
          </w:rPr>
          <w:tab/>
        </w:r>
        <w:r>
          <w:rPr>
            <w:noProof/>
            <w:webHidden/>
          </w:rPr>
          <w:fldChar w:fldCharType="begin"/>
        </w:r>
        <w:r>
          <w:rPr>
            <w:noProof/>
            <w:webHidden/>
          </w:rPr>
          <w:instrText xml:space="preserve"> PAGEREF _Toc497534246 \h </w:instrText>
        </w:r>
        <w:r>
          <w:rPr>
            <w:noProof/>
            <w:webHidden/>
          </w:rPr>
        </w:r>
        <w:r>
          <w:rPr>
            <w:noProof/>
            <w:webHidden/>
          </w:rPr>
          <w:fldChar w:fldCharType="separate"/>
        </w:r>
        <w:r w:rsidR="006659FC">
          <w:rPr>
            <w:noProof/>
            <w:webHidden/>
          </w:rPr>
          <w:t>15</w:t>
        </w:r>
        <w:r>
          <w:rPr>
            <w:noProof/>
            <w:webHidden/>
          </w:rPr>
          <w:fldChar w:fldCharType="end"/>
        </w:r>
      </w:hyperlink>
    </w:p>
    <w:p w14:paraId="3488BCE6" w14:textId="7B56AC50" w:rsidR="008D66B8" w:rsidRDefault="005A75B0">
      <w:pPr>
        <w:pStyle w:val="TableofFigures"/>
        <w:tabs>
          <w:tab w:val="right" w:leader="dot" w:pos="8777"/>
        </w:tabs>
        <w:rPr>
          <w:rFonts w:asciiTheme="minorHAnsi" w:eastAsiaTheme="minorEastAsia" w:hAnsiTheme="minorHAnsi" w:cstheme="minorBidi"/>
          <w:noProof/>
          <w:sz w:val="22"/>
          <w:szCs w:val="22"/>
          <w:lang w:eastAsia="en-US"/>
        </w:rPr>
      </w:pPr>
      <w:hyperlink w:anchor="_Toc497534247" w:history="1">
        <w:r w:rsidR="008D66B8" w:rsidRPr="00BB0602">
          <w:rPr>
            <w:rStyle w:val="Hyperlink"/>
            <w:noProof/>
          </w:rPr>
          <w:t>Bảng 2 Ma trận pixel kết quả – gương ngang</w:t>
        </w:r>
        <w:r w:rsidR="008D66B8">
          <w:rPr>
            <w:noProof/>
            <w:webHidden/>
          </w:rPr>
          <w:tab/>
        </w:r>
        <w:r w:rsidR="008D66B8">
          <w:rPr>
            <w:noProof/>
            <w:webHidden/>
          </w:rPr>
          <w:fldChar w:fldCharType="begin"/>
        </w:r>
        <w:r w:rsidR="008D66B8">
          <w:rPr>
            <w:noProof/>
            <w:webHidden/>
          </w:rPr>
          <w:instrText xml:space="preserve"> PAGEREF _Toc497534247 \h </w:instrText>
        </w:r>
        <w:r w:rsidR="008D66B8">
          <w:rPr>
            <w:noProof/>
            <w:webHidden/>
          </w:rPr>
        </w:r>
        <w:r w:rsidR="008D66B8">
          <w:rPr>
            <w:noProof/>
            <w:webHidden/>
          </w:rPr>
          <w:fldChar w:fldCharType="separate"/>
        </w:r>
        <w:r w:rsidR="006659FC">
          <w:rPr>
            <w:noProof/>
            <w:webHidden/>
          </w:rPr>
          <w:t>15</w:t>
        </w:r>
        <w:r w:rsidR="008D66B8">
          <w:rPr>
            <w:noProof/>
            <w:webHidden/>
          </w:rPr>
          <w:fldChar w:fldCharType="end"/>
        </w:r>
      </w:hyperlink>
    </w:p>
    <w:p w14:paraId="7CC39992" w14:textId="1B2F0369" w:rsidR="008D66B8" w:rsidRDefault="005A75B0">
      <w:pPr>
        <w:pStyle w:val="TableofFigures"/>
        <w:tabs>
          <w:tab w:val="right" w:leader="dot" w:pos="8777"/>
        </w:tabs>
        <w:rPr>
          <w:rFonts w:asciiTheme="minorHAnsi" w:eastAsiaTheme="minorEastAsia" w:hAnsiTheme="minorHAnsi" w:cstheme="minorBidi"/>
          <w:noProof/>
          <w:sz w:val="22"/>
          <w:szCs w:val="22"/>
          <w:lang w:eastAsia="en-US"/>
        </w:rPr>
      </w:pPr>
      <w:hyperlink w:anchor="_Toc497534248" w:history="1">
        <w:r w:rsidR="008D66B8" w:rsidRPr="00BB0602">
          <w:rPr>
            <w:rStyle w:val="Hyperlink"/>
            <w:noProof/>
          </w:rPr>
          <w:t>Bảng 3 Ma trận pixel kết quả - gương dọc</w:t>
        </w:r>
        <w:r w:rsidR="008D66B8">
          <w:rPr>
            <w:noProof/>
            <w:webHidden/>
          </w:rPr>
          <w:tab/>
        </w:r>
        <w:r w:rsidR="008D66B8">
          <w:rPr>
            <w:noProof/>
            <w:webHidden/>
          </w:rPr>
          <w:fldChar w:fldCharType="begin"/>
        </w:r>
        <w:r w:rsidR="008D66B8">
          <w:rPr>
            <w:noProof/>
            <w:webHidden/>
          </w:rPr>
          <w:instrText xml:space="preserve"> PAGEREF _Toc497534248 \h </w:instrText>
        </w:r>
        <w:r w:rsidR="008D66B8">
          <w:rPr>
            <w:noProof/>
            <w:webHidden/>
          </w:rPr>
        </w:r>
        <w:r w:rsidR="008D66B8">
          <w:rPr>
            <w:noProof/>
            <w:webHidden/>
          </w:rPr>
          <w:fldChar w:fldCharType="separate"/>
        </w:r>
        <w:r w:rsidR="006659FC">
          <w:rPr>
            <w:noProof/>
            <w:webHidden/>
          </w:rPr>
          <w:t>15</w:t>
        </w:r>
        <w:r w:rsidR="008D66B8">
          <w:rPr>
            <w:noProof/>
            <w:webHidden/>
          </w:rPr>
          <w:fldChar w:fldCharType="end"/>
        </w:r>
      </w:hyperlink>
    </w:p>
    <w:p w14:paraId="6E0D3A79" w14:textId="48FD25AB" w:rsidR="00F4357F" w:rsidRDefault="008D66B8" w:rsidP="00265D22">
      <w:pPr>
        <w:rPr>
          <w:b/>
          <w:bCs/>
          <w:lang w:val="es-ES"/>
        </w:rPr>
      </w:pPr>
      <w:r>
        <w:rPr>
          <w:b/>
          <w:bCs/>
          <w:lang w:val="es-ES"/>
        </w:rPr>
        <w:fldChar w:fldCharType="end"/>
      </w:r>
    </w:p>
    <w:p w14:paraId="0C89269A" w14:textId="77777777" w:rsidR="00F4357F" w:rsidRDefault="00F4357F" w:rsidP="00265D22">
      <w:pPr>
        <w:rPr>
          <w:b/>
          <w:bCs/>
          <w:lang w:val="es-ES"/>
        </w:rPr>
      </w:pPr>
    </w:p>
    <w:p w14:paraId="049A9221" w14:textId="77777777" w:rsidR="00F51CFD" w:rsidRDefault="00F51CFD" w:rsidP="00265D22">
      <w:pPr>
        <w:rPr>
          <w:b/>
          <w:bCs/>
          <w:lang w:val="es-ES"/>
        </w:rPr>
      </w:pPr>
    </w:p>
    <w:p w14:paraId="38E4A799" w14:textId="77777777" w:rsidR="00F51CFD" w:rsidRDefault="00F51CFD" w:rsidP="00265D22">
      <w:pPr>
        <w:rPr>
          <w:b/>
          <w:bCs/>
          <w:lang w:val="es-ES"/>
        </w:rPr>
      </w:pPr>
    </w:p>
    <w:p w14:paraId="36FE677B" w14:textId="77777777" w:rsidR="00F51CFD" w:rsidRDefault="00F51CFD" w:rsidP="00265D22">
      <w:pPr>
        <w:rPr>
          <w:b/>
          <w:bCs/>
          <w:lang w:val="es-ES"/>
        </w:rPr>
      </w:pPr>
    </w:p>
    <w:p w14:paraId="58D4BDC9" w14:textId="77777777" w:rsidR="00F51CFD" w:rsidRDefault="00F51CFD" w:rsidP="00265D22">
      <w:pPr>
        <w:rPr>
          <w:b/>
          <w:bCs/>
          <w:lang w:val="es-ES"/>
        </w:rPr>
      </w:pPr>
    </w:p>
    <w:p w14:paraId="7481BBA2" w14:textId="77777777" w:rsidR="00F51CFD" w:rsidRDefault="00F51CFD" w:rsidP="00265D22">
      <w:pPr>
        <w:rPr>
          <w:b/>
          <w:bCs/>
          <w:lang w:val="es-ES"/>
        </w:rPr>
      </w:pPr>
    </w:p>
    <w:p w14:paraId="30081A1B" w14:textId="77777777" w:rsidR="00F4357F" w:rsidRDefault="00F4357F" w:rsidP="00265D22">
      <w:pPr>
        <w:rPr>
          <w:b/>
          <w:bCs/>
          <w:lang w:val="es-ES"/>
        </w:rPr>
      </w:pPr>
    </w:p>
    <w:p w14:paraId="41DE5925" w14:textId="77777777" w:rsidR="00F4357F" w:rsidRDefault="00F4357F" w:rsidP="00265D22">
      <w:pPr>
        <w:rPr>
          <w:b/>
          <w:bCs/>
          <w:lang w:val="es-ES"/>
        </w:rPr>
      </w:pPr>
    </w:p>
    <w:p w14:paraId="0A0ECA65" w14:textId="77777777" w:rsidR="00F4357F" w:rsidRDefault="00F4357F" w:rsidP="00265D22">
      <w:pPr>
        <w:rPr>
          <w:b/>
          <w:bCs/>
          <w:lang w:val="es-ES"/>
        </w:rPr>
      </w:pPr>
    </w:p>
    <w:p w14:paraId="74773205" w14:textId="77777777" w:rsidR="00F4357F" w:rsidRDefault="00F4357F" w:rsidP="00265D22">
      <w:pPr>
        <w:rPr>
          <w:b/>
          <w:bCs/>
          <w:lang w:val="es-ES"/>
        </w:rPr>
      </w:pPr>
    </w:p>
    <w:p w14:paraId="1BC6E5E6" w14:textId="77777777" w:rsidR="00F4357F" w:rsidRDefault="00F4357F" w:rsidP="00265D22">
      <w:pPr>
        <w:rPr>
          <w:b/>
          <w:bCs/>
          <w:lang w:val="es-ES"/>
        </w:rPr>
      </w:pPr>
    </w:p>
    <w:p w14:paraId="386E7A9A" w14:textId="77777777" w:rsidR="00F4357F" w:rsidRDefault="00F4357F" w:rsidP="00265D22">
      <w:pPr>
        <w:rPr>
          <w:b/>
          <w:bCs/>
          <w:lang w:val="es-ES"/>
        </w:rPr>
      </w:pPr>
    </w:p>
    <w:p w14:paraId="01623BD1" w14:textId="77777777" w:rsidR="00F4357F" w:rsidRDefault="00F4357F" w:rsidP="00265D22">
      <w:pPr>
        <w:rPr>
          <w:b/>
          <w:bCs/>
          <w:lang w:val="es-ES"/>
        </w:rPr>
      </w:pPr>
    </w:p>
    <w:p w14:paraId="309D7A8C" w14:textId="77777777" w:rsidR="00924A25" w:rsidRDefault="00924A25" w:rsidP="00265D22">
      <w:pPr>
        <w:rPr>
          <w:b/>
          <w:bCs/>
          <w:lang w:val="es-ES"/>
        </w:rPr>
      </w:pPr>
    </w:p>
    <w:p w14:paraId="24731A7D" w14:textId="77777777" w:rsidR="008E1100" w:rsidRDefault="008E1100" w:rsidP="00265D22">
      <w:pPr>
        <w:rPr>
          <w:b/>
          <w:bCs/>
          <w:lang w:val="es-ES"/>
        </w:rPr>
      </w:pPr>
    </w:p>
    <w:p w14:paraId="6ECBF347" w14:textId="77777777" w:rsidR="008E1100" w:rsidRDefault="008E1100" w:rsidP="00265D22">
      <w:pPr>
        <w:rPr>
          <w:b/>
          <w:bCs/>
          <w:lang w:val="es-ES"/>
        </w:rPr>
      </w:pPr>
    </w:p>
    <w:p w14:paraId="2140E664" w14:textId="77777777" w:rsidR="00A77ADC" w:rsidRDefault="00A77ADC" w:rsidP="00265D22">
      <w:pPr>
        <w:rPr>
          <w:b/>
          <w:bCs/>
          <w:lang w:val="es-ES"/>
        </w:rPr>
      </w:pPr>
    </w:p>
    <w:p w14:paraId="51D3424C" w14:textId="77777777" w:rsidR="00C15E54" w:rsidRDefault="00701632" w:rsidP="00701632">
      <w:pPr>
        <w:spacing w:line="288" w:lineRule="auto"/>
        <w:rPr>
          <w:bCs/>
          <w:sz w:val="26"/>
          <w:szCs w:val="26"/>
          <w:lang w:val="es-ES"/>
        </w:rPr>
      </w:pPr>
      <w:r>
        <w:rPr>
          <w:bCs/>
          <w:sz w:val="26"/>
          <w:szCs w:val="26"/>
          <w:lang w:val="es-ES"/>
        </w:rPr>
        <w:t xml:space="preserve">                                                    </w:t>
      </w:r>
    </w:p>
    <w:p w14:paraId="30A351C0" w14:textId="77777777" w:rsidR="00C15E54" w:rsidRDefault="00C15E54">
      <w:pPr>
        <w:spacing w:line="240" w:lineRule="auto"/>
        <w:jc w:val="left"/>
        <w:rPr>
          <w:bCs/>
          <w:sz w:val="26"/>
          <w:szCs w:val="26"/>
          <w:lang w:val="es-ES"/>
        </w:rPr>
      </w:pPr>
      <w:r>
        <w:rPr>
          <w:bCs/>
          <w:sz w:val="26"/>
          <w:szCs w:val="26"/>
          <w:lang w:val="es-ES"/>
        </w:rPr>
        <w:br w:type="page"/>
      </w:r>
    </w:p>
    <w:p w14:paraId="0483FB0F" w14:textId="77777777" w:rsidR="00701632" w:rsidRDefault="00701632" w:rsidP="00C15E54">
      <w:pPr>
        <w:spacing w:line="288" w:lineRule="auto"/>
        <w:jc w:val="center"/>
        <w:rPr>
          <w:b/>
          <w:bCs/>
          <w:sz w:val="32"/>
          <w:szCs w:val="32"/>
          <w:lang w:val="es-ES"/>
        </w:rPr>
      </w:pPr>
      <w:r>
        <w:rPr>
          <w:b/>
          <w:bCs/>
          <w:sz w:val="32"/>
          <w:szCs w:val="32"/>
          <w:lang w:val="es-ES"/>
        </w:rPr>
        <w:lastRenderedPageBreak/>
        <w:t>ABSTRACT</w:t>
      </w:r>
    </w:p>
    <w:p w14:paraId="56432CCA" w14:textId="77777777" w:rsidR="00701632" w:rsidRDefault="00701632" w:rsidP="00701632">
      <w:pPr>
        <w:spacing w:line="288" w:lineRule="auto"/>
        <w:rPr>
          <w:b/>
          <w:bCs/>
          <w:sz w:val="32"/>
          <w:szCs w:val="32"/>
          <w:lang w:val="es-ES"/>
        </w:rPr>
      </w:pPr>
    </w:p>
    <w:p w14:paraId="6A1A2004" w14:textId="77777777" w:rsidR="00701632" w:rsidRPr="00C036E4" w:rsidRDefault="00701632" w:rsidP="00701632">
      <w:pPr>
        <w:spacing w:line="276" w:lineRule="auto"/>
        <w:rPr>
          <w:sz w:val="26"/>
          <w:szCs w:val="26"/>
        </w:rPr>
      </w:pPr>
    </w:p>
    <w:p w14:paraId="074B231B" w14:textId="77777777" w:rsidR="00701632" w:rsidRPr="00701632" w:rsidRDefault="00701632" w:rsidP="00953D14">
      <w:pPr>
        <w:jc w:val="center"/>
        <w:rPr>
          <w:b/>
          <w:bCs/>
          <w:sz w:val="32"/>
          <w:szCs w:val="32"/>
        </w:rPr>
      </w:pPr>
    </w:p>
    <w:p w14:paraId="688E7AA1" w14:textId="35D6D45B" w:rsidR="00C15E54" w:rsidRDefault="00C15E54">
      <w:pPr>
        <w:spacing w:line="240" w:lineRule="auto"/>
        <w:jc w:val="left"/>
        <w:rPr>
          <w:b/>
          <w:bCs/>
          <w:sz w:val="32"/>
          <w:szCs w:val="32"/>
          <w:lang w:val="es-ES"/>
        </w:rPr>
      </w:pPr>
      <w:r>
        <w:rPr>
          <w:b/>
          <w:bCs/>
          <w:sz w:val="32"/>
          <w:szCs w:val="32"/>
          <w:lang w:val="es-ES"/>
        </w:rPr>
        <w:br w:type="page"/>
      </w:r>
    </w:p>
    <w:p w14:paraId="3D0358B1" w14:textId="77777777" w:rsidR="00F4357F" w:rsidRDefault="008473F1" w:rsidP="00953D14">
      <w:pPr>
        <w:jc w:val="center"/>
        <w:rPr>
          <w:b/>
          <w:bCs/>
          <w:sz w:val="32"/>
          <w:szCs w:val="32"/>
          <w:lang w:val="es-ES"/>
        </w:rPr>
      </w:pPr>
      <w:r>
        <w:rPr>
          <w:b/>
          <w:bCs/>
          <w:sz w:val="32"/>
          <w:szCs w:val="32"/>
          <w:lang w:val="es-ES"/>
        </w:rPr>
        <w:lastRenderedPageBreak/>
        <w:t>TÓM TẮT</w:t>
      </w:r>
    </w:p>
    <w:p w14:paraId="446E4ED9" w14:textId="77777777" w:rsidR="00F4357F" w:rsidRPr="000C0695" w:rsidRDefault="00F4357F" w:rsidP="00265D22">
      <w:pPr>
        <w:rPr>
          <w:b/>
          <w:bCs/>
          <w:sz w:val="26"/>
          <w:szCs w:val="26"/>
          <w:lang w:val="es-ES"/>
        </w:rPr>
      </w:pPr>
    </w:p>
    <w:p w14:paraId="56D3BEC9" w14:textId="77777777" w:rsidR="00F4357F" w:rsidRDefault="002E50FE" w:rsidP="005D3073">
      <w:pPr>
        <w:spacing w:line="288" w:lineRule="auto"/>
        <w:rPr>
          <w:bCs/>
          <w:sz w:val="26"/>
          <w:szCs w:val="26"/>
          <w:lang w:val="es-ES"/>
        </w:rPr>
      </w:pPr>
      <w:r>
        <w:rPr>
          <w:bCs/>
          <w:sz w:val="26"/>
          <w:szCs w:val="26"/>
          <w:lang w:val="es-ES"/>
        </w:rPr>
        <w:t xml:space="preserve">          </w:t>
      </w:r>
    </w:p>
    <w:p w14:paraId="144B0AB3" w14:textId="77777777" w:rsidR="00701632" w:rsidRPr="00C07353" w:rsidRDefault="00480037" w:rsidP="00C07353">
      <w:pPr>
        <w:spacing w:line="288" w:lineRule="auto"/>
        <w:rPr>
          <w:bCs/>
          <w:sz w:val="26"/>
          <w:szCs w:val="26"/>
          <w:lang w:val="es-ES"/>
        </w:rPr>
      </w:pPr>
      <w:r>
        <w:rPr>
          <w:bCs/>
          <w:sz w:val="26"/>
          <w:szCs w:val="26"/>
          <w:lang w:val="es-ES"/>
        </w:rPr>
        <w:t xml:space="preserve">      </w:t>
      </w:r>
    </w:p>
    <w:p w14:paraId="1DE63B2A" w14:textId="77777777" w:rsidR="009E6C32" w:rsidRDefault="009E6C32">
      <w:pPr>
        <w:spacing w:line="240" w:lineRule="auto"/>
        <w:jc w:val="left"/>
        <w:rPr>
          <w:b/>
          <w:sz w:val="32"/>
          <w:szCs w:val="32"/>
          <w:lang w:val="es-ES"/>
        </w:rPr>
      </w:pPr>
      <w:r>
        <w:rPr>
          <w:bCs/>
          <w:sz w:val="32"/>
          <w:szCs w:val="32"/>
          <w:lang w:val="es-ES"/>
        </w:rPr>
        <w:br w:type="page"/>
      </w:r>
    </w:p>
    <w:p w14:paraId="5EDDD09B" w14:textId="1507BE4D" w:rsidR="00F4357F" w:rsidRPr="00E46DB5" w:rsidRDefault="008473F1" w:rsidP="00E46DB5">
      <w:pPr>
        <w:pStyle w:val="Heading1"/>
        <w:jc w:val="center"/>
        <w:rPr>
          <w:bCs w:val="0"/>
          <w:sz w:val="32"/>
          <w:szCs w:val="32"/>
          <w:lang w:val="es-ES"/>
        </w:rPr>
      </w:pPr>
      <w:bookmarkStart w:id="0" w:name="_Toc32340278"/>
      <w:r w:rsidRPr="00C144D4">
        <w:rPr>
          <w:bCs w:val="0"/>
          <w:sz w:val="32"/>
          <w:szCs w:val="32"/>
          <w:lang w:val="es-ES"/>
        </w:rPr>
        <w:lastRenderedPageBreak/>
        <w:t xml:space="preserve">PHẦN </w:t>
      </w:r>
      <w:r w:rsidR="003912DB" w:rsidRPr="00C144D4">
        <w:rPr>
          <w:bCs w:val="0"/>
          <w:sz w:val="32"/>
          <w:szCs w:val="32"/>
          <w:lang w:val="es-ES"/>
        </w:rPr>
        <w:t>GIỚI THIỆU</w:t>
      </w:r>
      <w:bookmarkEnd w:id="0"/>
      <w:r w:rsidRPr="00465A36">
        <w:rPr>
          <w:bCs w:val="0"/>
          <w:sz w:val="28"/>
          <w:szCs w:val="28"/>
          <w:lang w:val="es-ES"/>
        </w:rPr>
        <w:t xml:space="preserve">      </w:t>
      </w:r>
    </w:p>
    <w:p w14:paraId="125468DA" w14:textId="5361DDF7" w:rsidR="00565142" w:rsidRDefault="00E43A1E" w:rsidP="00992D3A">
      <w:pPr>
        <w:pStyle w:val="Heading2"/>
        <w:rPr>
          <w:bCs w:val="0"/>
          <w:sz w:val="26"/>
          <w:szCs w:val="26"/>
          <w:lang w:val="es-ES"/>
        </w:rPr>
      </w:pPr>
      <w:bookmarkStart w:id="1" w:name="_Toc32340279"/>
      <w:r w:rsidRPr="00465A36">
        <w:rPr>
          <w:bCs w:val="0"/>
          <w:sz w:val="26"/>
          <w:szCs w:val="26"/>
          <w:lang w:val="es-ES"/>
        </w:rPr>
        <w:t>1</w:t>
      </w:r>
      <w:r w:rsidR="00FF2632" w:rsidRPr="00465A36">
        <w:rPr>
          <w:bCs w:val="0"/>
          <w:sz w:val="26"/>
          <w:szCs w:val="26"/>
          <w:lang w:val="es-ES"/>
        </w:rPr>
        <w:t>.</w:t>
      </w:r>
      <w:r w:rsidR="00B34C40" w:rsidRPr="00465A36">
        <w:rPr>
          <w:bCs w:val="0"/>
          <w:sz w:val="26"/>
          <w:szCs w:val="26"/>
          <w:lang w:val="es-ES"/>
        </w:rPr>
        <w:t xml:space="preserve"> Đặt vấn đề</w:t>
      </w:r>
      <w:bookmarkEnd w:id="1"/>
    </w:p>
    <w:p w14:paraId="0A8C4294" w14:textId="36A88F35" w:rsidR="00992D3A" w:rsidRPr="00992D3A" w:rsidRDefault="00992D3A" w:rsidP="00992D3A">
      <w:pPr>
        <w:rPr>
          <w:lang w:val="es-ES"/>
        </w:rPr>
      </w:pPr>
    </w:p>
    <w:p w14:paraId="7B8AA3F1" w14:textId="3C9AAB27" w:rsidR="00992D3A" w:rsidRDefault="00992D3A" w:rsidP="00AF1F97">
      <w:pPr>
        <w:tabs>
          <w:tab w:val="left" w:pos="720"/>
          <w:tab w:val="left" w:pos="990"/>
        </w:tabs>
        <w:jc w:val="left"/>
        <w:rPr>
          <w:sz w:val="22"/>
          <w:szCs w:val="22"/>
          <w:lang w:val="en-GB"/>
        </w:rPr>
      </w:pPr>
      <w:r>
        <w:rPr>
          <w:sz w:val="22"/>
          <w:szCs w:val="22"/>
          <w:lang w:val="en-GB"/>
        </w:rPr>
        <w:tab/>
      </w:r>
      <w:r w:rsidRPr="00992D3A">
        <w:rPr>
          <w:sz w:val="22"/>
          <w:szCs w:val="22"/>
          <w:lang w:val="en-GB"/>
        </w:rPr>
        <w:t>Ung thư phổi là căn bệnh ung thư nguy hiểm nhất thế giới, chiếm khoảng 27% số ca tử vong liên quan đến ung thư tại Hoa Kỳ (Hiệp hội Ung thư Hoa Kỳ (2016)).</w:t>
      </w:r>
      <w:r w:rsidR="00AF1F97">
        <w:rPr>
          <w:sz w:val="22"/>
          <w:szCs w:val="22"/>
          <w:lang w:val="en-GB"/>
        </w:rPr>
        <w:tab/>
      </w:r>
    </w:p>
    <w:p w14:paraId="2FBC6AE0" w14:textId="14A4D9ED" w:rsidR="00992D3A" w:rsidRDefault="00992D3A" w:rsidP="00AF1F97">
      <w:pPr>
        <w:tabs>
          <w:tab w:val="left" w:pos="720"/>
          <w:tab w:val="left" w:pos="990"/>
        </w:tabs>
        <w:jc w:val="left"/>
        <w:rPr>
          <w:sz w:val="22"/>
          <w:szCs w:val="22"/>
          <w:lang w:val="en-GB"/>
        </w:rPr>
      </w:pPr>
      <w:r>
        <w:rPr>
          <w:sz w:val="22"/>
          <w:szCs w:val="22"/>
          <w:lang w:val="en-GB"/>
        </w:rPr>
        <w:tab/>
      </w:r>
      <w:r w:rsidR="00565142" w:rsidRPr="00565142">
        <w:rPr>
          <w:sz w:val="22"/>
          <w:szCs w:val="22"/>
          <w:lang w:val="en-GB"/>
        </w:rPr>
        <w:t xml:space="preserve">Tự động phát hiện các nốt phổi trong chụp cắt lớp ngực tính toán (CT) đã là một lĩnh vực nghiên cứu tích cực trong hai thập kỷ qua. Tuy nhiên, chỉ có vài nghiên cứu cung cấp đánh giá hiệu suất so sánh của các hệ thống khác nhau trên một cơ sở dữ liệu </w:t>
      </w:r>
      <w:proofErr w:type="gramStart"/>
      <w:r w:rsidR="00565142" w:rsidRPr="00565142">
        <w:rPr>
          <w:sz w:val="22"/>
          <w:szCs w:val="22"/>
          <w:lang w:val="en-GB"/>
        </w:rPr>
        <w:t>chung</w:t>
      </w:r>
      <w:proofErr w:type="gramEnd"/>
      <w:r w:rsidR="00565142" w:rsidRPr="00565142">
        <w:rPr>
          <w:sz w:val="22"/>
          <w:szCs w:val="22"/>
          <w:lang w:val="en-GB"/>
        </w:rPr>
        <w:t>.</w:t>
      </w:r>
    </w:p>
    <w:p w14:paraId="738C5461" w14:textId="2DB2643E" w:rsidR="00992D3A" w:rsidRPr="00992D3A" w:rsidRDefault="00565142" w:rsidP="00AF1F97">
      <w:pPr>
        <w:tabs>
          <w:tab w:val="left" w:pos="720"/>
          <w:tab w:val="left" w:pos="990"/>
        </w:tabs>
        <w:jc w:val="left"/>
        <w:rPr>
          <w:b/>
          <w:sz w:val="22"/>
          <w:szCs w:val="22"/>
          <w:lang w:val="en-GB"/>
        </w:rPr>
      </w:pPr>
      <w:r>
        <w:rPr>
          <w:sz w:val="22"/>
          <w:szCs w:val="22"/>
          <w:lang w:val="en-GB"/>
        </w:rPr>
        <w:tab/>
      </w:r>
      <w:r w:rsidR="00992D3A" w:rsidRPr="00992D3A">
        <w:rPr>
          <w:b/>
          <w:sz w:val="22"/>
          <w:szCs w:val="22"/>
          <w:lang w:val="en-GB"/>
        </w:rPr>
        <w:t>Ảnh CT và ảnh DICOM</w:t>
      </w:r>
    </w:p>
    <w:p w14:paraId="1B7EC5D2" w14:textId="05D80591" w:rsidR="00AF1F97" w:rsidRDefault="00992D3A" w:rsidP="00AF1F97">
      <w:pPr>
        <w:tabs>
          <w:tab w:val="left" w:pos="720"/>
          <w:tab w:val="left" w:pos="990"/>
        </w:tabs>
        <w:jc w:val="left"/>
        <w:rPr>
          <w:sz w:val="22"/>
          <w:szCs w:val="22"/>
          <w:lang w:val="en-GB"/>
        </w:rPr>
      </w:pPr>
      <w:r>
        <w:rPr>
          <w:sz w:val="22"/>
          <w:szCs w:val="22"/>
          <w:lang w:val="en-GB"/>
        </w:rPr>
        <w:tab/>
        <w:t xml:space="preserve">Theo </w:t>
      </w:r>
      <w:r w:rsidR="005574BE">
        <w:rPr>
          <w:sz w:val="22"/>
          <w:szCs w:val="22"/>
          <w:lang w:val="en-GB"/>
        </w:rPr>
        <w:t xml:space="preserve">Wikipedia chụp ảnh CT (Computed Tomagraphy) hay còn gọi là cắt lớp điện toán, chụp cắt lớp, là một phương pháp chụp hình X quang. Máy CT chạy vòng quanh cơ thể người bệnh nhân, phát sóng X quang và đo độ hấp thụ năng lượng </w:t>
      </w:r>
      <w:proofErr w:type="gramStart"/>
      <w:r w:rsidR="005574BE">
        <w:rPr>
          <w:sz w:val="22"/>
          <w:szCs w:val="22"/>
          <w:lang w:val="en-GB"/>
        </w:rPr>
        <w:t>tia</w:t>
      </w:r>
      <w:proofErr w:type="gramEnd"/>
      <w:r w:rsidR="005574BE">
        <w:rPr>
          <w:sz w:val="22"/>
          <w:szCs w:val="22"/>
          <w:lang w:val="en-GB"/>
        </w:rPr>
        <w:t xml:space="preserve"> X của các cấu trúc khác nhau của cơ thể. Sau đó sử dụng các thông tin này và ráp với hình ảnh của máy tính của cơ thể trên không gian 2 chiều hoặc 3 chiều.</w:t>
      </w:r>
    </w:p>
    <w:p w14:paraId="571E092E" w14:textId="77777777" w:rsidR="006D0EFC" w:rsidRDefault="005574BE" w:rsidP="00AF1F97">
      <w:pPr>
        <w:tabs>
          <w:tab w:val="left" w:pos="720"/>
          <w:tab w:val="left" w:pos="990"/>
        </w:tabs>
        <w:jc w:val="left"/>
        <w:rPr>
          <w:sz w:val="22"/>
          <w:szCs w:val="22"/>
          <w:lang w:val="en-GB"/>
        </w:rPr>
      </w:pPr>
      <w:r>
        <w:rPr>
          <w:sz w:val="22"/>
          <w:szCs w:val="22"/>
          <w:lang w:val="en-GB"/>
        </w:rPr>
        <w:tab/>
        <w:t xml:space="preserve">Phép chụp cắt lớp </w:t>
      </w:r>
      <w:proofErr w:type="gramStart"/>
      <w:r>
        <w:rPr>
          <w:sz w:val="22"/>
          <w:szCs w:val="22"/>
          <w:lang w:val="en-GB"/>
        </w:rPr>
        <w:t>vi</w:t>
      </w:r>
      <w:proofErr w:type="gramEnd"/>
      <w:r>
        <w:rPr>
          <w:sz w:val="22"/>
          <w:szCs w:val="22"/>
          <w:lang w:val="en-GB"/>
        </w:rPr>
        <w:t xml:space="preserve"> tính tận dụng sự kết hợp của nhiều phép đo bằng tia X được chiếu từ nhiều góc độ để tạo nên hìn cắt mặt ngang của vật được chụp, từ đó cho phép người chụp có thể nhìn được bên trong của vật thể bên trong mà không cần mổ. Các thuật ngữ khác bao gồm chụp cắt lớp trục (CAT scan) và chụp lớp điện toán</w:t>
      </w:r>
      <w:r w:rsidR="006D0EFC">
        <w:rPr>
          <w:sz w:val="22"/>
          <w:szCs w:val="22"/>
          <w:lang w:val="en-GB"/>
        </w:rPr>
        <w:t>.</w:t>
      </w:r>
    </w:p>
    <w:p w14:paraId="43E67D8C" w14:textId="77777777" w:rsidR="006D0EFC" w:rsidRDefault="006D0EFC" w:rsidP="00AF1F97">
      <w:pPr>
        <w:tabs>
          <w:tab w:val="left" w:pos="720"/>
          <w:tab w:val="left" w:pos="990"/>
        </w:tabs>
        <w:jc w:val="left"/>
      </w:pPr>
      <w:r>
        <w:rPr>
          <w:sz w:val="22"/>
          <w:szCs w:val="22"/>
          <w:lang w:val="en-GB"/>
        </w:rPr>
        <w:tab/>
      </w:r>
      <w:hyperlink r:id="rId11" w:history="1">
        <w:r>
          <w:rPr>
            <w:rStyle w:val="Hyperlink"/>
          </w:rPr>
          <w:t>https://vi.wikipedia.org/wiki/DICOM</w:t>
        </w:r>
      </w:hyperlink>
    </w:p>
    <w:p w14:paraId="0182387B" w14:textId="79958A97" w:rsidR="00EE2B62" w:rsidRDefault="00EE2B62" w:rsidP="00AF1F97">
      <w:pPr>
        <w:tabs>
          <w:tab w:val="left" w:pos="720"/>
          <w:tab w:val="left" w:pos="990"/>
        </w:tabs>
        <w:jc w:val="left"/>
      </w:pPr>
      <w:r>
        <w:tab/>
      </w:r>
      <w:hyperlink r:id="rId12" w:history="1">
        <w:r>
          <w:rPr>
            <w:rStyle w:val="Hyperlink"/>
          </w:rPr>
          <w:t>https://en.wikipedia.org/wiki/DICOM</w:t>
        </w:r>
      </w:hyperlink>
    </w:p>
    <w:p w14:paraId="7ACDD8C0" w14:textId="77EE86D7" w:rsidR="00EE2B62" w:rsidRDefault="006D0EFC" w:rsidP="00AF1F97">
      <w:pPr>
        <w:tabs>
          <w:tab w:val="left" w:pos="720"/>
          <w:tab w:val="left" w:pos="990"/>
        </w:tabs>
        <w:jc w:val="left"/>
      </w:pPr>
      <w:r>
        <w:tab/>
        <w:t>Di</w:t>
      </w:r>
      <w:r w:rsidR="00EE2B62">
        <w:t>gital Imaging and Communications in Medicine (DICOM) là tiêu chuẩn để xử lý, lưu trữ, in ấn, và thu/nhận hình ảnh trong y tế.  DICOM được sử dụng phổ biến nhất để lưu trwex và truyền hình ảnh y tế cho phép tích hợp các thiết bị hình ảnh y tế như máy quét, máy chủ, máy trạm, máy in, phần cứng mạng và hệ thống lưu trữ hình ảnh. Nó đã được các bệnh viện áp dụng rộng rãi và đang ấp dụng vào các ứng dụng nhỏ hơn như các thiết bị văn phòng.</w:t>
      </w:r>
    </w:p>
    <w:p w14:paraId="68961C4D" w14:textId="663EB3B4" w:rsidR="005574BE" w:rsidRDefault="00EE2B62" w:rsidP="00AF1F97">
      <w:pPr>
        <w:tabs>
          <w:tab w:val="left" w:pos="720"/>
          <w:tab w:val="left" w:pos="990"/>
        </w:tabs>
        <w:jc w:val="left"/>
        <w:rPr>
          <w:sz w:val="22"/>
          <w:szCs w:val="22"/>
          <w:lang w:val="en-GB"/>
        </w:rPr>
      </w:pPr>
      <w:r>
        <w:tab/>
        <w:t>Các tệp DICOM có thể được trao đổi giữa hai thực thể có khả năng nhận dữ liệu hình ảnh và bệnh nhân ở định dạng DICOM</w:t>
      </w:r>
      <w:r w:rsidR="000560A2">
        <w:t>,</w:t>
      </w:r>
      <w:r>
        <w:t xml:space="preserve"> Các thiết bị khác nhau đi kèm với sự phù hợp của DICOM, trong đó nêu rõ các lớp DICOM mà chúng hổ trợ và theo các tiêu chuẩn nhất định. Tiêu chuẩn này bao gồm cả việc định nghĩa cấu trúc tập tin và giao thức truyền thông tin. Giao thức truyền thông tin là một giao thức ứng dụng sử dụng nền tảng TCP/IP để giao tiếp lẫn nhau giữa các hệ thống. Các tập tin DICOM có thể được trao đổi lẫn nhau giữa các hệ thống khi các hệ thống này có khả năng thua nhận hìn</w:t>
      </w:r>
      <w:r w:rsidR="00625845">
        <w:t xml:space="preserve">h ảnh và dữ liệu bệnh nhân </w:t>
      </w:r>
      <w:proofErr w:type="gramStart"/>
      <w:r w:rsidR="00625845">
        <w:t>theo</w:t>
      </w:r>
      <w:proofErr w:type="gramEnd"/>
      <w:r w:rsidR="00625845">
        <w:t xml:space="preserve"> </w:t>
      </w:r>
      <w:r>
        <w:t>định dạng DICOM</w:t>
      </w:r>
      <w:r>
        <w:rPr>
          <w:sz w:val="22"/>
          <w:szCs w:val="22"/>
          <w:lang w:val="en-GB"/>
        </w:rPr>
        <w:t>.</w:t>
      </w:r>
    </w:p>
    <w:p w14:paraId="71330600" w14:textId="63F70D2F" w:rsidR="00EE2B62" w:rsidRDefault="00EE2B62" w:rsidP="00AF1F97">
      <w:pPr>
        <w:tabs>
          <w:tab w:val="left" w:pos="720"/>
          <w:tab w:val="left" w:pos="990"/>
        </w:tabs>
        <w:jc w:val="left"/>
        <w:rPr>
          <w:sz w:val="22"/>
          <w:szCs w:val="22"/>
          <w:lang w:val="en-GB"/>
        </w:rPr>
      </w:pPr>
      <w:r>
        <w:rPr>
          <w:sz w:val="22"/>
          <w:szCs w:val="22"/>
          <w:lang w:val="en-GB"/>
        </w:rPr>
        <w:tab/>
        <w:t xml:space="preserve">Hiệp hội sản xuất điện – điện tử </w:t>
      </w:r>
      <w:r w:rsidR="000560A2">
        <w:rPr>
          <w:sz w:val="22"/>
          <w:szCs w:val="22"/>
          <w:lang w:val="en-GB"/>
        </w:rPr>
        <w:t>Hoa Kỳ (The National Electrical Manufacturers Association NEMA) giữ bản quyền với tiêu chuẩn công bố được phát triển bởi Ủy ban Tiêu chuẩn DICOM. Nó cũng được biết đến như NEMA chuẩn PS3, và như tiêu chuẩn ISO 12052:2017 “Health informatics – Digital imaging and communication in medicine (DICOM) including wordflow and data management”</w:t>
      </w:r>
      <w:r w:rsidR="00704638">
        <w:rPr>
          <w:sz w:val="22"/>
          <w:szCs w:val="22"/>
          <w:lang w:val="en-GB"/>
        </w:rPr>
        <w:t>.</w:t>
      </w:r>
    </w:p>
    <w:p w14:paraId="07EE81D2" w14:textId="6997D231" w:rsidR="00704638" w:rsidRDefault="00704638" w:rsidP="00AF1F97">
      <w:pPr>
        <w:tabs>
          <w:tab w:val="left" w:pos="720"/>
          <w:tab w:val="left" w:pos="990"/>
        </w:tabs>
        <w:jc w:val="left"/>
        <w:rPr>
          <w:sz w:val="22"/>
          <w:szCs w:val="22"/>
          <w:lang w:val="en-GB"/>
        </w:rPr>
      </w:pPr>
      <w:r>
        <w:rPr>
          <w:sz w:val="22"/>
          <w:szCs w:val="22"/>
          <w:lang w:val="en-GB"/>
        </w:rPr>
        <w:tab/>
        <w:t>DICOM được ứng dụng sử dụng trên toàn thế giới để lưu trữ, trao đổi và nhận hình ảnh y khoa. DICOM là trung tâm cho sự phát triển của hình ảnh X quang hiện đại: DICOM kết hợp các tiêu chuẩn cho các phương thức hình ảnh như X quang, siêu âm, chụp CT, chụp cộng hưởng từ (MRI) và xạ trị. DICOM bao gồm các gi</w:t>
      </w:r>
      <w:r w:rsidR="000518B7">
        <w:rPr>
          <w:sz w:val="22"/>
          <w:szCs w:val="22"/>
          <w:lang w:val="en-GB"/>
        </w:rPr>
        <w:t>ao thức trao đổi hình ảnh (</w:t>
      </w:r>
      <w:proofErr w:type="gramStart"/>
      <w:r w:rsidR="000518B7">
        <w:rPr>
          <w:sz w:val="22"/>
          <w:szCs w:val="22"/>
          <w:lang w:val="en-GB"/>
        </w:rPr>
        <w:t xml:space="preserve">DVD, </w:t>
      </w:r>
      <w:r>
        <w:rPr>
          <w:sz w:val="22"/>
          <w:szCs w:val="22"/>
          <w:lang w:val="en-GB"/>
        </w:rPr>
        <w:t>…)</w:t>
      </w:r>
      <w:proofErr w:type="gramEnd"/>
      <w:r>
        <w:rPr>
          <w:sz w:val="22"/>
          <w:szCs w:val="22"/>
          <w:lang w:val="en-GB"/>
        </w:rPr>
        <w:t>, nén hình ảnh, ảo hóa 3 chiều, cũng như được dùng để trình bày và báo cáo trong y khoa.</w:t>
      </w:r>
    </w:p>
    <w:p w14:paraId="469D15DA" w14:textId="2BC7711E" w:rsidR="00704638" w:rsidRDefault="00704638" w:rsidP="00AF1F97">
      <w:pPr>
        <w:tabs>
          <w:tab w:val="left" w:pos="720"/>
          <w:tab w:val="left" w:pos="990"/>
        </w:tabs>
        <w:jc w:val="left"/>
        <w:rPr>
          <w:sz w:val="22"/>
          <w:szCs w:val="22"/>
          <w:lang w:val="en-GB"/>
        </w:rPr>
      </w:pPr>
      <w:r>
        <w:rPr>
          <w:sz w:val="22"/>
          <w:szCs w:val="22"/>
          <w:lang w:val="en-GB"/>
        </w:rPr>
        <w:tab/>
      </w:r>
      <w:r w:rsidR="003F758E">
        <w:rPr>
          <w:sz w:val="22"/>
          <w:szCs w:val="22"/>
          <w:lang w:val="en-GB"/>
        </w:rPr>
        <w:t>Theo định dạng dữ liệu thì DICOM nhóm thông tin vào các tập dữ liệu. Ví dụ: một tệp hình ảnh chụp CT ngực có thể chứa ID bệnh nhân trong tệp, do đó hình ảnh không bao giờ có thể bị tách khỏi thông</w:t>
      </w:r>
      <w:r w:rsidR="000518B7">
        <w:rPr>
          <w:sz w:val="22"/>
          <w:szCs w:val="22"/>
          <w:lang w:val="en-GB"/>
        </w:rPr>
        <w:t xml:space="preserve"> tin này do nhầm lẫn đi</w:t>
      </w:r>
      <w:r w:rsidR="003F758E">
        <w:rPr>
          <w:sz w:val="22"/>
          <w:szCs w:val="22"/>
          <w:lang w:val="en-GB"/>
        </w:rPr>
        <w:t xml:space="preserve">ều này tương tự như cách định dạng các hình ảnh JPEG cũng có thể nhúng các thẻ để xác định và mô tả hình ảnh khác. Dữ liệu của DICOM bao gồm một số thuộc tính như: tên của người bệnh, ID, các thuộc tính đặc biệt chứ dữ liệu pixel hình ảnh. </w:t>
      </w:r>
    </w:p>
    <w:p w14:paraId="6B161AB1" w14:textId="6C6FD864" w:rsidR="004D03FE" w:rsidRPr="00565142" w:rsidRDefault="004D03FE" w:rsidP="00AF1F97">
      <w:pPr>
        <w:tabs>
          <w:tab w:val="left" w:pos="720"/>
          <w:tab w:val="left" w:pos="990"/>
        </w:tabs>
        <w:jc w:val="left"/>
        <w:rPr>
          <w:b/>
          <w:sz w:val="22"/>
          <w:szCs w:val="22"/>
          <w:lang w:val="en-GB"/>
        </w:rPr>
      </w:pPr>
      <w:r>
        <w:rPr>
          <w:sz w:val="22"/>
          <w:szCs w:val="22"/>
          <w:lang w:val="en-GB"/>
        </w:rPr>
        <w:tab/>
      </w:r>
      <w:r w:rsidRPr="00565142">
        <w:rPr>
          <w:b/>
          <w:sz w:val="22"/>
          <w:szCs w:val="22"/>
          <w:lang w:val="en-GB"/>
        </w:rPr>
        <w:t>DATA:</w:t>
      </w:r>
    </w:p>
    <w:p w14:paraId="19CD5836" w14:textId="69CAD05E" w:rsidR="004D03FE" w:rsidRDefault="004D03FE" w:rsidP="00AF1F97">
      <w:pPr>
        <w:tabs>
          <w:tab w:val="left" w:pos="720"/>
          <w:tab w:val="left" w:pos="990"/>
        </w:tabs>
        <w:jc w:val="left"/>
      </w:pPr>
      <w:r>
        <w:rPr>
          <w:sz w:val="22"/>
          <w:szCs w:val="22"/>
          <w:lang w:val="en-GB"/>
        </w:rPr>
        <w:lastRenderedPageBreak/>
        <w:tab/>
      </w:r>
      <w:hyperlink r:id="rId13" w:history="1">
        <w:r>
          <w:rPr>
            <w:rStyle w:val="Hyperlink"/>
          </w:rPr>
          <w:t>https://wiki.cancerimagingarchive.net/display/Public/LIDC-IDRI</w:t>
        </w:r>
      </w:hyperlink>
      <w:r>
        <w:t xml:space="preserve"> (Link - thông tin về cơ sở dữ liệu)</w:t>
      </w:r>
    </w:p>
    <w:p w14:paraId="413AAA08" w14:textId="7A1C36CD" w:rsidR="004D03FE" w:rsidRDefault="004D03FE" w:rsidP="00AF1F97">
      <w:pPr>
        <w:tabs>
          <w:tab w:val="left" w:pos="720"/>
          <w:tab w:val="left" w:pos="990"/>
        </w:tabs>
        <w:jc w:val="left"/>
      </w:pPr>
      <w:r>
        <w:tab/>
      </w:r>
      <w:hyperlink r:id="rId14" w:history="1">
        <w:r>
          <w:rPr>
            <w:rStyle w:val="Hyperlink"/>
          </w:rPr>
          <w:t>https://tsapps.nist.gov/publication/get_pdf.cfm?pub_id=907229</w:t>
        </w:r>
      </w:hyperlink>
      <w:r>
        <w:t xml:space="preserve"> (bài báo – đánh giá tập dữ liệu)</w:t>
      </w:r>
    </w:p>
    <w:p w14:paraId="4AD295C0" w14:textId="77777777" w:rsidR="005A33B1" w:rsidRDefault="00544478" w:rsidP="00AF1F97">
      <w:pPr>
        <w:tabs>
          <w:tab w:val="left" w:pos="720"/>
          <w:tab w:val="left" w:pos="990"/>
        </w:tabs>
        <w:jc w:val="left"/>
      </w:pPr>
      <w:r>
        <w:tab/>
      </w:r>
      <w:hyperlink r:id="rId15" w:history="1">
        <w:r>
          <w:rPr>
            <w:rStyle w:val="Hyperlink"/>
          </w:rPr>
          <w:t>https://www.academia.edu/17592954/The_Lung_Image_Database_Consortium_LIDC_Data_Collection_Process_for_Nodule_Detection_and_Annotation</w:t>
        </w:r>
      </w:hyperlink>
    </w:p>
    <w:p w14:paraId="2CD7BD23" w14:textId="77777777" w:rsidR="005A33B1" w:rsidRDefault="005A33B1" w:rsidP="00AF1F97">
      <w:pPr>
        <w:tabs>
          <w:tab w:val="left" w:pos="720"/>
          <w:tab w:val="left" w:pos="990"/>
        </w:tabs>
        <w:jc w:val="left"/>
      </w:pPr>
      <w:r>
        <w:tab/>
      </w:r>
      <w:proofErr w:type="gramStart"/>
      <w:r>
        <w:t>bài</w:t>
      </w:r>
      <w:proofErr w:type="gramEnd"/>
      <w:r>
        <w:t xml:space="preserve"> báo dẫn chứng:</w:t>
      </w:r>
    </w:p>
    <w:p w14:paraId="68467A7D" w14:textId="0828B6E4" w:rsidR="00544478" w:rsidRDefault="005A33B1" w:rsidP="00AF1F97">
      <w:pPr>
        <w:tabs>
          <w:tab w:val="left" w:pos="720"/>
          <w:tab w:val="left" w:pos="990"/>
        </w:tabs>
        <w:jc w:val="left"/>
      </w:pPr>
      <w:r>
        <w:tab/>
      </w:r>
      <w:r>
        <w:tab/>
      </w:r>
      <w:r w:rsidRPr="005A33B1">
        <w:t xml:space="preserve">11. Rogers SR, Brown MS, Goldin JG, et al. </w:t>
      </w:r>
      <w:proofErr w:type="gramStart"/>
      <w:r w:rsidRPr="005A33B1">
        <w:t>Automated</w:t>
      </w:r>
      <w:proofErr w:type="gramEnd"/>
      <w:r w:rsidRPr="005A33B1">
        <w:t xml:space="preserve"> lung nodule detectionin CT: nodule inclusion criteria for determining ground truth [abstract].RSNA 2002; 225:407</w:t>
      </w:r>
      <w:r>
        <w:t>.</w:t>
      </w:r>
    </w:p>
    <w:p w14:paraId="2F09F9CA" w14:textId="55D9DB0E" w:rsidR="005A33B1" w:rsidRDefault="005A33B1" w:rsidP="00AF1F97">
      <w:pPr>
        <w:tabs>
          <w:tab w:val="left" w:pos="720"/>
          <w:tab w:val="left" w:pos="990"/>
        </w:tabs>
        <w:jc w:val="left"/>
      </w:pPr>
      <w:r>
        <w:tab/>
      </w:r>
      <w:r>
        <w:tab/>
      </w:r>
      <w:r w:rsidRPr="005A33B1">
        <w:t>14. Novak CL, Qian J, Fan L, et al. Inter-observer variations on interpreta-tion of multi-slice CT lung cancer screening studies, and the implica-tions for computer-aided diagnosis. SPIE Proc 2002; 4684:68–79</w:t>
      </w:r>
    </w:p>
    <w:p w14:paraId="276F4020" w14:textId="156E18E5" w:rsidR="004D03FE" w:rsidRDefault="00544478" w:rsidP="00AF1F97">
      <w:pPr>
        <w:tabs>
          <w:tab w:val="left" w:pos="720"/>
          <w:tab w:val="left" w:pos="990"/>
        </w:tabs>
        <w:jc w:val="left"/>
      </w:pPr>
      <w:r>
        <w:tab/>
      </w:r>
      <w:r w:rsidR="004D03FE">
        <w:t>LIDC-IDRI</w:t>
      </w:r>
    </w:p>
    <w:p w14:paraId="3BBDD159" w14:textId="4B679FC6" w:rsidR="00544478" w:rsidRPr="00544478" w:rsidRDefault="00544478" w:rsidP="00AF1F97">
      <w:pPr>
        <w:tabs>
          <w:tab w:val="left" w:pos="720"/>
          <w:tab w:val="left" w:pos="990"/>
        </w:tabs>
        <w:jc w:val="left"/>
        <w:rPr>
          <w:lang w:val="vi-VN"/>
        </w:rPr>
      </w:pPr>
      <w:r>
        <w:tab/>
        <w:t>Chụp CT (</w:t>
      </w:r>
      <w:r>
        <w:rPr>
          <w:lang w:val="vi-VN"/>
        </w:rPr>
        <w:t>computed tomagraphy) đang được nghiên cứu để thực hiện nhiệm vụ liên quan đến phát hiện khối u và khối u ác tỉnh của phổi.Việc sử dụng ảnh CT để sàng lọc phát hiện sớm ung thư phổi cho nhữ</w:t>
      </w:r>
      <w:r w:rsidR="001B20F7">
        <w:rPr>
          <w:lang w:val="vi-VN"/>
        </w:rPr>
        <w:t xml:space="preserve">ng người có nguy cơ cao, dùng để đánh giá về sự tổn thương của phổi là mới hay đã lâu </w:t>
      </w:r>
      <w:proofErr w:type="gramStart"/>
      <w:r w:rsidR="001B20F7">
        <w:rPr>
          <w:lang w:val="vi-VN"/>
        </w:rPr>
        <w:t>để  có</w:t>
      </w:r>
      <w:proofErr w:type="gramEnd"/>
      <w:r w:rsidR="001B20F7">
        <w:rPr>
          <w:lang w:val="vi-VN"/>
        </w:rPr>
        <w:t xml:space="preserve"> những phương pháp điều trị khác nhau và xem xét các khối u đó là lành hay hoặc ác tính. Điều này làm các bác sĩ phải đối mặt với các điều khó khăn từ ảnh các hình ảnh CT phổi, về hình ảnh 2D hoặc ảnh 3D</w:t>
      </w:r>
    </w:p>
    <w:p w14:paraId="2E1F8325" w14:textId="77777777" w:rsidR="00BE5024" w:rsidRDefault="004D03FE" w:rsidP="00AF1F97">
      <w:pPr>
        <w:tabs>
          <w:tab w:val="left" w:pos="720"/>
          <w:tab w:val="left" w:pos="990"/>
        </w:tabs>
        <w:jc w:val="left"/>
      </w:pPr>
      <w:r>
        <w:tab/>
      </w:r>
      <w:r w:rsidR="001B20F7">
        <w:rPr>
          <w:lang w:val="vi-VN"/>
        </w:rPr>
        <w:t xml:space="preserve">Để phục vụ cho việc nghiên cứu và phát hiện khối u trong phổi thì </w:t>
      </w:r>
      <w:r w:rsidR="0049783B">
        <w:rPr>
          <w:lang w:val="vi-VN"/>
        </w:rPr>
        <w:t xml:space="preserve">Viện Ung thư Quốc gia (the National Cancer Institute NCI) đã thành lập Hiệp hội cơ sở dữ liệu hình ảnh phổi </w:t>
      </w:r>
      <w:r w:rsidR="0049783B">
        <w:t>The Lung Image Database Consortium image collection (LIDC</w:t>
      </w:r>
      <w:r w:rsidR="0049783B">
        <w:rPr>
          <w:lang w:val="vi-VN"/>
        </w:rPr>
        <w:t xml:space="preserve">). Nhiệm vụ của LIDC phát triển nguồn cơ sở dữ liệu dưới dạng tài nguyên quốc tế có thể truy cập, đào tạo và đánh giá các phương pháp </w:t>
      </w:r>
      <w:r w:rsidR="0049783B">
        <w:t xml:space="preserve">CAD để phát hiện và chuẩn đoán ung thư hoặc khối u phổi. Nhiệm vụ thứ 2 là để tạo ra cơ sở dữ liệu này cho phép mối tương quan giữ hiệu suất của các phương pháp CAD để phát hiện và phân loại các kích thước của khối u trong phổi về mặt không gian, và thời gian bị bệnh lý. </w:t>
      </w:r>
    </w:p>
    <w:p w14:paraId="61694F23" w14:textId="764E9C42" w:rsidR="001B20F7" w:rsidRDefault="00BE5024" w:rsidP="00AF1F97">
      <w:pPr>
        <w:tabs>
          <w:tab w:val="left" w:pos="720"/>
          <w:tab w:val="left" w:pos="990"/>
        </w:tabs>
        <w:jc w:val="left"/>
      </w:pPr>
      <w:r>
        <w:tab/>
      </w:r>
      <w:r w:rsidR="0049783B">
        <w:t>Mục đích của cơ sở dữ liệu này là cung cấp các hình ảnh lâm sàng cho các nhà nghiên cứu, những người không thể truy cập vào</w:t>
      </w:r>
      <w:r>
        <w:t xml:space="preserve"> hình ảnh dữ liệu của bệnh nhân</w:t>
      </w:r>
      <w:r w:rsidR="0049783B">
        <w:t xml:space="preserve"> và</w:t>
      </w:r>
      <w:r>
        <w:t xml:space="preserve"> tạo ra một cơ sở dữ liệu tham chiếu sẽ hỗ trợ so sánh hiệu suất của các hệ thống CAD khác nhau </w:t>
      </w:r>
      <w:r w:rsidRPr="00BE5024">
        <w:t>do đó loại bỏ thành phần cơ sở dữ liệu như là một nguồn tha</w:t>
      </w:r>
      <w:r w:rsidR="000C37FF">
        <w:t>y đổi trong hệ thống hoạt động</w:t>
      </w:r>
      <w:r w:rsidRPr="00BE5024">
        <w:t xml:space="preserve">. Cơ sở dữ liệu này yêu cầu </w:t>
      </w:r>
      <w:proofErr w:type="gramStart"/>
      <w:r w:rsidRPr="00BE5024">
        <w:t>thu</w:t>
      </w:r>
      <w:proofErr w:type="gramEnd"/>
      <w:r w:rsidRPr="00BE5024">
        <w:t xml:space="preserve"> thập một bộ quét phù hợp và tạo ra quét thật sự</w:t>
      </w:r>
      <w:r>
        <w:t>.</w:t>
      </w:r>
    </w:p>
    <w:p w14:paraId="4308EDBD" w14:textId="6E5FB29B" w:rsidR="004D03FE" w:rsidRDefault="000C37FF" w:rsidP="00AF1F97">
      <w:pPr>
        <w:tabs>
          <w:tab w:val="left" w:pos="720"/>
          <w:tab w:val="left" w:pos="990"/>
        </w:tabs>
        <w:jc w:val="left"/>
      </w:pPr>
      <w:r>
        <w:tab/>
        <w:t>LIDC quyết định về thông tin của có hoặc không có khối u phổi và mức độ kích thước của các khối u đó, nên đã cung cấp thông tin về mỗi ảnh trong cơ sở dữ liệu của LIDC</w:t>
      </w:r>
      <w:r w:rsidR="005A33B1">
        <w:t xml:space="preserve">. Để có được những thông tin tốt nhất về kích thước cũng như không gian của khối u các chuyên gia đã chú thích từng ảnh CT </w:t>
      </w:r>
      <w:proofErr w:type="gramStart"/>
      <w:r w:rsidR="005A33B1">
        <w:t>thu</w:t>
      </w:r>
      <w:proofErr w:type="gramEnd"/>
      <w:r w:rsidR="005A33B1">
        <w:t xml:space="preserve"> thập được.</w:t>
      </w:r>
      <w:r w:rsidR="00AC6F6F">
        <w:t xml:space="preserve"> N</w:t>
      </w:r>
      <w:r w:rsidR="005A33B1">
        <w:t xml:space="preserve">hững việc đánh giá kết quả này đã trải qua nhiều nghiên cứu (11-14) </w:t>
      </w:r>
      <w:r w:rsidR="00D362F3">
        <w:t>và có nhiều sự thay đổi về việc phát hiện, ranh giới và kích thước của các khối u trong phổi</w:t>
      </w:r>
      <w:r w:rsidR="00AC6F6F">
        <w:t>.</w:t>
      </w:r>
    </w:p>
    <w:p w14:paraId="69CC2465" w14:textId="72F703FD" w:rsidR="006C7804" w:rsidRDefault="006C7804" w:rsidP="00AF1F97">
      <w:pPr>
        <w:tabs>
          <w:tab w:val="left" w:pos="720"/>
          <w:tab w:val="left" w:pos="990"/>
        </w:tabs>
        <w:jc w:val="left"/>
      </w:pPr>
      <w:r>
        <w:tab/>
      </w:r>
      <w:r w:rsidRPr="006C7804">
        <w:t>Cơ sở dữ liệu LIDC / IDRI nhằm cung cấp cho cộng đồng nghiên cứu hình ảnh y tế quốc tế một cơ sở dữ liệu tham khảo. Cơ sở dữ liệu là một tài nguyên nghiên cứu với một số ứng dụng rõ ràng, nhưng với tiện ích tiềm năng chỉ bị giới hạn bởi sự sáng tạo của những người sử dụng nó. Cần có sự hiểu biết vững chắc về quy trình mà Cơ sở dữ liệu được tạo ra, cùng với những cảnh báo quan trọng về việc sử dụng nó, được yêu cầu 1 để đảm bảo rằng các nhà điều tra tiến hành các nghiên cứu được thiết kế phù hợp và 2 để cho phép những người tham gia đánh giá ngang hàng áp dụng các tiêu chuẩn phù hợp cho các phương pháp và kết quả của các điều tra viên</w:t>
      </w:r>
      <w:r w:rsidR="00AC6F6F">
        <w:t>.</w:t>
      </w:r>
    </w:p>
    <w:p w14:paraId="717BCE0D" w14:textId="77777777" w:rsidR="00D67EE7" w:rsidRDefault="00AC6F6F" w:rsidP="00AF1F97">
      <w:pPr>
        <w:tabs>
          <w:tab w:val="left" w:pos="720"/>
          <w:tab w:val="left" w:pos="990"/>
        </w:tabs>
        <w:jc w:val="left"/>
      </w:pPr>
      <w:r>
        <w:tab/>
        <w:t xml:space="preserve">Thuật ngữ nốt (khối u) là trình bày một dãy bất thường, tập nhiều nhiều nốt nó sẽ trở thành một vùng bất thường. Trong tập dữ liệu của LIDC thì số vùng bất thường quy </w:t>
      </w:r>
      <w:r>
        <w:lastRenderedPageBreak/>
        <w:t xml:space="preserve">định số nốt từ 0 đến 6 nốt, và mỗi nốt có đường kính tối đa </w:t>
      </w:r>
      <w:proofErr w:type="gramStart"/>
      <w:r>
        <w:t xml:space="preserve">là </w:t>
      </w:r>
      <w:r w:rsidR="00B210EB">
        <w:t xml:space="preserve"> </w:t>
      </w:r>
      <w:r>
        <w:t>30</w:t>
      </w:r>
      <w:proofErr w:type="gramEnd"/>
      <w:r w:rsidR="00B210EB">
        <w:t xml:space="preserve"> </w:t>
      </w:r>
      <w:r>
        <w:t>mm</w:t>
      </w:r>
      <w:r w:rsidR="00B210EB">
        <w:t>. Dựa vào kinh nghiệm lâm sàng của bác sĩ X quang trong LIDC, đã đưa ra quyết định để phân biệt các khối u trên &gt; 3 mm và &lt; 3 mm</w:t>
      </w:r>
      <w:r w:rsidR="00D67EE7">
        <w:t>. Ngoài ra, sau nhiều lần xem xét có nhiều đối tượng không phải là phối u và đã nhầm lẫn với các phố u, do đó LIDC quyết định tạo ra ba loại đối tượng được đánh giá các nốt như sau:</w:t>
      </w:r>
    </w:p>
    <w:p w14:paraId="5C719050" w14:textId="46BFE8FE" w:rsidR="00D67EE7" w:rsidRDefault="00D67EE7" w:rsidP="00D67EE7">
      <w:pPr>
        <w:pStyle w:val="ListParagraph"/>
        <w:numPr>
          <w:ilvl w:val="0"/>
          <w:numId w:val="36"/>
        </w:numPr>
        <w:tabs>
          <w:tab w:val="left" w:pos="720"/>
          <w:tab w:val="left" w:pos="990"/>
        </w:tabs>
        <w:jc w:val="left"/>
      </w:pPr>
      <w:r>
        <w:t>Nốt có đường kính &gt;= 3mm.</w:t>
      </w:r>
    </w:p>
    <w:p w14:paraId="6853D3F3" w14:textId="14DB93C0" w:rsidR="00AC6F6F" w:rsidRDefault="00B210EB" w:rsidP="00D67EE7">
      <w:pPr>
        <w:pStyle w:val="ListParagraph"/>
        <w:numPr>
          <w:ilvl w:val="0"/>
          <w:numId w:val="36"/>
        </w:numPr>
        <w:tabs>
          <w:tab w:val="left" w:pos="720"/>
          <w:tab w:val="left" w:pos="990"/>
        </w:tabs>
        <w:jc w:val="left"/>
      </w:pPr>
      <w:r>
        <w:t xml:space="preserve"> </w:t>
      </w:r>
      <w:r w:rsidR="00D67EE7">
        <w:t>Nốt có đường kính &gt;= 3mm, bản chất chưa được xác định.</w:t>
      </w:r>
    </w:p>
    <w:p w14:paraId="5EE595C3" w14:textId="3143E601" w:rsidR="00D67EE7" w:rsidRDefault="00D67EE7" w:rsidP="00D67EE7">
      <w:pPr>
        <w:pStyle w:val="ListParagraph"/>
        <w:numPr>
          <w:ilvl w:val="0"/>
          <w:numId w:val="36"/>
        </w:numPr>
        <w:tabs>
          <w:tab w:val="left" w:pos="720"/>
          <w:tab w:val="left" w:pos="990"/>
        </w:tabs>
        <w:jc w:val="left"/>
      </w:pPr>
      <w:r>
        <w:t>Không có nốt có đường kính 3mm.</w:t>
      </w:r>
    </w:p>
    <w:p w14:paraId="4B5A339C" w14:textId="3308940E" w:rsidR="00D67EE7" w:rsidRDefault="00885570" w:rsidP="00885570">
      <w:pPr>
        <w:tabs>
          <w:tab w:val="left" w:pos="720"/>
          <w:tab w:val="left" w:pos="990"/>
        </w:tabs>
        <w:jc w:val="center"/>
      </w:pPr>
      <w:r>
        <w:rPr>
          <w:noProof/>
          <w:lang w:eastAsia="en-US"/>
        </w:rPr>
        <w:drawing>
          <wp:inline distT="0" distB="0" distL="0" distR="0" wp14:anchorId="01938BE5" wp14:editId="11BDA250">
            <wp:extent cx="2893017" cy="22860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x3.png"/>
                    <pic:cNvPicPr/>
                  </pic:nvPicPr>
                  <pic:blipFill rotWithShape="1">
                    <a:blip r:embed="rId16">
                      <a:extLst>
                        <a:ext uri="{28A0092B-C50C-407E-A947-70E740481C1C}">
                          <a14:useLocalDpi xmlns:a14="http://schemas.microsoft.com/office/drawing/2010/main" val="0"/>
                        </a:ext>
                      </a:extLst>
                    </a:blip>
                    <a:srcRect t="30668" r="61762" b="15587"/>
                    <a:stretch/>
                  </pic:blipFill>
                  <pic:spPr bwMode="auto">
                    <a:xfrm>
                      <a:off x="0" y="0"/>
                      <a:ext cx="2900627" cy="2292013"/>
                    </a:xfrm>
                    <a:prstGeom prst="rect">
                      <a:avLst/>
                    </a:prstGeom>
                    <a:ln>
                      <a:noFill/>
                    </a:ln>
                    <a:extLst>
                      <a:ext uri="{53640926-AAD7-44D8-BBD7-CCE9431645EC}">
                        <a14:shadowObscured xmlns:a14="http://schemas.microsoft.com/office/drawing/2010/main"/>
                      </a:ext>
                    </a:extLst>
                  </pic:spPr>
                </pic:pic>
              </a:graphicData>
            </a:graphic>
          </wp:inline>
        </w:drawing>
      </w:r>
    </w:p>
    <w:p w14:paraId="6B24B161" w14:textId="636451B2" w:rsidR="00885570" w:rsidRDefault="00885570" w:rsidP="00885570">
      <w:pPr>
        <w:tabs>
          <w:tab w:val="left" w:pos="720"/>
          <w:tab w:val="left" w:pos="990"/>
        </w:tabs>
        <w:jc w:val="center"/>
      </w:pPr>
      <w:r>
        <w:t>Nốt (Khối u) có kích thước &gt;= 3</w:t>
      </w:r>
    </w:p>
    <w:p w14:paraId="1A9EFDD9" w14:textId="77777777" w:rsidR="00885570" w:rsidRDefault="00885570" w:rsidP="00885570">
      <w:pPr>
        <w:tabs>
          <w:tab w:val="left" w:pos="720"/>
          <w:tab w:val="left" w:pos="990"/>
        </w:tabs>
        <w:jc w:val="center"/>
      </w:pPr>
    </w:p>
    <w:p w14:paraId="607D1BB0" w14:textId="0FFB011B" w:rsidR="00885570" w:rsidRDefault="00885570" w:rsidP="00885570">
      <w:pPr>
        <w:tabs>
          <w:tab w:val="left" w:pos="720"/>
          <w:tab w:val="left" w:pos="990"/>
        </w:tabs>
        <w:jc w:val="center"/>
      </w:pPr>
      <w:r>
        <w:rPr>
          <w:noProof/>
          <w:lang w:eastAsia="en-US"/>
        </w:rPr>
        <w:drawing>
          <wp:inline distT="0" distB="0" distL="0" distR="0" wp14:anchorId="2B661AF0" wp14:editId="0AA80FEC">
            <wp:extent cx="3686175" cy="2114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3.png"/>
                    <pic:cNvPicPr/>
                  </pic:nvPicPr>
                  <pic:blipFill rotWithShape="1">
                    <a:blip r:embed="rId17">
                      <a:extLst>
                        <a:ext uri="{28A0092B-C50C-407E-A947-70E740481C1C}">
                          <a14:useLocalDpi xmlns:a14="http://schemas.microsoft.com/office/drawing/2010/main" val="0"/>
                        </a:ext>
                      </a:extLst>
                    </a:blip>
                    <a:srcRect r="33937" b="32591"/>
                    <a:stretch/>
                  </pic:blipFill>
                  <pic:spPr bwMode="auto">
                    <a:xfrm>
                      <a:off x="0" y="0"/>
                      <a:ext cx="3686175" cy="2114550"/>
                    </a:xfrm>
                    <a:prstGeom prst="rect">
                      <a:avLst/>
                    </a:prstGeom>
                    <a:ln>
                      <a:noFill/>
                    </a:ln>
                    <a:extLst>
                      <a:ext uri="{53640926-AAD7-44D8-BBD7-CCE9431645EC}">
                        <a14:shadowObscured xmlns:a14="http://schemas.microsoft.com/office/drawing/2010/main"/>
                      </a:ext>
                    </a:extLst>
                  </pic:spPr>
                </pic:pic>
              </a:graphicData>
            </a:graphic>
          </wp:inline>
        </w:drawing>
      </w:r>
    </w:p>
    <w:p w14:paraId="6C779A3D" w14:textId="62DF39A6" w:rsidR="00885570" w:rsidRDefault="00885570" w:rsidP="00885570">
      <w:pPr>
        <w:tabs>
          <w:tab w:val="left" w:pos="720"/>
          <w:tab w:val="left" w:pos="990"/>
        </w:tabs>
        <w:jc w:val="center"/>
      </w:pPr>
      <w:r>
        <w:t>Nốt (khối u) có kích thước &lt; 3mm</w:t>
      </w:r>
    </w:p>
    <w:p w14:paraId="224F8EC6" w14:textId="7B7D1361" w:rsidR="004D03FE" w:rsidRDefault="004D03FE" w:rsidP="00AF1F97">
      <w:pPr>
        <w:tabs>
          <w:tab w:val="left" w:pos="720"/>
          <w:tab w:val="left" w:pos="990"/>
        </w:tabs>
        <w:jc w:val="left"/>
      </w:pPr>
      <w:r>
        <w:tab/>
      </w:r>
      <w:r w:rsidR="00A543A4" w:rsidRPr="00A543A4">
        <w:t xml:space="preserve">LIDC / IDRI đã tạo ra một cơ sở dữ liệu hình ảnh CT ngực có thể truy cập công khai, có thể truy cập tự do cùng với các chú thích của những hình ảnh đó bởi các bác sĩ X quang có kinh nghiệm. Cơ sở dữ liệu LIDC / IDRI của 1018 lần chụp CT ngực và các chú thích dựa trên XML đã được tạo để kích thích phát triển các phương pháp CAD để phát hiện, phân loại và đánh giá định lượng nốt phổi. Thông qua quan hệ đối tác công tư dựa trên sự đồng thuận, bảy trung tâm học thuật và tám công ty hình ảnh y tế đã hợp tác để xác định, giải quyết và giải quyết các vấn đề về tổ chức, kỹ thuật và lâm sàng đầy thách thức để cung cấp nền tảng vững chắc cho cơ sở dữ liệu mạnh mẽ. Cơ sở dữ liệu công khai này chứa 2669 tổn thương được đánh dấu là nốt 3 mm bởi ít nhất một trong bốn bác sĩ X quang và 928 tổn thương được đánh dấu như vậy bởi cả bốn bác sĩ X quang. Mỗi chú thích của bác sĩ X quang cho các tổn thương này bao gồm các phác thảo nốt và xếp hạng đặc trưng của nốt chủ quan. Cơ sở dữ liệu LIDC / IDRI dự kiến ​​sẽ trở thành một nguồn tài nguyên </w:t>
      </w:r>
      <w:r w:rsidR="00A543A4" w:rsidRPr="00A543A4">
        <w:lastRenderedPageBreak/>
        <w:t>mạnh mẽ như một cơ sở dữ liệu tham chiếu cho cộng đồng ng</w:t>
      </w:r>
      <w:r w:rsidR="006C7804">
        <w:t>hiên cứu hình ảnh y tế quốc tế.</w:t>
      </w:r>
    </w:p>
    <w:p w14:paraId="6D724D45" w14:textId="638069F8" w:rsidR="006C7804" w:rsidRDefault="005A75B0" w:rsidP="00AF1F97">
      <w:pPr>
        <w:tabs>
          <w:tab w:val="left" w:pos="720"/>
          <w:tab w:val="left" w:pos="990"/>
        </w:tabs>
        <w:jc w:val="left"/>
      </w:pPr>
      <w:r>
        <w:tab/>
        <w:t>LUNA16</w:t>
      </w:r>
    </w:p>
    <w:p w14:paraId="130C55DD" w14:textId="319A680D" w:rsidR="005A75B0" w:rsidRDefault="005A75B0" w:rsidP="00AF1F97">
      <w:pPr>
        <w:tabs>
          <w:tab w:val="left" w:pos="720"/>
          <w:tab w:val="left" w:pos="990"/>
        </w:tabs>
        <w:jc w:val="left"/>
      </w:pPr>
      <w:r>
        <w:tab/>
      </w:r>
      <w:hyperlink r:id="rId18" w:history="1">
        <w:r>
          <w:rPr>
            <w:rStyle w:val="Hyperlink"/>
          </w:rPr>
          <w:t>https://luna16.grand-challenge.org/</w:t>
        </w:r>
      </w:hyperlink>
      <w:r>
        <w:t xml:space="preserve"> (Link trang)</w:t>
      </w:r>
    </w:p>
    <w:p w14:paraId="0B9689DA" w14:textId="0FCB80C1" w:rsidR="005A75B0" w:rsidRDefault="005A75B0" w:rsidP="00AF1F97">
      <w:pPr>
        <w:tabs>
          <w:tab w:val="left" w:pos="720"/>
          <w:tab w:val="left" w:pos="990"/>
        </w:tabs>
        <w:jc w:val="left"/>
      </w:pPr>
      <w:r>
        <w:tab/>
      </w:r>
      <w:hyperlink r:id="rId19" w:history="1">
        <w:r>
          <w:rPr>
            <w:rStyle w:val="Hyperlink"/>
          </w:rPr>
          <w:t>https://arxiv.org/abs/1612.08012</w:t>
        </w:r>
      </w:hyperlink>
      <w:r>
        <w:t xml:space="preserve"> (link tham khảo sử dụng database)</w:t>
      </w:r>
    </w:p>
    <w:p w14:paraId="29E6F5DD" w14:textId="1D57809C" w:rsidR="005A75B0" w:rsidRDefault="005A75B0" w:rsidP="00AF1F97">
      <w:pPr>
        <w:tabs>
          <w:tab w:val="left" w:pos="720"/>
          <w:tab w:val="left" w:pos="990"/>
        </w:tabs>
        <w:jc w:val="left"/>
      </w:pPr>
      <w:r>
        <w:tab/>
      </w:r>
      <w:r w:rsidR="007B2331">
        <w:t xml:space="preserve">Cuộc thi Lung Nodule Analysis 16 (LUNA16) được tổ chức bởi </w:t>
      </w:r>
      <w:r w:rsidR="007B2331" w:rsidRPr="007B2331">
        <w:t>Colin Jacobs</w:t>
      </w:r>
      <w:r w:rsidR="007B2331">
        <w:t xml:space="preserve">, </w:t>
      </w:r>
      <w:r w:rsidR="007B2331" w:rsidRPr="007B2331">
        <w:t>Arnaud Arindra Adiyoso Setio</w:t>
      </w:r>
      <w:r w:rsidR="007B2331">
        <w:t xml:space="preserve">, </w:t>
      </w:r>
      <w:r w:rsidR="007B2331" w:rsidRPr="007B2331">
        <w:t>Bram van Ginneken</w:t>
      </w:r>
      <w:r w:rsidR="007B2331">
        <w:t xml:space="preserve"> điều thuộc </w:t>
      </w:r>
      <w:r w:rsidR="007B2331" w:rsidRPr="007B2331">
        <w:t>Trung tâm y tế Đạ</w:t>
      </w:r>
      <w:r w:rsidR="007B2331">
        <w:t xml:space="preserve">i học Radboud, Nijmegen, Hà Lan, và </w:t>
      </w:r>
      <w:r w:rsidR="007B2331" w:rsidRPr="007B2331">
        <w:t>Alberto Traverso (Đại học Bách khoa Torino và Torino thuộc INFN, Torino, Ý)</w:t>
      </w:r>
      <w:r w:rsidR="007B2331">
        <w:t xml:space="preserve"> . </w:t>
      </w:r>
      <w:r w:rsidRPr="005A75B0">
        <w:t xml:space="preserve">LUNA16 là một thử thách hoàn toàn mở. Điều này có nghĩa là không giống như những thách thức khác, hình ảnh và tiêu chuẩn tham khảo được công khai. Mục tiêu của LUNA16 là tạo cơ hội cho người tham gia thử nghiệm thuật toán của họ trên cơ sở dữ liệu </w:t>
      </w:r>
      <w:proofErr w:type="gramStart"/>
      <w:r w:rsidRPr="005A75B0">
        <w:t>chung</w:t>
      </w:r>
      <w:proofErr w:type="gramEnd"/>
      <w:r w:rsidRPr="005A75B0">
        <w:t xml:space="preserve"> với giao thức đánh giá được tiêu chuẩn hóa. Với tinh thần tăng tốc tiến bộ khoa học, các kết quả được liệt kê trên trang web có thể được sử dụng như một chỉ dẫn về việc các thuật toán CAD hiện đại hoạt động tốt như thế nào. Chúng tôi hy vọng LUNA16 sẽ mang lại một số kết quả đáng giá cho cộng đồng nghiên cứu CAD.</w:t>
      </w:r>
    </w:p>
    <w:p w14:paraId="505A682D" w14:textId="3F730D3E" w:rsidR="00EC6829" w:rsidRDefault="00EC6829" w:rsidP="00AF1F97">
      <w:pPr>
        <w:tabs>
          <w:tab w:val="left" w:pos="720"/>
          <w:tab w:val="left" w:pos="990"/>
        </w:tabs>
        <w:jc w:val="left"/>
      </w:pPr>
      <w:r>
        <w:tab/>
      </w:r>
      <w:r w:rsidRPr="00EC6829">
        <w:t>Phát hiện hỗ trợ máy tính (CADe), còn được gọi là chẩn đoán hỗ trợ máy tính (CADx), là các hệ thống hỗ trợ bác sĩ trong việc giải thích các hình ảnh y tế. Các kỹ thuật hình ảnh trong chẩn đoán X-quang, MRI và siêu âm mang lại rất nhiều thông tin mà bác sĩ X quang hoặc chuyên gia y tế khác phải phân tích và đánh giá toàn diện trong một thời gian ngắn. Các hệ thống CAD xử lý hình ảnh kỹ thuật số cho sự xuất hiện điển hình và để làm nổi bật các phần dễ thấy, chẳng hạn như các bệnh có thể, để cung cấp đầu vào để hỗ trợ quyết định của chuyên gia.</w:t>
      </w:r>
    </w:p>
    <w:p w14:paraId="70556479" w14:textId="77777777" w:rsidR="004B5851" w:rsidRDefault="00EC6829" w:rsidP="00AF1F97">
      <w:pPr>
        <w:tabs>
          <w:tab w:val="left" w:pos="720"/>
          <w:tab w:val="left" w:pos="990"/>
        </w:tabs>
        <w:jc w:val="left"/>
      </w:pPr>
      <w:r>
        <w:tab/>
      </w:r>
      <w:r w:rsidRPr="00EC6829">
        <w:t>Các nghiên cứu đánh giá lớn điều tra hiệu suất của các hệ thống CAD hiện đại khác nhau là kha</w:t>
      </w:r>
      <w:r>
        <w:t>n hiếm. Do đó, cuộc thi</w:t>
      </w:r>
      <w:r w:rsidRPr="00EC6829">
        <w:t xml:space="preserve"> </w:t>
      </w:r>
      <w:r>
        <w:t xml:space="preserve">tổ chức </w:t>
      </w:r>
      <w:r w:rsidRPr="00EC6829">
        <w:t>một thử thách phát hiện CAD mới bằng cách sử dụng bộ dữ liệu LIDC-IDRI công khai lớn</w:t>
      </w:r>
      <w:r>
        <w:t xml:space="preserve">. </w:t>
      </w:r>
      <w:proofErr w:type="gramStart"/>
      <w:r>
        <w:t>kết</w:t>
      </w:r>
      <w:proofErr w:type="gramEnd"/>
      <w:r>
        <w:t xml:space="preserve"> quả việc cuộc thi được</w:t>
      </w:r>
      <w:r w:rsidRPr="00EC6829">
        <w:t xml:space="preserve"> so sánh đáng tin cậy các thuật toán CAD và khuyến khích phát triển nhanh chóng các thuật toán mới bằng công nghệ thị giác máy tính tiên tiến.</w:t>
      </w:r>
      <w:r>
        <w:t xml:space="preserve"> </w:t>
      </w:r>
    </w:p>
    <w:p w14:paraId="460C5E09" w14:textId="3D10C536" w:rsidR="005A75B0" w:rsidRPr="00EC6829" w:rsidRDefault="004B5851" w:rsidP="00AF1F97">
      <w:pPr>
        <w:tabs>
          <w:tab w:val="left" w:pos="720"/>
          <w:tab w:val="left" w:pos="990"/>
        </w:tabs>
        <w:jc w:val="left"/>
      </w:pPr>
      <w:r>
        <w:tab/>
      </w:r>
      <w:r w:rsidR="005A75B0" w:rsidRPr="005A75B0">
        <w:t xml:space="preserve">Bộ dữ liệu LUNA16 được tạo ra cho thử thách LUng Nodule Phân tích 2016 bao gồm 888 CT scan, được thu thập </w:t>
      </w:r>
      <w:r w:rsidR="005A75B0">
        <w:t>từ LIDC-IDRI với độ dày lát hơn</w:t>
      </w:r>
      <w:r w:rsidR="005A75B0" w:rsidRPr="005A75B0">
        <w:t xml:space="preserve"> 3 mm.</w:t>
      </w:r>
      <w:r>
        <w:t xml:space="preserve"> </w:t>
      </w:r>
      <w:r w:rsidRPr="004B5851">
        <w:t xml:space="preserve">Hình ảnh CT được lưu trữ ở định dạng MetaImage (mhd / raw). Mỗi tệp .mhd được lưu trữ với một tệp nhị phân .raw riêng cho pixeldata. </w:t>
      </w:r>
      <w:r>
        <w:t>Tệp annotation</w:t>
      </w:r>
      <w:r w:rsidRPr="004B5851">
        <w:t xml:space="preserve"> là một tệp csv chứa một tìm kiếm trên mỗi dòng. Mỗi dòng giữ SeriesInstanceUID của quét, vị trí x, y và z của mỗi phát hiện trong tọa độ thế giới; và đường kính tương ứng tính bằng mm. Các tập tin chú thích chứa 1186 nốt.</w:t>
      </w:r>
      <w:r>
        <w:tab/>
        <w:t xml:space="preserve"> Tệp candidates là tệp csv chứa nội dung của mỗi nốt (khối u) trong mỗi dòng, nội dung trong đó sẽ bao gồm vị trí x, y, z và kích thước của từng khối u.</w:t>
      </w:r>
      <w:bookmarkStart w:id="2" w:name="_GoBack"/>
      <w:bookmarkEnd w:id="2"/>
    </w:p>
    <w:p w14:paraId="401360B6" w14:textId="3D2954C4" w:rsidR="00AE3B26" w:rsidRDefault="00C45652" w:rsidP="00E46DB5">
      <w:pPr>
        <w:pStyle w:val="Heading2"/>
        <w:spacing w:before="140" w:line="288" w:lineRule="auto"/>
        <w:rPr>
          <w:bCs w:val="0"/>
          <w:sz w:val="26"/>
          <w:szCs w:val="26"/>
          <w:lang w:val="es-ES"/>
        </w:rPr>
      </w:pPr>
      <w:bookmarkStart w:id="3" w:name="_Toc32340280"/>
      <w:r w:rsidRPr="00C45652">
        <w:rPr>
          <w:bCs w:val="0"/>
          <w:sz w:val="26"/>
          <w:szCs w:val="26"/>
          <w:lang w:val="es-ES"/>
        </w:rPr>
        <w:t>2. Lịch sử giải quyết vấn đề</w:t>
      </w:r>
      <w:bookmarkEnd w:id="3"/>
    </w:p>
    <w:p w14:paraId="586C1B0C" w14:textId="7D828C1F" w:rsidR="00E46DB5" w:rsidRPr="00E46DB5" w:rsidRDefault="00E46DB5" w:rsidP="00E46DB5">
      <w:pPr>
        <w:rPr>
          <w:lang w:val="es-ES"/>
        </w:rPr>
      </w:pPr>
    </w:p>
    <w:p w14:paraId="4272031A" w14:textId="6672BFA9" w:rsidR="00960B23" w:rsidRDefault="00C45652" w:rsidP="0095341F">
      <w:pPr>
        <w:pStyle w:val="Heading2"/>
        <w:spacing w:before="140" w:line="288" w:lineRule="auto"/>
        <w:rPr>
          <w:bCs w:val="0"/>
          <w:sz w:val="26"/>
          <w:szCs w:val="26"/>
          <w:lang w:val="es-ES"/>
        </w:rPr>
      </w:pPr>
      <w:bookmarkStart w:id="4" w:name="_Toc32340281"/>
      <w:r>
        <w:rPr>
          <w:bCs w:val="0"/>
          <w:sz w:val="26"/>
          <w:szCs w:val="26"/>
          <w:lang w:val="es-ES"/>
        </w:rPr>
        <w:t>3</w:t>
      </w:r>
      <w:r w:rsidR="00A54266" w:rsidRPr="00465A36">
        <w:rPr>
          <w:bCs w:val="0"/>
          <w:sz w:val="26"/>
          <w:szCs w:val="26"/>
          <w:lang w:val="es-ES"/>
        </w:rPr>
        <w:t>.</w:t>
      </w:r>
      <w:r w:rsidR="00960B23" w:rsidRPr="00465A36">
        <w:rPr>
          <w:bCs w:val="0"/>
          <w:sz w:val="26"/>
          <w:szCs w:val="26"/>
          <w:lang w:val="es-ES"/>
        </w:rPr>
        <w:t xml:space="preserve"> Mục tiêu đề tài</w:t>
      </w:r>
      <w:bookmarkEnd w:id="4"/>
    </w:p>
    <w:p w14:paraId="44E52E37" w14:textId="0C4FE8E5" w:rsidR="008F34AC" w:rsidRPr="00043E30" w:rsidRDefault="00BC2296" w:rsidP="00AC2B61">
      <w:pPr>
        <w:pStyle w:val="ListParagraph"/>
        <w:numPr>
          <w:ilvl w:val="0"/>
          <w:numId w:val="2"/>
        </w:numPr>
        <w:tabs>
          <w:tab w:val="left" w:pos="720"/>
        </w:tabs>
        <w:spacing w:line="240" w:lineRule="auto"/>
        <w:ind w:left="993"/>
        <w:contextualSpacing/>
        <w:rPr>
          <w:rFonts w:ascii="Times New Roman" w:hAnsi="Times New Roman" w:cs="Times New Roman"/>
          <w:color w:val="141414"/>
          <w:sz w:val="26"/>
          <w:szCs w:val="26"/>
          <w:shd w:val="clear" w:color="auto" w:fill="FCFCFF"/>
        </w:rPr>
      </w:pPr>
      <w:r>
        <w:rPr>
          <w:rFonts w:ascii="Times New Roman" w:hAnsi="Times New Roman" w:cs="Times New Roman"/>
          <w:color w:val="141414"/>
          <w:sz w:val="26"/>
          <w:szCs w:val="26"/>
          <w:shd w:val="clear" w:color="auto" w:fill="FCFCFF"/>
          <w:lang w:val="vi-VN"/>
        </w:rPr>
        <w:t xml:space="preserve"> </w:t>
      </w:r>
    </w:p>
    <w:p w14:paraId="272AD0E5" w14:textId="4701418E" w:rsidR="00C07936" w:rsidRPr="00A23CF3" w:rsidRDefault="00C45652" w:rsidP="0095341F">
      <w:pPr>
        <w:pStyle w:val="Heading2"/>
        <w:spacing w:before="140" w:line="288" w:lineRule="auto"/>
        <w:rPr>
          <w:bCs w:val="0"/>
          <w:sz w:val="26"/>
          <w:szCs w:val="26"/>
          <w:lang w:val="es-ES"/>
        </w:rPr>
      </w:pPr>
      <w:bookmarkStart w:id="5" w:name="_Toc32340282"/>
      <w:r>
        <w:rPr>
          <w:bCs w:val="0"/>
          <w:sz w:val="26"/>
          <w:szCs w:val="26"/>
          <w:lang w:val="es-ES"/>
        </w:rPr>
        <w:t>4</w:t>
      </w:r>
      <w:r w:rsidR="00814234" w:rsidRPr="00A23CF3">
        <w:rPr>
          <w:bCs w:val="0"/>
          <w:sz w:val="26"/>
          <w:szCs w:val="26"/>
          <w:lang w:val="es-ES"/>
        </w:rPr>
        <w:t>.</w:t>
      </w:r>
      <w:r w:rsidR="00CA6823" w:rsidRPr="00A23CF3">
        <w:rPr>
          <w:bCs w:val="0"/>
          <w:sz w:val="26"/>
          <w:szCs w:val="26"/>
          <w:lang w:val="es-ES"/>
        </w:rPr>
        <w:t xml:space="preserve"> Đối tượng và phạm vi nghiên cứu</w:t>
      </w:r>
      <w:bookmarkEnd w:id="5"/>
    </w:p>
    <w:p w14:paraId="03592647" w14:textId="397E6F46" w:rsidR="008473F1" w:rsidRPr="00352678" w:rsidRDefault="00BC2296" w:rsidP="00AC2B61">
      <w:pPr>
        <w:pStyle w:val="ListParagraph"/>
        <w:numPr>
          <w:ilvl w:val="0"/>
          <w:numId w:val="5"/>
        </w:numPr>
        <w:tabs>
          <w:tab w:val="left" w:pos="720"/>
        </w:tabs>
        <w:spacing w:before="140" w:line="288" w:lineRule="auto"/>
        <w:rPr>
          <w:bCs/>
          <w:sz w:val="26"/>
          <w:szCs w:val="26"/>
          <w:lang w:val="es-ES"/>
        </w:rPr>
      </w:pPr>
      <w:r>
        <w:rPr>
          <w:rFonts w:ascii="Times New Roman" w:hAnsi="Times New Roman" w:cs="Times New Roman"/>
          <w:bCs/>
          <w:sz w:val="26"/>
          <w:szCs w:val="26"/>
          <w:lang w:val="vi-VN"/>
        </w:rPr>
        <w:t xml:space="preserve"> </w:t>
      </w:r>
    </w:p>
    <w:p w14:paraId="0E1E2905" w14:textId="2F6B6172" w:rsidR="00DA553B" w:rsidRPr="00465A36" w:rsidRDefault="00C45652" w:rsidP="0095341F">
      <w:pPr>
        <w:pStyle w:val="Heading2"/>
        <w:spacing w:before="140" w:line="288" w:lineRule="auto"/>
        <w:rPr>
          <w:bCs w:val="0"/>
          <w:sz w:val="26"/>
          <w:szCs w:val="26"/>
          <w:lang w:val="es-ES"/>
        </w:rPr>
      </w:pPr>
      <w:bookmarkStart w:id="6" w:name="_Toc32340283"/>
      <w:r>
        <w:rPr>
          <w:bCs w:val="0"/>
          <w:sz w:val="26"/>
          <w:szCs w:val="26"/>
          <w:lang w:val="es-ES"/>
        </w:rPr>
        <w:t>5</w:t>
      </w:r>
      <w:r w:rsidR="004B5C46" w:rsidRPr="00465A36">
        <w:rPr>
          <w:bCs w:val="0"/>
          <w:sz w:val="26"/>
          <w:szCs w:val="26"/>
          <w:lang w:val="es-ES"/>
        </w:rPr>
        <w:t>. Phương pháp nghiên cứu</w:t>
      </w:r>
      <w:bookmarkEnd w:id="6"/>
    </w:p>
    <w:p w14:paraId="36185346" w14:textId="34A30289" w:rsidR="004657FE" w:rsidRPr="00352678" w:rsidRDefault="00BC2296" w:rsidP="00BB479C">
      <w:pPr>
        <w:pStyle w:val="ListParagraph"/>
        <w:tabs>
          <w:tab w:val="left" w:pos="720"/>
          <w:tab w:val="left" w:pos="990"/>
        </w:tabs>
        <w:spacing w:before="140" w:line="288" w:lineRule="auto"/>
        <w:jc w:val="left"/>
        <w:rPr>
          <w:rFonts w:ascii="Times New Roman" w:hAnsi="Times New Roman" w:cs="Times New Roman"/>
          <w:bCs/>
          <w:sz w:val="26"/>
          <w:szCs w:val="26"/>
          <w:lang w:val="es-ES"/>
        </w:rPr>
      </w:pPr>
      <w:r>
        <w:rPr>
          <w:rFonts w:ascii="Times New Roman" w:hAnsi="Times New Roman" w:cs="Times New Roman"/>
          <w:bCs/>
          <w:sz w:val="26"/>
          <w:szCs w:val="26"/>
          <w:lang w:val="vi-VN"/>
        </w:rPr>
        <w:t xml:space="preserve"> </w:t>
      </w:r>
      <w:r w:rsidR="0027156F" w:rsidRPr="00352678">
        <w:rPr>
          <w:rFonts w:ascii="Times New Roman" w:hAnsi="Times New Roman" w:cs="Times New Roman"/>
          <w:bCs/>
          <w:sz w:val="26"/>
          <w:szCs w:val="26"/>
          <w:lang w:val="es-ES"/>
        </w:rPr>
        <w:t>.</w:t>
      </w:r>
      <w:r w:rsidR="0027156F" w:rsidRPr="00352678">
        <w:rPr>
          <w:rFonts w:ascii="Times New Roman" w:hAnsi="Times New Roman" w:cs="Times New Roman"/>
          <w:bCs/>
          <w:sz w:val="26"/>
          <w:szCs w:val="26"/>
          <w:lang w:val="es-ES"/>
        </w:rPr>
        <w:tab/>
      </w:r>
    </w:p>
    <w:p w14:paraId="5E3F6F95" w14:textId="272BB374" w:rsidR="004657FE" w:rsidRPr="00465A36" w:rsidRDefault="00C45652" w:rsidP="0095341F">
      <w:pPr>
        <w:pStyle w:val="Heading2"/>
        <w:spacing w:before="140" w:line="288" w:lineRule="auto"/>
        <w:rPr>
          <w:bCs w:val="0"/>
          <w:sz w:val="26"/>
          <w:szCs w:val="26"/>
          <w:lang w:val="es-ES"/>
        </w:rPr>
      </w:pPr>
      <w:bookmarkStart w:id="7" w:name="_Toc32340284"/>
      <w:r>
        <w:rPr>
          <w:bCs w:val="0"/>
          <w:sz w:val="26"/>
          <w:szCs w:val="26"/>
          <w:lang w:val="es-ES"/>
        </w:rPr>
        <w:lastRenderedPageBreak/>
        <w:t>6</w:t>
      </w:r>
      <w:r w:rsidR="004657FE" w:rsidRPr="00465A36">
        <w:rPr>
          <w:bCs w:val="0"/>
          <w:sz w:val="26"/>
          <w:szCs w:val="26"/>
          <w:lang w:val="es-ES"/>
        </w:rPr>
        <w:t>. Kết quả đạt được</w:t>
      </w:r>
      <w:bookmarkEnd w:id="7"/>
    </w:p>
    <w:p w14:paraId="37DD9FEA" w14:textId="13B6D1A4" w:rsidR="006C4A96" w:rsidRPr="00043E30" w:rsidRDefault="00BC2296" w:rsidP="00AC2B61">
      <w:pPr>
        <w:pStyle w:val="ListParagraph"/>
        <w:numPr>
          <w:ilvl w:val="0"/>
          <w:numId w:val="3"/>
        </w:numPr>
        <w:spacing w:before="140" w:line="288" w:lineRule="auto"/>
        <w:rPr>
          <w:bCs/>
          <w:sz w:val="26"/>
          <w:szCs w:val="26"/>
          <w:lang w:val="es-ES"/>
        </w:rPr>
      </w:pPr>
      <w:r>
        <w:rPr>
          <w:rFonts w:ascii="Times New Roman" w:hAnsi="Times New Roman" w:cs="Times New Roman"/>
          <w:bCs/>
          <w:sz w:val="26"/>
          <w:szCs w:val="26"/>
          <w:lang w:val="vi-VN"/>
        </w:rPr>
        <w:t xml:space="preserve"> </w:t>
      </w:r>
    </w:p>
    <w:p w14:paraId="6DF343B4" w14:textId="51628F09" w:rsidR="002448AF" w:rsidRPr="00465A36" w:rsidRDefault="004B5C46" w:rsidP="0095341F">
      <w:pPr>
        <w:pStyle w:val="Heading2"/>
        <w:spacing w:before="140" w:line="288" w:lineRule="auto"/>
        <w:rPr>
          <w:bCs w:val="0"/>
          <w:sz w:val="26"/>
          <w:szCs w:val="26"/>
          <w:lang w:val="es-ES"/>
        </w:rPr>
      </w:pPr>
      <w:r w:rsidRPr="00465A36">
        <w:rPr>
          <w:bCs w:val="0"/>
          <w:sz w:val="26"/>
          <w:szCs w:val="26"/>
          <w:lang w:val="es-ES"/>
        </w:rPr>
        <w:t xml:space="preserve"> </w:t>
      </w:r>
      <w:bookmarkStart w:id="8" w:name="_Toc32340285"/>
      <w:r w:rsidR="00C45652">
        <w:rPr>
          <w:bCs w:val="0"/>
          <w:sz w:val="26"/>
          <w:szCs w:val="26"/>
          <w:lang w:val="es-ES"/>
        </w:rPr>
        <w:t>7</w:t>
      </w:r>
      <w:r w:rsidR="00ED75FC" w:rsidRPr="00465A36">
        <w:rPr>
          <w:bCs w:val="0"/>
          <w:sz w:val="26"/>
          <w:szCs w:val="26"/>
          <w:lang w:val="es-ES"/>
        </w:rPr>
        <w:t>. Bố cục luận văn</w:t>
      </w:r>
      <w:bookmarkEnd w:id="8"/>
    </w:p>
    <w:p w14:paraId="28794D39" w14:textId="77777777" w:rsidR="00ED75FC" w:rsidRPr="003B37C6" w:rsidRDefault="00ED75FC" w:rsidP="0095341F">
      <w:pPr>
        <w:spacing w:before="140" w:line="240" w:lineRule="auto"/>
        <w:rPr>
          <w:b/>
          <w:bCs/>
          <w:sz w:val="26"/>
          <w:szCs w:val="26"/>
          <w:lang w:val="es-ES"/>
        </w:rPr>
      </w:pPr>
      <w:r w:rsidRPr="003B37C6">
        <w:rPr>
          <w:b/>
          <w:bCs/>
          <w:sz w:val="26"/>
          <w:szCs w:val="26"/>
          <w:lang w:val="es-ES"/>
        </w:rPr>
        <w:t xml:space="preserve">      Phần giới thiệu </w:t>
      </w:r>
    </w:p>
    <w:p w14:paraId="50944EDC" w14:textId="77777777" w:rsidR="00F4357F" w:rsidRDefault="00ED75FC" w:rsidP="0095341F">
      <w:pPr>
        <w:pStyle w:val="ListParagraph"/>
        <w:spacing w:before="140" w:line="288" w:lineRule="auto"/>
        <w:ind w:left="448"/>
        <w:rPr>
          <w:rFonts w:ascii="Times New Roman" w:eastAsia="Calibri" w:hAnsi="Times New Roman" w:cs="Times New Roman"/>
          <w:sz w:val="26"/>
          <w:szCs w:val="26"/>
          <w:lang w:val="es-ES"/>
        </w:rPr>
      </w:pPr>
      <w:r w:rsidRPr="003B37C6">
        <w:rPr>
          <w:rFonts w:ascii="Times New Roman" w:eastAsia="Calibri" w:hAnsi="Times New Roman" w:cs="Times New Roman"/>
          <w:b/>
          <w:sz w:val="26"/>
          <w:szCs w:val="26"/>
          <w:lang w:val="es-ES"/>
        </w:rPr>
        <w:t xml:space="preserve">         </w:t>
      </w:r>
      <w:r w:rsidR="009C465E">
        <w:rPr>
          <w:rFonts w:ascii="Times New Roman" w:eastAsia="Calibri" w:hAnsi="Times New Roman" w:cs="Times New Roman"/>
          <w:sz w:val="26"/>
          <w:szCs w:val="26"/>
          <w:lang w:val="es-ES"/>
        </w:rPr>
        <w:t>G</w:t>
      </w:r>
      <w:r w:rsidRPr="00ED75FC">
        <w:rPr>
          <w:rFonts w:ascii="Times New Roman" w:eastAsia="Calibri" w:hAnsi="Times New Roman" w:cs="Times New Roman"/>
          <w:sz w:val="26"/>
          <w:szCs w:val="26"/>
          <w:lang w:val="es-ES"/>
        </w:rPr>
        <w:t>iới thiệu tổng quát về đề tài</w:t>
      </w:r>
      <w:r>
        <w:rPr>
          <w:rFonts w:ascii="Times New Roman" w:eastAsia="Calibri" w:hAnsi="Times New Roman" w:cs="Times New Roman"/>
          <w:sz w:val="26"/>
          <w:szCs w:val="26"/>
          <w:lang w:val="es-ES"/>
        </w:rPr>
        <w:t>.</w:t>
      </w:r>
    </w:p>
    <w:p w14:paraId="64A22EE1" w14:textId="77777777" w:rsidR="00ED75FC" w:rsidRPr="003B37C6" w:rsidRDefault="00ED75FC" w:rsidP="0095341F">
      <w:pPr>
        <w:pStyle w:val="ListParagraph"/>
        <w:spacing w:before="140" w:line="240" w:lineRule="auto"/>
        <w:ind w:left="450"/>
        <w:rPr>
          <w:rFonts w:ascii="Times New Roman" w:eastAsia="Calibri" w:hAnsi="Times New Roman" w:cs="Times New Roman"/>
          <w:b/>
          <w:sz w:val="26"/>
          <w:szCs w:val="26"/>
          <w:lang w:val="es-ES"/>
        </w:rPr>
      </w:pPr>
      <w:r w:rsidRPr="003B37C6">
        <w:rPr>
          <w:rFonts w:ascii="Times New Roman" w:eastAsia="Calibri" w:hAnsi="Times New Roman" w:cs="Times New Roman"/>
          <w:b/>
          <w:sz w:val="26"/>
          <w:szCs w:val="26"/>
          <w:lang w:val="es-ES"/>
        </w:rPr>
        <w:t>Phần nội dung</w:t>
      </w:r>
    </w:p>
    <w:p w14:paraId="3CED493A" w14:textId="77777777" w:rsidR="00ED75FC" w:rsidRDefault="00ED75FC" w:rsidP="0095341F">
      <w:pPr>
        <w:pStyle w:val="ListParagraph"/>
        <w:spacing w:before="140" w:line="288" w:lineRule="auto"/>
        <w:ind w:left="448"/>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w:t>
      </w:r>
      <w:r w:rsidR="009C465E" w:rsidRPr="003B37C6">
        <w:rPr>
          <w:rFonts w:ascii="Times New Roman" w:eastAsia="Calibri" w:hAnsi="Times New Roman" w:cs="Times New Roman"/>
          <w:b/>
          <w:sz w:val="26"/>
          <w:szCs w:val="26"/>
          <w:lang w:val="es-ES"/>
        </w:rPr>
        <w:t>Chương 1</w:t>
      </w:r>
      <w:r w:rsidR="003D4BE5">
        <w:rPr>
          <w:rFonts w:ascii="Times New Roman" w:eastAsia="Calibri" w:hAnsi="Times New Roman" w:cs="Times New Roman"/>
          <w:sz w:val="26"/>
          <w:szCs w:val="26"/>
          <w:lang w:val="es-ES"/>
        </w:rPr>
        <w:t xml:space="preserve"> </w:t>
      </w:r>
      <w:r w:rsidR="00FE4BE9">
        <w:rPr>
          <w:rFonts w:ascii="Times New Roman" w:eastAsia="Calibri" w:hAnsi="Times New Roman" w:cs="Times New Roman"/>
          <w:sz w:val="26"/>
          <w:szCs w:val="26"/>
          <w:lang w:val="es-ES"/>
        </w:rPr>
        <w:t>: Mô tả bài .</w:t>
      </w:r>
    </w:p>
    <w:p w14:paraId="761F0797" w14:textId="77777777" w:rsidR="00FE4BE9" w:rsidRDefault="00BB479C" w:rsidP="0095341F">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b/>
          <w:sz w:val="26"/>
          <w:szCs w:val="26"/>
          <w:lang w:val="es-ES"/>
        </w:rPr>
        <w:t xml:space="preserve">         </w:t>
      </w:r>
      <w:r w:rsidR="00FE4BE9" w:rsidRPr="003B37C6">
        <w:rPr>
          <w:rFonts w:ascii="Times New Roman" w:eastAsia="Calibri" w:hAnsi="Times New Roman" w:cs="Times New Roman"/>
          <w:b/>
          <w:sz w:val="26"/>
          <w:szCs w:val="26"/>
          <w:lang w:val="es-ES"/>
        </w:rPr>
        <w:t>Chương 2</w:t>
      </w:r>
      <w:r w:rsidR="00FE4BE9">
        <w:rPr>
          <w:rFonts w:ascii="Times New Roman" w:eastAsia="Calibri" w:hAnsi="Times New Roman" w:cs="Times New Roman"/>
          <w:sz w:val="26"/>
          <w:szCs w:val="26"/>
          <w:lang w:val="es-ES"/>
        </w:rPr>
        <w:t xml:space="preserve"> : Thiết kế, cài đặt giải thuật, biễu diễn cơ sở dữ liệu, trình bày các bước xây dựng hệ thống bằng phương pháp lọc cộng tác.</w:t>
      </w:r>
    </w:p>
    <w:p w14:paraId="1F731DAD" w14:textId="77777777" w:rsidR="00FE4BE9" w:rsidRDefault="00BB479C" w:rsidP="00BB479C">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b/>
          <w:sz w:val="26"/>
          <w:szCs w:val="26"/>
          <w:lang w:val="es-ES"/>
        </w:rPr>
        <w:t xml:space="preserve">         </w:t>
      </w:r>
      <w:r w:rsidR="00FE4BE9" w:rsidRPr="003B37C6">
        <w:rPr>
          <w:rFonts w:ascii="Times New Roman" w:eastAsia="Calibri" w:hAnsi="Times New Roman" w:cs="Times New Roman"/>
          <w:b/>
          <w:sz w:val="26"/>
          <w:szCs w:val="26"/>
          <w:lang w:val="es-ES"/>
        </w:rPr>
        <w:t>Chương 3</w:t>
      </w:r>
      <w:r w:rsidR="00FE4BE9">
        <w:rPr>
          <w:rFonts w:ascii="Times New Roman" w:eastAsia="Calibri" w:hAnsi="Times New Roman" w:cs="Times New Roman"/>
          <w:sz w:val="26"/>
          <w:szCs w:val="26"/>
          <w:lang w:val="es-ES"/>
        </w:rPr>
        <w:t xml:space="preserve"> : Kiểm thử hệ thống và đánh giá độ chính xác, tốc độ của hệ thống.</w:t>
      </w:r>
    </w:p>
    <w:p w14:paraId="1E462607" w14:textId="77777777" w:rsidR="00FE4BE9" w:rsidRPr="003B37C6" w:rsidRDefault="00FE4BE9" w:rsidP="0095341F">
      <w:pPr>
        <w:pStyle w:val="ListParagraph"/>
        <w:spacing w:before="140" w:line="240" w:lineRule="auto"/>
        <w:ind w:left="450"/>
        <w:rPr>
          <w:rFonts w:ascii="Times New Roman" w:eastAsia="Calibri" w:hAnsi="Times New Roman" w:cs="Times New Roman"/>
          <w:b/>
          <w:sz w:val="26"/>
          <w:szCs w:val="26"/>
          <w:lang w:val="es-ES"/>
        </w:rPr>
      </w:pPr>
      <w:r w:rsidRPr="003B37C6">
        <w:rPr>
          <w:rFonts w:ascii="Times New Roman" w:eastAsia="Calibri" w:hAnsi="Times New Roman" w:cs="Times New Roman"/>
          <w:b/>
          <w:sz w:val="26"/>
          <w:szCs w:val="26"/>
          <w:lang w:val="es-ES"/>
        </w:rPr>
        <w:t xml:space="preserve">Phần kết luận </w:t>
      </w:r>
    </w:p>
    <w:p w14:paraId="042DAC85" w14:textId="77777777" w:rsidR="009E6C32" w:rsidRDefault="00FE4BE9" w:rsidP="009E6C32">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Trình bày kết quả đạt được và hướng phát triển hệ thống.</w:t>
      </w:r>
    </w:p>
    <w:p w14:paraId="674012DA" w14:textId="77777777" w:rsidR="009E6C32" w:rsidRDefault="009E6C32">
      <w:pPr>
        <w:spacing w:line="240" w:lineRule="auto"/>
        <w:jc w:val="left"/>
        <w:rPr>
          <w:rFonts w:eastAsia="Calibri"/>
          <w:sz w:val="26"/>
          <w:szCs w:val="26"/>
          <w:lang w:val="es-ES" w:eastAsia="ja-JP"/>
        </w:rPr>
      </w:pPr>
      <w:r>
        <w:rPr>
          <w:rFonts w:eastAsia="Calibri"/>
          <w:sz w:val="26"/>
          <w:szCs w:val="26"/>
          <w:lang w:val="es-ES"/>
        </w:rPr>
        <w:br w:type="page"/>
      </w:r>
    </w:p>
    <w:p w14:paraId="2020194D" w14:textId="0E57AC0D" w:rsidR="00721549" w:rsidRPr="0095341F" w:rsidRDefault="00D730FF" w:rsidP="00701632">
      <w:pPr>
        <w:pStyle w:val="Heading1"/>
        <w:spacing w:before="140" w:line="288" w:lineRule="auto"/>
        <w:jc w:val="center"/>
        <w:rPr>
          <w:bCs w:val="0"/>
          <w:sz w:val="32"/>
          <w:szCs w:val="32"/>
          <w:lang w:val="es-ES"/>
        </w:rPr>
      </w:pPr>
      <w:bookmarkStart w:id="9" w:name="_Toc32340286"/>
      <w:r w:rsidRPr="00A23CF3">
        <w:rPr>
          <w:bCs w:val="0"/>
          <w:sz w:val="32"/>
          <w:szCs w:val="32"/>
          <w:lang w:val="es-ES"/>
        </w:rPr>
        <w:lastRenderedPageBreak/>
        <w:t>PHẦN NỘI DUNG</w:t>
      </w:r>
      <w:bookmarkEnd w:id="9"/>
    </w:p>
    <w:p w14:paraId="0A776C3A" w14:textId="576A79DC" w:rsidR="00746220" w:rsidRPr="00465A36" w:rsidRDefault="00FC1684" w:rsidP="00277876">
      <w:pPr>
        <w:pStyle w:val="Heading1"/>
        <w:spacing w:before="140" w:line="276" w:lineRule="auto"/>
        <w:jc w:val="center"/>
        <w:rPr>
          <w:bCs w:val="0"/>
          <w:sz w:val="28"/>
          <w:szCs w:val="28"/>
          <w:lang w:val="es-ES"/>
        </w:rPr>
      </w:pPr>
      <w:bookmarkStart w:id="10" w:name="_Toc32340287"/>
      <w:r w:rsidRPr="00465A36">
        <w:rPr>
          <w:bCs w:val="0"/>
          <w:sz w:val="28"/>
          <w:szCs w:val="28"/>
          <w:lang w:val="es-ES"/>
        </w:rPr>
        <w:t>CHƯƠNG</w:t>
      </w:r>
      <w:r w:rsidR="00ED75FC" w:rsidRPr="00465A36">
        <w:rPr>
          <w:bCs w:val="0"/>
          <w:sz w:val="28"/>
          <w:szCs w:val="28"/>
          <w:lang w:val="es-ES"/>
        </w:rPr>
        <w:t xml:space="preserve"> </w:t>
      </w:r>
      <w:r w:rsidR="000678CD" w:rsidRPr="00465A36">
        <w:rPr>
          <w:bCs w:val="0"/>
          <w:sz w:val="28"/>
          <w:szCs w:val="28"/>
          <w:lang w:val="es-ES"/>
        </w:rPr>
        <w:t>1</w:t>
      </w:r>
      <w:bookmarkEnd w:id="10"/>
    </w:p>
    <w:p w14:paraId="227FAAF7" w14:textId="0023D441" w:rsidR="00746220" w:rsidRPr="00EE5B4F" w:rsidRDefault="000678CD" w:rsidP="00277876">
      <w:pPr>
        <w:pStyle w:val="Heading1"/>
        <w:spacing w:before="140" w:line="276" w:lineRule="auto"/>
        <w:jc w:val="center"/>
        <w:rPr>
          <w:bCs w:val="0"/>
          <w:sz w:val="28"/>
          <w:szCs w:val="28"/>
          <w:lang w:val="es-ES"/>
        </w:rPr>
      </w:pPr>
      <w:bookmarkStart w:id="11" w:name="_Toc467528027"/>
      <w:bookmarkStart w:id="12" w:name="_Toc467819138"/>
      <w:bookmarkStart w:id="13" w:name="_Toc468254189"/>
      <w:bookmarkStart w:id="14" w:name="_Toc468556590"/>
      <w:bookmarkStart w:id="15" w:name="_Toc468608676"/>
      <w:bookmarkStart w:id="16" w:name="_Toc468685482"/>
      <w:bookmarkStart w:id="17" w:name="_Toc468692142"/>
      <w:bookmarkStart w:id="18" w:name="_Toc32340288"/>
      <w:r w:rsidRPr="00465A36">
        <w:rPr>
          <w:bCs w:val="0"/>
          <w:sz w:val="28"/>
          <w:szCs w:val="28"/>
          <w:lang w:val="es-ES"/>
        </w:rPr>
        <w:t>MÔ TẢ BÀI TOÁN</w:t>
      </w:r>
      <w:bookmarkEnd w:id="11"/>
      <w:bookmarkEnd w:id="12"/>
      <w:bookmarkEnd w:id="13"/>
      <w:bookmarkEnd w:id="14"/>
      <w:bookmarkEnd w:id="15"/>
      <w:bookmarkEnd w:id="16"/>
      <w:bookmarkEnd w:id="17"/>
      <w:bookmarkEnd w:id="18"/>
    </w:p>
    <w:p w14:paraId="16CE7A8F" w14:textId="7694E915" w:rsidR="00C33854" w:rsidRDefault="00A54266" w:rsidP="0095341F">
      <w:pPr>
        <w:pStyle w:val="Heading2"/>
        <w:spacing w:before="140" w:line="288" w:lineRule="auto"/>
        <w:rPr>
          <w:color w:val="000000"/>
          <w:sz w:val="26"/>
          <w:szCs w:val="26"/>
          <w:lang w:val="es-ES" w:eastAsia="vi-VN"/>
        </w:rPr>
      </w:pPr>
      <w:bookmarkStart w:id="19" w:name="_Toc32340289"/>
      <w:r w:rsidRPr="00465A36">
        <w:rPr>
          <w:bCs w:val="0"/>
          <w:sz w:val="26"/>
          <w:szCs w:val="26"/>
          <w:lang w:val="es-ES"/>
        </w:rPr>
        <w:t>1</w:t>
      </w:r>
      <w:r w:rsidR="009E12E0" w:rsidRPr="00465A36">
        <w:rPr>
          <w:bCs w:val="0"/>
          <w:sz w:val="26"/>
          <w:szCs w:val="26"/>
          <w:lang w:val="es-ES"/>
        </w:rPr>
        <w:t xml:space="preserve">. </w:t>
      </w:r>
      <w:r w:rsidR="009C40EC" w:rsidRPr="00465A36">
        <w:rPr>
          <w:color w:val="000000"/>
          <w:sz w:val="26"/>
          <w:szCs w:val="26"/>
          <w:lang w:val="es-ES" w:eastAsia="vi-VN"/>
        </w:rPr>
        <w:t xml:space="preserve">Mô tả </w:t>
      </w:r>
      <w:r w:rsidR="00EE512B">
        <w:rPr>
          <w:color w:val="000000"/>
          <w:sz w:val="26"/>
          <w:szCs w:val="26"/>
          <w:lang w:val="es-ES" w:eastAsia="vi-VN"/>
        </w:rPr>
        <w:t>chi tiết bài toán</w:t>
      </w:r>
      <w:bookmarkEnd w:id="19"/>
    </w:p>
    <w:p w14:paraId="34F3A549" w14:textId="64FD2C19" w:rsidR="002636A1" w:rsidRPr="00BC2296" w:rsidRDefault="00BC2296" w:rsidP="00D17EB0">
      <w:pPr>
        <w:tabs>
          <w:tab w:val="left" w:pos="720"/>
        </w:tabs>
        <w:spacing w:before="200" w:line="288" w:lineRule="auto"/>
        <w:ind w:left="270"/>
        <w:rPr>
          <w:sz w:val="26"/>
          <w:szCs w:val="26"/>
          <w:lang w:val="vi-VN" w:eastAsia="vi-VN"/>
        </w:rPr>
      </w:pPr>
      <w:r>
        <w:rPr>
          <w:lang w:val="vi-VN" w:eastAsia="vi-VN"/>
        </w:rPr>
        <w:t xml:space="preserve"> </w:t>
      </w:r>
    </w:p>
    <w:p w14:paraId="0218BA9D" w14:textId="669A633E" w:rsidR="009B302B" w:rsidRPr="009B302B" w:rsidRDefault="009B302B" w:rsidP="00E61432">
      <w:pPr>
        <w:pStyle w:val="Heading2"/>
        <w:spacing w:before="100" w:line="288" w:lineRule="auto"/>
        <w:rPr>
          <w:sz w:val="26"/>
          <w:szCs w:val="26"/>
          <w:lang w:val="es-ES" w:eastAsia="vi-VN"/>
        </w:rPr>
      </w:pPr>
      <w:bookmarkStart w:id="20" w:name="_Toc32340290"/>
      <w:r w:rsidRPr="009B302B">
        <w:rPr>
          <w:sz w:val="26"/>
          <w:szCs w:val="26"/>
          <w:lang w:val="es-ES" w:eastAsia="vi-VN"/>
        </w:rPr>
        <w:t xml:space="preserve">2. Vấn đề và giải pháp liên quan </w:t>
      </w:r>
      <w:r w:rsidR="00647F85">
        <w:rPr>
          <w:sz w:val="26"/>
          <w:szCs w:val="26"/>
          <w:lang w:val="es-ES" w:eastAsia="vi-VN"/>
        </w:rPr>
        <w:t>đến bài toán</w:t>
      </w:r>
      <w:bookmarkEnd w:id="20"/>
    </w:p>
    <w:p w14:paraId="12946309" w14:textId="4AE3590A" w:rsidR="00054901" w:rsidRPr="00BC2296" w:rsidRDefault="00F5178F" w:rsidP="00BC2296">
      <w:pPr>
        <w:pStyle w:val="Heading3"/>
        <w:spacing w:before="100" w:line="288" w:lineRule="auto"/>
        <w:jc w:val="both"/>
        <w:rPr>
          <w:lang w:val="vi-VN"/>
        </w:rPr>
      </w:pPr>
      <w:r>
        <w:rPr>
          <w:rFonts w:ascii="Times New Roman" w:hAnsi="Times New Roman" w:cs="Times New Roman"/>
          <w:sz w:val="28"/>
          <w:szCs w:val="28"/>
          <w:lang w:val="es-ES" w:eastAsia="vi-VN"/>
        </w:rPr>
        <w:t xml:space="preserve">   </w:t>
      </w:r>
      <w:bookmarkStart w:id="21" w:name="_Toc32340291"/>
      <w:r w:rsidR="00CA2DE7">
        <w:rPr>
          <w:rFonts w:ascii="Times New Roman" w:hAnsi="Times New Roman" w:cs="Times New Roman"/>
          <w:sz w:val="26"/>
          <w:szCs w:val="26"/>
          <w:lang w:val="es-ES" w:eastAsia="vi-VN"/>
        </w:rPr>
        <w:t>2</w:t>
      </w:r>
      <w:r w:rsidRPr="000E7CE0">
        <w:rPr>
          <w:rFonts w:ascii="Times New Roman" w:hAnsi="Times New Roman" w:cs="Times New Roman"/>
          <w:sz w:val="26"/>
          <w:szCs w:val="26"/>
          <w:lang w:val="es-ES" w:eastAsia="vi-VN"/>
        </w:rPr>
        <w:t>.</w:t>
      </w:r>
      <w:r w:rsidR="00A54266" w:rsidRPr="000E7CE0">
        <w:rPr>
          <w:rFonts w:ascii="Times New Roman" w:hAnsi="Times New Roman" w:cs="Times New Roman"/>
          <w:bCs w:val="0"/>
          <w:sz w:val="26"/>
          <w:szCs w:val="26"/>
          <w:lang w:val="es-ES"/>
        </w:rPr>
        <w:t>1.</w:t>
      </w:r>
      <w:bookmarkEnd w:id="21"/>
      <w:r w:rsidR="00A54266" w:rsidRPr="000E7CE0">
        <w:rPr>
          <w:rFonts w:ascii="Times New Roman" w:hAnsi="Times New Roman" w:cs="Times New Roman"/>
          <w:bCs w:val="0"/>
          <w:sz w:val="26"/>
          <w:szCs w:val="26"/>
          <w:lang w:val="es-ES"/>
        </w:rPr>
        <w:t xml:space="preserve"> </w:t>
      </w:r>
      <w:r w:rsidR="00BC2296">
        <w:rPr>
          <w:rFonts w:ascii="Times New Roman" w:hAnsi="Times New Roman" w:cs="Times New Roman"/>
          <w:bCs w:val="0"/>
          <w:sz w:val="26"/>
          <w:szCs w:val="26"/>
          <w:lang w:val="vi-VN"/>
        </w:rPr>
        <w:t xml:space="preserve"> </w:t>
      </w:r>
    </w:p>
    <w:p w14:paraId="2173DA65" w14:textId="1A9382B8" w:rsidR="00684BD1" w:rsidRPr="00BC2296" w:rsidRDefault="00964B19" w:rsidP="00BC2296">
      <w:pPr>
        <w:pStyle w:val="Heading3"/>
        <w:tabs>
          <w:tab w:val="left" w:pos="270"/>
        </w:tabs>
        <w:jc w:val="both"/>
        <w:rPr>
          <w:sz w:val="26"/>
          <w:szCs w:val="26"/>
          <w:lang w:val="vi-VN" w:eastAsia="vi-VN"/>
        </w:rPr>
      </w:pPr>
      <w:r>
        <w:rPr>
          <w:rFonts w:ascii="Times New Roman" w:hAnsi="Times New Roman" w:cs="Times New Roman"/>
          <w:bCs w:val="0"/>
          <w:lang w:val="es-ES"/>
        </w:rPr>
        <w:tab/>
      </w:r>
      <w:bookmarkStart w:id="22" w:name="_Toc32340292"/>
      <w:r w:rsidR="00CA2DE7">
        <w:rPr>
          <w:rFonts w:ascii="Times New Roman" w:hAnsi="Times New Roman" w:cs="Times New Roman"/>
          <w:bCs w:val="0"/>
          <w:lang w:val="es-ES"/>
        </w:rPr>
        <w:t>2</w:t>
      </w:r>
      <w:r w:rsidR="00A33617" w:rsidRPr="00721549">
        <w:rPr>
          <w:rFonts w:ascii="Times New Roman" w:hAnsi="Times New Roman" w:cs="Times New Roman"/>
          <w:bCs w:val="0"/>
          <w:lang w:val="es-ES"/>
        </w:rPr>
        <w:t>.</w:t>
      </w:r>
      <w:r w:rsidR="00A33617">
        <w:rPr>
          <w:rFonts w:ascii="Times New Roman" w:hAnsi="Times New Roman" w:cs="Times New Roman"/>
          <w:bCs w:val="0"/>
          <w:lang w:val="es-ES"/>
        </w:rPr>
        <w:t>3</w:t>
      </w:r>
      <w:r w:rsidR="00A33617" w:rsidRPr="00721549">
        <w:rPr>
          <w:rFonts w:ascii="Times New Roman" w:hAnsi="Times New Roman" w:cs="Times New Roman"/>
          <w:bCs w:val="0"/>
          <w:lang w:val="es-ES"/>
        </w:rPr>
        <w:t>.</w:t>
      </w:r>
      <w:bookmarkEnd w:id="22"/>
      <w:r w:rsidR="00A33617" w:rsidRPr="00721549">
        <w:rPr>
          <w:rFonts w:ascii="Times New Roman" w:hAnsi="Times New Roman" w:cs="Times New Roman"/>
          <w:bCs w:val="0"/>
          <w:lang w:val="es-ES"/>
        </w:rPr>
        <w:t xml:space="preserve"> </w:t>
      </w:r>
      <w:r w:rsidR="00BC2296">
        <w:rPr>
          <w:rFonts w:ascii="Times New Roman" w:hAnsi="Times New Roman" w:cs="Times New Roman"/>
          <w:bCs w:val="0"/>
          <w:lang w:val="vi-VN"/>
        </w:rPr>
        <w:t xml:space="preserve"> </w:t>
      </w:r>
    </w:p>
    <w:p w14:paraId="748E1C3F" w14:textId="355E6610" w:rsidR="00684BD1" w:rsidRDefault="00684BD1">
      <w:pPr>
        <w:spacing w:line="240" w:lineRule="auto"/>
        <w:jc w:val="left"/>
        <w:rPr>
          <w:color w:val="000000"/>
          <w:sz w:val="26"/>
          <w:szCs w:val="26"/>
          <w:lang w:val="es-ES" w:eastAsia="vi-VN"/>
        </w:rPr>
      </w:pPr>
      <w:r>
        <w:rPr>
          <w:color w:val="000000"/>
          <w:sz w:val="26"/>
          <w:szCs w:val="26"/>
          <w:lang w:val="es-ES" w:eastAsia="vi-VN"/>
        </w:rPr>
        <w:br w:type="page"/>
      </w:r>
    </w:p>
    <w:p w14:paraId="0ADE88A3" w14:textId="3DCEF3C9" w:rsidR="00E5619B" w:rsidRPr="00835C5A" w:rsidRDefault="00835C5A" w:rsidP="00835C5A">
      <w:pPr>
        <w:pStyle w:val="Heading1"/>
        <w:spacing w:before="140" w:line="276" w:lineRule="auto"/>
        <w:jc w:val="center"/>
        <w:rPr>
          <w:bCs w:val="0"/>
          <w:sz w:val="28"/>
          <w:szCs w:val="28"/>
          <w:lang w:val="es-ES"/>
        </w:rPr>
      </w:pPr>
      <w:bookmarkStart w:id="23" w:name="_Toc32340293"/>
      <w:r w:rsidRPr="00465A36">
        <w:rPr>
          <w:bCs w:val="0"/>
          <w:sz w:val="28"/>
          <w:szCs w:val="28"/>
          <w:lang w:val="es-ES"/>
        </w:rPr>
        <w:lastRenderedPageBreak/>
        <w:t xml:space="preserve">CHƯƠNG </w:t>
      </w:r>
      <w:r>
        <w:rPr>
          <w:bCs w:val="0"/>
          <w:sz w:val="28"/>
          <w:szCs w:val="28"/>
          <w:lang w:val="es-ES"/>
        </w:rPr>
        <w:t>2</w:t>
      </w:r>
      <w:bookmarkEnd w:id="23"/>
    </w:p>
    <w:p w14:paraId="162C907C" w14:textId="6115F353" w:rsidR="006B6408" w:rsidRDefault="006B6408" w:rsidP="000570C8">
      <w:pPr>
        <w:pStyle w:val="Heading1"/>
        <w:spacing w:before="120"/>
        <w:jc w:val="center"/>
        <w:rPr>
          <w:bCs w:val="0"/>
          <w:sz w:val="28"/>
          <w:szCs w:val="28"/>
          <w:lang w:val="es-ES"/>
        </w:rPr>
      </w:pPr>
      <w:bookmarkStart w:id="24" w:name="_Toc467528039"/>
      <w:bookmarkStart w:id="25" w:name="_Toc467819150"/>
      <w:bookmarkStart w:id="26" w:name="_Toc468254195"/>
      <w:bookmarkStart w:id="27" w:name="_Toc468556596"/>
      <w:bookmarkStart w:id="28" w:name="_Toc468608682"/>
      <w:bookmarkStart w:id="29" w:name="_Toc468685494"/>
      <w:bookmarkStart w:id="30" w:name="_Toc468692155"/>
      <w:bookmarkStart w:id="31" w:name="_Toc32340294"/>
      <w:r w:rsidRPr="004A3631">
        <w:rPr>
          <w:bCs w:val="0"/>
          <w:sz w:val="28"/>
          <w:szCs w:val="28"/>
          <w:lang w:val="es-ES"/>
        </w:rPr>
        <w:t>THIẾT KẾ VÀ CÀI ĐẶT</w:t>
      </w:r>
      <w:bookmarkEnd w:id="24"/>
      <w:bookmarkEnd w:id="25"/>
      <w:bookmarkEnd w:id="26"/>
      <w:bookmarkEnd w:id="27"/>
      <w:bookmarkEnd w:id="28"/>
      <w:bookmarkEnd w:id="29"/>
      <w:bookmarkEnd w:id="30"/>
      <w:bookmarkEnd w:id="31"/>
    </w:p>
    <w:p w14:paraId="46AFB286" w14:textId="77777777" w:rsidR="00156F16" w:rsidRPr="00156F16" w:rsidRDefault="00156F16" w:rsidP="00156F16">
      <w:pPr>
        <w:rPr>
          <w:lang w:val="es-ES"/>
        </w:rPr>
      </w:pPr>
    </w:p>
    <w:p w14:paraId="5D609179" w14:textId="0FC6013F" w:rsidR="00061B87" w:rsidRDefault="005A1D97" w:rsidP="00061B87">
      <w:pPr>
        <w:pStyle w:val="Heading2"/>
        <w:spacing w:before="140" w:line="288" w:lineRule="auto"/>
        <w:rPr>
          <w:sz w:val="26"/>
          <w:szCs w:val="26"/>
          <w:lang w:val="es-ES"/>
        </w:rPr>
      </w:pPr>
      <w:bookmarkStart w:id="32" w:name="_Toc32340295"/>
      <w:r w:rsidRPr="005A1D97">
        <w:rPr>
          <w:sz w:val="26"/>
          <w:szCs w:val="26"/>
          <w:lang w:val="es-ES"/>
        </w:rPr>
        <w:t xml:space="preserve">1. </w:t>
      </w:r>
      <w:r w:rsidR="00491F6B" w:rsidRPr="005A1D97">
        <w:rPr>
          <w:sz w:val="26"/>
          <w:szCs w:val="26"/>
          <w:lang w:val="es-ES"/>
        </w:rPr>
        <w:t xml:space="preserve">Thiết kế </w:t>
      </w:r>
      <w:r w:rsidR="004744CB">
        <w:rPr>
          <w:sz w:val="26"/>
          <w:szCs w:val="26"/>
          <w:lang w:val="es-ES"/>
        </w:rPr>
        <w:t>hệ thống</w:t>
      </w:r>
      <w:bookmarkEnd w:id="32"/>
    </w:p>
    <w:p w14:paraId="5CB9C425" w14:textId="3AAC64A1" w:rsidR="001554CD" w:rsidRPr="00BC2296" w:rsidRDefault="001554CD" w:rsidP="00DB171B">
      <w:pPr>
        <w:tabs>
          <w:tab w:val="left" w:pos="90"/>
          <w:tab w:val="left" w:pos="360"/>
        </w:tabs>
        <w:jc w:val="left"/>
        <w:rPr>
          <w:sz w:val="26"/>
          <w:szCs w:val="26"/>
          <w:lang w:val="vi-VN"/>
        </w:rPr>
      </w:pPr>
      <w:r>
        <w:rPr>
          <w:sz w:val="26"/>
          <w:szCs w:val="26"/>
          <w:lang w:val="es-ES"/>
        </w:rPr>
        <w:tab/>
      </w:r>
      <w:r>
        <w:rPr>
          <w:sz w:val="26"/>
          <w:szCs w:val="26"/>
          <w:lang w:val="es-ES"/>
        </w:rPr>
        <w:tab/>
      </w:r>
      <w:r w:rsidR="00BC2296">
        <w:rPr>
          <w:sz w:val="26"/>
          <w:szCs w:val="26"/>
          <w:lang w:val="vi-VN"/>
        </w:rPr>
        <w:t xml:space="preserve"> </w:t>
      </w:r>
    </w:p>
    <w:p w14:paraId="5DA69C93" w14:textId="649CA32C" w:rsidR="00940465" w:rsidRDefault="003A16D8" w:rsidP="003A16D8">
      <w:pPr>
        <w:pStyle w:val="Heading2"/>
        <w:spacing w:before="140" w:line="288" w:lineRule="auto"/>
        <w:rPr>
          <w:sz w:val="26"/>
          <w:szCs w:val="26"/>
          <w:lang w:val="es-ES"/>
        </w:rPr>
      </w:pPr>
      <w:bookmarkStart w:id="33" w:name="_Toc32340296"/>
      <w:r>
        <w:rPr>
          <w:sz w:val="26"/>
          <w:szCs w:val="26"/>
          <w:lang w:val="es-ES"/>
        </w:rPr>
        <w:t xml:space="preserve">2. </w:t>
      </w:r>
      <w:r w:rsidR="00BC2296">
        <w:rPr>
          <w:sz w:val="26"/>
          <w:szCs w:val="26"/>
          <w:lang w:val="vi-VN"/>
        </w:rPr>
        <w:t xml:space="preserve"> </w:t>
      </w:r>
      <w:r w:rsidR="009F3F75" w:rsidRPr="009F3F75">
        <w:rPr>
          <w:sz w:val="26"/>
          <w:szCs w:val="26"/>
          <w:lang w:val="es-ES"/>
        </w:rPr>
        <w:t xml:space="preserve"> c</w:t>
      </w:r>
      <w:r w:rsidR="00940465" w:rsidRPr="009F3F75">
        <w:rPr>
          <w:sz w:val="26"/>
          <w:szCs w:val="26"/>
          <w:lang w:val="es-ES"/>
        </w:rPr>
        <w:t>ài đặt</w:t>
      </w:r>
      <w:r w:rsidR="009F3F75" w:rsidRPr="009F3F75">
        <w:rPr>
          <w:sz w:val="26"/>
          <w:szCs w:val="26"/>
          <w:lang w:val="es-ES"/>
        </w:rPr>
        <w:t xml:space="preserve"> giải thuật</w:t>
      </w:r>
      <w:bookmarkEnd w:id="33"/>
    </w:p>
    <w:p w14:paraId="7AA6F999" w14:textId="186BE041" w:rsidR="00BB56CA" w:rsidRPr="00BC2296" w:rsidRDefault="00CB07C0" w:rsidP="00BC2296">
      <w:pPr>
        <w:tabs>
          <w:tab w:val="left" w:pos="360"/>
        </w:tabs>
        <w:jc w:val="left"/>
        <w:rPr>
          <w:sz w:val="26"/>
          <w:szCs w:val="26"/>
          <w:lang w:val="vi-VN"/>
        </w:rPr>
      </w:pPr>
      <w:r>
        <w:rPr>
          <w:lang w:val="es-ES"/>
        </w:rPr>
        <w:tab/>
      </w:r>
      <w:r w:rsidR="00BC2296">
        <w:rPr>
          <w:sz w:val="26"/>
          <w:szCs w:val="26"/>
          <w:lang w:val="vi-VN"/>
        </w:rPr>
        <w:t xml:space="preserve"> </w:t>
      </w:r>
    </w:p>
    <w:p w14:paraId="6B8BD699" w14:textId="7D86EA09" w:rsidR="003D1D87" w:rsidRPr="00BA68E7" w:rsidRDefault="003D1D87" w:rsidP="00BC2296">
      <w:pPr>
        <w:pStyle w:val="Heading2"/>
        <w:spacing w:before="200" w:line="288" w:lineRule="auto"/>
        <w:rPr>
          <w:b w:val="0"/>
          <w:sz w:val="28"/>
          <w:szCs w:val="28"/>
          <w:lang w:val="es-ES"/>
        </w:rPr>
      </w:pPr>
      <w:bookmarkStart w:id="34" w:name="_Toc32340297"/>
      <w:r>
        <w:rPr>
          <w:bCs w:val="0"/>
          <w:sz w:val="26"/>
          <w:szCs w:val="26"/>
          <w:lang w:val="es-ES"/>
        </w:rPr>
        <w:t>3</w:t>
      </w:r>
      <w:r w:rsidR="00491F6B" w:rsidRPr="00721549">
        <w:rPr>
          <w:bCs w:val="0"/>
          <w:sz w:val="26"/>
          <w:szCs w:val="26"/>
          <w:lang w:val="es-ES"/>
        </w:rPr>
        <w:t>.</w:t>
      </w:r>
      <w:bookmarkEnd w:id="34"/>
      <w:r w:rsidR="00491F6B" w:rsidRPr="00721549">
        <w:rPr>
          <w:bCs w:val="0"/>
          <w:sz w:val="26"/>
          <w:szCs w:val="26"/>
          <w:lang w:val="es-ES"/>
        </w:rPr>
        <w:t xml:space="preserve"> </w:t>
      </w:r>
    </w:p>
    <w:p w14:paraId="51CD7099" w14:textId="77777777" w:rsidR="00BC2296" w:rsidRDefault="00BC2296">
      <w:pPr>
        <w:spacing w:line="240" w:lineRule="auto"/>
        <w:jc w:val="left"/>
        <w:rPr>
          <w:b/>
          <w:sz w:val="28"/>
          <w:szCs w:val="28"/>
          <w:lang w:val="es-ES"/>
        </w:rPr>
      </w:pPr>
      <w:r>
        <w:rPr>
          <w:bCs/>
          <w:sz w:val="28"/>
          <w:szCs w:val="28"/>
          <w:lang w:val="es-ES"/>
        </w:rPr>
        <w:br w:type="page"/>
      </w:r>
    </w:p>
    <w:p w14:paraId="6EB4A3C4" w14:textId="3BCD65F6" w:rsidR="00D12F29" w:rsidRPr="00721549" w:rsidRDefault="00D12F29" w:rsidP="006E0061">
      <w:pPr>
        <w:pStyle w:val="Heading1"/>
        <w:spacing w:before="100" w:line="288" w:lineRule="auto"/>
        <w:jc w:val="center"/>
        <w:rPr>
          <w:bCs w:val="0"/>
          <w:sz w:val="28"/>
          <w:szCs w:val="28"/>
          <w:lang w:val="es-ES"/>
        </w:rPr>
      </w:pPr>
      <w:bookmarkStart w:id="35" w:name="_Toc32340298"/>
      <w:r w:rsidRPr="00721549">
        <w:rPr>
          <w:bCs w:val="0"/>
          <w:sz w:val="28"/>
          <w:szCs w:val="28"/>
          <w:lang w:val="es-ES"/>
        </w:rPr>
        <w:lastRenderedPageBreak/>
        <w:t>CHƯƠNG 3</w:t>
      </w:r>
      <w:bookmarkEnd w:id="35"/>
    </w:p>
    <w:p w14:paraId="22FB7D88" w14:textId="19D8A501" w:rsidR="00D12F29" w:rsidRPr="00BC2296" w:rsidRDefault="00D12F29" w:rsidP="006E0061">
      <w:pPr>
        <w:pStyle w:val="Heading1"/>
        <w:spacing w:before="100" w:line="288" w:lineRule="auto"/>
        <w:jc w:val="center"/>
        <w:rPr>
          <w:bCs w:val="0"/>
          <w:sz w:val="28"/>
          <w:szCs w:val="28"/>
          <w:lang w:val="vi-VN"/>
        </w:rPr>
      </w:pPr>
      <w:bookmarkStart w:id="36" w:name="_Toc467819165"/>
      <w:bookmarkStart w:id="37" w:name="_Toc468254215"/>
      <w:bookmarkStart w:id="38" w:name="_Toc468556613"/>
      <w:bookmarkStart w:id="39" w:name="_Toc468608700"/>
      <w:bookmarkStart w:id="40" w:name="_Toc468685518"/>
      <w:bookmarkStart w:id="41" w:name="_Toc468692179"/>
      <w:bookmarkStart w:id="42" w:name="_Toc32340299"/>
      <w:r w:rsidRPr="00721549">
        <w:rPr>
          <w:bCs w:val="0"/>
          <w:sz w:val="28"/>
          <w:szCs w:val="28"/>
          <w:lang w:val="es-ES"/>
        </w:rPr>
        <w:t>KIỂM THỬ VÀ ĐÁNH GIÁ</w:t>
      </w:r>
      <w:bookmarkEnd w:id="36"/>
      <w:bookmarkEnd w:id="37"/>
      <w:bookmarkEnd w:id="38"/>
      <w:bookmarkEnd w:id="39"/>
      <w:bookmarkEnd w:id="40"/>
      <w:bookmarkEnd w:id="41"/>
      <w:r w:rsidR="00BC2296">
        <w:rPr>
          <w:bCs w:val="0"/>
          <w:sz w:val="28"/>
          <w:szCs w:val="28"/>
          <w:lang w:val="vi-VN"/>
        </w:rPr>
        <w:t xml:space="preserve"> =&gt; giới thiệu demo</w:t>
      </w:r>
      <w:bookmarkEnd w:id="42"/>
    </w:p>
    <w:p w14:paraId="614DBC24" w14:textId="4490D091" w:rsidR="00BC2296" w:rsidRPr="00BC2296" w:rsidRDefault="00BC2296" w:rsidP="00BC2296">
      <w:pPr>
        <w:rPr>
          <w:lang w:val="vi-VN"/>
        </w:rPr>
      </w:pPr>
    </w:p>
    <w:p w14:paraId="0AE6E2DA" w14:textId="1E2994C0" w:rsidR="00C178D2" w:rsidRDefault="00EA58FA" w:rsidP="00C178D2">
      <w:pPr>
        <w:pStyle w:val="Heading2"/>
        <w:numPr>
          <w:ilvl w:val="0"/>
          <w:numId w:val="28"/>
        </w:numPr>
        <w:spacing w:before="200" w:line="288" w:lineRule="auto"/>
        <w:rPr>
          <w:bCs w:val="0"/>
          <w:sz w:val="26"/>
          <w:szCs w:val="26"/>
          <w:lang w:val="es-ES"/>
        </w:rPr>
      </w:pPr>
      <w:bookmarkStart w:id="43" w:name="_Toc32340300"/>
      <w:r>
        <w:rPr>
          <w:bCs w:val="0"/>
          <w:sz w:val="26"/>
          <w:szCs w:val="26"/>
          <w:lang w:val="es-ES"/>
        </w:rPr>
        <w:t>Kết quả kiểm tra</w:t>
      </w:r>
      <w:bookmarkEnd w:id="43"/>
    </w:p>
    <w:p w14:paraId="770312CE" w14:textId="1AFD8513" w:rsidR="003D1D87" w:rsidRPr="00C178D2" w:rsidRDefault="00EC79F8" w:rsidP="00C178D2">
      <w:pPr>
        <w:pStyle w:val="Heading2"/>
        <w:spacing w:before="200" w:line="288" w:lineRule="auto"/>
        <w:ind w:left="360"/>
        <w:rPr>
          <w:bCs w:val="0"/>
          <w:sz w:val="26"/>
          <w:szCs w:val="26"/>
          <w:lang w:val="es-ES"/>
        </w:rPr>
      </w:pPr>
      <w:r>
        <w:rPr>
          <w:b w:val="0"/>
          <w:bCs w:val="0"/>
          <w:sz w:val="34"/>
          <w:szCs w:val="34"/>
          <w:lang w:val="es-ES"/>
        </w:rPr>
        <w:t xml:space="preserve">                                  </w:t>
      </w:r>
      <w:r w:rsidR="00243713">
        <w:rPr>
          <w:b w:val="0"/>
          <w:bCs w:val="0"/>
          <w:sz w:val="34"/>
          <w:szCs w:val="34"/>
          <w:lang w:val="es-ES"/>
        </w:rPr>
        <w:t xml:space="preserve"> </w:t>
      </w:r>
    </w:p>
    <w:p w14:paraId="4BF5612C" w14:textId="77777777" w:rsidR="003D1D87" w:rsidRDefault="003D1D87">
      <w:pPr>
        <w:spacing w:line="240" w:lineRule="auto"/>
        <w:jc w:val="left"/>
        <w:rPr>
          <w:sz w:val="34"/>
          <w:szCs w:val="34"/>
          <w:lang w:val="es-ES"/>
        </w:rPr>
      </w:pPr>
      <w:r>
        <w:rPr>
          <w:b/>
          <w:bCs/>
          <w:sz w:val="34"/>
          <w:szCs w:val="34"/>
          <w:lang w:val="es-ES"/>
        </w:rPr>
        <w:br w:type="page"/>
      </w:r>
    </w:p>
    <w:p w14:paraId="1F9DA409" w14:textId="1192440E" w:rsidR="00D12F29" w:rsidRPr="00560CBF" w:rsidRDefault="00243713" w:rsidP="00971627">
      <w:pPr>
        <w:pStyle w:val="Heading1"/>
        <w:jc w:val="center"/>
        <w:rPr>
          <w:bCs w:val="0"/>
          <w:sz w:val="32"/>
          <w:szCs w:val="32"/>
          <w:lang w:val="es-ES"/>
        </w:rPr>
      </w:pPr>
      <w:bookmarkStart w:id="44" w:name="_Toc32340301"/>
      <w:r w:rsidRPr="00560CBF">
        <w:rPr>
          <w:bCs w:val="0"/>
          <w:sz w:val="32"/>
          <w:szCs w:val="32"/>
          <w:lang w:val="es-ES"/>
        </w:rPr>
        <w:lastRenderedPageBreak/>
        <w:t>PHẦN KẾT LUẬN</w:t>
      </w:r>
      <w:bookmarkEnd w:id="44"/>
    </w:p>
    <w:p w14:paraId="7DAAB8F2" w14:textId="77777777" w:rsidR="00D12F29" w:rsidRPr="00721549" w:rsidRDefault="00D12F29" w:rsidP="002B0EDE">
      <w:pPr>
        <w:spacing w:before="200" w:line="288" w:lineRule="auto"/>
        <w:rPr>
          <w:b/>
          <w:bCs/>
          <w:sz w:val="32"/>
          <w:szCs w:val="32"/>
          <w:lang w:val="es-ES"/>
        </w:rPr>
      </w:pPr>
    </w:p>
    <w:p w14:paraId="1986074A" w14:textId="1096CF4E" w:rsidR="00D12F29" w:rsidRPr="00721549" w:rsidRDefault="005A1D97" w:rsidP="000066B9">
      <w:pPr>
        <w:pStyle w:val="Heading2"/>
        <w:rPr>
          <w:bCs w:val="0"/>
          <w:sz w:val="26"/>
          <w:szCs w:val="26"/>
          <w:lang w:val="es-ES"/>
        </w:rPr>
      </w:pPr>
      <w:r>
        <w:rPr>
          <w:bCs w:val="0"/>
          <w:sz w:val="26"/>
          <w:szCs w:val="26"/>
          <w:lang w:val="es-ES"/>
        </w:rPr>
        <w:t xml:space="preserve">   </w:t>
      </w:r>
      <w:bookmarkStart w:id="45" w:name="_Toc32340302"/>
      <w:r w:rsidR="00243713" w:rsidRPr="00721549">
        <w:rPr>
          <w:bCs w:val="0"/>
          <w:sz w:val="26"/>
          <w:szCs w:val="26"/>
          <w:lang w:val="es-ES"/>
        </w:rPr>
        <w:t>1. Kết quả đạt được</w:t>
      </w:r>
      <w:bookmarkEnd w:id="45"/>
    </w:p>
    <w:p w14:paraId="45D26099" w14:textId="0F9D5E45" w:rsidR="00A2746F" w:rsidRDefault="00011D46" w:rsidP="00023E29">
      <w:pPr>
        <w:pStyle w:val="ListParagraph"/>
        <w:numPr>
          <w:ilvl w:val="0"/>
          <w:numId w:val="23"/>
        </w:numPr>
        <w:tabs>
          <w:tab w:val="left" w:pos="360"/>
        </w:tabs>
        <w:spacing w:before="200" w:line="288" w:lineRule="auto"/>
        <w:rPr>
          <w:rFonts w:ascii="Times New Roman" w:hAnsi="Times New Roman" w:cs="Times New Roman"/>
          <w:bCs/>
          <w:sz w:val="26"/>
          <w:szCs w:val="26"/>
          <w:lang w:val="es-ES"/>
        </w:rPr>
      </w:pPr>
      <w:r w:rsidRPr="00023E29">
        <w:rPr>
          <w:rFonts w:ascii="Times New Roman" w:hAnsi="Times New Roman" w:cs="Times New Roman"/>
          <w:bCs/>
          <w:sz w:val="26"/>
          <w:szCs w:val="26"/>
          <w:lang w:val="es-ES"/>
        </w:rPr>
        <w:t>Xây dựng được phần mềm</w:t>
      </w:r>
      <w:r w:rsidR="00023E29" w:rsidRPr="00023E29">
        <w:rPr>
          <w:rFonts w:ascii="Times New Roman" w:hAnsi="Times New Roman" w:cs="Times New Roman"/>
          <w:bCs/>
          <w:sz w:val="26"/>
          <w:szCs w:val="26"/>
          <w:lang w:val="es-ES"/>
        </w:rPr>
        <w:t xml:space="preserve"> chỉnh sửa ảnh </w:t>
      </w:r>
      <w:r w:rsidR="00023E29">
        <w:rPr>
          <w:rFonts w:ascii="Times New Roman" w:hAnsi="Times New Roman" w:cs="Times New Roman"/>
          <w:bCs/>
          <w:sz w:val="26"/>
          <w:szCs w:val="26"/>
          <w:lang w:val="es-ES"/>
        </w:rPr>
        <w:t>với các chức năng cơ bản</w:t>
      </w:r>
      <w:r w:rsidR="00871CF0">
        <w:rPr>
          <w:rFonts w:ascii="Times New Roman" w:hAnsi="Times New Roman" w:cs="Times New Roman"/>
          <w:bCs/>
          <w:sz w:val="26"/>
          <w:szCs w:val="26"/>
          <w:lang w:val="es-ES"/>
        </w:rPr>
        <w:t xml:space="preserve"> như:</w:t>
      </w:r>
      <w:r w:rsidR="006C4A96">
        <w:rPr>
          <w:rFonts w:ascii="Times New Roman" w:hAnsi="Times New Roman" w:cs="Times New Roman"/>
          <w:bCs/>
          <w:sz w:val="26"/>
          <w:szCs w:val="26"/>
          <w:lang w:val="es-ES"/>
        </w:rPr>
        <w:t xml:space="preserve"> đọc ảnh chụp từ camera hoặc ảnh có sẵn , lưu ảnh lại sau khi chỉnh sửa.</w:t>
      </w:r>
    </w:p>
    <w:p w14:paraId="32D0A8B2" w14:textId="44C125F5" w:rsidR="00023E29" w:rsidRPr="00023E29" w:rsidRDefault="006C4A96" w:rsidP="00023E29">
      <w:pPr>
        <w:pStyle w:val="ListParagraph"/>
        <w:numPr>
          <w:ilvl w:val="0"/>
          <w:numId w:val="23"/>
        </w:numPr>
        <w:tabs>
          <w:tab w:val="left" w:pos="360"/>
        </w:tabs>
        <w:spacing w:before="200" w:line="288" w:lineRule="auto"/>
        <w:rPr>
          <w:rFonts w:ascii="Times New Roman" w:hAnsi="Times New Roman" w:cs="Times New Roman"/>
          <w:bCs/>
          <w:sz w:val="26"/>
          <w:szCs w:val="26"/>
          <w:lang w:val="es-ES"/>
        </w:rPr>
      </w:pPr>
      <w:r>
        <w:rPr>
          <w:rFonts w:ascii="Times New Roman" w:hAnsi="Times New Roman" w:cs="Times New Roman"/>
          <w:bCs/>
          <w:sz w:val="26"/>
          <w:szCs w:val="26"/>
          <w:lang w:val="es-ES"/>
        </w:rPr>
        <w:t>Xây dựng được các hiệu ứng chỉnh sửa cho ảnh</w:t>
      </w:r>
      <w:r w:rsidR="00023E29">
        <w:rPr>
          <w:rFonts w:ascii="Times New Roman" w:hAnsi="Times New Roman" w:cs="Times New Roman"/>
          <w:bCs/>
          <w:sz w:val="26"/>
          <w:szCs w:val="26"/>
          <w:lang w:val="es-ES"/>
        </w:rPr>
        <w:t>.</w:t>
      </w:r>
    </w:p>
    <w:p w14:paraId="09E489B6" w14:textId="48E76721" w:rsidR="004A6AF5" w:rsidRPr="00721549" w:rsidRDefault="005A1D97" w:rsidP="00A2746F">
      <w:pPr>
        <w:pStyle w:val="Heading2"/>
        <w:spacing w:before="200" w:line="288" w:lineRule="auto"/>
        <w:rPr>
          <w:bCs w:val="0"/>
          <w:sz w:val="26"/>
          <w:szCs w:val="26"/>
          <w:lang w:val="es-ES"/>
        </w:rPr>
      </w:pPr>
      <w:r>
        <w:rPr>
          <w:bCs w:val="0"/>
          <w:sz w:val="26"/>
          <w:szCs w:val="26"/>
          <w:lang w:val="es-ES"/>
        </w:rPr>
        <w:t xml:space="preserve">   </w:t>
      </w:r>
      <w:bookmarkStart w:id="46" w:name="_Toc32340303"/>
      <w:r w:rsidR="004A6AF5" w:rsidRPr="00721549">
        <w:rPr>
          <w:bCs w:val="0"/>
          <w:sz w:val="26"/>
          <w:szCs w:val="26"/>
          <w:lang w:val="es-ES"/>
        </w:rPr>
        <w:t>2. Hướng phát triển</w:t>
      </w:r>
      <w:bookmarkEnd w:id="46"/>
    </w:p>
    <w:p w14:paraId="1F83C4D0" w14:textId="2F93B09F" w:rsidR="00296B16" w:rsidRPr="00296B16" w:rsidRDefault="00023E29" w:rsidP="00296B16">
      <w:pPr>
        <w:pStyle w:val="ListParagraph"/>
        <w:numPr>
          <w:ilvl w:val="0"/>
          <w:numId w:val="24"/>
        </w:numPr>
        <w:tabs>
          <w:tab w:val="left" w:pos="360"/>
        </w:tabs>
        <w:spacing w:before="200" w:line="288" w:lineRule="auto"/>
        <w:rPr>
          <w:b/>
          <w:bCs/>
          <w:sz w:val="32"/>
          <w:szCs w:val="32"/>
          <w:lang w:val="es-ES"/>
        </w:rPr>
      </w:pPr>
      <w:r>
        <w:rPr>
          <w:rFonts w:ascii="Times New Roman" w:hAnsi="Times New Roman" w:cs="Times New Roman"/>
          <w:bCs/>
          <w:sz w:val="26"/>
          <w:szCs w:val="26"/>
          <w:lang w:val="es-ES"/>
        </w:rPr>
        <w:t>Xây dựng thêm nhiều hiệu</w:t>
      </w:r>
      <w:r w:rsidR="00296B16">
        <w:rPr>
          <w:rFonts w:ascii="Times New Roman" w:hAnsi="Times New Roman" w:cs="Times New Roman"/>
          <w:bCs/>
          <w:sz w:val="26"/>
          <w:szCs w:val="26"/>
          <w:lang w:val="es-ES"/>
        </w:rPr>
        <w:t xml:space="preserve"> ứng ả</w:t>
      </w:r>
      <w:r w:rsidR="00C178D2">
        <w:rPr>
          <w:rFonts w:ascii="Times New Roman" w:hAnsi="Times New Roman" w:cs="Times New Roman"/>
          <w:bCs/>
          <w:sz w:val="26"/>
          <w:szCs w:val="26"/>
          <w:lang w:val="es-ES"/>
        </w:rPr>
        <w:t>nh.</w:t>
      </w:r>
    </w:p>
    <w:p w14:paraId="1D223429" w14:textId="19D50BD2" w:rsidR="00296B16" w:rsidRPr="00296B16" w:rsidRDefault="00C178D2" w:rsidP="00296B16">
      <w:pPr>
        <w:pStyle w:val="ListParagraph"/>
        <w:numPr>
          <w:ilvl w:val="0"/>
          <w:numId w:val="24"/>
        </w:numPr>
        <w:tabs>
          <w:tab w:val="left" w:pos="360"/>
        </w:tabs>
        <w:spacing w:before="200" w:line="288" w:lineRule="auto"/>
        <w:rPr>
          <w:b/>
          <w:bCs/>
          <w:sz w:val="32"/>
          <w:szCs w:val="32"/>
          <w:lang w:val="es-ES"/>
        </w:rPr>
      </w:pPr>
      <w:r>
        <w:rPr>
          <w:rFonts w:ascii="Times New Roman" w:hAnsi="Times New Roman" w:cs="Times New Roman"/>
          <w:bCs/>
          <w:sz w:val="26"/>
          <w:szCs w:val="26"/>
          <w:lang w:val="es-ES"/>
        </w:rPr>
        <w:t xml:space="preserve">Cải thiện thời gian cũng như chất lượng </w:t>
      </w:r>
      <w:r w:rsidR="006C4A96">
        <w:rPr>
          <w:rFonts w:ascii="Times New Roman" w:hAnsi="Times New Roman" w:cs="Times New Roman"/>
          <w:bCs/>
          <w:sz w:val="26"/>
          <w:szCs w:val="26"/>
          <w:lang w:val="es-ES"/>
        </w:rPr>
        <w:t xml:space="preserve">đầu ra </w:t>
      </w:r>
      <w:r>
        <w:rPr>
          <w:rFonts w:ascii="Times New Roman" w:hAnsi="Times New Roman" w:cs="Times New Roman"/>
          <w:bCs/>
          <w:sz w:val="26"/>
          <w:szCs w:val="26"/>
          <w:lang w:val="es-ES"/>
        </w:rPr>
        <w:t>các loại ả</w:t>
      </w:r>
      <w:r w:rsidR="006C4A96">
        <w:rPr>
          <w:rFonts w:ascii="Times New Roman" w:hAnsi="Times New Roman" w:cs="Times New Roman"/>
          <w:bCs/>
          <w:sz w:val="26"/>
          <w:szCs w:val="26"/>
          <w:lang w:val="es-ES"/>
        </w:rPr>
        <w:t>nh.</w:t>
      </w:r>
    </w:p>
    <w:p w14:paraId="4437BF25" w14:textId="77777777" w:rsidR="00D12F29" w:rsidRDefault="00D12F29" w:rsidP="002B0EDE">
      <w:pPr>
        <w:spacing w:before="200" w:line="288" w:lineRule="auto"/>
        <w:rPr>
          <w:b/>
          <w:bCs/>
          <w:sz w:val="32"/>
          <w:szCs w:val="32"/>
          <w:lang w:val="es-ES"/>
        </w:rPr>
      </w:pPr>
    </w:p>
    <w:p w14:paraId="29ACB566" w14:textId="77777777" w:rsidR="00D12F29" w:rsidRDefault="00D12F29" w:rsidP="002B0EDE">
      <w:pPr>
        <w:spacing w:before="200" w:line="288" w:lineRule="auto"/>
        <w:rPr>
          <w:b/>
          <w:bCs/>
          <w:sz w:val="32"/>
          <w:szCs w:val="32"/>
          <w:lang w:val="es-ES"/>
        </w:rPr>
      </w:pPr>
    </w:p>
    <w:p w14:paraId="61B7E46B" w14:textId="77777777" w:rsidR="00D12F29" w:rsidRDefault="00D12F29" w:rsidP="002B0EDE">
      <w:pPr>
        <w:spacing w:before="200" w:line="288" w:lineRule="auto"/>
        <w:rPr>
          <w:b/>
          <w:bCs/>
          <w:sz w:val="32"/>
          <w:szCs w:val="32"/>
          <w:lang w:val="es-ES"/>
        </w:rPr>
      </w:pPr>
    </w:p>
    <w:p w14:paraId="66C2B8F5" w14:textId="77777777" w:rsidR="00D12F29" w:rsidRDefault="00D12F29" w:rsidP="002B0EDE">
      <w:pPr>
        <w:spacing w:before="200" w:line="288" w:lineRule="auto"/>
        <w:rPr>
          <w:b/>
          <w:bCs/>
          <w:sz w:val="32"/>
          <w:szCs w:val="32"/>
          <w:lang w:val="es-ES"/>
        </w:rPr>
      </w:pPr>
    </w:p>
    <w:p w14:paraId="573E71E8" w14:textId="77777777" w:rsidR="00D12F29" w:rsidRDefault="00D12F29" w:rsidP="002B0EDE">
      <w:pPr>
        <w:spacing w:before="200" w:line="288" w:lineRule="auto"/>
        <w:rPr>
          <w:b/>
          <w:bCs/>
          <w:sz w:val="32"/>
          <w:szCs w:val="32"/>
          <w:lang w:val="es-ES"/>
        </w:rPr>
      </w:pPr>
    </w:p>
    <w:p w14:paraId="11A4C87F" w14:textId="77777777" w:rsidR="00D12F29" w:rsidRDefault="00D12F29" w:rsidP="002B0EDE">
      <w:pPr>
        <w:spacing w:before="200" w:line="288" w:lineRule="auto"/>
        <w:rPr>
          <w:b/>
          <w:bCs/>
          <w:sz w:val="32"/>
          <w:szCs w:val="32"/>
          <w:lang w:val="es-ES"/>
        </w:rPr>
      </w:pPr>
    </w:p>
    <w:p w14:paraId="79AC633C" w14:textId="77777777" w:rsidR="00D12F29" w:rsidRDefault="00D12F29" w:rsidP="002B0EDE">
      <w:pPr>
        <w:spacing w:before="200" w:line="288" w:lineRule="auto"/>
        <w:rPr>
          <w:b/>
          <w:bCs/>
          <w:sz w:val="32"/>
          <w:szCs w:val="32"/>
          <w:lang w:val="es-ES"/>
        </w:rPr>
      </w:pPr>
    </w:p>
    <w:p w14:paraId="6567F05A" w14:textId="77777777" w:rsidR="00D12F29" w:rsidRDefault="00D12F29" w:rsidP="002B0EDE">
      <w:pPr>
        <w:spacing w:before="200" w:line="288" w:lineRule="auto"/>
        <w:rPr>
          <w:b/>
          <w:bCs/>
          <w:sz w:val="32"/>
          <w:szCs w:val="32"/>
          <w:lang w:val="es-ES"/>
        </w:rPr>
      </w:pPr>
    </w:p>
    <w:p w14:paraId="5F7C9AC3" w14:textId="77777777" w:rsidR="00D12F29" w:rsidRDefault="00D12F29" w:rsidP="002B0EDE">
      <w:pPr>
        <w:spacing w:before="200" w:line="288" w:lineRule="auto"/>
        <w:rPr>
          <w:b/>
          <w:bCs/>
          <w:sz w:val="32"/>
          <w:szCs w:val="32"/>
          <w:lang w:val="es-ES"/>
        </w:rPr>
      </w:pPr>
    </w:p>
    <w:p w14:paraId="4A4A2486" w14:textId="77777777" w:rsidR="003D1D87" w:rsidRDefault="003D1D87">
      <w:pPr>
        <w:spacing w:line="240" w:lineRule="auto"/>
        <w:jc w:val="left"/>
        <w:rPr>
          <w:b/>
          <w:sz w:val="32"/>
          <w:szCs w:val="32"/>
          <w:lang w:val="es-ES"/>
        </w:rPr>
      </w:pPr>
      <w:r>
        <w:rPr>
          <w:bCs/>
          <w:sz w:val="32"/>
          <w:szCs w:val="32"/>
          <w:lang w:val="es-ES"/>
        </w:rPr>
        <w:br w:type="page"/>
      </w:r>
    </w:p>
    <w:p w14:paraId="43458DB4" w14:textId="01DC805F" w:rsidR="00F4357F" w:rsidRDefault="00F4357F" w:rsidP="00E579DE">
      <w:pPr>
        <w:pStyle w:val="Heading1"/>
        <w:jc w:val="center"/>
        <w:rPr>
          <w:bCs w:val="0"/>
          <w:sz w:val="32"/>
          <w:szCs w:val="32"/>
          <w:lang w:val="es-ES"/>
        </w:rPr>
      </w:pPr>
      <w:bookmarkStart w:id="47" w:name="_Toc32340304"/>
      <w:r w:rsidRPr="00560CBF">
        <w:rPr>
          <w:bCs w:val="0"/>
          <w:sz w:val="32"/>
          <w:szCs w:val="32"/>
          <w:lang w:val="es-ES"/>
        </w:rPr>
        <w:lastRenderedPageBreak/>
        <w:t>TÀI LIỆU THAM KHẢO</w:t>
      </w:r>
      <w:bookmarkEnd w:id="47"/>
    </w:p>
    <w:p w14:paraId="3CB139CA" w14:textId="77777777" w:rsidR="00E579DE" w:rsidRPr="00F4682E" w:rsidRDefault="00E579DE" w:rsidP="00E579DE">
      <w:pPr>
        <w:rPr>
          <w:b/>
          <w:sz w:val="32"/>
          <w:szCs w:val="32"/>
          <w:lang w:val="es-ES"/>
        </w:rPr>
      </w:pPr>
      <w:r w:rsidRPr="00F4682E">
        <w:rPr>
          <w:b/>
          <w:sz w:val="32"/>
          <w:szCs w:val="32"/>
          <w:lang w:val="es-ES"/>
        </w:rPr>
        <w:t>A</w:t>
      </w:r>
      <w:r>
        <w:rPr>
          <w:b/>
          <w:sz w:val="32"/>
          <w:szCs w:val="32"/>
          <w:lang w:val="es-ES"/>
        </w:rPr>
        <w:t>.</w:t>
      </w:r>
      <w:r w:rsidRPr="00F4682E">
        <w:rPr>
          <w:b/>
          <w:sz w:val="32"/>
          <w:szCs w:val="32"/>
          <w:lang w:val="es-ES"/>
        </w:rPr>
        <w:t xml:space="preserve"> Dịch</w:t>
      </w:r>
    </w:p>
    <w:p w14:paraId="7602C203" w14:textId="77777777" w:rsidR="00E579DE" w:rsidRPr="0077430F" w:rsidRDefault="00E579DE" w:rsidP="00E579DE">
      <w:pPr>
        <w:tabs>
          <w:tab w:val="left" w:pos="720"/>
          <w:tab w:val="left" w:pos="990"/>
        </w:tabs>
        <w:jc w:val="left"/>
        <w:rPr>
          <w:b/>
          <w:lang w:val="es-ES"/>
        </w:rPr>
      </w:pPr>
      <w:r w:rsidRPr="0077430F">
        <w:rPr>
          <w:b/>
          <w:lang w:val="es-ES"/>
        </w:rPr>
        <w:t xml:space="preserve">Hệ thống </w:t>
      </w:r>
      <w:r>
        <w:rPr>
          <w:b/>
          <w:lang w:val="es-ES"/>
        </w:rPr>
        <w:t>lai (hybrid)</w:t>
      </w:r>
    </w:p>
    <w:p w14:paraId="62D9DFCE" w14:textId="77777777" w:rsidR="00E579DE" w:rsidRDefault="00E579DE" w:rsidP="00E579DE">
      <w:pPr>
        <w:tabs>
          <w:tab w:val="left" w:pos="720"/>
          <w:tab w:val="left" w:pos="990"/>
        </w:tabs>
        <w:jc w:val="left"/>
        <w:rPr>
          <w:sz w:val="26"/>
          <w:szCs w:val="26"/>
        </w:rPr>
      </w:pPr>
      <w:r>
        <w:rPr>
          <w:sz w:val="26"/>
          <w:szCs w:val="26"/>
          <w:lang w:val="vi-VN"/>
        </w:rPr>
        <w:t xml:space="preserve"> </w:t>
      </w:r>
      <w:r>
        <w:rPr>
          <w:sz w:val="26"/>
          <w:szCs w:val="26"/>
          <w:lang w:val="vi-VN"/>
        </w:rPr>
        <w:tab/>
      </w:r>
      <w:r>
        <w:rPr>
          <w:sz w:val="26"/>
          <w:szCs w:val="26"/>
        </w:rPr>
        <w:t xml:space="preserve">Gần đây, các kiểu thống kê, mạng neural hoặc phương thức máy học đã được kết hợp lại với nhau trong hệ thống hybrid để nhận được hiệu suất tốt honwtrong thuật toán AD. </w:t>
      </w:r>
    </w:p>
    <w:p w14:paraId="5B6BBF45" w14:textId="77777777" w:rsidR="00E579DE" w:rsidRDefault="00E579DE" w:rsidP="00E579DE">
      <w:pPr>
        <w:tabs>
          <w:tab w:val="left" w:pos="720"/>
          <w:tab w:val="left" w:pos="990"/>
        </w:tabs>
        <w:jc w:val="left"/>
        <w:rPr>
          <w:sz w:val="26"/>
          <w:szCs w:val="26"/>
        </w:rPr>
      </w:pPr>
      <w:r>
        <w:rPr>
          <w:sz w:val="26"/>
          <w:szCs w:val="26"/>
        </w:rPr>
        <w:tab/>
        <w:t>Tuy nhiên việc kết hợp thuật toán AD khác với việc kết hợp thuật toán phân loại sau này, thuật toán phân lớp xử lý với việc kết hợp nhãn rời rạc, trong khi kết hợp thuật toán AD, các điểm hoặc hạng sẽ được kết hợp thay thế.</w:t>
      </w:r>
    </w:p>
    <w:p w14:paraId="4F95A750" w14:textId="77777777" w:rsidR="00E579DE" w:rsidRDefault="00E579DE" w:rsidP="00E579DE">
      <w:pPr>
        <w:tabs>
          <w:tab w:val="left" w:pos="720"/>
          <w:tab w:val="left" w:pos="990"/>
        </w:tabs>
        <w:jc w:val="left"/>
        <w:rPr>
          <w:sz w:val="26"/>
          <w:szCs w:val="26"/>
        </w:rPr>
      </w:pPr>
      <w:r>
        <w:rPr>
          <w:sz w:val="26"/>
          <w:szCs w:val="26"/>
        </w:rPr>
        <w:tab/>
        <w:t>Các hệ thống lai ngày càng phổ biếng trong các công trình gần đây của AD trong bối cảnh hình y khoa. Một hệ thống chuyên gia được đề xuất để phân loại mô hóa và phân cụm trong toàn bộ ảnh nhũ. Thuật toán di truyền được tìm kiếm cho điểm sang trong chụp ảnh quang tuyến vú và đã được kết hợp với khám phá tri thức để biểu diễn.</w:t>
      </w:r>
    </w:p>
    <w:p w14:paraId="3B407B75" w14:textId="77777777" w:rsidR="00E579DE" w:rsidRDefault="00E579DE" w:rsidP="00E579DE">
      <w:pPr>
        <w:tabs>
          <w:tab w:val="left" w:pos="720"/>
          <w:tab w:val="left" w:pos="990"/>
        </w:tabs>
        <w:jc w:val="left"/>
        <w:rPr>
          <w:sz w:val="26"/>
          <w:szCs w:val="26"/>
        </w:rPr>
      </w:pPr>
      <w:r>
        <w:rPr>
          <w:sz w:val="26"/>
          <w:szCs w:val="26"/>
        </w:rPr>
        <w:tab/>
        <w:t>Mạng Neural, logictic mờ (fuzzy) và thuật toán di truyền được kết hợp trong hệ thống lại để phát hiện ra bất thường có trong hình ảnh RMI não và xác định được bản chắc của khối u của chúng (khối u ác tính hoặc khối u lành tính) (Benamranne, 2006). Phân lớp mạng neural, phân lớp Bayes, và phân lớp dựa tren chuỗi Markov ẩn được kết hợp bởi một quy tắc tổng hợp không gian tri thức thành một quy trình phân loại bán tự động (Berteli, 2006).</w:t>
      </w:r>
    </w:p>
    <w:p w14:paraId="33CD17B7" w14:textId="77777777" w:rsidR="00E579DE" w:rsidRPr="00BD4424" w:rsidRDefault="00E579DE" w:rsidP="00E579DE">
      <w:pPr>
        <w:tabs>
          <w:tab w:val="left" w:pos="720"/>
          <w:tab w:val="left" w:pos="990"/>
        </w:tabs>
        <w:jc w:val="left"/>
        <w:rPr>
          <w:b/>
          <w:sz w:val="26"/>
          <w:szCs w:val="26"/>
        </w:rPr>
      </w:pPr>
      <w:r w:rsidRPr="00BD4424">
        <w:rPr>
          <w:b/>
          <w:sz w:val="26"/>
          <w:szCs w:val="26"/>
        </w:rPr>
        <w:t>Đánh giá của thuật toán AD và thông số điều chỉnh trong giai đoạn huấn luyện</w:t>
      </w:r>
    </w:p>
    <w:p w14:paraId="5E1383A5" w14:textId="77777777" w:rsidR="00E579DE" w:rsidRDefault="00E579DE" w:rsidP="00E579DE">
      <w:pPr>
        <w:tabs>
          <w:tab w:val="left" w:pos="720"/>
          <w:tab w:val="left" w:pos="990"/>
        </w:tabs>
        <w:jc w:val="left"/>
        <w:rPr>
          <w:sz w:val="26"/>
          <w:szCs w:val="26"/>
        </w:rPr>
      </w:pPr>
      <w:r>
        <w:rPr>
          <w:sz w:val="26"/>
          <w:szCs w:val="26"/>
        </w:rPr>
        <w:tab/>
        <w:t>Để đánh giá được hiệu suất của hệ thống AD sử dụng ảnh y khoa, chúng ta cần có những ground truth (chuẩn vàng) và chọn ra các biện pháp phù hơp để do cho so sánh. Để có được bộ ground truth trong chuẩn ảnh y khoa là rất khó khăn và các biện pháp đánh giá hiệu suất tiêu chuẩn như tỉ lệ phân loại sai là không liên quan trong bối cảnh AD. Vài quy trình được sử dụng để tinh chỉnh tham số của hệ thống AD. Ví dụ để quyết định giá trị ngưỡng cho độ lệch không dung nạp so với bình thường, nhận biết sự tổn thương từ môi trường xung quanh với sức khỏe.</w:t>
      </w:r>
    </w:p>
    <w:p w14:paraId="2DAE4BAD" w14:textId="77777777" w:rsidR="00E579DE" w:rsidRDefault="00E579DE" w:rsidP="00E579DE">
      <w:pPr>
        <w:tabs>
          <w:tab w:val="left" w:pos="720"/>
          <w:tab w:val="left" w:pos="990"/>
        </w:tabs>
        <w:jc w:val="left"/>
        <w:rPr>
          <w:sz w:val="26"/>
          <w:szCs w:val="26"/>
        </w:rPr>
      </w:pPr>
      <w:r>
        <w:rPr>
          <w:sz w:val="26"/>
          <w:szCs w:val="26"/>
        </w:rPr>
        <w:tab/>
        <w:t>- Ground Truth</w:t>
      </w:r>
    </w:p>
    <w:p w14:paraId="1299F38F" w14:textId="77777777" w:rsidR="00E579DE" w:rsidRDefault="00E579DE" w:rsidP="00E579DE">
      <w:pPr>
        <w:tabs>
          <w:tab w:val="left" w:pos="720"/>
          <w:tab w:val="left" w:pos="990"/>
        </w:tabs>
        <w:jc w:val="left"/>
        <w:rPr>
          <w:sz w:val="26"/>
          <w:szCs w:val="26"/>
        </w:rPr>
      </w:pPr>
      <w:r>
        <w:rPr>
          <w:sz w:val="26"/>
          <w:szCs w:val="26"/>
        </w:rPr>
        <w:tab/>
        <w:t xml:space="preserve">Cách tiếp cận phổ biến nhất đối với vấn đề này là so sánh kết quả của kỹ thuật AD được đánh giá với những người trong chuyên gia (bằng </w:t>
      </w:r>
      <w:proofErr w:type="gramStart"/>
      <w:r>
        <w:rPr>
          <w:sz w:val="26"/>
          <w:szCs w:val="26"/>
        </w:rPr>
        <w:t>tay</w:t>
      </w:r>
      <w:proofErr w:type="gramEnd"/>
      <w:r>
        <w:rPr>
          <w:sz w:val="26"/>
          <w:szCs w:val="26"/>
        </w:rPr>
        <w:t xml:space="preserve"> hoặc phân đoạn bằng tay) cho bộ ảnh (chen, 1999). Các chuyên gia có thể nhận định đúng chính xác do các kiến thức chuyên gia, nhưng khả năng phân định của họ còn kém. Các hệ số nội sôi của chuyên gia được báo cáo khoản 6.5% và các hệ số của chuyên gia khác khoảng 22.1% theo (Ashton, 2006</w:t>
      </w:r>
      <w:proofErr w:type="gramStart"/>
      <w:r>
        <w:rPr>
          <w:sz w:val="26"/>
          <w:szCs w:val="26"/>
        </w:rPr>
        <w:t>) ,</w:t>
      </w:r>
      <w:proofErr w:type="gramEnd"/>
      <w:r>
        <w:rPr>
          <w:sz w:val="26"/>
          <w:szCs w:val="26"/>
        </w:rPr>
        <w:t xml:space="preserve"> hoặc khoảng 15% ở cả hai hệ số nội và liên vận hành theo (Gering, 2003), những điều này trùng khớp với kinh nghiệm của chúng tôi với thần kinh và Xquang. </w:t>
      </w:r>
      <w:r w:rsidRPr="00351DEB">
        <w:rPr>
          <w:sz w:val="26"/>
          <w:szCs w:val="26"/>
        </w:rPr>
        <w:t>Phantom (hình ảnh tổng hợp (Gering, 2003; Pokrajac, 2005) hoặc đối tượng vật lý nổi tiếng, bao gồm cả các tử thi) có thể được sử dụng cũng như để đánh giá các thuật toán AD, ít nhất là trong giai đoạn khởi đầu, nhưng đây không phải là một nhiệm vụ tầm thường.</w:t>
      </w:r>
    </w:p>
    <w:p w14:paraId="372161E8" w14:textId="77777777" w:rsidR="00E579DE" w:rsidRDefault="00E579DE" w:rsidP="00E579DE">
      <w:pPr>
        <w:tabs>
          <w:tab w:val="left" w:pos="720"/>
          <w:tab w:val="left" w:pos="990"/>
        </w:tabs>
        <w:jc w:val="left"/>
        <w:rPr>
          <w:sz w:val="26"/>
          <w:szCs w:val="26"/>
        </w:rPr>
      </w:pPr>
      <w:r>
        <w:rPr>
          <w:sz w:val="26"/>
          <w:szCs w:val="26"/>
        </w:rPr>
        <w:tab/>
      </w:r>
      <w:r w:rsidRPr="00351DEB">
        <w:rPr>
          <w:sz w:val="26"/>
          <w:szCs w:val="26"/>
        </w:rPr>
        <w:t xml:space="preserve">Không giống như hàng trăm bộ dữ liệu hình ảnh y tế có sẵn cho một số nhiệm vụ phân tích hình ảnh khác, bộ dữ liệu chú thích cụ thể để đánh giá thuật toán AD là rất hiếm. Điều này thiếu tiêu chuẩn vàng để xác nhận các thuật toán AD, buộc Bouix et al. (2007) để tập trung sự chú ý của họ vào một nguyên tắc thỏa </w:t>
      </w:r>
      <w:r w:rsidRPr="00351DEB">
        <w:rPr>
          <w:sz w:val="26"/>
          <w:szCs w:val="26"/>
        </w:rPr>
        <w:lastRenderedPageBreak/>
        <w:t>thuận chung để đánh giá các thuật toán phân loại mô não mà không có sự thật cơ bản. Họ tìm thấy kỹ thuật này phù hợp với AD, nhưng không đủ để đánh giá hiệu suất chính xác của các phân loại mô não.</w:t>
      </w:r>
    </w:p>
    <w:p w14:paraId="16B5DA86" w14:textId="77777777" w:rsidR="00E579DE" w:rsidRDefault="00E579DE" w:rsidP="00E579DE">
      <w:pPr>
        <w:tabs>
          <w:tab w:val="left" w:pos="720"/>
          <w:tab w:val="left" w:pos="990"/>
        </w:tabs>
        <w:jc w:val="left"/>
        <w:rPr>
          <w:sz w:val="26"/>
          <w:szCs w:val="26"/>
        </w:rPr>
      </w:pPr>
      <w:r>
        <w:rPr>
          <w:sz w:val="26"/>
          <w:szCs w:val="26"/>
        </w:rPr>
        <w:tab/>
        <w:t>-similarity measuares</w:t>
      </w:r>
    </w:p>
    <w:p w14:paraId="598D06F8" w14:textId="77777777" w:rsidR="00E579DE" w:rsidRDefault="00E579DE" w:rsidP="00E579DE">
      <w:pPr>
        <w:tabs>
          <w:tab w:val="left" w:pos="720"/>
          <w:tab w:val="left" w:pos="990"/>
        </w:tabs>
        <w:jc w:val="left"/>
        <w:rPr>
          <w:sz w:val="26"/>
          <w:szCs w:val="26"/>
        </w:rPr>
      </w:pPr>
      <w:r>
        <w:rPr>
          <w:sz w:val="26"/>
          <w:szCs w:val="26"/>
        </w:rPr>
        <w:tab/>
        <w:t>Sau lấy được ground truth phù hợp cho (hiện thị vùng dị thường) cho vấn đề AD cụ thể được đánh giá, chúng ta cần xác định được các biện pháp đánh giá đo lường để so sánh đối chiếu với đầu ra của tham gia. Một biện pháp đã được sử dụng, từ sự khác biệt về kích thước của phát hiện bất thường đến nhiều khoảng cách ranh giới của dị thường phân đoạn, như khoảng cách của hausdorff, hoặc biện pháp chồng cheoskhoong gian.</w:t>
      </w:r>
    </w:p>
    <w:p w14:paraId="12512C17" w14:textId="77777777" w:rsidR="00E579DE" w:rsidRDefault="00E579DE" w:rsidP="00E579DE">
      <w:pPr>
        <w:tabs>
          <w:tab w:val="left" w:pos="720"/>
          <w:tab w:val="left" w:pos="990"/>
        </w:tabs>
        <w:jc w:val="left"/>
        <w:rPr>
          <w:sz w:val="26"/>
          <w:szCs w:val="26"/>
        </w:rPr>
      </w:pPr>
      <w:r>
        <w:rPr>
          <w:sz w:val="26"/>
          <w:szCs w:val="26"/>
        </w:rPr>
        <w:tab/>
      </w:r>
      <w:r w:rsidRPr="00644F91">
        <w:rPr>
          <w:sz w:val="26"/>
          <w:szCs w:val="26"/>
        </w:rPr>
        <w:t>Trong bối cảnh này, một sự thật mặt đất có thể được xem như một hình ảnh nhị phân, X, hiển thị 0 (màu đen) ở các vùng bình thường và 1 (trắng) ở các vùng dị thường. Đầu ra của hệ thống AD được đánh giá có thể được nhìn thấy cũng như hình ảnh nhị phân, Y, với sự gán giá trị tương tự. Cả hai, X và Y, hình ảnh nhị phân phải được xác định trên cùng một lưới hữu hạn của các trang web không gian N (xem ví dụ</w:t>
      </w:r>
      <w:r>
        <w:rPr>
          <w:sz w:val="26"/>
          <w:szCs w:val="26"/>
        </w:rPr>
        <w:t xml:space="preserve"> của Hình 9).</w:t>
      </w:r>
    </w:p>
    <w:p w14:paraId="4F153995" w14:textId="77777777" w:rsidR="00E579DE" w:rsidRDefault="00E579DE" w:rsidP="00E579DE">
      <w:pPr>
        <w:tabs>
          <w:tab w:val="left" w:pos="720"/>
          <w:tab w:val="left" w:pos="990"/>
        </w:tabs>
        <w:jc w:val="left"/>
        <w:rPr>
          <w:sz w:val="26"/>
          <w:szCs w:val="26"/>
        </w:rPr>
      </w:pPr>
      <w:r>
        <w:rPr>
          <w:sz w:val="26"/>
          <w:szCs w:val="26"/>
        </w:rPr>
        <w:tab/>
        <w:t>Có 4 trường hợp xảy ra:</w:t>
      </w:r>
    </w:p>
    <w:p w14:paraId="7C4EF10D" w14:textId="77777777" w:rsidR="00E579DE" w:rsidRDefault="00E579DE" w:rsidP="00E579DE">
      <w:pPr>
        <w:tabs>
          <w:tab w:val="left" w:pos="720"/>
          <w:tab w:val="left" w:pos="990"/>
        </w:tabs>
        <w:jc w:val="left"/>
        <w:rPr>
          <w:sz w:val="26"/>
          <w:szCs w:val="26"/>
        </w:rPr>
      </w:pPr>
      <w:r>
        <w:rPr>
          <w:sz w:val="26"/>
          <w:szCs w:val="26"/>
        </w:rPr>
        <w:tab/>
        <w:t xml:space="preserve">- </w:t>
      </w:r>
      <w:proofErr w:type="gramStart"/>
      <w:r>
        <w:rPr>
          <w:sz w:val="26"/>
          <w:szCs w:val="26"/>
        </w:rPr>
        <w:t>a</w:t>
      </w:r>
      <w:proofErr w:type="gramEnd"/>
      <w:r>
        <w:rPr>
          <w:sz w:val="26"/>
          <w:szCs w:val="26"/>
        </w:rPr>
        <w:t xml:space="preserve"> là số lần xuất hiện giá trị xi = 1 và yi = 1 phát hiện là dị thường được gọi là TP</w:t>
      </w:r>
    </w:p>
    <w:p w14:paraId="7B827D73" w14:textId="77777777" w:rsidR="00E579DE" w:rsidRDefault="00E579DE" w:rsidP="00E579DE">
      <w:pPr>
        <w:tabs>
          <w:tab w:val="left" w:pos="720"/>
          <w:tab w:val="left" w:pos="990"/>
        </w:tabs>
        <w:jc w:val="left"/>
        <w:rPr>
          <w:sz w:val="26"/>
          <w:szCs w:val="26"/>
        </w:rPr>
      </w:pPr>
      <w:r>
        <w:rPr>
          <w:sz w:val="26"/>
          <w:szCs w:val="26"/>
        </w:rPr>
        <w:tab/>
        <w:t xml:space="preserve">- </w:t>
      </w:r>
      <w:proofErr w:type="gramStart"/>
      <w:r>
        <w:rPr>
          <w:sz w:val="26"/>
          <w:szCs w:val="26"/>
        </w:rPr>
        <w:t>b</w:t>
      </w:r>
      <w:proofErr w:type="gramEnd"/>
      <w:r>
        <w:rPr>
          <w:sz w:val="26"/>
          <w:szCs w:val="26"/>
        </w:rPr>
        <w:t xml:space="preserve"> là số lần xuất hiện giá trị xi = 0 và yi = 1  phát hiện bình thường được gọi là FP</w:t>
      </w:r>
    </w:p>
    <w:p w14:paraId="58139D30" w14:textId="77777777" w:rsidR="00E579DE" w:rsidRDefault="00E579DE" w:rsidP="00E579DE">
      <w:pPr>
        <w:tabs>
          <w:tab w:val="left" w:pos="720"/>
          <w:tab w:val="left" w:pos="990"/>
        </w:tabs>
        <w:jc w:val="left"/>
        <w:rPr>
          <w:sz w:val="26"/>
          <w:szCs w:val="26"/>
        </w:rPr>
      </w:pPr>
      <w:r>
        <w:rPr>
          <w:sz w:val="26"/>
          <w:szCs w:val="26"/>
        </w:rPr>
        <w:tab/>
        <w:t xml:space="preserve">- </w:t>
      </w:r>
      <w:proofErr w:type="gramStart"/>
      <w:r>
        <w:rPr>
          <w:sz w:val="26"/>
          <w:szCs w:val="26"/>
        </w:rPr>
        <w:t>c</w:t>
      </w:r>
      <w:proofErr w:type="gramEnd"/>
      <w:r>
        <w:rPr>
          <w:sz w:val="26"/>
          <w:szCs w:val="26"/>
        </w:rPr>
        <w:t xml:space="preserve"> là số lần xuất hiện giá trị xi = 1 và yi = 0 phát hiện bất bình thường dự đoán bình thường FN</w:t>
      </w:r>
    </w:p>
    <w:p w14:paraId="03821062" w14:textId="77777777" w:rsidR="00E579DE" w:rsidRDefault="00E579DE" w:rsidP="00E579DE">
      <w:pPr>
        <w:tabs>
          <w:tab w:val="left" w:pos="720"/>
          <w:tab w:val="left" w:pos="990"/>
        </w:tabs>
        <w:jc w:val="left"/>
        <w:rPr>
          <w:sz w:val="26"/>
          <w:szCs w:val="26"/>
        </w:rPr>
      </w:pPr>
      <w:r>
        <w:rPr>
          <w:sz w:val="26"/>
          <w:szCs w:val="26"/>
        </w:rPr>
        <w:tab/>
        <w:t xml:space="preserve">- </w:t>
      </w:r>
      <w:proofErr w:type="gramStart"/>
      <w:r>
        <w:rPr>
          <w:sz w:val="26"/>
          <w:szCs w:val="26"/>
        </w:rPr>
        <w:t>d</w:t>
      </w:r>
      <w:proofErr w:type="gramEnd"/>
      <w:r>
        <w:rPr>
          <w:sz w:val="26"/>
          <w:szCs w:val="26"/>
        </w:rPr>
        <w:t xml:space="preserve"> là số lần phát hiện xi =0 và ỵ = 0 phát hiện bình thường dự đoán bình thường được gọi là TN</w:t>
      </w:r>
    </w:p>
    <w:p w14:paraId="2FBB4031" w14:textId="77777777" w:rsidR="00E579DE" w:rsidRDefault="00E579DE" w:rsidP="00E579DE">
      <w:pPr>
        <w:tabs>
          <w:tab w:val="left" w:pos="720"/>
          <w:tab w:val="left" w:pos="990"/>
        </w:tabs>
        <w:jc w:val="left"/>
        <w:rPr>
          <w:sz w:val="26"/>
          <w:szCs w:val="26"/>
        </w:rPr>
      </w:pPr>
      <w:r>
        <w:rPr>
          <w:sz w:val="26"/>
          <w:szCs w:val="26"/>
        </w:rPr>
        <w:lastRenderedPageBreak/>
        <w:tab/>
      </w:r>
      <w:r w:rsidRPr="00682022">
        <w:rPr>
          <w:noProof/>
          <w:sz w:val="22"/>
          <w:szCs w:val="22"/>
          <w:lang w:eastAsia="en-US"/>
        </w:rPr>
        <w:drawing>
          <wp:inline distT="0" distB="0" distL="0" distR="0" wp14:anchorId="0E5B82C6" wp14:editId="67B49582">
            <wp:extent cx="5267325" cy="449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4495800"/>
                    </a:xfrm>
                    <a:prstGeom prst="rect">
                      <a:avLst/>
                    </a:prstGeom>
                    <a:noFill/>
                    <a:ln>
                      <a:noFill/>
                    </a:ln>
                  </pic:spPr>
                </pic:pic>
              </a:graphicData>
            </a:graphic>
          </wp:inline>
        </w:drawing>
      </w:r>
    </w:p>
    <w:p w14:paraId="3D9A614E" w14:textId="77777777" w:rsidR="00E579DE" w:rsidRDefault="00E579DE" w:rsidP="00E579DE">
      <w:pPr>
        <w:tabs>
          <w:tab w:val="left" w:pos="720"/>
          <w:tab w:val="left" w:pos="990"/>
        </w:tabs>
        <w:jc w:val="left"/>
        <w:rPr>
          <w:sz w:val="26"/>
          <w:szCs w:val="26"/>
        </w:rPr>
      </w:pPr>
      <w:r>
        <w:rPr>
          <w:sz w:val="26"/>
          <w:szCs w:val="26"/>
        </w:rPr>
        <w:t>Dự vào những hệ số trên và hình vẽ thì có một số đánh giá:</w:t>
      </w:r>
    </w:p>
    <w:p w14:paraId="6693CE71" w14:textId="77777777" w:rsidR="00E579DE" w:rsidRDefault="00E579DE" w:rsidP="00E579DE">
      <w:pPr>
        <w:tabs>
          <w:tab w:val="left" w:pos="720"/>
          <w:tab w:val="left" w:pos="990"/>
        </w:tabs>
        <w:jc w:val="left"/>
        <w:rPr>
          <w:sz w:val="26"/>
          <w:szCs w:val="26"/>
        </w:rPr>
      </w:pPr>
      <w:r>
        <w:rPr>
          <w:sz w:val="26"/>
          <w:szCs w:val="26"/>
        </w:rPr>
        <w:tab/>
        <w:t>- Se độ nhạy hoặc tỉ lệ phát hiện</w:t>
      </w:r>
    </w:p>
    <w:p w14:paraId="4F63AE79" w14:textId="77777777" w:rsidR="00E579DE" w:rsidRPr="007126AB" w:rsidRDefault="00E579DE" w:rsidP="00E579DE">
      <w:pPr>
        <w:ind w:left="360"/>
        <w:rPr>
          <w:sz w:val="22"/>
          <w:szCs w:val="22"/>
          <w:lang w:val="en-GB"/>
        </w:rPr>
      </w:pPr>
      <w:r w:rsidRPr="007126AB">
        <w:rPr>
          <w:position w:val="-24"/>
          <w:sz w:val="22"/>
          <w:szCs w:val="22"/>
          <w:lang w:val="en-GB"/>
        </w:rPr>
        <w:object w:dxaOrig="6640" w:dyaOrig="620" w14:anchorId="3155CE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27.75pt" o:ole="">
            <v:imagedata r:id="rId21" o:title=""/>
          </v:shape>
          <o:OLEObject Type="Embed" ProgID="Equation.3" ShapeID="_x0000_i1025" DrawAspect="Content" ObjectID="_1643204744" r:id="rId22"/>
        </w:object>
      </w:r>
      <w:r w:rsidRPr="007126AB">
        <w:rPr>
          <w:sz w:val="22"/>
          <w:szCs w:val="22"/>
          <w:lang w:val="en-GB"/>
        </w:rPr>
        <w:t>.</w:t>
      </w:r>
    </w:p>
    <w:p w14:paraId="3E29479A" w14:textId="77777777" w:rsidR="00E579DE" w:rsidRDefault="00E579DE" w:rsidP="00E579DE">
      <w:pPr>
        <w:tabs>
          <w:tab w:val="left" w:pos="720"/>
          <w:tab w:val="left" w:pos="990"/>
        </w:tabs>
        <w:jc w:val="left"/>
        <w:rPr>
          <w:sz w:val="26"/>
          <w:szCs w:val="26"/>
        </w:rPr>
      </w:pPr>
      <w:r>
        <w:rPr>
          <w:sz w:val="26"/>
          <w:szCs w:val="26"/>
        </w:rPr>
        <w:tab/>
        <w:t>- Sp độ đặt hiệu</w:t>
      </w:r>
    </w:p>
    <w:p w14:paraId="50ACAB26" w14:textId="77777777" w:rsidR="00E579DE" w:rsidRDefault="00E579DE" w:rsidP="00E579DE">
      <w:pPr>
        <w:tabs>
          <w:tab w:val="left" w:pos="720"/>
          <w:tab w:val="left" w:pos="990"/>
        </w:tabs>
        <w:jc w:val="left"/>
      </w:pPr>
      <w:r>
        <w:tab/>
      </w:r>
      <w:r>
        <w:tab/>
      </w:r>
      <w:r w:rsidRPr="006604E0">
        <w:rPr>
          <w:position w:val="-24"/>
        </w:rPr>
        <w:object w:dxaOrig="5860" w:dyaOrig="620" w14:anchorId="43D7034E">
          <v:shape id="_x0000_i1026" type="#_x0000_t75" style="width:293.25pt;height:30.75pt" o:ole="">
            <v:imagedata r:id="rId23" o:title=""/>
          </v:shape>
          <o:OLEObject Type="Embed" ProgID="Equation.3" ShapeID="_x0000_i1026" DrawAspect="Content" ObjectID="_1643204745" r:id="rId24"/>
        </w:object>
      </w:r>
    </w:p>
    <w:p w14:paraId="0B2EA03B" w14:textId="77777777" w:rsidR="00E579DE" w:rsidRDefault="00E579DE" w:rsidP="00E579DE">
      <w:pPr>
        <w:tabs>
          <w:tab w:val="left" w:pos="720"/>
          <w:tab w:val="left" w:pos="990"/>
        </w:tabs>
        <w:jc w:val="left"/>
      </w:pPr>
      <w:r>
        <w:tab/>
        <w:t>- Pp giá trị tiên đoán dương</w:t>
      </w:r>
    </w:p>
    <w:p w14:paraId="16C5BF98" w14:textId="77777777" w:rsidR="00E579DE" w:rsidRDefault="00E579DE" w:rsidP="00E579DE">
      <w:pPr>
        <w:tabs>
          <w:tab w:val="left" w:pos="720"/>
          <w:tab w:val="left" w:pos="990"/>
        </w:tabs>
        <w:jc w:val="left"/>
        <w:rPr>
          <w:sz w:val="22"/>
          <w:szCs w:val="22"/>
          <w:lang w:val="en-GB"/>
        </w:rPr>
      </w:pPr>
      <w:r>
        <w:tab/>
      </w:r>
      <w:r w:rsidRPr="007126AB">
        <w:rPr>
          <w:position w:val="-24"/>
          <w:sz w:val="22"/>
          <w:szCs w:val="22"/>
          <w:lang w:val="en-GB"/>
        </w:rPr>
        <w:object w:dxaOrig="6979" w:dyaOrig="620" w14:anchorId="2AA69C28">
          <v:shape id="_x0000_i1027" type="#_x0000_t75" style="width:316.5pt;height:27.75pt" o:ole="">
            <v:imagedata r:id="rId25" o:title=""/>
          </v:shape>
          <o:OLEObject Type="Embed" ProgID="Equation.3" ShapeID="_x0000_i1027" DrawAspect="Content" ObjectID="_1643204746" r:id="rId26"/>
        </w:object>
      </w:r>
    </w:p>
    <w:p w14:paraId="3B53DA9F" w14:textId="77777777" w:rsidR="00E579DE" w:rsidRDefault="00E579DE" w:rsidP="00E579DE">
      <w:pPr>
        <w:tabs>
          <w:tab w:val="left" w:pos="720"/>
          <w:tab w:val="left" w:pos="990"/>
        </w:tabs>
        <w:jc w:val="left"/>
        <w:rPr>
          <w:sz w:val="22"/>
          <w:szCs w:val="22"/>
          <w:lang w:val="en-GB"/>
        </w:rPr>
      </w:pPr>
      <w:r>
        <w:rPr>
          <w:sz w:val="22"/>
          <w:szCs w:val="22"/>
          <w:lang w:val="en-GB"/>
        </w:rPr>
        <w:tab/>
        <w:t>- Pn giá trị tiên đoán âm</w:t>
      </w:r>
    </w:p>
    <w:p w14:paraId="1AF6ECA4" w14:textId="77777777" w:rsidR="00E579DE" w:rsidRDefault="00E579DE" w:rsidP="00E579DE">
      <w:pPr>
        <w:tabs>
          <w:tab w:val="left" w:pos="720"/>
          <w:tab w:val="left" w:pos="990"/>
        </w:tabs>
        <w:jc w:val="left"/>
        <w:rPr>
          <w:sz w:val="22"/>
          <w:szCs w:val="22"/>
          <w:lang w:val="en-GB"/>
        </w:rPr>
      </w:pPr>
      <w:r>
        <w:rPr>
          <w:sz w:val="22"/>
          <w:szCs w:val="22"/>
          <w:lang w:val="en-GB"/>
        </w:rPr>
        <w:tab/>
      </w:r>
      <w:r w:rsidRPr="007126AB">
        <w:rPr>
          <w:position w:val="-24"/>
          <w:sz w:val="22"/>
          <w:szCs w:val="22"/>
          <w:lang w:val="en-GB"/>
        </w:rPr>
        <w:object w:dxaOrig="5899" w:dyaOrig="620" w14:anchorId="54C175AF">
          <v:shape id="_x0000_i1028" type="#_x0000_t75" style="width:267.75pt;height:27.75pt" o:ole="">
            <v:imagedata r:id="rId27" o:title=""/>
          </v:shape>
          <o:OLEObject Type="Embed" ProgID="Equation.3" ShapeID="_x0000_i1028" DrawAspect="Content" ObjectID="_1643204747" r:id="rId28"/>
        </w:object>
      </w:r>
    </w:p>
    <w:p w14:paraId="0DE1121E" w14:textId="77777777" w:rsidR="00E579DE" w:rsidRDefault="00E579DE" w:rsidP="00E579DE">
      <w:pPr>
        <w:tabs>
          <w:tab w:val="left" w:pos="720"/>
          <w:tab w:val="left" w:pos="990"/>
        </w:tabs>
        <w:jc w:val="left"/>
        <w:rPr>
          <w:sz w:val="22"/>
          <w:szCs w:val="22"/>
          <w:lang w:val="en-GB"/>
        </w:rPr>
      </w:pPr>
      <w:r>
        <w:rPr>
          <w:sz w:val="22"/>
          <w:szCs w:val="22"/>
          <w:lang w:val="en-GB"/>
        </w:rPr>
        <w:tab/>
      </w:r>
      <w:proofErr w:type="gramStart"/>
      <w:r>
        <w:rPr>
          <w:sz w:val="22"/>
          <w:szCs w:val="22"/>
          <w:lang w:val="en-GB"/>
        </w:rPr>
        <w:t>- Rc</w:t>
      </w:r>
      <w:proofErr w:type="gramEnd"/>
      <w:r>
        <w:rPr>
          <w:sz w:val="22"/>
          <w:szCs w:val="22"/>
          <w:lang w:val="en-GB"/>
        </w:rPr>
        <w:t xml:space="preserve"> tỉ lệ phân loại chính xác</w:t>
      </w:r>
    </w:p>
    <w:p w14:paraId="0E80C7C4" w14:textId="77777777" w:rsidR="00E579DE" w:rsidRDefault="00E579DE" w:rsidP="00E579DE">
      <w:pPr>
        <w:tabs>
          <w:tab w:val="left" w:pos="720"/>
          <w:tab w:val="left" w:pos="990"/>
        </w:tabs>
        <w:jc w:val="left"/>
        <w:rPr>
          <w:sz w:val="22"/>
          <w:szCs w:val="22"/>
          <w:lang w:val="en-GB"/>
        </w:rPr>
      </w:pPr>
      <w:r>
        <w:tab/>
      </w:r>
      <w:r w:rsidRPr="007126AB">
        <w:rPr>
          <w:position w:val="-24"/>
          <w:sz w:val="22"/>
          <w:szCs w:val="22"/>
          <w:lang w:val="en-GB"/>
        </w:rPr>
        <w:object w:dxaOrig="6780" w:dyaOrig="620" w14:anchorId="1CCC9B89">
          <v:shape id="_x0000_i1029" type="#_x0000_t75" style="width:307.5pt;height:27.75pt" o:ole="">
            <v:imagedata r:id="rId29" o:title=""/>
          </v:shape>
          <o:OLEObject Type="Embed" ProgID="Equation.3" ShapeID="_x0000_i1029" DrawAspect="Content" ObjectID="_1643204748" r:id="rId30"/>
        </w:object>
      </w:r>
    </w:p>
    <w:p w14:paraId="7D7C6CE3" w14:textId="77777777" w:rsidR="00E579DE" w:rsidRDefault="00E579DE" w:rsidP="00E579DE">
      <w:pPr>
        <w:tabs>
          <w:tab w:val="left" w:pos="720"/>
          <w:tab w:val="left" w:pos="990"/>
        </w:tabs>
        <w:jc w:val="left"/>
        <w:rPr>
          <w:sz w:val="22"/>
          <w:szCs w:val="22"/>
          <w:lang w:val="en-GB"/>
        </w:rPr>
      </w:pPr>
      <w:r>
        <w:rPr>
          <w:sz w:val="22"/>
          <w:szCs w:val="22"/>
          <w:lang w:val="en-GB"/>
        </w:rPr>
        <w:tab/>
        <w:t xml:space="preserve">Việc đánh giá dữ liệu AD có nhiều sai lệch vì số lượng lớn giá trị 0 (vùng đen) trong ảnh nhị phân X và Y, </w:t>
      </w:r>
      <w:r w:rsidRPr="00361905">
        <w:rPr>
          <w:sz w:val="22"/>
          <w:szCs w:val="22"/>
          <w:lang w:val="en-GB"/>
        </w:rPr>
        <w:t>(d+b) &gt;&gt; (a+c)</w:t>
      </w:r>
      <w:r>
        <w:rPr>
          <w:sz w:val="22"/>
          <w:szCs w:val="22"/>
          <w:lang w:val="en-GB"/>
        </w:rPr>
        <w:t>. Bất thường là hiếm gặp dữ liệu của ta, như vậy có ý tưởng tốt trong mất cân bằng này bằng cách xử dụng tỉ lệ dữ liệu dương Rb nó là bình thường sẽ &lt;&lt; 1</w:t>
      </w:r>
    </w:p>
    <w:p w14:paraId="296A33A2" w14:textId="77777777" w:rsidR="00E579DE" w:rsidRDefault="00E579DE" w:rsidP="00E579DE">
      <w:pPr>
        <w:tabs>
          <w:tab w:val="left" w:pos="720"/>
          <w:tab w:val="left" w:pos="990"/>
        </w:tabs>
        <w:jc w:val="left"/>
        <w:rPr>
          <w:lang w:val="en-GB"/>
        </w:rPr>
      </w:pPr>
      <w:r>
        <w:rPr>
          <w:sz w:val="22"/>
          <w:szCs w:val="22"/>
          <w:lang w:val="en-GB"/>
        </w:rPr>
        <w:tab/>
      </w:r>
      <w:r w:rsidRPr="007126AB">
        <w:rPr>
          <w:position w:val="-24"/>
          <w:lang w:val="en-GB"/>
        </w:rPr>
        <w:object w:dxaOrig="5920" w:dyaOrig="620" w14:anchorId="70778BE4">
          <v:shape id="_x0000_i1030" type="#_x0000_t75" style="width:296.25pt;height:30.75pt" o:ole="">
            <v:imagedata r:id="rId31" o:title=""/>
          </v:shape>
          <o:OLEObject Type="Embed" ProgID="Equation.3" ShapeID="_x0000_i1030" DrawAspect="Content" ObjectID="_1643204749" r:id="rId32"/>
        </w:object>
      </w:r>
    </w:p>
    <w:p w14:paraId="6A4B885E" w14:textId="77777777" w:rsidR="00E579DE" w:rsidRDefault="00E579DE" w:rsidP="00E579DE">
      <w:pPr>
        <w:tabs>
          <w:tab w:val="left" w:pos="720"/>
          <w:tab w:val="left" w:pos="990"/>
        </w:tabs>
        <w:jc w:val="left"/>
      </w:pPr>
      <w:r>
        <w:lastRenderedPageBreak/>
        <w:tab/>
        <w:t>Để xử lý dữ liệu mất cân bằng này thì có một số cách thay thế:</w:t>
      </w:r>
    </w:p>
    <w:p w14:paraId="6EBB7907" w14:textId="77777777" w:rsidR="00E579DE" w:rsidRDefault="00E579DE" w:rsidP="00E579DE">
      <w:pPr>
        <w:tabs>
          <w:tab w:val="left" w:pos="720"/>
          <w:tab w:val="left" w:pos="990"/>
        </w:tabs>
        <w:jc w:val="left"/>
      </w:pPr>
      <w:r>
        <w:tab/>
      </w:r>
      <w:proofErr w:type="gramStart"/>
      <w:r>
        <w:t>Dt</w:t>
      </w:r>
      <w:proofErr w:type="gramEnd"/>
      <w:r>
        <w:t xml:space="preserve"> khoảng cách Tanimoto hoặc khoảng cách Rogers là chỉ đơn giản là tỉ lệ phân lớp nhưng cho gấp đôi hệ số b+c</w:t>
      </w:r>
    </w:p>
    <w:p w14:paraId="291EFD8D" w14:textId="77777777" w:rsidR="00E579DE" w:rsidRDefault="00E579DE" w:rsidP="00E579DE">
      <w:pPr>
        <w:tabs>
          <w:tab w:val="left" w:pos="720"/>
          <w:tab w:val="left" w:pos="990"/>
        </w:tabs>
        <w:jc w:val="left"/>
        <w:rPr>
          <w:sz w:val="22"/>
          <w:szCs w:val="22"/>
          <w:lang w:val="en-GB"/>
        </w:rPr>
      </w:pPr>
      <w:r>
        <w:tab/>
      </w:r>
      <w:r w:rsidRPr="007126AB">
        <w:rPr>
          <w:position w:val="-28"/>
          <w:sz w:val="22"/>
          <w:szCs w:val="22"/>
          <w:lang w:val="en-GB"/>
        </w:rPr>
        <w:object w:dxaOrig="2100" w:dyaOrig="660" w14:anchorId="353EA1B7">
          <v:shape id="_x0000_i1031" type="#_x0000_t75" style="width:95.25pt;height:30pt" o:ole="">
            <v:imagedata r:id="rId33" o:title=""/>
          </v:shape>
          <o:OLEObject Type="Embed" ProgID="Equation.3" ShapeID="_x0000_i1031" DrawAspect="Content" ObjectID="_1643204750" r:id="rId34"/>
        </w:object>
      </w:r>
    </w:p>
    <w:p w14:paraId="24F1D561" w14:textId="77777777" w:rsidR="00E579DE" w:rsidRDefault="00E579DE" w:rsidP="00E579DE">
      <w:pPr>
        <w:tabs>
          <w:tab w:val="left" w:pos="720"/>
          <w:tab w:val="left" w:pos="990"/>
        </w:tabs>
        <w:jc w:val="left"/>
        <w:rPr>
          <w:sz w:val="22"/>
          <w:szCs w:val="22"/>
          <w:lang w:val="en-GB"/>
        </w:rPr>
      </w:pPr>
      <w:r>
        <w:rPr>
          <w:sz w:val="22"/>
          <w:szCs w:val="22"/>
          <w:lang w:val="en-GB"/>
        </w:rPr>
        <w:tab/>
        <w:t xml:space="preserve">Dr </w:t>
      </w:r>
      <w:proofErr w:type="gramStart"/>
      <w:r>
        <w:rPr>
          <w:sz w:val="22"/>
          <w:szCs w:val="22"/>
          <w:lang w:val="en-GB"/>
        </w:rPr>
        <w:t>khoảng</w:t>
      </w:r>
      <w:proofErr w:type="gramEnd"/>
      <w:r>
        <w:rPr>
          <w:sz w:val="22"/>
          <w:szCs w:val="22"/>
          <w:lang w:val="en-GB"/>
        </w:rPr>
        <w:t xml:space="preserve"> cách Russece, không có d trong tử số</w:t>
      </w:r>
    </w:p>
    <w:p w14:paraId="6C93A4D4" w14:textId="77777777" w:rsidR="00E579DE" w:rsidRDefault="00E579DE" w:rsidP="00E579DE">
      <w:pPr>
        <w:tabs>
          <w:tab w:val="left" w:pos="720"/>
          <w:tab w:val="left" w:pos="990"/>
        </w:tabs>
        <w:jc w:val="left"/>
        <w:rPr>
          <w:sz w:val="22"/>
          <w:szCs w:val="22"/>
          <w:lang w:val="en-GB"/>
        </w:rPr>
      </w:pPr>
      <w:r>
        <w:rPr>
          <w:sz w:val="22"/>
          <w:szCs w:val="22"/>
          <w:lang w:val="en-GB"/>
        </w:rPr>
        <w:tab/>
      </w:r>
      <w:r w:rsidRPr="007126AB">
        <w:rPr>
          <w:position w:val="-24"/>
          <w:sz w:val="22"/>
          <w:szCs w:val="22"/>
          <w:lang w:val="en-GB"/>
        </w:rPr>
        <w:object w:dxaOrig="1800" w:dyaOrig="620" w14:anchorId="3ECEB4EF">
          <v:shape id="_x0000_i1032" type="#_x0000_t75" style="width:81.75pt;height:27.75pt" o:ole="">
            <v:imagedata r:id="rId35" o:title=""/>
          </v:shape>
          <o:OLEObject Type="Embed" ProgID="Equation.3" ShapeID="_x0000_i1032" DrawAspect="Content" ObjectID="_1643204751" r:id="rId36"/>
        </w:object>
      </w:r>
    </w:p>
    <w:p w14:paraId="77275ADD" w14:textId="77777777" w:rsidR="00E579DE" w:rsidRDefault="00E579DE" w:rsidP="00E579DE">
      <w:pPr>
        <w:tabs>
          <w:tab w:val="left" w:pos="720"/>
          <w:tab w:val="left" w:pos="990"/>
        </w:tabs>
        <w:jc w:val="left"/>
        <w:rPr>
          <w:sz w:val="22"/>
          <w:szCs w:val="22"/>
          <w:lang w:val="en-GB"/>
        </w:rPr>
      </w:pPr>
      <w:r>
        <w:rPr>
          <w:sz w:val="22"/>
          <w:szCs w:val="22"/>
          <w:lang w:val="en-GB"/>
        </w:rPr>
        <w:tab/>
        <w:t>Dj khoảng cách Jaccard, không sử dụng d</w:t>
      </w:r>
    </w:p>
    <w:p w14:paraId="3BD5C83F" w14:textId="77777777" w:rsidR="00E579DE" w:rsidRDefault="00E579DE" w:rsidP="00E579DE">
      <w:pPr>
        <w:tabs>
          <w:tab w:val="left" w:pos="720"/>
          <w:tab w:val="left" w:pos="990"/>
        </w:tabs>
        <w:jc w:val="left"/>
        <w:rPr>
          <w:sz w:val="22"/>
          <w:szCs w:val="22"/>
          <w:lang w:val="en-GB"/>
        </w:rPr>
      </w:pPr>
      <w:r>
        <w:rPr>
          <w:sz w:val="22"/>
          <w:szCs w:val="22"/>
          <w:lang w:val="en-GB"/>
        </w:rPr>
        <w:tab/>
      </w:r>
      <w:r w:rsidRPr="007126AB">
        <w:rPr>
          <w:position w:val="-24"/>
          <w:sz w:val="22"/>
          <w:szCs w:val="22"/>
          <w:lang w:val="en-GB"/>
        </w:rPr>
        <w:object w:dxaOrig="1480" w:dyaOrig="620" w14:anchorId="1B000B4B">
          <v:shape id="_x0000_i1033" type="#_x0000_t75" style="width:66.75pt;height:27.75pt" o:ole="">
            <v:imagedata r:id="rId37" o:title=""/>
          </v:shape>
          <o:OLEObject Type="Embed" ProgID="Equation.3" ShapeID="_x0000_i1033" DrawAspect="Content" ObjectID="_1643204752" r:id="rId38"/>
        </w:object>
      </w:r>
    </w:p>
    <w:p w14:paraId="136FEB63" w14:textId="77777777" w:rsidR="00E579DE" w:rsidRDefault="00E579DE" w:rsidP="00E579DE">
      <w:pPr>
        <w:tabs>
          <w:tab w:val="left" w:pos="720"/>
          <w:tab w:val="left" w:pos="990"/>
        </w:tabs>
        <w:jc w:val="left"/>
        <w:rPr>
          <w:sz w:val="22"/>
          <w:szCs w:val="22"/>
          <w:lang w:val="en-GB"/>
        </w:rPr>
      </w:pPr>
      <w:r>
        <w:rPr>
          <w:sz w:val="22"/>
          <w:szCs w:val="22"/>
          <w:lang w:val="en-GB"/>
        </w:rPr>
        <w:tab/>
        <w:t>Dc khoảng cách của Czekanowski như sử dụng khoảng cách Jaccard nhưng lại gấp đôi a</w:t>
      </w:r>
    </w:p>
    <w:p w14:paraId="47A5E7EA" w14:textId="77777777" w:rsidR="00E579DE" w:rsidRDefault="00E579DE" w:rsidP="00E579DE">
      <w:pPr>
        <w:tabs>
          <w:tab w:val="left" w:pos="720"/>
          <w:tab w:val="left" w:pos="990"/>
        </w:tabs>
        <w:jc w:val="left"/>
        <w:rPr>
          <w:sz w:val="22"/>
          <w:szCs w:val="22"/>
          <w:lang w:val="en-GB"/>
        </w:rPr>
      </w:pPr>
      <w:r>
        <w:tab/>
      </w:r>
      <w:r w:rsidRPr="007126AB">
        <w:rPr>
          <w:position w:val="-32"/>
          <w:sz w:val="22"/>
          <w:szCs w:val="22"/>
          <w:lang w:val="en-GB"/>
        </w:rPr>
        <w:object w:dxaOrig="3440" w:dyaOrig="720" w14:anchorId="6BBE073F">
          <v:shape id="_x0000_i1034" type="#_x0000_t75" style="width:156pt;height:33pt" o:ole="">
            <v:imagedata r:id="rId39" o:title=""/>
          </v:shape>
          <o:OLEObject Type="Embed" ProgID="Equation.3" ShapeID="_x0000_i1034" DrawAspect="Content" ObjectID="_1643204753" r:id="rId40"/>
        </w:object>
      </w:r>
    </w:p>
    <w:p w14:paraId="42BEE9A1" w14:textId="77777777" w:rsidR="00E579DE" w:rsidRDefault="00E579DE" w:rsidP="00E579DE">
      <w:pPr>
        <w:tabs>
          <w:tab w:val="left" w:pos="720"/>
          <w:tab w:val="left" w:pos="990"/>
        </w:tabs>
        <w:jc w:val="left"/>
        <w:rPr>
          <w:sz w:val="22"/>
          <w:szCs w:val="22"/>
          <w:lang w:val="en-GB"/>
        </w:rPr>
      </w:pPr>
      <w:r>
        <w:rPr>
          <w:sz w:val="22"/>
          <w:szCs w:val="22"/>
          <w:lang w:val="en-GB"/>
        </w:rPr>
        <w:tab/>
        <w:t>ROC, SeSp, Precision/recall curves và một số phương pháp khác để đánh giá thuật toán AD. Nhưng trong đó Precision/Recall lại phù họp cho việc đánh giá AD.</w:t>
      </w:r>
    </w:p>
    <w:p w14:paraId="3115955D" w14:textId="77777777" w:rsidR="00E579DE" w:rsidRDefault="00E579DE" w:rsidP="00E579DE">
      <w:pPr>
        <w:tabs>
          <w:tab w:val="left" w:pos="720"/>
          <w:tab w:val="left" w:pos="990"/>
        </w:tabs>
        <w:jc w:val="left"/>
        <w:rPr>
          <w:sz w:val="22"/>
          <w:szCs w:val="22"/>
          <w:lang w:val="en-GB"/>
        </w:rPr>
      </w:pPr>
      <w:r>
        <w:rPr>
          <w:sz w:val="22"/>
          <w:szCs w:val="22"/>
          <w:lang w:val="en-GB"/>
        </w:rPr>
        <w:tab/>
        <w:t xml:space="preserve">Một phương pháp mới, tỉ lẹ phát hiện dị thường hoặc vùng trống, RAD, được điều chỉnh bởi </w:t>
      </w:r>
      <w:proofErr w:type="gramStart"/>
      <w:r>
        <w:rPr>
          <w:sz w:val="22"/>
          <w:szCs w:val="22"/>
          <w:lang w:val="en-GB"/>
        </w:rPr>
        <w:t>Gu</w:t>
      </w:r>
      <w:proofErr w:type="gramEnd"/>
      <w:r>
        <w:rPr>
          <w:sz w:val="22"/>
          <w:szCs w:val="22"/>
          <w:lang w:val="en-GB"/>
        </w:rPr>
        <w:t xml:space="preserve"> (2006) để khả năng phát hiện và đánh giá tốt hơn. Biện pháp này được xem là tỉ lệ thông tin I(X</w:t>
      </w:r>
      <w:proofErr w:type="gramStart"/>
      <w:r>
        <w:rPr>
          <w:sz w:val="22"/>
          <w:szCs w:val="22"/>
          <w:lang w:val="en-GB"/>
        </w:rPr>
        <w:t>,Y</w:t>
      </w:r>
      <w:proofErr w:type="gramEnd"/>
      <w:r>
        <w:rPr>
          <w:sz w:val="22"/>
          <w:szCs w:val="22"/>
          <w:lang w:val="en-GB"/>
        </w:rPr>
        <w:t>) giữa tham giá phù hợp, X và ảnh AD, và entropy của giá trị tham số Hx.</w:t>
      </w:r>
    </w:p>
    <w:p w14:paraId="240FDC64" w14:textId="77777777" w:rsidR="00E579DE" w:rsidRPr="007126AB" w:rsidRDefault="00E579DE" w:rsidP="00E579DE">
      <w:pPr>
        <w:jc w:val="center"/>
        <w:rPr>
          <w:lang w:val="en-GB"/>
        </w:rPr>
      </w:pPr>
      <w:r>
        <w:rPr>
          <w:sz w:val="22"/>
          <w:szCs w:val="22"/>
          <w:lang w:val="en-GB"/>
        </w:rPr>
        <w:tab/>
      </w:r>
      <w:r w:rsidRPr="007126AB">
        <w:rPr>
          <w:position w:val="-46"/>
          <w:lang w:val="en-GB"/>
        </w:rPr>
        <w:object w:dxaOrig="7300" w:dyaOrig="1200" w14:anchorId="7428F545">
          <v:shape id="_x0000_i1035" type="#_x0000_t75" style="width:365.25pt;height:60pt" o:ole="">
            <v:imagedata r:id="rId41" o:title=""/>
          </v:shape>
          <o:OLEObject Type="Embed" ProgID="Equation.3" ShapeID="_x0000_i1035" DrawAspect="Content" ObjectID="_1643204754" r:id="rId42"/>
        </w:object>
      </w:r>
      <w:r w:rsidRPr="007126AB">
        <w:rPr>
          <w:lang w:val="en-GB"/>
        </w:rPr>
        <w:t>,</w:t>
      </w:r>
    </w:p>
    <w:p w14:paraId="0F86A65F" w14:textId="77777777" w:rsidR="00E579DE" w:rsidRPr="007126AB" w:rsidRDefault="00E579DE" w:rsidP="00E579DE">
      <w:pPr>
        <w:rPr>
          <w:lang w:val="en-GB"/>
        </w:rPr>
      </w:pPr>
      <w:proofErr w:type="gramStart"/>
      <w:r>
        <w:rPr>
          <w:lang w:val="en-GB"/>
        </w:rPr>
        <w:t>ở</w:t>
      </w:r>
      <w:proofErr w:type="gramEnd"/>
      <w:r w:rsidRPr="007126AB">
        <w:rPr>
          <w:lang w:val="en-GB"/>
        </w:rPr>
        <w:t>,</w:t>
      </w:r>
    </w:p>
    <w:p w14:paraId="3BA94D46" w14:textId="77777777" w:rsidR="00E579DE" w:rsidRPr="007126AB" w:rsidRDefault="00E579DE" w:rsidP="00E579DE">
      <w:pPr>
        <w:jc w:val="center"/>
        <w:rPr>
          <w:lang w:val="en-GB"/>
        </w:rPr>
      </w:pPr>
      <w:r w:rsidRPr="007126AB">
        <w:rPr>
          <w:position w:val="-68"/>
          <w:lang w:val="en-GB"/>
        </w:rPr>
        <w:object w:dxaOrig="7880" w:dyaOrig="1480" w14:anchorId="62563BCB">
          <v:shape id="_x0000_i1036" type="#_x0000_t75" style="width:393.75pt;height:74.25pt" o:ole="">
            <v:imagedata r:id="rId43" o:title=""/>
          </v:shape>
          <o:OLEObject Type="Embed" ProgID="Equation.3" ShapeID="_x0000_i1036" DrawAspect="Content" ObjectID="_1643204755" r:id="rId44"/>
        </w:object>
      </w:r>
      <w:r w:rsidRPr="007126AB">
        <w:rPr>
          <w:lang w:val="en-GB"/>
        </w:rPr>
        <w:t>,</w:t>
      </w:r>
    </w:p>
    <w:p w14:paraId="69064A33" w14:textId="77777777" w:rsidR="00E579DE" w:rsidRPr="007126AB" w:rsidRDefault="00E579DE" w:rsidP="00E579DE">
      <w:pPr>
        <w:rPr>
          <w:sz w:val="22"/>
          <w:szCs w:val="22"/>
          <w:lang w:val="en-GB"/>
        </w:rPr>
      </w:pPr>
      <w:proofErr w:type="gramStart"/>
      <w:r>
        <w:rPr>
          <w:sz w:val="22"/>
          <w:szCs w:val="22"/>
          <w:lang w:val="en-GB"/>
        </w:rPr>
        <w:t>và</w:t>
      </w:r>
      <w:proofErr w:type="gramEnd"/>
    </w:p>
    <w:p w14:paraId="31596337" w14:textId="77777777" w:rsidR="00E579DE" w:rsidRPr="007126AB" w:rsidRDefault="00E579DE" w:rsidP="00E579DE">
      <w:pPr>
        <w:jc w:val="center"/>
        <w:rPr>
          <w:sz w:val="22"/>
          <w:szCs w:val="22"/>
          <w:lang w:val="en-GB"/>
        </w:rPr>
      </w:pPr>
      <w:r w:rsidRPr="007126AB">
        <w:rPr>
          <w:position w:val="-10"/>
          <w:lang w:val="en-GB"/>
        </w:rPr>
        <w:object w:dxaOrig="3879" w:dyaOrig="340" w14:anchorId="2140D1F6">
          <v:shape id="_x0000_i1037" type="#_x0000_t75" style="width:194.25pt;height:17.25pt" o:ole="">
            <v:imagedata r:id="rId45" o:title=""/>
          </v:shape>
          <o:OLEObject Type="Embed" ProgID="Equation.3" ShapeID="_x0000_i1037" DrawAspect="Content" ObjectID="_1643204756" r:id="rId46"/>
        </w:object>
      </w:r>
      <w:r w:rsidRPr="007126AB">
        <w:rPr>
          <w:lang w:val="en-GB"/>
        </w:rPr>
        <w:t>.</w:t>
      </w:r>
    </w:p>
    <w:p w14:paraId="4D4002E8" w14:textId="77777777" w:rsidR="00E579DE" w:rsidRDefault="00E579DE" w:rsidP="00E579DE">
      <w:pPr>
        <w:tabs>
          <w:tab w:val="left" w:pos="720"/>
          <w:tab w:val="left" w:pos="990"/>
        </w:tabs>
        <w:jc w:val="left"/>
      </w:pPr>
      <w:r>
        <w:tab/>
      </w:r>
      <w:r w:rsidRPr="002624E0">
        <w:t>Do đó, RAD tính đến tất cả các khía cạnh quan trọng của khả năng phát h</w:t>
      </w:r>
      <w:r>
        <w:t>iện (Se, Sp, Pp, Pn và RB)</w:t>
      </w:r>
    </w:p>
    <w:p w14:paraId="2BBC5486" w14:textId="77777777" w:rsidR="00E579DE" w:rsidRDefault="00E579DE" w:rsidP="00E579DE">
      <w:pPr>
        <w:tabs>
          <w:tab w:val="left" w:pos="720"/>
          <w:tab w:val="left" w:pos="990"/>
        </w:tabs>
        <w:jc w:val="left"/>
        <w:rPr>
          <w:sz w:val="22"/>
          <w:szCs w:val="22"/>
          <w:lang w:val="en-GB"/>
        </w:rPr>
      </w:pPr>
      <w:r>
        <w:tab/>
      </w:r>
      <w:r w:rsidRPr="00367AD6">
        <w:rPr>
          <w:sz w:val="22"/>
          <w:szCs w:val="22"/>
          <w:lang w:val="en-GB"/>
        </w:rPr>
        <w:t xml:space="preserve"> </w:t>
      </w:r>
      <w:r w:rsidRPr="007126AB">
        <w:rPr>
          <w:position w:val="-30"/>
          <w:sz w:val="22"/>
          <w:szCs w:val="22"/>
          <w:lang w:val="en-GB"/>
        </w:rPr>
        <w:object w:dxaOrig="5319" w:dyaOrig="720" w14:anchorId="4EC37D78">
          <v:shape id="_x0000_i1038" type="#_x0000_t75" style="width:241.5pt;height:33pt" o:ole="">
            <v:imagedata r:id="rId47" o:title=""/>
          </v:shape>
          <o:OLEObject Type="Embed" ProgID="Equation.3" ShapeID="_x0000_i1038" DrawAspect="Content" ObjectID="_1643204757" r:id="rId48"/>
        </w:object>
      </w:r>
    </w:p>
    <w:p w14:paraId="73037523" w14:textId="77777777" w:rsidR="00E579DE" w:rsidRDefault="00E579DE" w:rsidP="00E579DE">
      <w:pPr>
        <w:tabs>
          <w:tab w:val="left" w:pos="720"/>
          <w:tab w:val="left" w:pos="990"/>
        </w:tabs>
        <w:jc w:val="left"/>
        <w:rPr>
          <w:sz w:val="22"/>
          <w:szCs w:val="22"/>
          <w:lang w:val="en-GB"/>
        </w:rPr>
      </w:pPr>
      <w:r>
        <w:rPr>
          <w:sz w:val="22"/>
          <w:szCs w:val="22"/>
          <w:lang w:val="en-GB"/>
        </w:rPr>
        <w:tab/>
        <w:t>Thêm vào đó nó còn cung cấp đo lường về khả năng của AD và tính sensitive của các tham số (</w:t>
      </w:r>
      <w:proofErr w:type="gramStart"/>
      <w:r>
        <w:rPr>
          <w:sz w:val="22"/>
          <w:szCs w:val="22"/>
          <w:lang w:val="en-GB"/>
        </w:rPr>
        <w:t>Gu</w:t>
      </w:r>
      <w:proofErr w:type="gramEnd"/>
      <w:r>
        <w:rPr>
          <w:sz w:val="22"/>
          <w:szCs w:val="22"/>
          <w:lang w:val="en-GB"/>
        </w:rPr>
        <w:t>, 2006) của thuật toán, vì vậy thuật toán RAD được về xuất để đánh giá RAD.</w:t>
      </w:r>
    </w:p>
    <w:p w14:paraId="66B1C576" w14:textId="77777777" w:rsidR="00E579DE" w:rsidRDefault="00E579DE" w:rsidP="00E579DE">
      <w:pPr>
        <w:tabs>
          <w:tab w:val="left" w:pos="720"/>
          <w:tab w:val="left" w:pos="990"/>
        </w:tabs>
        <w:jc w:val="left"/>
        <w:rPr>
          <w:b/>
          <w:sz w:val="22"/>
          <w:szCs w:val="22"/>
          <w:lang w:val="en-GB"/>
        </w:rPr>
      </w:pPr>
      <w:r w:rsidRPr="00367AD6">
        <w:rPr>
          <w:b/>
          <w:sz w:val="22"/>
          <w:szCs w:val="22"/>
          <w:lang w:val="en-GB"/>
        </w:rPr>
        <w:t>Trọng Tâm của chương</w:t>
      </w:r>
    </w:p>
    <w:p w14:paraId="4CF1228C" w14:textId="14FA8396" w:rsidR="00E579DE" w:rsidRDefault="00AF1F97" w:rsidP="00E579DE">
      <w:pPr>
        <w:tabs>
          <w:tab w:val="left" w:pos="720"/>
          <w:tab w:val="left" w:pos="990"/>
        </w:tabs>
        <w:jc w:val="left"/>
        <w:rPr>
          <w:sz w:val="22"/>
          <w:szCs w:val="22"/>
          <w:lang w:val="en-GB"/>
        </w:rPr>
      </w:pPr>
      <w:r>
        <w:rPr>
          <w:b/>
          <w:sz w:val="22"/>
          <w:szCs w:val="22"/>
          <w:lang w:val="en-GB"/>
        </w:rPr>
        <w:tab/>
      </w:r>
      <w:r w:rsidR="00E579DE">
        <w:rPr>
          <w:sz w:val="22"/>
          <w:szCs w:val="22"/>
          <w:lang w:val="en-GB"/>
        </w:rPr>
        <w:t xml:space="preserve">Một trong thách thứu lớn liên quan đến là số hình ảnh trong bình thường, hoặc điểm khác nhau của cấu trúc trong một vài hình ảnh. Hầu hết các công </w:t>
      </w:r>
      <w:proofErr w:type="gramStart"/>
      <w:r w:rsidR="00E579DE">
        <w:rPr>
          <w:sz w:val="22"/>
          <w:szCs w:val="22"/>
          <w:lang w:val="en-GB"/>
        </w:rPr>
        <w:t>trình  của</w:t>
      </w:r>
      <w:proofErr w:type="gramEnd"/>
      <w:r w:rsidR="00E579DE">
        <w:rPr>
          <w:sz w:val="22"/>
          <w:szCs w:val="22"/>
          <w:lang w:val="en-GB"/>
        </w:rPr>
        <w:t xml:space="preserve"> AD về hình ảnh y khoa thì chỉ sử dụng ảnh xám hoặc ảnh quan phổ để làm nền cho việc nghiên cứu.</w:t>
      </w:r>
    </w:p>
    <w:p w14:paraId="59C7372A" w14:textId="77777777" w:rsidR="00E579DE" w:rsidRDefault="00E579DE" w:rsidP="00E579DE">
      <w:pPr>
        <w:tabs>
          <w:tab w:val="left" w:pos="720"/>
          <w:tab w:val="left" w:pos="990"/>
        </w:tabs>
        <w:jc w:val="left"/>
        <w:rPr>
          <w:sz w:val="22"/>
          <w:szCs w:val="22"/>
          <w:lang w:val="en-GB"/>
        </w:rPr>
      </w:pPr>
      <w:r>
        <w:rPr>
          <w:sz w:val="22"/>
          <w:szCs w:val="22"/>
          <w:lang w:val="en-GB"/>
        </w:rPr>
        <w:tab/>
        <w:t xml:space="preserve">Mặc dù Bên da liễu hoặc một vài chuyên khoa khác sử  dụng hình ảnh màu, nhiều hơn ảnh y học (Xray, Ct, MR…) </w:t>
      </w:r>
      <w:r w:rsidRPr="00367AD6">
        <w:rPr>
          <w:sz w:val="22"/>
          <w:szCs w:val="22"/>
          <w:lang w:val="en-GB"/>
        </w:rPr>
        <w:t>Tuy nhiên, nhiều biện pháp, kết cấu và hình dạng dựa trên biểu đồ được sử dụng trong các hệ thống nói chung có thể được chuyển sang AD để phân tích hình ảnh y tế.</w:t>
      </w:r>
      <w:r>
        <w:rPr>
          <w:sz w:val="22"/>
          <w:szCs w:val="22"/>
          <w:lang w:val="en-GB"/>
        </w:rPr>
        <w:tab/>
      </w:r>
      <w:r w:rsidRPr="00367AD6">
        <w:rPr>
          <w:sz w:val="22"/>
          <w:szCs w:val="22"/>
          <w:lang w:val="en-GB"/>
        </w:rPr>
        <w:t xml:space="preserve">Như đã thấy trước đây, để phát hiện sự bất thường trong một số loại hình ảnh y tế, chúng ta nên kết hợp các kỹ thuật phù hợp sáng tạo nhất định, </w:t>
      </w:r>
      <w:proofErr w:type="gramStart"/>
      <w:r w:rsidRPr="00367AD6">
        <w:rPr>
          <w:sz w:val="22"/>
          <w:szCs w:val="22"/>
          <w:lang w:val="en-GB"/>
        </w:rPr>
        <w:t>theo</w:t>
      </w:r>
      <w:proofErr w:type="gramEnd"/>
      <w:r w:rsidRPr="00367AD6">
        <w:rPr>
          <w:sz w:val="22"/>
          <w:szCs w:val="22"/>
          <w:lang w:val="en-GB"/>
        </w:rPr>
        <w:t xml:space="preserve"> đặc thù của vấn đề nhất định. Để minh </w:t>
      </w:r>
      <w:r w:rsidRPr="00367AD6">
        <w:rPr>
          <w:sz w:val="22"/>
          <w:szCs w:val="22"/>
          <w:lang w:val="en-GB"/>
        </w:rPr>
        <w:lastRenderedPageBreak/>
        <w:t>họa quá trình này, chúng tôi sẽ thảo luận ngắn gọn về một số kinh nghiệm của chúng tôi về AD trong hình ảnh CT não.</w:t>
      </w:r>
    </w:p>
    <w:p w14:paraId="4A9C2C16" w14:textId="77777777" w:rsidR="00E579DE" w:rsidRDefault="00E579DE" w:rsidP="00E579DE">
      <w:pPr>
        <w:tabs>
          <w:tab w:val="left" w:pos="720"/>
          <w:tab w:val="left" w:pos="990"/>
        </w:tabs>
        <w:jc w:val="left"/>
        <w:rPr>
          <w:b/>
          <w:sz w:val="22"/>
          <w:szCs w:val="22"/>
          <w:lang w:val="en-GB"/>
        </w:rPr>
      </w:pPr>
      <w:r>
        <w:rPr>
          <w:b/>
          <w:sz w:val="22"/>
          <w:szCs w:val="22"/>
          <w:lang w:val="en-GB"/>
        </w:rPr>
        <w:t>Ý tưởng trong ảnh CT</w:t>
      </w:r>
    </w:p>
    <w:p w14:paraId="64541C0F" w14:textId="77777777" w:rsidR="00E579DE" w:rsidRDefault="00E579DE" w:rsidP="00E579DE">
      <w:pPr>
        <w:tabs>
          <w:tab w:val="left" w:pos="720"/>
          <w:tab w:val="left" w:pos="990"/>
        </w:tabs>
        <w:jc w:val="left"/>
        <w:rPr>
          <w:b/>
          <w:sz w:val="22"/>
          <w:szCs w:val="22"/>
          <w:lang w:val="en-GB"/>
        </w:rPr>
      </w:pPr>
      <w:r>
        <w:rPr>
          <w:b/>
          <w:sz w:val="22"/>
          <w:szCs w:val="22"/>
          <w:lang w:val="en-GB"/>
        </w:rPr>
        <w:tab/>
        <w:t>Ảnh CT</w:t>
      </w:r>
    </w:p>
    <w:p w14:paraId="09C56403" w14:textId="77777777" w:rsidR="00E579DE" w:rsidRDefault="00E579DE" w:rsidP="00E579DE">
      <w:pPr>
        <w:tabs>
          <w:tab w:val="left" w:pos="720"/>
          <w:tab w:val="left" w:pos="990"/>
        </w:tabs>
        <w:jc w:val="left"/>
        <w:rPr>
          <w:sz w:val="22"/>
          <w:szCs w:val="22"/>
          <w:lang w:val="en-GB"/>
        </w:rPr>
      </w:pPr>
      <w:r>
        <w:rPr>
          <w:b/>
          <w:sz w:val="22"/>
          <w:szCs w:val="22"/>
          <w:lang w:val="en-GB"/>
        </w:rPr>
        <w:tab/>
      </w:r>
      <w:r>
        <w:rPr>
          <w:sz w:val="22"/>
          <w:szCs w:val="22"/>
          <w:lang w:val="en-GB"/>
        </w:rPr>
        <w:t xml:space="preserve">Một số mình họa như quét ảnh CT não (brain CT scanning) </w:t>
      </w:r>
    </w:p>
    <w:p w14:paraId="749A8487" w14:textId="77777777" w:rsidR="00E579DE" w:rsidRDefault="00E579DE" w:rsidP="00E579DE">
      <w:pPr>
        <w:tabs>
          <w:tab w:val="left" w:pos="720"/>
          <w:tab w:val="left" w:pos="990"/>
        </w:tabs>
        <w:jc w:val="left"/>
        <w:rPr>
          <w:sz w:val="22"/>
          <w:szCs w:val="22"/>
          <w:lang w:val="en-GB"/>
        </w:rPr>
      </w:pPr>
      <w:r>
        <w:rPr>
          <w:sz w:val="22"/>
          <w:szCs w:val="22"/>
          <w:lang w:val="en-GB"/>
        </w:rPr>
        <w:tab/>
        <w:t>Nhìn chung thì phương thức trên MR sẽ vượt trội hơn ảnh CT về tỉ lệ, nhưng ảnh CT thì phương thức nhận diên và phân lớp tốt hơn, Ct rất hưu ít cho việc chuẩn đoán tai biến mạch máu não, xuất huyết não, đánh giá gãy xương mặt và sọ.</w:t>
      </w:r>
    </w:p>
    <w:p w14:paraId="66DB2D25" w14:textId="77777777" w:rsidR="00E579DE" w:rsidRDefault="00E579DE" w:rsidP="00E579DE">
      <w:pPr>
        <w:tabs>
          <w:tab w:val="left" w:pos="720"/>
          <w:tab w:val="left" w:pos="990"/>
        </w:tabs>
        <w:jc w:val="left"/>
        <w:rPr>
          <w:sz w:val="22"/>
          <w:szCs w:val="22"/>
          <w:lang w:val="en-GB"/>
        </w:rPr>
      </w:pPr>
      <w:r>
        <w:rPr>
          <w:sz w:val="22"/>
          <w:szCs w:val="22"/>
          <w:lang w:val="en-GB"/>
        </w:rPr>
        <w:tab/>
      </w:r>
      <w:r w:rsidRPr="00FD783B">
        <w:rPr>
          <w:sz w:val="22"/>
          <w:szCs w:val="22"/>
          <w:lang w:val="en-GB"/>
        </w:rPr>
        <w:t xml:space="preserve">Quét CT cũng có thể được sử dụng, thay thế MR, khi phương thức này bị chống chỉ định: bệnh nhân bán nguyệt, không thể bất động, chịu đựng chứng sợ bị nhốt hoặc mang </w:t>
      </w:r>
      <w:proofErr w:type="gramStart"/>
      <w:r w:rsidRPr="00FD783B">
        <w:rPr>
          <w:sz w:val="22"/>
          <w:szCs w:val="22"/>
          <w:lang w:val="en-GB"/>
        </w:rPr>
        <w:t>kim</w:t>
      </w:r>
      <w:proofErr w:type="gramEnd"/>
      <w:r w:rsidRPr="00FD783B">
        <w:rPr>
          <w:sz w:val="22"/>
          <w:szCs w:val="22"/>
          <w:lang w:val="en-GB"/>
        </w:rPr>
        <w:t xml:space="preserve"> loại. CT rẻ hơn và có sẵn rộng rãi hơn các hệ thống hình ảnh MR. Do đó, những nỗ lực để phát hiện sự bất thường (tổn thương) từ hình ảnh CT não là rất hợp lý.</w:t>
      </w:r>
    </w:p>
    <w:p w14:paraId="015FD942" w14:textId="77777777" w:rsidR="00E579DE" w:rsidRDefault="00E579DE" w:rsidP="00E579DE">
      <w:pPr>
        <w:tabs>
          <w:tab w:val="left" w:pos="720"/>
          <w:tab w:val="left" w:pos="990"/>
        </w:tabs>
        <w:jc w:val="left"/>
        <w:rPr>
          <w:sz w:val="22"/>
          <w:szCs w:val="22"/>
          <w:lang w:val="en-GB"/>
        </w:rPr>
      </w:pPr>
      <w:r>
        <w:rPr>
          <w:sz w:val="22"/>
          <w:szCs w:val="22"/>
          <w:lang w:val="en-GB"/>
        </w:rPr>
        <w:tab/>
      </w:r>
      <w:r w:rsidRPr="00682022">
        <w:rPr>
          <w:noProof/>
          <w:sz w:val="22"/>
          <w:szCs w:val="22"/>
          <w:lang w:eastAsia="en-US"/>
        </w:rPr>
        <w:drawing>
          <wp:inline distT="0" distB="0" distL="0" distR="0" wp14:anchorId="15D8832E" wp14:editId="2E2D4538">
            <wp:extent cx="527685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6850" cy="3609975"/>
                    </a:xfrm>
                    <a:prstGeom prst="rect">
                      <a:avLst/>
                    </a:prstGeom>
                    <a:noFill/>
                    <a:ln>
                      <a:noFill/>
                    </a:ln>
                  </pic:spPr>
                </pic:pic>
              </a:graphicData>
            </a:graphic>
          </wp:inline>
        </w:drawing>
      </w:r>
    </w:p>
    <w:p w14:paraId="551E7345" w14:textId="77777777" w:rsidR="00E579DE" w:rsidRPr="00526C96" w:rsidRDefault="00E579DE" w:rsidP="00E579DE">
      <w:pPr>
        <w:tabs>
          <w:tab w:val="left" w:pos="720"/>
          <w:tab w:val="left" w:pos="990"/>
        </w:tabs>
        <w:jc w:val="left"/>
        <w:rPr>
          <w:b/>
          <w:sz w:val="22"/>
          <w:szCs w:val="22"/>
          <w:lang w:val="en-GB"/>
        </w:rPr>
      </w:pPr>
      <w:r w:rsidRPr="00526C96">
        <w:rPr>
          <w:b/>
          <w:sz w:val="22"/>
          <w:szCs w:val="22"/>
          <w:lang w:val="en-GB"/>
        </w:rPr>
        <w:t>Dữ liệu và chia giai đoạn</w:t>
      </w:r>
    </w:p>
    <w:p w14:paraId="0C39040C" w14:textId="77777777" w:rsidR="00E579DE" w:rsidRDefault="00E579DE" w:rsidP="00E579DE">
      <w:pPr>
        <w:tabs>
          <w:tab w:val="left" w:pos="720"/>
          <w:tab w:val="left" w:pos="990"/>
        </w:tabs>
        <w:jc w:val="left"/>
        <w:rPr>
          <w:sz w:val="22"/>
          <w:szCs w:val="22"/>
          <w:lang w:val="en-GB"/>
        </w:rPr>
      </w:pPr>
      <w:r>
        <w:rPr>
          <w:sz w:val="22"/>
          <w:szCs w:val="22"/>
          <w:lang w:val="en-GB"/>
        </w:rPr>
        <w:t xml:space="preserve"> Dữ liệu:</w:t>
      </w:r>
    </w:p>
    <w:p w14:paraId="025D0778" w14:textId="7589AB36" w:rsidR="00E579DE" w:rsidRDefault="00AF1F97" w:rsidP="00E579DE">
      <w:pPr>
        <w:tabs>
          <w:tab w:val="left" w:pos="720"/>
          <w:tab w:val="left" w:pos="990"/>
        </w:tabs>
        <w:jc w:val="left"/>
        <w:rPr>
          <w:sz w:val="22"/>
          <w:szCs w:val="22"/>
          <w:lang w:val="en-GB"/>
        </w:rPr>
      </w:pPr>
      <w:r>
        <w:rPr>
          <w:sz w:val="22"/>
          <w:szCs w:val="22"/>
          <w:lang w:val="en-GB"/>
        </w:rPr>
        <w:tab/>
      </w:r>
      <w:r w:rsidR="00E579DE">
        <w:rPr>
          <w:sz w:val="22"/>
          <w:szCs w:val="22"/>
          <w:lang w:val="en-GB"/>
        </w:rPr>
        <w:t>Gồm 27 người chụp nghiên cứu ảnh não, với khoảng 33 lần chụp ảnh (tổng thể 8*33 == 890, với kích thước 512*512, và 12 bit độ phân giải tức là, 4096 cấp độ màu xám). Trong đó có 15 nam và 12 nữ, độ tuổi trung bình 51 (maximum = 81, minimum 2).</w:t>
      </w:r>
    </w:p>
    <w:p w14:paraId="45F44888" w14:textId="77777777" w:rsidR="00E579DE" w:rsidRDefault="00E579DE" w:rsidP="00E579DE">
      <w:pPr>
        <w:tabs>
          <w:tab w:val="left" w:pos="720"/>
          <w:tab w:val="left" w:pos="990"/>
        </w:tabs>
        <w:jc w:val="left"/>
        <w:rPr>
          <w:sz w:val="22"/>
          <w:szCs w:val="22"/>
          <w:lang w:val="en-GB"/>
        </w:rPr>
      </w:pPr>
      <w:r>
        <w:rPr>
          <w:sz w:val="22"/>
          <w:szCs w:val="22"/>
          <w:lang w:val="en-GB"/>
        </w:rPr>
        <w:t xml:space="preserve">Normal class: hộp sọ Skull (high density </w:t>
      </w:r>
      <w:proofErr w:type="gramStart"/>
      <w:r>
        <w:rPr>
          <w:sz w:val="22"/>
          <w:szCs w:val="22"/>
          <w:lang w:val="en-GB"/>
        </w:rPr>
        <w:t>bone ,</w:t>
      </w:r>
      <w:proofErr w:type="gramEnd"/>
      <w:r>
        <w:rPr>
          <w:sz w:val="22"/>
          <w:szCs w:val="22"/>
          <w:lang w:val="en-GB"/>
        </w:rPr>
        <w:t xml:space="preserve"> HDB), brain matter (chất xám, BM), dịch tủy cerebral spinal fluid (CSF), và background). Từ các vùng bình thường được phân đoạn xử lý bằng </w:t>
      </w:r>
      <w:proofErr w:type="gramStart"/>
      <w:r>
        <w:rPr>
          <w:sz w:val="22"/>
          <w:szCs w:val="22"/>
          <w:lang w:val="en-GB"/>
        </w:rPr>
        <w:t>tay</w:t>
      </w:r>
      <w:proofErr w:type="gramEnd"/>
      <w:r>
        <w:rPr>
          <w:sz w:val="22"/>
          <w:szCs w:val="22"/>
          <w:lang w:val="en-GB"/>
        </w:rPr>
        <w:t>, chích xuất hàng ngàn lớp với mỗi lớp bao gồm 16*16 bản để đào tạo training set. Việc đào tạo này là các vùng bình thường.</w:t>
      </w:r>
    </w:p>
    <w:p w14:paraId="478F5D41" w14:textId="77777777" w:rsidR="00E579DE" w:rsidRDefault="00E579DE" w:rsidP="00E579DE">
      <w:pPr>
        <w:tabs>
          <w:tab w:val="left" w:pos="720"/>
          <w:tab w:val="left" w:pos="990"/>
        </w:tabs>
        <w:jc w:val="left"/>
        <w:rPr>
          <w:b/>
          <w:sz w:val="22"/>
          <w:szCs w:val="22"/>
          <w:lang w:val="en-GB"/>
        </w:rPr>
      </w:pPr>
      <w:r w:rsidRPr="00AA3E22">
        <w:rPr>
          <w:b/>
          <w:sz w:val="22"/>
          <w:szCs w:val="22"/>
          <w:lang w:val="en-GB"/>
        </w:rPr>
        <w:t>Training và test</w:t>
      </w:r>
    </w:p>
    <w:p w14:paraId="61F95AE8" w14:textId="77777777" w:rsidR="00E579DE" w:rsidRDefault="00E579DE" w:rsidP="00E579DE">
      <w:pPr>
        <w:tabs>
          <w:tab w:val="left" w:pos="720"/>
          <w:tab w:val="left" w:pos="990"/>
        </w:tabs>
        <w:jc w:val="left"/>
        <w:rPr>
          <w:sz w:val="22"/>
          <w:szCs w:val="22"/>
          <w:lang w:val="en-GB"/>
        </w:rPr>
      </w:pPr>
      <w:r>
        <w:rPr>
          <w:b/>
          <w:sz w:val="22"/>
          <w:szCs w:val="22"/>
          <w:lang w:val="en-GB"/>
        </w:rPr>
        <w:tab/>
      </w:r>
      <w:r>
        <w:rPr>
          <w:sz w:val="22"/>
          <w:szCs w:val="22"/>
          <w:lang w:val="en-GB"/>
        </w:rPr>
        <w:t xml:space="preserve">Trong giai đoạn đầu thì sử dụng các hình ảnh được phân đoạn thủ công, thu được đồ thị của các phân lớp bình thường của ảnh image CT cho các lớp như: background/air (BG), cerebrospinal fluid (CFS), white </w:t>
      </w:r>
      <w:proofErr w:type="gramStart"/>
      <w:r>
        <w:rPr>
          <w:sz w:val="22"/>
          <w:szCs w:val="22"/>
          <w:lang w:val="en-GB"/>
        </w:rPr>
        <w:t>matter  (</w:t>
      </w:r>
      <w:proofErr w:type="gramEnd"/>
      <w:r>
        <w:rPr>
          <w:sz w:val="22"/>
          <w:szCs w:val="22"/>
          <w:lang w:val="en-GB"/>
        </w:rPr>
        <w:t xml:space="preserve">WM), grey matter ….. </w:t>
      </w:r>
    </w:p>
    <w:p w14:paraId="36215D62" w14:textId="77777777" w:rsidR="00E579DE" w:rsidRDefault="00E579DE" w:rsidP="00E579DE">
      <w:pPr>
        <w:tabs>
          <w:tab w:val="left" w:pos="720"/>
          <w:tab w:val="left" w:pos="990"/>
        </w:tabs>
        <w:jc w:val="left"/>
        <w:rPr>
          <w:sz w:val="22"/>
          <w:szCs w:val="22"/>
          <w:lang w:val="en-GB"/>
        </w:rPr>
      </w:pPr>
      <w:r>
        <w:rPr>
          <w:sz w:val="22"/>
          <w:szCs w:val="22"/>
          <w:lang w:val="en-GB"/>
        </w:rPr>
        <w:tab/>
        <w:t>Trong hình thì ta dễ dàng nhận ra BG và HDB. Trong hình thì ta còn thấy WM và GM 2 đường này rất trùng nhau =&gt; gôm  2 nhóm này lại thành 1 nhóm chất não.</w:t>
      </w:r>
    </w:p>
    <w:p w14:paraId="3908500B" w14:textId="77777777" w:rsidR="00E579DE" w:rsidRDefault="00E579DE" w:rsidP="00E579DE">
      <w:pPr>
        <w:tabs>
          <w:tab w:val="left" w:pos="720"/>
          <w:tab w:val="left" w:pos="990"/>
        </w:tabs>
        <w:jc w:val="left"/>
        <w:rPr>
          <w:sz w:val="22"/>
          <w:szCs w:val="22"/>
          <w:lang w:val="en-GB"/>
        </w:rPr>
      </w:pPr>
      <w:r>
        <w:rPr>
          <w:sz w:val="22"/>
          <w:szCs w:val="22"/>
          <w:lang w:val="en-GB"/>
        </w:rPr>
        <w:tab/>
        <w:t xml:space="preserve">Đề xuất Sử dụng cửa sổ điều chỉnh để sử dụng trình bài và phân tích hình ảnh sau đó </w:t>
      </w:r>
      <w:proofErr w:type="gramStart"/>
      <w:r>
        <w:rPr>
          <w:sz w:val="22"/>
          <w:szCs w:val="22"/>
          <w:lang w:val="en-GB"/>
        </w:rPr>
        <w:t>thu</w:t>
      </w:r>
      <w:proofErr w:type="gramEnd"/>
      <w:r>
        <w:rPr>
          <w:sz w:val="22"/>
          <w:szCs w:val="22"/>
          <w:lang w:val="en-GB"/>
        </w:rPr>
        <w:t xml:space="preserve"> được cái thông số qua ảnh để nghiên cứu</w:t>
      </w:r>
    </w:p>
    <w:p w14:paraId="0EF38EDD" w14:textId="77777777" w:rsidR="00E579DE" w:rsidRDefault="00E579DE" w:rsidP="00E579DE">
      <w:pPr>
        <w:tabs>
          <w:tab w:val="left" w:pos="720"/>
          <w:tab w:val="left" w:pos="990"/>
        </w:tabs>
        <w:jc w:val="left"/>
        <w:rPr>
          <w:sz w:val="22"/>
          <w:szCs w:val="22"/>
          <w:lang w:val="en-GB"/>
        </w:rPr>
      </w:pPr>
      <w:r>
        <w:rPr>
          <w:sz w:val="22"/>
          <w:szCs w:val="22"/>
          <w:lang w:val="en-GB"/>
        </w:rPr>
        <w:lastRenderedPageBreak/>
        <w:tab/>
        <w:t>Các đặt điểm này được sử dụng rộng rãi để phân tích hình ảnh y học của nhiều thuật toán AD khác nhau của mõi người.</w:t>
      </w:r>
    </w:p>
    <w:p w14:paraId="30BC7819" w14:textId="77777777" w:rsidR="00E579DE" w:rsidRDefault="00E579DE" w:rsidP="00E579DE">
      <w:pPr>
        <w:tabs>
          <w:tab w:val="left" w:pos="720"/>
          <w:tab w:val="left" w:pos="990"/>
        </w:tabs>
        <w:jc w:val="left"/>
        <w:rPr>
          <w:b/>
          <w:sz w:val="22"/>
          <w:szCs w:val="22"/>
          <w:lang w:val="en-GB"/>
        </w:rPr>
      </w:pPr>
      <w:r w:rsidRPr="00C0415E">
        <w:rPr>
          <w:b/>
          <w:sz w:val="22"/>
          <w:szCs w:val="22"/>
          <w:lang w:val="en-GB"/>
        </w:rPr>
        <w:t>Các phép đo dựa trên đồ thị và việc điều chỉnh mức</w:t>
      </w:r>
    </w:p>
    <w:p w14:paraId="49581952" w14:textId="77777777" w:rsidR="00E579DE" w:rsidRDefault="00E579DE" w:rsidP="00E579DE">
      <w:pPr>
        <w:tabs>
          <w:tab w:val="left" w:pos="720"/>
          <w:tab w:val="left" w:pos="990"/>
        </w:tabs>
        <w:jc w:val="left"/>
        <w:rPr>
          <w:sz w:val="22"/>
          <w:szCs w:val="22"/>
          <w:lang w:val="en-GB"/>
        </w:rPr>
      </w:pPr>
      <w:r>
        <w:rPr>
          <w:sz w:val="22"/>
          <w:szCs w:val="22"/>
          <w:lang w:val="en-GB"/>
        </w:rPr>
        <w:tab/>
        <w:t xml:space="preserve">Sau khi việc thay đổi mỗi giá trị của hình anh, sẽ ước tính biểu đồ bình thường hóa cho mỗi lớp việc này sẽ được coi là biểu đồ đại dienejcho mỗi lớp gồm có brain matter, and cerebrospinal fluid. Sau đó thực hiện đo lường đánh giá </w:t>
      </w:r>
      <w:proofErr w:type="gramStart"/>
      <w:r>
        <w:rPr>
          <w:sz w:val="22"/>
          <w:szCs w:val="22"/>
          <w:lang w:val="en-GB"/>
        </w:rPr>
        <w:t>theo</w:t>
      </w:r>
      <w:proofErr w:type="gramEnd"/>
      <w:r>
        <w:rPr>
          <w:sz w:val="22"/>
          <w:szCs w:val="22"/>
          <w:lang w:val="en-GB"/>
        </w:rPr>
        <w:t xml:space="preserve"> công thức của bảng 2.</w:t>
      </w:r>
    </w:p>
    <w:p w14:paraId="53D02825" w14:textId="77777777" w:rsidR="00E579DE" w:rsidRDefault="00E579DE" w:rsidP="00E579DE">
      <w:pPr>
        <w:tabs>
          <w:tab w:val="left" w:pos="720"/>
          <w:tab w:val="left" w:pos="990"/>
        </w:tabs>
        <w:jc w:val="left"/>
        <w:rPr>
          <w:sz w:val="22"/>
          <w:szCs w:val="22"/>
          <w:lang w:val="en-GB"/>
        </w:rPr>
      </w:pPr>
      <w:r>
        <w:rPr>
          <w:sz w:val="22"/>
          <w:szCs w:val="22"/>
          <w:lang w:val="en-GB"/>
        </w:rPr>
        <w:tab/>
        <w:t>Để đánh giá kết quả, thì việc tính toán tỉ lệ phân lớp của 2 tập training và test đạt được kết quả rất tốt trong việc đánh giá (trong bảng 3).</w:t>
      </w:r>
    </w:p>
    <w:p w14:paraId="73A0E69C" w14:textId="77777777" w:rsidR="00E579DE" w:rsidRPr="00C0415E" w:rsidRDefault="00E579DE" w:rsidP="00E579DE">
      <w:pPr>
        <w:tabs>
          <w:tab w:val="left" w:pos="720"/>
          <w:tab w:val="left" w:pos="990"/>
        </w:tabs>
        <w:jc w:val="left"/>
        <w:rPr>
          <w:sz w:val="22"/>
          <w:szCs w:val="22"/>
          <w:lang w:val="en-GB"/>
        </w:rPr>
      </w:pPr>
      <w:r>
        <w:rPr>
          <w:sz w:val="22"/>
          <w:szCs w:val="22"/>
          <w:lang w:val="en-GB"/>
        </w:rPr>
        <w:tab/>
        <w:t>Ngoài ra thì còn đề xuất thêm để đánh giá khả năng phân lớp này</w:t>
      </w:r>
    </w:p>
    <w:p w14:paraId="7EBBE056" w14:textId="77777777" w:rsidR="00E579DE" w:rsidRDefault="00E579DE" w:rsidP="00E579DE">
      <w:pPr>
        <w:tabs>
          <w:tab w:val="left" w:pos="720"/>
          <w:tab w:val="left" w:pos="990"/>
        </w:tabs>
        <w:jc w:val="left"/>
        <w:rPr>
          <w:b/>
          <w:sz w:val="22"/>
          <w:szCs w:val="22"/>
          <w:lang w:val="en-GB"/>
        </w:rPr>
      </w:pPr>
      <w:r w:rsidRPr="00554583">
        <w:rPr>
          <w:b/>
          <w:sz w:val="22"/>
          <w:szCs w:val="22"/>
          <w:lang w:val="en-GB"/>
        </w:rPr>
        <w:t>B. Ảnh CT</w:t>
      </w:r>
      <w:r>
        <w:rPr>
          <w:b/>
          <w:sz w:val="22"/>
          <w:szCs w:val="22"/>
          <w:lang w:val="en-GB"/>
        </w:rPr>
        <w:t xml:space="preserve"> và cách đọc xử lý ảnh</w:t>
      </w:r>
    </w:p>
    <w:p w14:paraId="089A3237" w14:textId="77777777" w:rsidR="00E579DE" w:rsidRDefault="00E579DE" w:rsidP="00E579DE">
      <w:pPr>
        <w:tabs>
          <w:tab w:val="left" w:pos="720"/>
          <w:tab w:val="left" w:pos="990"/>
        </w:tabs>
        <w:jc w:val="left"/>
      </w:pPr>
      <w:r>
        <w:t xml:space="preserve">Link tham khảo: </w:t>
      </w:r>
      <w:hyperlink r:id="rId50" w:history="1">
        <w:r>
          <w:rPr>
            <w:rStyle w:val="Hyperlink"/>
          </w:rPr>
          <w:t>https://www.kaggle.com/schlerp/getting-to-know-dicom-and-the-data/notebook</w:t>
        </w:r>
      </w:hyperlink>
    </w:p>
    <w:p w14:paraId="1E851BE8" w14:textId="77777777" w:rsidR="00E579DE" w:rsidRDefault="00E579DE" w:rsidP="00E579DE">
      <w:pPr>
        <w:tabs>
          <w:tab w:val="left" w:pos="720"/>
          <w:tab w:val="left" w:pos="990"/>
        </w:tabs>
        <w:jc w:val="left"/>
      </w:pPr>
      <w:proofErr w:type="gramStart"/>
      <w:r>
        <w:t>ảnh</w:t>
      </w:r>
      <w:proofErr w:type="gramEnd"/>
      <w:r>
        <w:t xml:space="preserve"> CT sử dụng dạng ảnh là Dicom</w:t>
      </w:r>
    </w:p>
    <w:p w14:paraId="738C6866" w14:textId="77777777" w:rsidR="00E579DE" w:rsidRDefault="00E579DE" w:rsidP="00E579DE">
      <w:pPr>
        <w:tabs>
          <w:tab w:val="left" w:pos="720"/>
          <w:tab w:val="left" w:pos="990"/>
        </w:tabs>
        <w:jc w:val="left"/>
      </w:pPr>
      <w:r>
        <w:tab/>
        <w:t>Dicom là một định dạng có siêu dữ liệu, cũng như các thông tin được đính kèm như thông tin về giới tính, tên tuổi bệnh nhân, thông tin lấy mẫu được tạo ra đây là một dạng khá hữu ích cho y học để xử lý dữ liệu.</w:t>
      </w:r>
    </w:p>
    <w:p w14:paraId="6C8DF814" w14:textId="77777777" w:rsidR="00E579DE" w:rsidRDefault="00E579DE" w:rsidP="00E579DE">
      <w:pPr>
        <w:tabs>
          <w:tab w:val="left" w:pos="720"/>
          <w:tab w:val="left" w:pos="990"/>
        </w:tabs>
        <w:jc w:val="left"/>
      </w:pPr>
      <w:r>
        <w:tab/>
        <w:t xml:space="preserve">Thư viện được xử dụng để xử lý ảnh Dicom của Python là pydicom là </w:t>
      </w:r>
      <w:proofErr w:type="gramStart"/>
      <w:r>
        <w:t>thư</w:t>
      </w:r>
      <w:proofErr w:type="gramEnd"/>
      <w:r>
        <w:t xml:space="preserve"> viện thuần túy để xử lý các ảnh y khoa, và các đối tượng xạ trị. Dễ dàng đọc các cấu trúc phức tạp của pydicom, dạng dữ liệu được xử đổi có thể ghi lại vào file dicom (</w:t>
      </w:r>
      <w:hyperlink r:id="rId51" w:history="1">
        <w:r>
          <w:rPr>
            <w:rStyle w:val="Hyperlink"/>
          </w:rPr>
          <w:t>https://github.com/pydicom/pydicom</w:t>
        </w:r>
      </w:hyperlink>
      <w:r>
        <w:t>).</w:t>
      </w:r>
    </w:p>
    <w:p w14:paraId="1D730E2E" w14:textId="77777777" w:rsidR="00E579DE" w:rsidRDefault="00E579DE" w:rsidP="00E579DE">
      <w:pPr>
        <w:tabs>
          <w:tab w:val="left" w:pos="720"/>
          <w:tab w:val="left" w:pos="990"/>
        </w:tabs>
        <w:jc w:val="left"/>
        <w:rPr>
          <w:b/>
        </w:rPr>
      </w:pPr>
      <w:r w:rsidRPr="00B648F2">
        <w:rPr>
          <w:b/>
        </w:rPr>
        <w:t xml:space="preserve">C. Giải pháp, phương hướng. </w:t>
      </w:r>
      <w:proofErr w:type="gramStart"/>
      <w:r w:rsidRPr="00B648F2">
        <w:rPr>
          <w:b/>
        </w:rPr>
        <w:t>đề</w:t>
      </w:r>
      <w:proofErr w:type="gramEnd"/>
      <w:r w:rsidRPr="00B648F2">
        <w:rPr>
          <w:b/>
        </w:rPr>
        <w:t xml:space="preserve"> xuất cải tiến.</w:t>
      </w:r>
    </w:p>
    <w:p w14:paraId="61F3B860" w14:textId="77777777" w:rsidR="00E579DE" w:rsidRDefault="00E579DE" w:rsidP="00E579DE">
      <w:pPr>
        <w:tabs>
          <w:tab w:val="left" w:pos="720"/>
          <w:tab w:val="left" w:pos="990"/>
        </w:tabs>
        <w:jc w:val="left"/>
        <w:rPr>
          <w:b/>
          <w:sz w:val="26"/>
          <w:szCs w:val="26"/>
          <w:lang w:val="es-ES"/>
        </w:rPr>
      </w:pPr>
      <w:r>
        <w:rPr>
          <w:b/>
        </w:rPr>
        <w:tab/>
        <w:t>Tóm tắt</w:t>
      </w:r>
    </w:p>
    <w:p w14:paraId="5DF52785" w14:textId="77777777" w:rsidR="00E579DE" w:rsidRDefault="00E579DE" w:rsidP="00E579DE">
      <w:pPr>
        <w:tabs>
          <w:tab w:val="left" w:pos="720"/>
          <w:tab w:val="left" w:pos="990"/>
        </w:tabs>
        <w:jc w:val="left"/>
        <w:rPr>
          <w:b/>
          <w:sz w:val="22"/>
          <w:szCs w:val="22"/>
          <w:lang w:val="es-ES"/>
        </w:rPr>
      </w:pPr>
      <w:r>
        <w:rPr>
          <w:b/>
          <w:sz w:val="26"/>
          <w:szCs w:val="26"/>
          <w:lang w:val="es-ES"/>
        </w:rPr>
        <w:tab/>
      </w:r>
      <w:r>
        <w:rPr>
          <w:rFonts w:ascii="Arial" w:hAnsi="Arial" w:cs="Arial"/>
          <w:color w:val="222222"/>
          <w:shd w:val="clear" w:color="auto" w:fill="FFFFFF"/>
        </w:rPr>
        <w:t> </w:t>
      </w:r>
      <w:r w:rsidRPr="00B648F2">
        <w:rPr>
          <w:sz w:val="22"/>
          <w:szCs w:val="22"/>
          <w:shd w:val="clear" w:color="auto" w:fill="FFFFFF"/>
        </w:rPr>
        <w:t>Đầu tiên về phần nội dung, bài báo cáo cô gửi cho em và các bạn thì cũng có cái nhìn tổng quan từ nội dung cần làm của luận văn, nhưng đây là bài báo được viết vào 1/2009 phần đọc nội dung của cũng khó khăn do kiến thức cũ phần xử lý ảnh. Thêm vào đó dữ liệu của anh nghiên cứu đưa cho các em chưa thể mở (các em không biết lý do), nếu có thực hiện được thì dữ liệu anh gửi khá nhỏ chỉ chưa tới 50 trên mỗi tập.</w:t>
      </w:r>
    </w:p>
    <w:p w14:paraId="20FA01B2" w14:textId="77777777" w:rsidR="00E579DE" w:rsidRDefault="00E579DE" w:rsidP="00E579DE">
      <w:pPr>
        <w:tabs>
          <w:tab w:val="left" w:pos="720"/>
          <w:tab w:val="left" w:pos="990"/>
        </w:tabs>
        <w:jc w:val="left"/>
        <w:rPr>
          <w:b/>
          <w:sz w:val="22"/>
          <w:szCs w:val="22"/>
          <w:lang w:val="es-ES"/>
        </w:rPr>
      </w:pPr>
      <w:r>
        <w:rPr>
          <w:b/>
          <w:sz w:val="22"/>
          <w:szCs w:val="22"/>
          <w:lang w:val="es-ES"/>
        </w:rPr>
        <w:tab/>
        <w:t>Đề xuất cải tiến</w:t>
      </w:r>
    </w:p>
    <w:p w14:paraId="321FBE1D" w14:textId="77777777" w:rsidR="00E579DE" w:rsidRDefault="00E579DE" w:rsidP="00E579DE">
      <w:pPr>
        <w:tabs>
          <w:tab w:val="left" w:pos="720"/>
          <w:tab w:val="left" w:pos="990"/>
        </w:tabs>
        <w:jc w:val="left"/>
        <w:rPr>
          <w:sz w:val="22"/>
          <w:szCs w:val="22"/>
          <w:lang w:val="es-ES"/>
        </w:rPr>
      </w:pPr>
      <w:r>
        <w:rPr>
          <w:b/>
          <w:sz w:val="22"/>
          <w:szCs w:val="22"/>
          <w:lang w:val="es-ES"/>
        </w:rPr>
        <w:tab/>
      </w:r>
      <w:r>
        <w:rPr>
          <w:sz w:val="22"/>
          <w:szCs w:val="22"/>
          <w:lang w:val="es-ES"/>
        </w:rPr>
        <w:t>Sau khi đã đọc và xem xét bài báo thì em có một đề xuất sử dụng deep learning để xử lý về nội dụng của bài báo cáo và CNN (convolutional neural network)  để xử lý trong đó xử dụng theo dạng cấu trúc của Resiual Network để xử dụng phân tích hình ảnh.</w:t>
      </w:r>
    </w:p>
    <w:p w14:paraId="06CD3E13" w14:textId="77777777" w:rsidR="00E579DE" w:rsidRDefault="00E579DE" w:rsidP="00E579DE">
      <w:pPr>
        <w:tabs>
          <w:tab w:val="left" w:pos="720"/>
          <w:tab w:val="left" w:pos="990"/>
        </w:tabs>
        <w:jc w:val="left"/>
      </w:pPr>
      <w:r>
        <w:rPr>
          <w:sz w:val="22"/>
          <w:szCs w:val="22"/>
          <w:lang w:val="es-ES"/>
        </w:rPr>
        <w:tab/>
        <w:t>Link tham khảo (</w:t>
      </w:r>
      <w:hyperlink r:id="rId52" w:history="1">
        <w:r>
          <w:rPr>
            <w:rStyle w:val="Hyperlink"/>
          </w:rPr>
          <w:t>https://paperswithcode.com/sota/lung-nodule-classification-on-lidc-idri</w:t>
        </w:r>
      </w:hyperlink>
      <w:r>
        <w:t>)</w:t>
      </w:r>
    </w:p>
    <w:p w14:paraId="0AD302B9" w14:textId="77777777" w:rsidR="00E579DE" w:rsidRDefault="00E579DE" w:rsidP="00E579DE">
      <w:pPr>
        <w:tabs>
          <w:tab w:val="left" w:pos="720"/>
          <w:tab w:val="left" w:pos="990"/>
        </w:tabs>
        <w:jc w:val="left"/>
      </w:pPr>
      <w:r>
        <w:tab/>
        <w:t>Về Dataset thì do tập dữ liệu dataset của mình quá nhỏ nên em muốn đề xuất sử dụng dataset mà nhiều người nghiên cứu về tập Data y học của ảnh chụp CT ngực. Nội dụng của phần Dataset này là nhận diện khối U hoặc hạch với những kích thước quy định sẵn của các nhà y học.</w:t>
      </w:r>
    </w:p>
    <w:p w14:paraId="5C1C1FF0" w14:textId="77777777" w:rsidR="00E579DE" w:rsidRDefault="00E579DE" w:rsidP="00E579DE">
      <w:pPr>
        <w:tabs>
          <w:tab w:val="left" w:pos="720"/>
          <w:tab w:val="left" w:pos="990"/>
        </w:tabs>
        <w:jc w:val="left"/>
      </w:pPr>
      <w:r>
        <w:tab/>
        <w:t>Link tham khảo</w:t>
      </w:r>
    </w:p>
    <w:p w14:paraId="4241031F" w14:textId="77777777" w:rsidR="006D0EFC" w:rsidRPr="006D0EFC" w:rsidRDefault="005A75B0" w:rsidP="006D0EFC">
      <w:pPr>
        <w:rPr>
          <w:color w:val="0000FF"/>
          <w:u w:val="single"/>
        </w:rPr>
      </w:pPr>
      <w:hyperlink r:id="rId53" w:history="1">
        <w:r w:rsidR="006D0EFC">
          <w:rPr>
            <w:rStyle w:val="Hyperlink"/>
          </w:rPr>
          <w:t>http://academictorrents.com/collection/luna-lung-nodule-analysis-16---isbi-2016-challenge</w:t>
        </w:r>
      </w:hyperlink>
    </w:p>
    <w:p w14:paraId="3E0224E3" w14:textId="478E7763" w:rsidR="00E579DE" w:rsidRDefault="005A75B0" w:rsidP="00E579DE">
      <w:pPr>
        <w:tabs>
          <w:tab w:val="left" w:pos="720"/>
          <w:tab w:val="left" w:pos="990"/>
        </w:tabs>
        <w:jc w:val="left"/>
      </w:pPr>
      <w:hyperlink r:id="rId54" w:history="1">
        <w:r w:rsidR="00E579DE">
          <w:rPr>
            <w:rStyle w:val="Hyperlink"/>
          </w:rPr>
          <w:t>https://wiki.cancerimagingarchive.net/display/Public/LIDC-IDRI</w:t>
        </w:r>
      </w:hyperlink>
    </w:p>
    <w:p w14:paraId="70C2F9D2" w14:textId="02F6E507" w:rsidR="006D0EFC" w:rsidRDefault="005A75B0" w:rsidP="006D0EFC">
      <w:pPr>
        <w:rPr>
          <w:rStyle w:val="Hyperlink"/>
        </w:rPr>
      </w:pPr>
      <w:hyperlink r:id="rId55" w:history="1">
        <w:r w:rsidR="00E579DE">
          <w:rPr>
            <w:rStyle w:val="Hyperlink"/>
          </w:rPr>
          <w:t>http://academictorrents.com/collection/luna-lung-nodule-analysis-16---isbi-2016-challenge</w:t>
        </w:r>
      </w:hyperlink>
    </w:p>
    <w:p w14:paraId="5D41D2EE" w14:textId="77777777" w:rsidR="006D0EFC" w:rsidRDefault="006D0EFC" w:rsidP="006D0EFC">
      <w:pPr>
        <w:tabs>
          <w:tab w:val="left" w:pos="720"/>
          <w:tab w:val="left" w:pos="990"/>
        </w:tabs>
        <w:jc w:val="left"/>
      </w:pPr>
      <w:r>
        <w:tab/>
        <w:t>Về Dataset thì do tập dữ liệu dataset của mình quá nhỏ nên em muốn đề xuất sử dụng dataset mà nhiều người nghiên cứu về tập Data y học của ảnh chụp CT ngực. Nội dụng của phần Dataset này là nhận diện khối U hoặc hạch với những kích thước quy định sẵn của các nhà y học.</w:t>
      </w:r>
    </w:p>
    <w:p w14:paraId="12847C29" w14:textId="34525857" w:rsidR="006D0EFC" w:rsidRDefault="006D0EFC" w:rsidP="006D0EFC">
      <w:pPr>
        <w:tabs>
          <w:tab w:val="left" w:pos="720"/>
          <w:tab w:val="left" w:pos="990"/>
        </w:tabs>
        <w:jc w:val="left"/>
      </w:pPr>
      <w:r>
        <w:tab/>
      </w:r>
      <w:hyperlink r:id="rId56" w:history="1">
        <w:r>
          <w:rPr>
            <w:rStyle w:val="Hyperlink"/>
          </w:rPr>
          <w:t>https://vi.wikipedia.org/wiki/Ch%E1%BB%A5p_c%E1%BA%AFt_l%E1%BB%9Bp_vi_t%C3%ADnh</w:t>
        </w:r>
      </w:hyperlink>
    </w:p>
    <w:p w14:paraId="5613E110" w14:textId="53AE0C63" w:rsidR="006D0EFC" w:rsidRDefault="006D0EFC" w:rsidP="006D0EFC">
      <w:pPr>
        <w:tabs>
          <w:tab w:val="left" w:pos="720"/>
          <w:tab w:val="left" w:pos="990"/>
        </w:tabs>
        <w:jc w:val="left"/>
      </w:pPr>
      <w:r>
        <w:tab/>
      </w:r>
    </w:p>
    <w:p w14:paraId="70FE0CE6" w14:textId="32917D66" w:rsidR="006D0EFC" w:rsidRPr="006D0EFC" w:rsidRDefault="006D0EFC" w:rsidP="006D0EFC">
      <w:pPr>
        <w:rPr>
          <w:color w:val="0000FF"/>
          <w:u w:val="single"/>
        </w:rPr>
      </w:pPr>
    </w:p>
    <w:sectPr w:rsidR="006D0EFC" w:rsidRPr="006D0EFC" w:rsidSect="00F25C42">
      <w:headerReference w:type="default" r:id="rId57"/>
      <w:footerReference w:type="default" r:id="rId58"/>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538FB" w14:textId="77777777" w:rsidR="00033E63" w:rsidRDefault="00033E63">
      <w:r>
        <w:separator/>
      </w:r>
    </w:p>
  </w:endnote>
  <w:endnote w:type="continuationSeparator" w:id="0">
    <w:p w14:paraId="68C9DC4F" w14:textId="77777777" w:rsidR="00033E63" w:rsidRDefault="00033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OpenSymbol">
    <w:altName w:val="Arial Unicode MS"/>
    <w:charset w:val="00"/>
    <w:family w:val="auto"/>
    <w:pitch w:val="variable"/>
    <w:sig w:usb0="800000AF" w:usb1="1001ECEA" w:usb2="00000000" w:usb3="00000000" w:csb0="00000001"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6651E" w14:textId="77777777" w:rsidR="005A75B0" w:rsidRDefault="005A75B0">
    <w:pPr>
      <w:pStyle w:val="Footer"/>
      <w:jc w:val="center"/>
      <w:rPr>
        <w:caps/>
        <w:noProof/>
        <w:color w:val="4F81BD" w:themeColor="accent1"/>
      </w:rPr>
    </w:pPr>
  </w:p>
  <w:p w14:paraId="7661F74D" w14:textId="77777777" w:rsidR="005A75B0" w:rsidRDefault="005A75B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3"/>
      <w:gridCol w:w="4364"/>
    </w:tblGrid>
    <w:tr w:rsidR="005A75B0" w:rsidRPr="00A9082F" w14:paraId="110EA862" w14:textId="77777777" w:rsidTr="004F5D64">
      <w:trPr>
        <w:trHeight w:hRule="exact" w:val="57"/>
        <w:jc w:val="center"/>
      </w:trPr>
      <w:tc>
        <w:tcPr>
          <w:tcW w:w="4686" w:type="dxa"/>
          <w:shd w:val="clear" w:color="auto" w:fill="7F7F7F" w:themeFill="text1" w:themeFillTint="80"/>
          <w:tcMar>
            <w:top w:w="0" w:type="dxa"/>
            <w:bottom w:w="0" w:type="dxa"/>
          </w:tcMar>
        </w:tcPr>
        <w:p w14:paraId="41B28BB8" w14:textId="77777777" w:rsidR="005A75B0" w:rsidRPr="00A9082F" w:rsidRDefault="005A75B0">
          <w:pPr>
            <w:pStyle w:val="Header"/>
            <w:rPr>
              <w:caps/>
              <w:color w:val="595959" w:themeColor="text1" w:themeTint="A6"/>
              <w:sz w:val="18"/>
            </w:rPr>
          </w:pPr>
        </w:p>
      </w:tc>
      <w:tc>
        <w:tcPr>
          <w:tcW w:w="4674" w:type="dxa"/>
          <w:shd w:val="clear" w:color="auto" w:fill="7F7F7F" w:themeFill="text1" w:themeFillTint="80"/>
          <w:tcMar>
            <w:top w:w="0" w:type="dxa"/>
            <w:bottom w:w="0" w:type="dxa"/>
          </w:tcMar>
        </w:tcPr>
        <w:p w14:paraId="79A6DA39" w14:textId="77777777" w:rsidR="005A75B0" w:rsidRPr="00A9082F" w:rsidRDefault="005A75B0">
          <w:pPr>
            <w:pStyle w:val="Header"/>
            <w:jc w:val="right"/>
            <w:rPr>
              <w:caps/>
              <w:color w:val="595959" w:themeColor="text1" w:themeTint="A6"/>
              <w:sz w:val="18"/>
            </w:rPr>
          </w:pPr>
        </w:p>
      </w:tc>
    </w:tr>
    <w:tr w:rsidR="005A75B0" w14:paraId="35B0867C" w14:textId="77777777">
      <w:trPr>
        <w:jc w:val="center"/>
      </w:trPr>
      <w:sdt>
        <w:sdtPr>
          <w:rPr>
            <w:caps/>
            <w:color w:val="000000" w:themeColor="text1"/>
            <w:sz w:val="18"/>
            <w:szCs w:val="18"/>
          </w:rPr>
          <w:alias w:val="Author"/>
          <w:tag w:val=""/>
          <w:id w:val="821855980"/>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A5E6BD3" w14:textId="04BD6471" w:rsidR="005A75B0" w:rsidRPr="00AD5347" w:rsidRDefault="005A75B0" w:rsidP="004E601D">
              <w:pPr>
                <w:pStyle w:val="Footer"/>
                <w:rPr>
                  <w:caps/>
                  <w:color w:val="000000" w:themeColor="text1"/>
                  <w:sz w:val="18"/>
                  <w:szCs w:val="18"/>
                </w:rPr>
              </w:pPr>
              <w:r>
                <w:rPr>
                  <w:caps/>
                  <w:color w:val="000000" w:themeColor="text1"/>
                  <w:sz w:val="18"/>
                  <w:szCs w:val="18"/>
                </w:rPr>
                <w:t>Trần thanh trung _ b1606949</w:t>
              </w:r>
            </w:p>
          </w:tc>
        </w:sdtContent>
      </w:sdt>
      <w:tc>
        <w:tcPr>
          <w:tcW w:w="4674" w:type="dxa"/>
          <w:shd w:val="clear" w:color="auto" w:fill="auto"/>
          <w:vAlign w:val="center"/>
        </w:tcPr>
        <w:p w14:paraId="135B6EA6" w14:textId="21AFF3BC" w:rsidR="005A75B0" w:rsidRPr="00AD5347" w:rsidRDefault="005A75B0">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4B5851">
            <w:rPr>
              <w:caps/>
              <w:noProof/>
              <w:color w:val="000000" w:themeColor="text1"/>
              <w:sz w:val="18"/>
              <w:szCs w:val="18"/>
            </w:rPr>
            <w:t>18</w:t>
          </w:r>
          <w:r w:rsidRPr="00AD5347">
            <w:rPr>
              <w:caps/>
              <w:noProof/>
              <w:color w:val="000000" w:themeColor="text1"/>
              <w:sz w:val="18"/>
              <w:szCs w:val="18"/>
            </w:rPr>
            <w:fldChar w:fldCharType="end"/>
          </w:r>
        </w:p>
      </w:tc>
    </w:tr>
  </w:tbl>
  <w:p w14:paraId="50241505" w14:textId="77777777" w:rsidR="005A75B0" w:rsidRDefault="005A75B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EF2B6" w14:textId="77777777" w:rsidR="00033E63" w:rsidRDefault="00033E63">
      <w:r>
        <w:separator/>
      </w:r>
    </w:p>
  </w:footnote>
  <w:footnote w:type="continuationSeparator" w:id="0">
    <w:p w14:paraId="1FFF4A00" w14:textId="77777777" w:rsidR="00033E63" w:rsidRDefault="00033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11447" w14:textId="77777777" w:rsidR="005A75B0" w:rsidRPr="00B15D96" w:rsidRDefault="005A75B0" w:rsidP="00B15D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13C47" w14:textId="77777777" w:rsidR="005A75B0" w:rsidRDefault="005A75B0">
    <w:pPr>
      <w:rPr>
        <w:b/>
        <w:color w:val="000000" w:themeColor="text1"/>
        <w:sz w:val="20"/>
        <w:szCs w:val="20"/>
      </w:rPr>
    </w:pPr>
  </w:p>
  <w:p w14:paraId="27DA583A" w14:textId="15489CBA" w:rsidR="005A75B0" w:rsidRDefault="005A75B0">
    <w:pPr>
      <w:rPr>
        <w:b/>
        <w:color w:val="000000" w:themeColor="text1"/>
        <w:sz w:val="20"/>
        <w:szCs w:val="20"/>
      </w:rPr>
    </w:pPr>
    <w:r w:rsidRPr="00DF3D60">
      <w:rPr>
        <w:b/>
        <w:color w:val="000000" w:themeColor="text1"/>
        <w:sz w:val="20"/>
        <w:szCs w:val="20"/>
      </w:rPr>
      <w:t>Đề tài</w:t>
    </w:r>
    <w:proofErr w:type="gramStart"/>
    <w:r>
      <w:rPr>
        <w:color w:val="000000" w:themeColor="text1"/>
        <w:sz w:val="20"/>
        <w:szCs w:val="20"/>
      </w:rPr>
      <w:t>:Chuyển</w:t>
    </w:r>
    <w:proofErr w:type="gramEnd"/>
    <w:r>
      <w:rPr>
        <w:color w:val="000000" w:themeColor="text1"/>
        <w:sz w:val="20"/>
        <w:szCs w:val="20"/>
      </w:rPr>
      <w:t xml:space="preserve"> đổi Background để làm nổi bật chủ thể   </w:t>
    </w:r>
    <w:r>
      <w:rPr>
        <w:b/>
        <w:color w:val="000000" w:themeColor="text1"/>
        <w:sz w:val="20"/>
        <w:szCs w:val="20"/>
      </w:rPr>
      <w:t xml:space="preserve">                                          </w:t>
    </w:r>
  </w:p>
  <w:p w14:paraId="7E777A10" w14:textId="77777777" w:rsidR="005A75B0" w:rsidRPr="00A42452" w:rsidRDefault="005A75B0">
    <w:pPr>
      <w:rPr>
        <w:b/>
        <w:color w:val="000000" w:themeColor="text1"/>
        <w:sz w:val="20"/>
        <w:szCs w:val="20"/>
      </w:rPr>
    </w:pPr>
    <w:r>
      <w:rPr>
        <w:b/>
        <w:noProof/>
        <w:color w:val="000000" w:themeColor="text1"/>
        <w:sz w:val="20"/>
        <w:szCs w:val="20"/>
        <w:lang w:eastAsia="en-US"/>
      </w:rPr>
      <mc:AlternateContent>
        <mc:Choice Requires="wps">
          <w:drawing>
            <wp:anchor distT="0" distB="0" distL="114300" distR="114300" simplePos="0" relativeHeight="251659264" behindDoc="0" locked="0" layoutInCell="1" allowOverlap="1" wp14:anchorId="363F3EBF" wp14:editId="3356E347">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C0ADAD"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2E069C"/>
    <w:multiLevelType w:val="hybridMultilevel"/>
    <w:tmpl w:val="5AD03C1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174FD3"/>
    <w:multiLevelType w:val="hybridMultilevel"/>
    <w:tmpl w:val="20E09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D7525"/>
    <w:multiLevelType w:val="hybridMultilevel"/>
    <w:tmpl w:val="A7C00DA4"/>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nsid w:val="133E5958"/>
    <w:multiLevelType w:val="hybridMultilevel"/>
    <w:tmpl w:val="AF6C37E6"/>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5">
    <w:nsid w:val="153262D5"/>
    <w:multiLevelType w:val="hybridMultilevel"/>
    <w:tmpl w:val="2CB0B9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E10ED3"/>
    <w:multiLevelType w:val="hybridMultilevel"/>
    <w:tmpl w:val="B8F64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CA9483E"/>
    <w:multiLevelType w:val="hybridMultilevel"/>
    <w:tmpl w:val="65A869D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1E086314"/>
    <w:multiLevelType w:val="hybridMultilevel"/>
    <w:tmpl w:val="B32AF9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F09B8"/>
    <w:multiLevelType w:val="hybridMultilevel"/>
    <w:tmpl w:val="175C67B6"/>
    <w:lvl w:ilvl="0" w:tplc="CFF2FCFC">
      <w:numFmt w:val="bullet"/>
      <w:lvlText w:val="-"/>
      <w:lvlJc w:val="left"/>
      <w:pPr>
        <w:ind w:left="1789" w:hanging="360"/>
      </w:pPr>
      <w:rPr>
        <w:rFonts w:ascii="Times New Roman" w:eastAsia="Times New Roman" w:hAnsi="Times New Roman" w:cs="Times New Roman" w:hint="default"/>
      </w:rPr>
    </w:lvl>
    <w:lvl w:ilvl="1" w:tplc="04090003">
      <w:start w:val="1"/>
      <w:numFmt w:val="bullet"/>
      <w:lvlText w:val="o"/>
      <w:lvlJc w:val="left"/>
      <w:pPr>
        <w:ind w:left="2509" w:hanging="360"/>
      </w:pPr>
      <w:rPr>
        <w:rFonts w:ascii="Courier New" w:hAnsi="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0">
    <w:nsid w:val="23220E08"/>
    <w:multiLevelType w:val="hybridMultilevel"/>
    <w:tmpl w:val="08B8D584"/>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1">
    <w:nsid w:val="23B8055B"/>
    <w:multiLevelType w:val="hybridMultilevel"/>
    <w:tmpl w:val="46BE5E56"/>
    <w:lvl w:ilvl="0" w:tplc="CFF2FCFC">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nsid w:val="2BBD3395"/>
    <w:multiLevelType w:val="hybridMultilevel"/>
    <w:tmpl w:val="3B14E49E"/>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nsid w:val="2F2C747C"/>
    <w:multiLevelType w:val="hybridMultilevel"/>
    <w:tmpl w:val="BE566198"/>
    <w:lvl w:ilvl="0" w:tplc="755473C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A850AC"/>
    <w:multiLevelType w:val="hybridMultilevel"/>
    <w:tmpl w:val="1DB63754"/>
    <w:lvl w:ilvl="0" w:tplc="CFF2FCFC">
      <w:numFmt w:val="bullet"/>
      <w:lvlText w:val="-"/>
      <w:lvlJc w:val="left"/>
      <w:pPr>
        <w:ind w:left="1890" w:hanging="360"/>
      </w:pPr>
      <w:rPr>
        <w:rFonts w:ascii="Times New Roman" w:eastAsia="Times New Roman"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nsid w:val="30C1276D"/>
    <w:multiLevelType w:val="hybridMultilevel"/>
    <w:tmpl w:val="61EC1CF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F528E3"/>
    <w:multiLevelType w:val="hybridMultilevel"/>
    <w:tmpl w:val="611ABB6C"/>
    <w:lvl w:ilvl="0" w:tplc="82FED64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339E65D3"/>
    <w:multiLevelType w:val="hybridMultilevel"/>
    <w:tmpl w:val="2C10AD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7A09E3"/>
    <w:multiLevelType w:val="multilevel"/>
    <w:tmpl w:val="F7065F82"/>
    <w:lvl w:ilvl="0">
      <w:start w:val="2"/>
      <w:numFmt w:val="decimal"/>
      <w:lvlText w:val="%1."/>
      <w:lvlJc w:val="left"/>
      <w:pPr>
        <w:ind w:left="585" w:hanging="585"/>
      </w:pPr>
      <w:rPr>
        <w:rFonts w:hint="default"/>
      </w:rPr>
    </w:lvl>
    <w:lvl w:ilvl="1">
      <w:start w:val="2"/>
      <w:numFmt w:val="decimal"/>
      <w:lvlText w:val="%1.%2."/>
      <w:lvlJc w:val="left"/>
      <w:pPr>
        <w:ind w:left="1485" w:hanging="720"/>
      </w:pPr>
      <w:rPr>
        <w:rFonts w:hint="default"/>
      </w:rPr>
    </w:lvl>
    <w:lvl w:ilvl="2">
      <w:start w:val="2"/>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9">
    <w:nsid w:val="3A9B08CB"/>
    <w:multiLevelType w:val="hybridMultilevel"/>
    <w:tmpl w:val="2946DAF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nsid w:val="3C3B72E1"/>
    <w:multiLevelType w:val="hybridMultilevel"/>
    <w:tmpl w:val="E8EA0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C03763"/>
    <w:multiLevelType w:val="hybridMultilevel"/>
    <w:tmpl w:val="2C5656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nsid w:val="4993608D"/>
    <w:multiLevelType w:val="hybridMultilevel"/>
    <w:tmpl w:val="FDCC34C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nsid w:val="4A9916F6"/>
    <w:multiLevelType w:val="multilevel"/>
    <w:tmpl w:val="CDEA249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DE2232D"/>
    <w:multiLevelType w:val="multilevel"/>
    <w:tmpl w:val="DAACA266"/>
    <w:lvl w:ilvl="0">
      <w:start w:val="1"/>
      <w:numFmt w:val="decimal"/>
      <w:lvlText w:val="%1."/>
      <w:lvlJc w:val="left"/>
      <w:pPr>
        <w:ind w:left="1980" w:hanging="360"/>
      </w:pPr>
      <w:rPr>
        <w:rFonts w:hint="default"/>
      </w:rPr>
    </w:lvl>
    <w:lvl w:ilvl="1">
      <w:start w:val="2"/>
      <w:numFmt w:val="decimal"/>
      <w:isLgl/>
      <w:lvlText w:val="%1.%2."/>
      <w:lvlJc w:val="left"/>
      <w:pPr>
        <w:ind w:left="2340" w:hanging="720"/>
      </w:pPr>
      <w:rPr>
        <w:rFonts w:hint="default"/>
      </w:rPr>
    </w:lvl>
    <w:lvl w:ilvl="2">
      <w:start w:val="2"/>
      <w:numFmt w:val="decimal"/>
      <w:isLgl/>
      <w:lvlText w:val="%1.%2.%3."/>
      <w:lvlJc w:val="left"/>
      <w:pPr>
        <w:ind w:left="234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420" w:hanging="1800"/>
      </w:pPr>
      <w:rPr>
        <w:rFonts w:hint="default"/>
      </w:rPr>
    </w:lvl>
  </w:abstractNum>
  <w:abstractNum w:abstractNumId="25">
    <w:nsid w:val="4FE41930"/>
    <w:multiLevelType w:val="hybridMultilevel"/>
    <w:tmpl w:val="03B81594"/>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6">
    <w:nsid w:val="508374AF"/>
    <w:multiLevelType w:val="hybridMultilevel"/>
    <w:tmpl w:val="A01CE9B4"/>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nsid w:val="6624450E"/>
    <w:multiLevelType w:val="hybridMultilevel"/>
    <w:tmpl w:val="CD7C8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7D80FB0"/>
    <w:multiLevelType w:val="hybridMultilevel"/>
    <w:tmpl w:val="CB24D634"/>
    <w:lvl w:ilvl="0" w:tplc="1220CA66">
      <w:start w:val="1"/>
      <w:numFmt w:val="bullet"/>
      <w:lvlText w:val=""/>
      <w:lvlJc w:val="left"/>
      <w:pPr>
        <w:ind w:left="1170" w:hanging="360"/>
      </w:pPr>
      <w:rPr>
        <w:rFonts w:ascii="Wingdings" w:hAnsi="Wingdings" w:hint="default"/>
        <w:sz w:val="26"/>
        <w:szCs w:val="2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nsid w:val="67F5761C"/>
    <w:multiLevelType w:val="hybridMultilevel"/>
    <w:tmpl w:val="DAE2CC24"/>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0">
    <w:nsid w:val="687A50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09836E6"/>
    <w:multiLevelType w:val="hybridMultilevel"/>
    <w:tmpl w:val="203E61C0"/>
    <w:lvl w:ilvl="0" w:tplc="6BF05486">
      <w:start w:val="1"/>
      <w:numFmt w:val="upperLetter"/>
      <w:lvlText w:val="%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F12A5F"/>
    <w:multiLevelType w:val="hybridMultilevel"/>
    <w:tmpl w:val="5FE41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E83A8C"/>
    <w:multiLevelType w:val="hybridMultilevel"/>
    <w:tmpl w:val="974A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1F1EBE"/>
    <w:multiLevelType w:val="hybridMultilevel"/>
    <w:tmpl w:val="28A8FF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nsid w:val="7FD13C7C"/>
    <w:multiLevelType w:val="hybridMultilevel"/>
    <w:tmpl w:val="5A2806C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0"/>
  </w:num>
  <w:num w:numId="2">
    <w:abstractNumId w:val="9"/>
  </w:num>
  <w:num w:numId="3">
    <w:abstractNumId w:val="33"/>
  </w:num>
  <w:num w:numId="4">
    <w:abstractNumId w:val="31"/>
  </w:num>
  <w:num w:numId="5">
    <w:abstractNumId w:val="17"/>
  </w:num>
  <w:num w:numId="6">
    <w:abstractNumId w:val="15"/>
  </w:num>
  <w:num w:numId="7">
    <w:abstractNumId w:val="23"/>
  </w:num>
  <w:num w:numId="8">
    <w:abstractNumId w:val="11"/>
  </w:num>
  <w:num w:numId="9">
    <w:abstractNumId w:val="2"/>
  </w:num>
  <w:num w:numId="10">
    <w:abstractNumId w:val="25"/>
  </w:num>
  <w:num w:numId="11">
    <w:abstractNumId w:val="35"/>
  </w:num>
  <w:num w:numId="12">
    <w:abstractNumId w:val="22"/>
  </w:num>
  <w:num w:numId="13">
    <w:abstractNumId w:val="14"/>
  </w:num>
  <w:num w:numId="14">
    <w:abstractNumId w:val="24"/>
  </w:num>
  <w:num w:numId="15">
    <w:abstractNumId w:val="19"/>
  </w:num>
  <w:num w:numId="16">
    <w:abstractNumId w:val="32"/>
  </w:num>
  <w:num w:numId="17">
    <w:abstractNumId w:val="27"/>
  </w:num>
  <w:num w:numId="18">
    <w:abstractNumId w:val="10"/>
  </w:num>
  <w:num w:numId="19">
    <w:abstractNumId w:val="4"/>
  </w:num>
  <w:num w:numId="20">
    <w:abstractNumId w:val="5"/>
  </w:num>
  <w:num w:numId="21">
    <w:abstractNumId w:val="30"/>
  </w:num>
  <w:num w:numId="22">
    <w:abstractNumId w:val="8"/>
  </w:num>
  <w:num w:numId="23">
    <w:abstractNumId w:val="6"/>
  </w:num>
  <w:num w:numId="24">
    <w:abstractNumId w:val="28"/>
  </w:num>
  <w:num w:numId="25">
    <w:abstractNumId w:val="1"/>
  </w:num>
  <w:num w:numId="26">
    <w:abstractNumId w:val="7"/>
  </w:num>
  <w:num w:numId="27">
    <w:abstractNumId w:val="21"/>
  </w:num>
  <w:num w:numId="28">
    <w:abstractNumId w:val="20"/>
  </w:num>
  <w:num w:numId="29">
    <w:abstractNumId w:val="29"/>
  </w:num>
  <w:num w:numId="30">
    <w:abstractNumId w:val="12"/>
  </w:num>
  <w:num w:numId="31">
    <w:abstractNumId w:val="18"/>
  </w:num>
  <w:num w:numId="32">
    <w:abstractNumId w:val="3"/>
  </w:num>
  <w:num w:numId="33">
    <w:abstractNumId w:val="26"/>
  </w:num>
  <w:num w:numId="34">
    <w:abstractNumId w:val="34"/>
  </w:num>
  <w:num w:numId="35">
    <w:abstractNumId w:val="13"/>
  </w:num>
  <w:num w:numId="36">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proofState w:grammar="clean"/>
  <w:defaultTabStop w:val="793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0E71"/>
    <w:rsid w:val="00001FE6"/>
    <w:rsid w:val="00002A1C"/>
    <w:rsid w:val="00002FC2"/>
    <w:rsid w:val="00003AA5"/>
    <w:rsid w:val="00003E34"/>
    <w:rsid w:val="00006271"/>
    <w:rsid w:val="000066B9"/>
    <w:rsid w:val="00006F60"/>
    <w:rsid w:val="00007238"/>
    <w:rsid w:val="00007DAB"/>
    <w:rsid w:val="00010D16"/>
    <w:rsid w:val="00011C90"/>
    <w:rsid w:val="00011D46"/>
    <w:rsid w:val="000123A4"/>
    <w:rsid w:val="00014A12"/>
    <w:rsid w:val="0001604D"/>
    <w:rsid w:val="00020551"/>
    <w:rsid w:val="0002058D"/>
    <w:rsid w:val="00021120"/>
    <w:rsid w:val="000223C7"/>
    <w:rsid w:val="00023447"/>
    <w:rsid w:val="00023E29"/>
    <w:rsid w:val="0002453A"/>
    <w:rsid w:val="000245A1"/>
    <w:rsid w:val="000262D3"/>
    <w:rsid w:val="00027B36"/>
    <w:rsid w:val="00027F2B"/>
    <w:rsid w:val="0003365F"/>
    <w:rsid w:val="00033E63"/>
    <w:rsid w:val="000379CC"/>
    <w:rsid w:val="00040136"/>
    <w:rsid w:val="00043842"/>
    <w:rsid w:val="00043E30"/>
    <w:rsid w:val="00044317"/>
    <w:rsid w:val="0004558E"/>
    <w:rsid w:val="00047011"/>
    <w:rsid w:val="00047BB1"/>
    <w:rsid w:val="000507F9"/>
    <w:rsid w:val="000518B7"/>
    <w:rsid w:val="0005275E"/>
    <w:rsid w:val="00052CFE"/>
    <w:rsid w:val="00052E17"/>
    <w:rsid w:val="000530B5"/>
    <w:rsid w:val="00054901"/>
    <w:rsid w:val="00054C16"/>
    <w:rsid w:val="000556DC"/>
    <w:rsid w:val="000560A2"/>
    <w:rsid w:val="0005614E"/>
    <w:rsid w:val="000570C8"/>
    <w:rsid w:val="0006136E"/>
    <w:rsid w:val="00061539"/>
    <w:rsid w:val="0006179A"/>
    <w:rsid w:val="00061B87"/>
    <w:rsid w:val="00061EDA"/>
    <w:rsid w:val="00062FD9"/>
    <w:rsid w:val="000654FB"/>
    <w:rsid w:val="00066421"/>
    <w:rsid w:val="00066E8B"/>
    <w:rsid w:val="00067471"/>
    <w:rsid w:val="000678CD"/>
    <w:rsid w:val="00067FB7"/>
    <w:rsid w:val="00070957"/>
    <w:rsid w:val="00070D12"/>
    <w:rsid w:val="00073EEE"/>
    <w:rsid w:val="00074238"/>
    <w:rsid w:val="00074A86"/>
    <w:rsid w:val="00075B7E"/>
    <w:rsid w:val="00076B0A"/>
    <w:rsid w:val="000804C5"/>
    <w:rsid w:val="00082264"/>
    <w:rsid w:val="00083979"/>
    <w:rsid w:val="00086B99"/>
    <w:rsid w:val="000929C7"/>
    <w:rsid w:val="00092A6E"/>
    <w:rsid w:val="00094D7B"/>
    <w:rsid w:val="00094E09"/>
    <w:rsid w:val="00094E89"/>
    <w:rsid w:val="00094F99"/>
    <w:rsid w:val="0009569B"/>
    <w:rsid w:val="00095D01"/>
    <w:rsid w:val="00095DB7"/>
    <w:rsid w:val="00095FD4"/>
    <w:rsid w:val="00096466"/>
    <w:rsid w:val="00096D2B"/>
    <w:rsid w:val="000A2067"/>
    <w:rsid w:val="000A28E9"/>
    <w:rsid w:val="000A2E6E"/>
    <w:rsid w:val="000A3729"/>
    <w:rsid w:val="000A62E5"/>
    <w:rsid w:val="000A6CE0"/>
    <w:rsid w:val="000A7E66"/>
    <w:rsid w:val="000B0E9C"/>
    <w:rsid w:val="000B367E"/>
    <w:rsid w:val="000C0695"/>
    <w:rsid w:val="000C11D6"/>
    <w:rsid w:val="000C37FF"/>
    <w:rsid w:val="000C4E17"/>
    <w:rsid w:val="000C5505"/>
    <w:rsid w:val="000C6A65"/>
    <w:rsid w:val="000C6F9C"/>
    <w:rsid w:val="000D1282"/>
    <w:rsid w:val="000D1405"/>
    <w:rsid w:val="000D195E"/>
    <w:rsid w:val="000D1AB3"/>
    <w:rsid w:val="000D428F"/>
    <w:rsid w:val="000D5925"/>
    <w:rsid w:val="000D68B4"/>
    <w:rsid w:val="000D70B9"/>
    <w:rsid w:val="000E1CEE"/>
    <w:rsid w:val="000E48B6"/>
    <w:rsid w:val="000E77B0"/>
    <w:rsid w:val="000E7CE0"/>
    <w:rsid w:val="000F1405"/>
    <w:rsid w:val="000F17CA"/>
    <w:rsid w:val="000F1B44"/>
    <w:rsid w:val="000F34D1"/>
    <w:rsid w:val="000F5709"/>
    <w:rsid w:val="000F7B7C"/>
    <w:rsid w:val="000F7FF0"/>
    <w:rsid w:val="00102100"/>
    <w:rsid w:val="00105C99"/>
    <w:rsid w:val="0010696E"/>
    <w:rsid w:val="00106E18"/>
    <w:rsid w:val="00107343"/>
    <w:rsid w:val="00110633"/>
    <w:rsid w:val="00110CA0"/>
    <w:rsid w:val="00113383"/>
    <w:rsid w:val="001228C6"/>
    <w:rsid w:val="001228F5"/>
    <w:rsid w:val="001240E2"/>
    <w:rsid w:val="001240E3"/>
    <w:rsid w:val="0012428A"/>
    <w:rsid w:val="001250CA"/>
    <w:rsid w:val="0012587C"/>
    <w:rsid w:val="00127604"/>
    <w:rsid w:val="00127A4F"/>
    <w:rsid w:val="0013028A"/>
    <w:rsid w:val="001331C3"/>
    <w:rsid w:val="00133F55"/>
    <w:rsid w:val="0013606D"/>
    <w:rsid w:val="00137291"/>
    <w:rsid w:val="00140626"/>
    <w:rsid w:val="00140688"/>
    <w:rsid w:val="001412AD"/>
    <w:rsid w:val="00141467"/>
    <w:rsid w:val="00144376"/>
    <w:rsid w:val="00144F6E"/>
    <w:rsid w:val="0014617F"/>
    <w:rsid w:val="001469BB"/>
    <w:rsid w:val="00146EDA"/>
    <w:rsid w:val="001506D1"/>
    <w:rsid w:val="001509B1"/>
    <w:rsid w:val="00150A4B"/>
    <w:rsid w:val="001510B9"/>
    <w:rsid w:val="00153D8E"/>
    <w:rsid w:val="001554CD"/>
    <w:rsid w:val="00155B60"/>
    <w:rsid w:val="00156F16"/>
    <w:rsid w:val="0015777C"/>
    <w:rsid w:val="00160E55"/>
    <w:rsid w:val="001615BB"/>
    <w:rsid w:val="0016450B"/>
    <w:rsid w:val="0017051E"/>
    <w:rsid w:val="00172AEE"/>
    <w:rsid w:val="0017323B"/>
    <w:rsid w:val="00175D7A"/>
    <w:rsid w:val="00176128"/>
    <w:rsid w:val="001772D4"/>
    <w:rsid w:val="001804A7"/>
    <w:rsid w:val="00181F7F"/>
    <w:rsid w:val="00182585"/>
    <w:rsid w:val="0018308F"/>
    <w:rsid w:val="001833C9"/>
    <w:rsid w:val="0018402F"/>
    <w:rsid w:val="00184266"/>
    <w:rsid w:val="00184A71"/>
    <w:rsid w:val="00184CA8"/>
    <w:rsid w:val="00186AE8"/>
    <w:rsid w:val="00186BC5"/>
    <w:rsid w:val="00186C92"/>
    <w:rsid w:val="001878DC"/>
    <w:rsid w:val="001901C1"/>
    <w:rsid w:val="00190827"/>
    <w:rsid w:val="00190F18"/>
    <w:rsid w:val="00191CBF"/>
    <w:rsid w:val="00192AC2"/>
    <w:rsid w:val="00197313"/>
    <w:rsid w:val="00197782"/>
    <w:rsid w:val="001A0004"/>
    <w:rsid w:val="001A1460"/>
    <w:rsid w:val="001A1B63"/>
    <w:rsid w:val="001A1F15"/>
    <w:rsid w:val="001A3492"/>
    <w:rsid w:val="001A4478"/>
    <w:rsid w:val="001A485A"/>
    <w:rsid w:val="001A65D6"/>
    <w:rsid w:val="001A7C53"/>
    <w:rsid w:val="001A7EEA"/>
    <w:rsid w:val="001B04BB"/>
    <w:rsid w:val="001B0F21"/>
    <w:rsid w:val="001B200A"/>
    <w:rsid w:val="001B20F7"/>
    <w:rsid w:val="001B2A0A"/>
    <w:rsid w:val="001B2C53"/>
    <w:rsid w:val="001B3315"/>
    <w:rsid w:val="001B43A3"/>
    <w:rsid w:val="001B4F82"/>
    <w:rsid w:val="001B6AFE"/>
    <w:rsid w:val="001B6F50"/>
    <w:rsid w:val="001C0C70"/>
    <w:rsid w:val="001C4434"/>
    <w:rsid w:val="001C44B3"/>
    <w:rsid w:val="001C4E89"/>
    <w:rsid w:val="001C5747"/>
    <w:rsid w:val="001C6D7E"/>
    <w:rsid w:val="001D0ECE"/>
    <w:rsid w:val="001D0F92"/>
    <w:rsid w:val="001D1949"/>
    <w:rsid w:val="001D26AF"/>
    <w:rsid w:val="001E3B71"/>
    <w:rsid w:val="001E4F67"/>
    <w:rsid w:val="001E5BA5"/>
    <w:rsid w:val="001E6B49"/>
    <w:rsid w:val="001E7EA3"/>
    <w:rsid w:val="001F347A"/>
    <w:rsid w:val="001F37BB"/>
    <w:rsid w:val="001F5391"/>
    <w:rsid w:val="001F69DB"/>
    <w:rsid w:val="001F6AC8"/>
    <w:rsid w:val="001F7608"/>
    <w:rsid w:val="001F781B"/>
    <w:rsid w:val="0020034A"/>
    <w:rsid w:val="002029F1"/>
    <w:rsid w:val="002048C5"/>
    <w:rsid w:val="00204C4A"/>
    <w:rsid w:val="00210B14"/>
    <w:rsid w:val="002110E4"/>
    <w:rsid w:val="002129A9"/>
    <w:rsid w:val="00214391"/>
    <w:rsid w:val="00215547"/>
    <w:rsid w:val="002156E2"/>
    <w:rsid w:val="00216F70"/>
    <w:rsid w:val="00217E41"/>
    <w:rsid w:val="00220CC7"/>
    <w:rsid w:val="0022135D"/>
    <w:rsid w:val="002223D9"/>
    <w:rsid w:val="0022258E"/>
    <w:rsid w:val="00222B0E"/>
    <w:rsid w:val="002235C6"/>
    <w:rsid w:val="002253B5"/>
    <w:rsid w:val="00230727"/>
    <w:rsid w:val="002308B2"/>
    <w:rsid w:val="00231920"/>
    <w:rsid w:val="002325BD"/>
    <w:rsid w:val="0023315C"/>
    <w:rsid w:val="00234CAE"/>
    <w:rsid w:val="002357CE"/>
    <w:rsid w:val="002357DA"/>
    <w:rsid w:val="002361F5"/>
    <w:rsid w:val="0023643B"/>
    <w:rsid w:val="00236ED3"/>
    <w:rsid w:val="00236EE7"/>
    <w:rsid w:val="00240A74"/>
    <w:rsid w:val="00240F85"/>
    <w:rsid w:val="00241272"/>
    <w:rsid w:val="00243713"/>
    <w:rsid w:val="00243D1E"/>
    <w:rsid w:val="002448AF"/>
    <w:rsid w:val="0024653E"/>
    <w:rsid w:val="0024775F"/>
    <w:rsid w:val="00247C7E"/>
    <w:rsid w:val="00251EF4"/>
    <w:rsid w:val="0025227C"/>
    <w:rsid w:val="002527E6"/>
    <w:rsid w:val="00252980"/>
    <w:rsid w:val="00254DA1"/>
    <w:rsid w:val="002556E8"/>
    <w:rsid w:val="00261C7F"/>
    <w:rsid w:val="002624E0"/>
    <w:rsid w:val="00262551"/>
    <w:rsid w:val="002636A1"/>
    <w:rsid w:val="002645D8"/>
    <w:rsid w:val="00265D22"/>
    <w:rsid w:val="00266F0F"/>
    <w:rsid w:val="002671A2"/>
    <w:rsid w:val="00267FD9"/>
    <w:rsid w:val="0027156F"/>
    <w:rsid w:val="00272D97"/>
    <w:rsid w:val="002736A5"/>
    <w:rsid w:val="00274BE4"/>
    <w:rsid w:val="00275927"/>
    <w:rsid w:val="00277617"/>
    <w:rsid w:val="00277876"/>
    <w:rsid w:val="00277E67"/>
    <w:rsid w:val="002803D6"/>
    <w:rsid w:val="002813F8"/>
    <w:rsid w:val="00281B57"/>
    <w:rsid w:val="00283AEF"/>
    <w:rsid w:val="0028552C"/>
    <w:rsid w:val="002866EA"/>
    <w:rsid w:val="00291B77"/>
    <w:rsid w:val="00294704"/>
    <w:rsid w:val="00294709"/>
    <w:rsid w:val="00295A65"/>
    <w:rsid w:val="00296546"/>
    <w:rsid w:val="00296B16"/>
    <w:rsid w:val="002973EA"/>
    <w:rsid w:val="002A3EBA"/>
    <w:rsid w:val="002A5707"/>
    <w:rsid w:val="002A645C"/>
    <w:rsid w:val="002A7497"/>
    <w:rsid w:val="002A79B3"/>
    <w:rsid w:val="002B05A3"/>
    <w:rsid w:val="002B0EDE"/>
    <w:rsid w:val="002B1D2E"/>
    <w:rsid w:val="002B4AAE"/>
    <w:rsid w:val="002B6594"/>
    <w:rsid w:val="002B6868"/>
    <w:rsid w:val="002B75B1"/>
    <w:rsid w:val="002C1890"/>
    <w:rsid w:val="002C1956"/>
    <w:rsid w:val="002C1E77"/>
    <w:rsid w:val="002C4C00"/>
    <w:rsid w:val="002C77C7"/>
    <w:rsid w:val="002D0427"/>
    <w:rsid w:val="002D1F2B"/>
    <w:rsid w:val="002D2500"/>
    <w:rsid w:val="002D4B01"/>
    <w:rsid w:val="002D5D8F"/>
    <w:rsid w:val="002E0ABF"/>
    <w:rsid w:val="002E46B3"/>
    <w:rsid w:val="002E50FE"/>
    <w:rsid w:val="002E60AF"/>
    <w:rsid w:val="002E7A93"/>
    <w:rsid w:val="002E7E32"/>
    <w:rsid w:val="002F247B"/>
    <w:rsid w:val="002F34F5"/>
    <w:rsid w:val="002F4A95"/>
    <w:rsid w:val="002F50B2"/>
    <w:rsid w:val="002F5647"/>
    <w:rsid w:val="002F627E"/>
    <w:rsid w:val="002F6FFF"/>
    <w:rsid w:val="00302B71"/>
    <w:rsid w:val="00306096"/>
    <w:rsid w:val="003101EF"/>
    <w:rsid w:val="00312E91"/>
    <w:rsid w:val="00313850"/>
    <w:rsid w:val="00314B50"/>
    <w:rsid w:val="00317187"/>
    <w:rsid w:val="00317469"/>
    <w:rsid w:val="0032005E"/>
    <w:rsid w:val="003219A6"/>
    <w:rsid w:val="00322F43"/>
    <w:rsid w:val="00323214"/>
    <w:rsid w:val="0032382C"/>
    <w:rsid w:val="00324839"/>
    <w:rsid w:val="00325551"/>
    <w:rsid w:val="00325F9F"/>
    <w:rsid w:val="0032633E"/>
    <w:rsid w:val="00326E3B"/>
    <w:rsid w:val="003271EB"/>
    <w:rsid w:val="00327A36"/>
    <w:rsid w:val="003321F8"/>
    <w:rsid w:val="003341C6"/>
    <w:rsid w:val="0033612E"/>
    <w:rsid w:val="00337AD3"/>
    <w:rsid w:val="00340B37"/>
    <w:rsid w:val="003427E7"/>
    <w:rsid w:val="003431FC"/>
    <w:rsid w:val="00343816"/>
    <w:rsid w:val="00344090"/>
    <w:rsid w:val="00344A33"/>
    <w:rsid w:val="00345882"/>
    <w:rsid w:val="00346FD6"/>
    <w:rsid w:val="003514B4"/>
    <w:rsid w:val="00351636"/>
    <w:rsid w:val="00351ACF"/>
    <w:rsid w:val="00351DEB"/>
    <w:rsid w:val="003525C1"/>
    <w:rsid w:val="00352678"/>
    <w:rsid w:val="00353A93"/>
    <w:rsid w:val="00357860"/>
    <w:rsid w:val="00360D55"/>
    <w:rsid w:val="00361905"/>
    <w:rsid w:val="00362BD6"/>
    <w:rsid w:val="00364E6F"/>
    <w:rsid w:val="003671D7"/>
    <w:rsid w:val="00367AD6"/>
    <w:rsid w:val="0037020A"/>
    <w:rsid w:val="0037257F"/>
    <w:rsid w:val="003733DD"/>
    <w:rsid w:val="0037551E"/>
    <w:rsid w:val="00381757"/>
    <w:rsid w:val="00382687"/>
    <w:rsid w:val="00382A8A"/>
    <w:rsid w:val="00384DCD"/>
    <w:rsid w:val="00385A89"/>
    <w:rsid w:val="00385CCB"/>
    <w:rsid w:val="0038622B"/>
    <w:rsid w:val="00386848"/>
    <w:rsid w:val="003912DB"/>
    <w:rsid w:val="0039250B"/>
    <w:rsid w:val="003979FF"/>
    <w:rsid w:val="003A16D8"/>
    <w:rsid w:val="003A1AB3"/>
    <w:rsid w:val="003A2D21"/>
    <w:rsid w:val="003A330D"/>
    <w:rsid w:val="003A36AC"/>
    <w:rsid w:val="003A3978"/>
    <w:rsid w:val="003A39C7"/>
    <w:rsid w:val="003A4DB9"/>
    <w:rsid w:val="003A52CD"/>
    <w:rsid w:val="003A5A02"/>
    <w:rsid w:val="003A63EF"/>
    <w:rsid w:val="003B29A6"/>
    <w:rsid w:val="003B37C6"/>
    <w:rsid w:val="003B3E16"/>
    <w:rsid w:val="003B3E39"/>
    <w:rsid w:val="003B500F"/>
    <w:rsid w:val="003B7535"/>
    <w:rsid w:val="003B7F21"/>
    <w:rsid w:val="003C0154"/>
    <w:rsid w:val="003C07DA"/>
    <w:rsid w:val="003C0A00"/>
    <w:rsid w:val="003C404F"/>
    <w:rsid w:val="003C43DF"/>
    <w:rsid w:val="003C68B7"/>
    <w:rsid w:val="003C7714"/>
    <w:rsid w:val="003D1D87"/>
    <w:rsid w:val="003D1F4E"/>
    <w:rsid w:val="003D2867"/>
    <w:rsid w:val="003D2C6F"/>
    <w:rsid w:val="003D2ED0"/>
    <w:rsid w:val="003D3697"/>
    <w:rsid w:val="003D435E"/>
    <w:rsid w:val="003D4BE5"/>
    <w:rsid w:val="003D736A"/>
    <w:rsid w:val="003E08FC"/>
    <w:rsid w:val="003E131E"/>
    <w:rsid w:val="003E15CB"/>
    <w:rsid w:val="003E1B63"/>
    <w:rsid w:val="003E1E57"/>
    <w:rsid w:val="003E2610"/>
    <w:rsid w:val="003E6F49"/>
    <w:rsid w:val="003E7254"/>
    <w:rsid w:val="003F065B"/>
    <w:rsid w:val="003F087F"/>
    <w:rsid w:val="003F1CDF"/>
    <w:rsid w:val="003F2E15"/>
    <w:rsid w:val="003F3BE2"/>
    <w:rsid w:val="003F3D1D"/>
    <w:rsid w:val="003F40CB"/>
    <w:rsid w:val="003F45FC"/>
    <w:rsid w:val="003F4E47"/>
    <w:rsid w:val="003F6910"/>
    <w:rsid w:val="003F758E"/>
    <w:rsid w:val="00402F00"/>
    <w:rsid w:val="0040318B"/>
    <w:rsid w:val="00403884"/>
    <w:rsid w:val="00405E90"/>
    <w:rsid w:val="00406EC2"/>
    <w:rsid w:val="00410BCC"/>
    <w:rsid w:val="00411537"/>
    <w:rsid w:val="00413832"/>
    <w:rsid w:val="00413E48"/>
    <w:rsid w:val="00415293"/>
    <w:rsid w:val="00415C3D"/>
    <w:rsid w:val="00416B4A"/>
    <w:rsid w:val="0042021A"/>
    <w:rsid w:val="00420677"/>
    <w:rsid w:val="00421395"/>
    <w:rsid w:val="0042264E"/>
    <w:rsid w:val="0042504C"/>
    <w:rsid w:val="0043103A"/>
    <w:rsid w:val="00431BDF"/>
    <w:rsid w:val="00431DC4"/>
    <w:rsid w:val="00431E58"/>
    <w:rsid w:val="00434A26"/>
    <w:rsid w:val="00434F46"/>
    <w:rsid w:val="00435044"/>
    <w:rsid w:val="004353C5"/>
    <w:rsid w:val="00435807"/>
    <w:rsid w:val="00436515"/>
    <w:rsid w:val="00440B5E"/>
    <w:rsid w:val="00440DED"/>
    <w:rsid w:val="00445DB9"/>
    <w:rsid w:val="00447955"/>
    <w:rsid w:val="0045024B"/>
    <w:rsid w:val="00450851"/>
    <w:rsid w:val="00450ED8"/>
    <w:rsid w:val="0045260C"/>
    <w:rsid w:val="004542A9"/>
    <w:rsid w:val="0045548B"/>
    <w:rsid w:val="00455E2F"/>
    <w:rsid w:val="0045642D"/>
    <w:rsid w:val="004564BE"/>
    <w:rsid w:val="00457C72"/>
    <w:rsid w:val="00460E02"/>
    <w:rsid w:val="00461268"/>
    <w:rsid w:val="00461482"/>
    <w:rsid w:val="00461844"/>
    <w:rsid w:val="00461BC9"/>
    <w:rsid w:val="00464DED"/>
    <w:rsid w:val="004650D0"/>
    <w:rsid w:val="004657FE"/>
    <w:rsid w:val="00465A36"/>
    <w:rsid w:val="00465BB4"/>
    <w:rsid w:val="0046647A"/>
    <w:rsid w:val="00467820"/>
    <w:rsid w:val="004700EA"/>
    <w:rsid w:val="00472E8B"/>
    <w:rsid w:val="004742FB"/>
    <w:rsid w:val="004744CB"/>
    <w:rsid w:val="00474E6C"/>
    <w:rsid w:val="00474F52"/>
    <w:rsid w:val="00477F15"/>
    <w:rsid w:val="00480037"/>
    <w:rsid w:val="004808F9"/>
    <w:rsid w:val="0048124A"/>
    <w:rsid w:val="004818BA"/>
    <w:rsid w:val="004826A5"/>
    <w:rsid w:val="00482BD2"/>
    <w:rsid w:val="00483FF6"/>
    <w:rsid w:val="0048595F"/>
    <w:rsid w:val="0048711E"/>
    <w:rsid w:val="004914B7"/>
    <w:rsid w:val="004915E3"/>
    <w:rsid w:val="00491F6B"/>
    <w:rsid w:val="00493C2D"/>
    <w:rsid w:val="004956A8"/>
    <w:rsid w:val="00496A93"/>
    <w:rsid w:val="00496BA7"/>
    <w:rsid w:val="0049783B"/>
    <w:rsid w:val="004A184B"/>
    <w:rsid w:val="004A264C"/>
    <w:rsid w:val="004A34EA"/>
    <w:rsid w:val="004A3631"/>
    <w:rsid w:val="004A46FC"/>
    <w:rsid w:val="004A5827"/>
    <w:rsid w:val="004A6209"/>
    <w:rsid w:val="004A6AF5"/>
    <w:rsid w:val="004B1421"/>
    <w:rsid w:val="004B26AB"/>
    <w:rsid w:val="004B2E0A"/>
    <w:rsid w:val="004B3ED6"/>
    <w:rsid w:val="004B5851"/>
    <w:rsid w:val="004B5C46"/>
    <w:rsid w:val="004B5CB5"/>
    <w:rsid w:val="004B65AD"/>
    <w:rsid w:val="004C0592"/>
    <w:rsid w:val="004C386B"/>
    <w:rsid w:val="004D03F6"/>
    <w:rsid w:val="004D03FE"/>
    <w:rsid w:val="004D08D5"/>
    <w:rsid w:val="004D08DB"/>
    <w:rsid w:val="004D3F38"/>
    <w:rsid w:val="004D7001"/>
    <w:rsid w:val="004D7A5C"/>
    <w:rsid w:val="004D7CC0"/>
    <w:rsid w:val="004E129F"/>
    <w:rsid w:val="004E4409"/>
    <w:rsid w:val="004E4756"/>
    <w:rsid w:val="004E4F61"/>
    <w:rsid w:val="004E58B8"/>
    <w:rsid w:val="004E601D"/>
    <w:rsid w:val="004E7CBA"/>
    <w:rsid w:val="004F109B"/>
    <w:rsid w:val="004F296F"/>
    <w:rsid w:val="004F3ADE"/>
    <w:rsid w:val="004F5D64"/>
    <w:rsid w:val="004F5F3B"/>
    <w:rsid w:val="004F68E2"/>
    <w:rsid w:val="00501CFE"/>
    <w:rsid w:val="0050322E"/>
    <w:rsid w:val="005038D6"/>
    <w:rsid w:val="005041DB"/>
    <w:rsid w:val="005049B5"/>
    <w:rsid w:val="0050798F"/>
    <w:rsid w:val="005079F9"/>
    <w:rsid w:val="005106D3"/>
    <w:rsid w:val="00512491"/>
    <w:rsid w:val="005133E1"/>
    <w:rsid w:val="00513E6D"/>
    <w:rsid w:val="005140F0"/>
    <w:rsid w:val="005157E1"/>
    <w:rsid w:val="00515DC2"/>
    <w:rsid w:val="0052000C"/>
    <w:rsid w:val="0052001B"/>
    <w:rsid w:val="00520367"/>
    <w:rsid w:val="0052123D"/>
    <w:rsid w:val="005220A6"/>
    <w:rsid w:val="0052221B"/>
    <w:rsid w:val="005237D4"/>
    <w:rsid w:val="00523FD4"/>
    <w:rsid w:val="00524273"/>
    <w:rsid w:val="00524364"/>
    <w:rsid w:val="00524431"/>
    <w:rsid w:val="00524D03"/>
    <w:rsid w:val="0052505C"/>
    <w:rsid w:val="005257EA"/>
    <w:rsid w:val="005260C5"/>
    <w:rsid w:val="00526775"/>
    <w:rsid w:val="00526C96"/>
    <w:rsid w:val="005274CA"/>
    <w:rsid w:val="00531B7A"/>
    <w:rsid w:val="00534044"/>
    <w:rsid w:val="005342C0"/>
    <w:rsid w:val="00535AF8"/>
    <w:rsid w:val="00537E92"/>
    <w:rsid w:val="00540BD9"/>
    <w:rsid w:val="00540D71"/>
    <w:rsid w:val="005417EF"/>
    <w:rsid w:val="00544478"/>
    <w:rsid w:val="0054665B"/>
    <w:rsid w:val="00546B5A"/>
    <w:rsid w:val="005476DE"/>
    <w:rsid w:val="00547A44"/>
    <w:rsid w:val="00551915"/>
    <w:rsid w:val="00554396"/>
    <w:rsid w:val="00554583"/>
    <w:rsid w:val="005545E6"/>
    <w:rsid w:val="00554884"/>
    <w:rsid w:val="0055666A"/>
    <w:rsid w:val="0055669F"/>
    <w:rsid w:val="00556B04"/>
    <w:rsid w:val="005574BE"/>
    <w:rsid w:val="005579D2"/>
    <w:rsid w:val="00557DCC"/>
    <w:rsid w:val="005605E8"/>
    <w:rsid w:val="00560686"/>
    <w:rsid w:val="00560CBF"/>
    <w:rsid w:val="00562094"/>
    <w:rsid w:val="00565073"/>
    <w:rsid w:val="00565142"/>
    <w:rsid w:val="00565FA2"/>
    <w:rsid w:val="00567B09"/>
    <w:rsid w:val="00570439"/>
    <w:rsid w:val="00572067"/>
    <w:rsid w:val="00576728"/>
    <w:rsid w:val="00576DFE"/>
    <w:rsid w:val="0057759E"/>
    <w:rsid w:val="005802BB"/>
    <w:rsid w:val="0058156A"/>
    <w:rsid w:val="00581D32"/>
    <w:rsid w:val="005833AE"/>
    <w:rsid w:val="0058467B"/>
    <w:rsid w:val="00585DE0"/>
    <w:rsid w:val="00590453"/>
    <w:rsid w:val="00590AF6"/>
    <w:rsid w:val="00591350"/>
    <w:rsid w:val="0059149F"/>
    <w:rsid w:val="00591AF3"/>
    <w:rsid w:val="00593F16"/>
    <w:rsid w:val="005964C4"/>
    <w:rsid w:val="005975BB"/>
    <w:rsid w:val="0059786B"/>
    <w:rsid w:val="00597979"/>
    <w:rsid w:val="005A00A2"/>
    <w:rsid w:val="005A07E1"/>
    <w:rsid w:val="005A0C11"/>
    <w:rsid w:val="005A0C9F"/>
    <w:rsid w:val="005A0D59"/>
    <w:rsid w:val="005A1D97"/>
    <w:rsid w:val="005A2CAD"/>
    <w:rsid w:val="005A33B1"/>
    <w:rsid w:val="005A3E58"/>
    <w:rsid w:val="005A75B0"/>
    <w:rsid w:val="005B0BAF"/>
    <w:rsid w:val="005B1C6C"/>
    <w:rsid w:val="005B2A12"/>
    <w:rsid w:val="005B58F3"/>
    <w:rsid w:val="005B6830"/>
    <w:rsid w:val="005B6C2F"/>
    <w:rsid w:val="005B6CBF"/>
    <w:rsid w:val="005C1631"/>
    <w:rsid w:val="005C25D9"/>
    <w:rsid w:val="005C2A38"/>
    <w:rsid w:val="005C326C"/>
    <w:rsid w:val="005D0228"/>
    <w:rsid w:val="005D0E8F"/>
    <w:rsid w:val="005D147E"/>
    <w:rsid w:val="005D1E99"/>
    <w:rsid w:val="005D249E"/>
    <w:rsid w:val="005D2F85"/>
    <w:rsid w:val="005D3073"/>
    <w:rsid w:val="005D4387"/>
    <w:rsid w:val="005D4612"/>
    <w:rsid w:val="005D53E5"/>
    <w:rsid w:val="005D5F4E"/>
    <w:rsid w:val="005D622A"/>
    <w:rsid w:val="005D755D"/>
    <w:rsid w:val="005E1C14"/>
    <w:rsid w:val="005E2096"/>
    <w:rsid w:val="005E4898"/>
    <w:rsid w:val="005E4BA3"/>
    <w:rsid w:val="005E5BF9"/>
    <w:rsid w:val="005E706E"/>
    <w:rsid w:val="005E7722"/>
    <w:rsid w:val="005E7FAD"/>
    <w:rsid w:val="005F207D"/>
    <w:rsid w:val="005F2B2E"/>
    <w:rsid w:val="005F787A"/>
    <w:rsid w:val="00600660"/>
    <w:rsid w:val="006011A2"/>
    <w:rsid w:val="00601E22"/>
    <w:rsid w:val="00602AD9"/>
    <w:rsid w:val="00602F5A"/>
    <w:rsid w:val="00603348"/>
    <w:rsid w:val="00603720"/>
    <w:rsid w:val="00603E88"/>
    <w:rsid w:val="00604B86"/>
    <w:rsid w:val="00604EF9"/>
    <w:rsid w:val="00604FE1"/>
    <w:rsid w:val="006105CA"/>
    <w:rsid w:val="00611281"/>
    <w:rsid w:val="006113A5"/>
    <w:rsid w:val="006121E8"/>
    <w:rsid w:val="00612461"/>
    <w:rsid w:val="006124FE"/>
    <w:rsid w:val="00612620"/>
    <w:rsid w:val="00612D0A"/>
    <w:rsid w:val="00614949"/>
    <w:rsid w:val="00615585"/>
    <w:rsid w:val="00617353"/>
    <w:rsid w:val="0062227C"/>
    <w:rsid w:val="006223A9"/>
    <w:rsid w:val="00623023"/>
    <w:rsid w:val="0062349D"/>
    <w:rsid w:val="00623C6F"/>
    <w:rsid w:val="00623F83"/>
    <w:rsid w:val="00624145"/>
    <w:rsid w:val="00625845"/>
    <w:rsid w:val="00626268"/>
    <w:rsid w:val="0063027F"/>
    <w:rsid w:val="00630661"/>
    <w:rsid w:val="0063198C"/>
    <w:rsid w:val="00631A7C"/>
    <w:rsid w:val="00631AA4"/>
    <w:rsid w:val="0063245D"/>
    <w:rsid w:val="00634936"/>
    <w:rsid w:val="00636E8E"/>
    <w:rsid w:val="00637EF4"/>
    <w:rsid w:val="00640BC9"/>
    <w:rsid w:val="0064227B"/>
    <w:rsid w:val="00642313"/>
    <w:rsid w:val="00644F91"/>
    <w:rsid w:val="00645C28"/>
    <w:rsid w:val="00647030"/>
    <w:rsid w:val="00647F85"/>
    <w:rsid w:val="006503E3"/>
    <w:rsid w:val="00650503"/>
    <w:rsid w:val="00650674"/>
    <w:rsid w:val="006512FA"/>
    <w:rsid w:val="0065393F"/>
    <w:rsid w:val="00653F41"/>
    <w:rsid w:val="0066026A"/>
    <w:rsid w:val="00660CDD"/>
    <w:rsid w:val="00663148"/>
    <w:rsid w:val="0066454E"/>
    <w:rsid w:val="006659FC"/>
    <w:rsid w:val="0067349D"/>
    <w:rsid w:val="00673D46"/>
    <w:rsid w:val="006744FF"/>
    <w:rsid w:val="006745FA"/>
    <w:rsid w:val="00674B7D"/>
    <w:rsid w:val="006764C0"/>
    <w:rsid w:val="00676577"/>
    <w:rsid w:val="00677486"/>
    <w:rsid w:val="00677737"/>
    <w:rsid w:val="00680295"/>
    <w:rsid w:val="0068096B"/>
    <w:rsid w:val="00680C06"/>
    <w:rsid w:val="00682225"/>
    <w:rsid w:val="00684133"/>
    <w:rsid w:val="00684BD1"/>
    <w:rsid w:val="00685130"/>
    <w:rsid w:val="00685BD2"/>
    <w:rsid w:val="00690D0C"/>
    <w:rsid w:val="00692122"/>
    <w:rsid w:val="006923E2"/>
    <w:rsid w:val="00692F12"/>
    <w:rsid w:val="006932C1"/>
    <w:rsid w:val="00694575"/>
    <w:rsid w:val="006955BC"/>
    <w:rsid w:val="006A091A"/>
    <w:rsid w:val="006A12E5"/>
    <w:rsid w:val="006A4CFF"/>
    <w:rsid w:val="006A4EAD"/>
    <w:rsid w:val="006A564C"/>
    <w:rsid w:val="006A58AF"/>
    <w:rsid w:val="006A5B66"/>
    <w:rsid w:val="006A5C29"/>
    <w:rsid w:val="006A6991"/>
    <w:rsid w:val="006A6A1B"/>
    <w:rsid w:val="006A7188"/>
    <w:rsid w:val="006B00FC"/>
    <w:rsid w:val="006B0416"/>
    <w:rsid w:val="006B06B5"/>
    <w:rsid w:val="006B1B81"/>
    <w:rsid w:val="006B2150"/>
    <w:rsid w:val="006B290D"/>
    <w:rsid w:val="006B2D4E"/>
    <w:rsid w:val="006B386E"/>
    <w:rsid w:val="006B51D7"/>
    <w:rsid w:val="006B61A8"/>
    <w:rsid w:val="006B6408"/>
    <w:rsid w:val="006B7CFD"/>
    <w:rsid w:val="006C0081"/>
    <w:rsid w:val="006C0FF8"/>
    <w:rsid w:val="006C2129"/>
    <w:rsid w:val="006C3C13"/>
    <w:rsid w:val="006C3EAA"/>
    <w:rsid w:val="006C4A96"/>
    <w:rsid w:val="006C50D9"/>
    <w:rsid w:val="006C7804"/>
    <w:rsid w:val="006D0B39"/>
    <w:rsid w:val="006D0EFC"/>
    <w:rsid w:val="006D4563"/>
    <w:rsid w:val="006E0061"/>
    <w:rsid w:val="006E06E9"/>
    <w:rsid w:val="006E0812"/>
    <w:rsid w:val="006E304E"/>
    <w:rsid w:val="006E4391"/>
    <w:rsid w:val="006E569D"/>
    <w:rsid w:val="006E6C18"/>
    <w:rsid w:val="006E715E"/>
    <w:rsid w:val="006E728E"/>
    <w:rsid w:val="006F0B33"/>
    <w:rsid w:val="006F2189"/>
    <w:rsid w:val="006F3472"/>
    <w:rsid w:val="006F3A0C"/>
    <w:rsid w:val="006F55E8"/>
    <w:rsid w:val="006F5A16"/>
    <w:rsid w:val="006F5DC7"/>
    <w:rsid w:val="006F69E6"/>
    <w:rsid w:val="006F73B3"/>
    <w:rsid w:val="00700749"/>
    <w:rsid w:val="00700B0F"/>
    <w:rsid w:val="0070112E"/>
    <w:rsid w:val="00701632"/>
    <w:rsid w:val="007024D2"/>
    <w:rsid w:val="00702E58"/>
    <w:rsid w:val="00703530"/>
    <w:rsid w:val="00703BA1"/>
    <w:rsid w:val="0070456E"/>
    <w:rsid w:val="00704638"/>
    <w:rsid w:val="00704ACC"/>
    <w:rsid w:val="007056DF"/>
    <w:rsid w:val="007062BE"/>
    <w:rsid w:val="00706710"/>
    <w:rsid w:val="00714829"/>
    <w:rsid w:val="00715ED6"/>
    <w:rsid w:val="00716375"/>
    <w:rsid w:val="00720662"/>
    <w:rsid w:val="00720B8D"/>
    <w:rsid w:val="00720D07"/>
    <w:rsid w:val="00721549"/>
    <w:rsid w:val="007221E7"/>
    <w:rsid w:val="007227C9"/>
    <w:rsid w:val="00723ED3"/>
    <w:rsid w:val="00724211"/>
    <w:rsid w:val="0072451A"/>
    <w:rsid w:val="0072480A"/>
    <w:rsid w:val="00725F81"/>
    <w:rsid w:val="00731133"/>
    <w:rsid w:val="00731356"/>
    <w:rsid w:val="00731AC0"/>
    <w:rsid w:val="00732B5A"/>
    <w:rsid w:val="0073384D"/>
    <w:rsid w:val="007348B0"/>
    <w:rsid w:val="0073669D"/>
    <w:rsid w:val="007370D0"/>
    <w:rsid w:val="00737C15"/>
    <w:rsid w:val="00740E4C"/>
    <w:rsid w:val="00744769"/>
    <w:rsid w:val="00746220"/>
    <w:rsid w:val="00746C02"/>
    <w:rsid w:val="00750F32"/>
    <w:rsid w:val="00752B4B"/>
    <w:rsid w:val="00753C89"/>
    <w:rsid w:val="0075539E"/>
    <w:rsid w:val="00760AB3"/>
    <w:rsid w:val="00760F0D"/>
    <w:rsid w:val="007626EC"/>
    <w:rsid w:val="007629E0"/>
    <w:rsid w:val="00763EB3"/>
    <w:rsid w:val="0076568D"/>
    <w:rsid w:val="007665F1"/>
    <w:rsid w:val="00766EA4"/>
    <w:rsid w:val="0077195F"/>
    <w:rsid w:val="00771E0B"/>
    <w:rsid w:val="00772AAE"/>
    <w:rsid w:val="00773543"/>
    <w:rsid w:val="0077430F"/>
    <w:rsid w:val="00774412"/>
    <w:rsid w:val="00775D24"/>
    <w:rsid w:val="007771E2"/>
    <w:rsid w:val="00777D91"/>
    <w:rsid w:val="007808BB"/>
    <w:rsid w:val="00780E98"/>
    <w:rsid w:val="007824B4"/>
    <w:rsid w:val="0078262D"/>
    <w:rsid w:val="00782994"/>
    <w:rsid w:val="00783B09"/>
    <w:rsid w:val="00783F64"/>
    <w:rsid w:val="007841C6"/>
    <w:rsid w:val="00785538"/>
    <w:rsid w:val="0078568F"/>
    <w:rsid w:val="00785C64"/>
    <w:rsid w:val="0078619E"/>
    <w:rsid w:val="007870DE"/>
    <w:rsid w:val="007871A4"/>
    <w:rsid w:val="007875A6"/>
    <w:rsid w:val="0079142F"/>
    <w:rsid w:val="0079304E"/>
    <w:rsid w:val="00793D2B"/>
    <w:rsid w:val="007941A3"/>
    <w:rsid w:val="0079619B"/>
    <w:rsid w:val="007A07C8"/>
    <w:rsid w:val="007A2BEF"/>
    <w:rsid w:val="007A3404"/>
    <w:rsid w:val="007A34AE"/>
    <w:rsid w:val="007A5BC3"/>
    <w:rsid w:val="007A5E21"/>
    <w:rsid w:val="007A60E0"/>
    <w:rsid w:val="007A6602"/>
    <w:rsid w:val="007B025A"/>
    <w:rsid w:val="007B18CA"/>
    <w:rsid w:val="007B1970"/>
    <w:rsid w:val="007B222A"/>
    <w:rsid w:val="007B2331"/>
    <w:rsid w:val="007B2803"/>
    <w:rsid w:val="007B28E5"/>
    <w:rsid w:val="007B3D4C"/>
    <w:rsid w:val="007B47D0"/>
    <w:rsid w:val="007B5696"/>
    <w:rsid w:val="007B6BBC"/>
    <w:rsid w:val="007B6BFB"/>
    <w:rsid w:val="007B762B"/>
    <w:rsid w:val="007C0A49"/>
    <w:rsid w:val="007C1F4F"/>
    <w:rsid w:val="007C2483"/>
    <w:rsid w:val="007C2AFF"/>
    <w:rsid w:val="007C3453"/>
    <w:rsid w:val="007C3F85"/>
    <w:rsid w:val="007C5375"/>
    <w:rsid w:val="007C5679"/>
    <w:rsid w:val="007C7B0B"/>
    <w:rsid w:val="007D2446"/>
    <w:rsid w:val="007D41BF"/>
    <w:rsid w:val="007D4605"/>
    <w:rsid w:val="007D5170"/>
    <w:rsid w:val="007D68D4"/>
    <w:rsid w:val="007D71E1"/>
    <w:rsid w:val="007D7718"/>
    <w:rsid w:val="007D7FCA"/>
    <w:rsid w:val="007E54DD"/>
    <w:rsid w:val="007E61C7"/>
    <w:rsid w:val="007F1834"/>
    <w:rsid w:val="007F2BAB"/>
    <w:rsid w:val="007F374D"/>
    <w:rsid w:val="007F46D2"/>
    <w:rsid w:val="007F5025"/>
    <w:rsid w:val="007F6778"/>
    <w:rsid w:val="00800ABB"/>
    <w:rsid w:val="00801578"/>
    <w:rsid w:val="00801E62"/>
    <w:rsid w:val="0080243F"/>
    <w:rsid w:val="00802730"/>
    <w:rsid w:val="00802822"/>
    <w:rsid w:val="008042C8"/>
    <w:rsid w:val="0080633B"/>
    <w:rsid w:val="00806369"/>
    <w:rsid w:val="00806A75"/>
    <w:rsid w:val="00806F69"/>
    <w:rsid w:val="0081237A"/>
    <w:rsid w:val="0081297E"/>
    <w:rsid w:val="00814234"/>
    <w:rsid w:val="008143B9"/>
    <w:rsid w:val="008151CB"/>
    <w:rsid w:val="0082230E"/>
    <w:rsid w:val="00822331"/>
    <w:rsid w:val="00822FFE"/>
    <w:rsid w:val="00823633"/>
    <w:rsid w:val="00823AD5"/>
    <w:rsid w:val="0082476F"/>
    <w:rsid w:val="00827EF0"/>
    <w:rsid w:val="0083239F"/>
    <w:rsid w:val="00833AAB"/>
    <w:rsid w:val="0083538A"/>
    <w:rsid w:val="00835C5A"/>
    <w:rsid w:val="00835CAB"/>
    <w:rsid w:val="00835F0B"/>
    <w:rsid w:val="00836770"/>
    <w:rsid w:val="0083692D"/>
    <w:rsid w:val="00837A22"/>
    <w:rsid w:val="0084122C"/>
    <w:rsid w:val="008439DB"/>
    <w:rsid w:val="00843E11"/>
    <w:rsid w:val="0084402D"/>
    <w:rsid w:val="00844CD4"/>
    <w:rsid w:val="00847020"/>
    <w:rsid w:val="008473F1"/>
    <w:rsid w:val="0084780D"/>
    <w:rsid w:val="008512A0"/>
    <w:rsid w:val="00851AA0"/>
    <w:rsid w:val="00851B96"/>
    <w:rsid w:val="00852B01"/>
    <w:rsid w:val="00853390"/>
    <w:rsid w:val="008534E3"/>
    <w:rsid w:val="008540D6"/>
    <w:rsid w:val="00854267"/>
    <w:rsid w:val="00855620"/>
    <w:rsid w:val="00856ADE"/>
    <w:rsid w:val="00861702"/>
    <w:rsid w:val="00863495"/>
    <w:rsid w:val="00863519"/>
    <w:rsid w:val="00863BD0"/>
    <w:rsid w:val="00866EED"/>
    <w:rsid w:val="00867786"/>
    <w:rsid w:val="00871CF0"/>
    <w:rsid w:val="00872482"/>
    <w:rsid w:val="00875407"/>
    <w:rsid w:val="00875C12"/>
    <w:rsid w:val="008773B4"/>
    <w:rsid w:val="00877C0D"/>
    <w:rsid w:val="0088041F"/>
    <w:rsid w:val="00880F50"/>
    <w:rsid w:val="00880FFB"/>
    <w:rsid w:val="008812B6"/>
    <w:rsid w:val="00881668"/>
    <w:rsid w:val="00882C26"/>
    <w:rsid w:val="00883020"/>
    <w:rsid w:val="0088366F"/>
    <w:rsid w:val="00885570"/>
    <w:rsid w:val="00885B9B"/>
    <w:rsid w:val="008871E8"/>
    <w:rsid w:val="00890159"/>
    <w:rsid w:val="008929CE"/>
    <w:rsid w:val="00892C13"/>
    <w:rsid w:val="0089372F"/>
    <w:rsid w:val="00893DD6"/>
    <w:rsid w:val="008968BB"/>
    <w:rsid w:val="00896E01"/>
    <w:rsid w:val="008A0346"/>
    <w:rsid w:val="008A06BC"/>
    <w:rsid w:val="008A2512"/>
    <w:rsid w:val="008A2FB8"/>
    <w:rsid w:val="008A31BF"/>
    <w:rsid w:val="008A41C9"/>
    <w:rsid w:val="008A4B94"/>
    <w:rsid w:val="008A4F6C"/>
    <w:rsid w:val="008A6C83"/>
    <w:rsid w:val="008B15D1"/>
    <w:rsid w:val="008B306C"/>
    <w:rsid w:val="008B4C22"/>
    <w:rsid w:val="008C125A"/>
    <w:rsid w:val="008C18F7"/>
    <w:rsid w:val="008C2039"/>
    <w:rsid w:val="008C2693"/>
    <w:rsid w:val="008C5396"/>
    <w:rsid w:val="008C7E6B"/>
    <w:rsid w:val="008D122A"/>
    <w:rsid w:val="008D1421"/>
    <w:rsid w:val="008D3C48"/>
    <w:rsid w:val="008D4002"/>
    <w:rsid w:val="008D66B8"/>
    <w:rsid w:val="008E00E8"/>
    <w:rsid w:val="008E09C8"/>
    <w:rsid w:val="008E0A41"/>
    <w:rsid w:val="008E1100"/>
    <w:rsid w:val="008E2013"/>
    <w:rsid w:val="008E371D"/>
    <w:rsid w:val="008E48D0"/>
    <w:rsid w:val="008E4D45"/>
    <w:rsid w:val="008E62F8"/>
    <w:rsid w:val="008E68C5"/>
    <w:rsid w:val="008E73BD"/>
    <w:rsid w:val="008E7AC1"/>
    <w:rsid w:val="008F34AC"/>
    <w:rsid w:val="008F3F3A"/>
    <w:rsid w:val="008F720A"/>
    <w:rsid w:val="009004F5"/>
    <w:rsid w:val="009029F6"/>
    <w:rsid w:val="0090404B"/>
    <w:rsid w:val="00905125"/>
    <w:rsid w:val="00905C92"/>
    <w:rsid w:val="00905FA8"/>
    <w:rsid w:val="0090637D"/>
    <w:rsid w:val="00910719"/>
    <w:rsid w:val="00910F76"/>
    <w:rsid w:val="0091335A"/>
    <w:rsid w:val="00913AD9"/>
    <w:rsid w:val="009146D8"/>
    <w:rsid w:val="009146EF"/>
    <w:rsid w:val="00914F7C"/>
    <w:rsid w:val="00915962"/>
    <w:rsid w:val="009179CF"/>
    <w:rsid w:val="00917DEE"/>
    <w:rsid w:val="00917E23"/>
    <w:rsid w:val="00917FD1"/>
    <w:rsid w:val="0092016D"/>
    <w:rsid w:val="00920F24"/>
    <w:rsid w:val="009220C8"/>
    <w:rsid w:val="009223BF"/>
    <w:rsid w:val="00922E86"/>
    <w:rsid w:val="00923A8B"/>
    <w:rsid w:val="00924A25"/>
    <w:rsid w:val="00924AC2"/>
    <w:rsid w:val="00926139"/>
    <w:rsid w:val="009268AB"/>
    <w:rsid w:val="00934F61"/>
    <w:rsid w:val="0093559B"/>
    <w:rsid w:val="00935D31"/>
    <w:rsid w:val="00935F49"/>
    <w:rsid w:val="0093647F"/>
    <w:rsid w:val="00937F5D"/>
    <w:rsid w:val="0094016B"/>
    <w:rsid w:val="00940465"/>
    <w:rsid w:val="00940814"/>
    <w:rsid w:val="009418E3"/>
    <w:rsid w:val="00941AB3"/>
    <w:rsid w:val="00942313"/>
    <w:rsid w:val="00942A90"/>
    <w:rsid w:val="00943216"/>
    <w:rsid w:val="00943ECB"/>
    <w:rsid w:val="00944710"/>
    <w:rsid w:val="00944740"/>
    <w:rsid w:val="00944903"/>
    <w:rsid w:val="00944AD0"/>
    <w:rsid w:val="00945BD9"/>
    <w:rsid w:val="00946BC1"/>
    <w:rsid w:val="00950621"/>
    <w:rsid w:val="00951A4B"/>
    <w:rsid w:val="0095289B"/>
    <w:rsid w:val="00952BAE"/>
    <w:rsid w:val="0095341F"/>
    <w:rsid w:val="00953D14"/>
    <w:rsid w:val="00955503"/>
    <w:rsid w:val="00957F18"/>
    <w:rsid w:val="00960B23"/>
    <w:rsid w:val="00964A65"/>
    <w:rsid w:val="00964B19"/>
    <w:rsid w:val="009656B4"/>
    <w:rsid w:val="00966F90"/>
    <w:rsid w:val="009671E5"/>
    <w:rsid w:val="009672DE"/>
    <w:rsid w:val="00967723"/>
    <w:rsid w:val="00967A70"/>
    <w:rsid w:val="00971627"/>
    <w:rsid w:val="0097228A"/>
    <w:rsid w:val="00972BCE"/>
    <w:rsid w:val="00973743"/>
    <w:rsid w:val="00974251"/>
    <w:rsid w:val="00974607"/>
    <w:rsid w:val="0097488A"/>
    <w:rsid w:val="009779FD"/>
    <w:rsid w:val="00977C81"/>
    <w:rsid w:val="0098016A"/>
    <w:rsid w:val="00980D16"/>
    <w:rsid w:val="00981530"/>
    <w:rsid w:val="009818F2"/>
    <w:rsid w:val="00982355"/>
    <w:rsid w:val="0098290E"/>
    <w:rsid w:val="00982D4F"/>
    <w:rsid w:val="00985184"/>
    <w:rsid w:val="009873BD"/>
    <w:rsid w:val="009874D2"/>
    <w:rsid w:val="00987C73"/>
    <w:rsid w:val="00992787"/>
    <w:rsid w:val="00992D3A"/>
    <w:rsid w:val="009938F0"/>
    <w:rsid w:val="00993A84"/>
    <w:rsid w:val="009952D5"/>
    <w:rsid w:val="009955F5"/>
    <w:rsid w:val="00995A67"/>
    <w:rsid w:val="009978F4"/>
    <w:rsid w:val="00997EFB"/>
    <w:rsid w:val="009A0492"/>
    <w:rsid w:val="009A1C9E"/>
    <w:rsid w:val="009A237E"/>
    <w:rsid w:val="009A3721"/>
    <w:rsid w:val="009A4971"/>
    <w:rsid w:val="009A58B3"/>
    <w:rsid w:val="009A5997"/>
    <w:rsid w:val="009A5BA0"/>
    <w:rsid w:val="009B09E6"/>
    <w:rsid w:val="009B1BDC"/>
    <w:rsid w:val="009B302B"/>
    <w:rsid w:val="009B4FAF"/>
    <w:rsid w:val="009B648B"/>
    <w:rsid w:val="009C0A3E"/>
    <w:rsid w:val="009C1837"/>
    <w:rsid w:val="009C40EC"/>
    <w:rsid w:val="009C445A"/>
    <w:rsid w:val="009C465E"/>
    <w:rsid w:val="009C6034"/>
    <w:rsid w:val="009C6CAF"/>
    <w:rsid w:val="009C76C3"/>
    <w:rsid w:val="009C7C58"/>
    <w:rsid w:val="009D1407"/>
    <w:rsid w:val="009D2284"/>
    <w:rsid w:val="009D6198"/>
    <w:rsid w:val="009E12E0"/>
    <w:rsid w:val="009E1C69"/>
    <w:rsid w:val="009E4360"/>
    <w:rsid w:val="009E4D09"/>
    <w:rsid w:val="009E6204"/>
    <w:rsid w:val="009E6C32"/>
    <w:rsid w:val="009E6D0D"/>
    <w:rsid w:val="009E7424"/>
    <w:rsid w:val="009E7D5F"/>
    <w:rsid w:val="009F0BA6"/>
    <w:rsid w:val="009F0D10"/>
    <w:rsid w:val="009F28A6"/>
    <w:rsid w:val="009F3F75"/>
    <w:rsid w:val="009F6262"/>
    <w:rsid w:val="009F7FC7"/>
    <w:rsid w:val="00A01F3B"/>
    <w:rsid w:val="00A03D2B"/>
    <w:rsid w:val="00A04DDA"/>
    <w:rsid w:val="00A06635"/>
    <w:rsid w:val="00A067AA"/>
    <w:rsid w:val="00A107B3"/>
    <w:rsid w:val="00A10B25"/>
    <w:rsid w:val="00A1195F"/>
    <w:rsid w:val="00A11B0E"/>
    <w:rsid w:val="00A12B10"/>
    <w:rsid w:val="00A15AA4"/>
    <w:rsid w:val="00A16C63"/>
    <w:rsid w:val="00A16DFF"/>
    <w:rsid w:val="00A20149"/>
    <w:rsid w:val="00A20B5B"/>
    <w:rsid w:val="00A21C38"/>
    <w:rsid w:val="00A23CF3"/>
    <w:rsid w:val="00A2556D"/>
    <w:rsid w:val="00A25CA2"/>
    <w:rsid w:val="00A271AC"/>
    <w:rsid w:val="00A2746F"/>
    <w:rsid w:val="00A279FF"/>
    <w:rsid w:val="00A303B7"/>
    <w:rsid w:val="00A31D50"/>
    <w:rsid w:val="00A322C0"/>
    <w:rsid w:val="00A32B5A"/>
    <w:rsid w:val="00A33617"/>
    <w:rsid w:val="00A33A6D"/>
    <w:rsid w:val="00A3463F"/>
    <w:rsid w:val="00A35084"/>
    <w:rsid w:val="00A35D80"/>
    <w:rsid w:val="00A363F9"/>
    <w:rsid w:val="00A376DC"/>
    <w:rsid w:val="00A40B24"/>
    <w:rsid w:val="00A41241"/>
    <w:rsid w:val="00A4190C"/>
    <w:rsid w:val="00A41BDA"/>
    <w:rsid w:val="00A42452"/>
    <w:rsid w:val="00A4349B"/>
    <w:rsid w:val="00A45E1D"/>
    <w:rsid w:val="00A464F2"/>
    <w:rsid w:val="00A47378"/>
    <w:rsid w:val="00A4753A"/>
    <w:rsid w:val="00A47D2B"/>
    <w:rsid w:val="00A511C8"/>
    <w:rsid w:val="00A513FF"/>
    <w:rsid w:val="00A52315"/>
    <w:rsid w:val="00A52729"/>
    <w:rsid w:val="00A5331A"/>
    <w:rsid w:val="00A54266"/>
    <w:rsid w:val="00A543A4"/>
    <w:rsid w:val="00A56A41"/>
    <w:rsid w:val="00A56CFB"/>
    <w:rsid w:val="00A56E96"/>
    <w:rsid w:val="00A57630"/>
    <w:rsid w:val="00A70A8B"/>
    <w:rsid w:val="00A70C42"/>
    <w:rsid w:val="00A7287E"/>
    <w:rsid w:val="00A73205"/>
    <w:rsid w:val="00A73970"/>
    <w:rsid w:val="00A746CB"/>
    <w:rsid w:val="00A74839"/>
    <w:rsid w:val="00A75128"/>
    <w:rsid w:val="00A76C63"/>
    <w:rsid w:val="00A76CE8"/>
    <w:rsid w:val="00A76DD0"/>
    <w:rsid w:val="00A77ADC"/>
    <w:rsid w:val="00A77CB7"/>
    <w:rsid w:val="00A801A7"/>
    <w:rsid w:val="00A80674"/>
    <w:rsid w:val="00A82B42"/>
    <w:rsid w:val="00A8450D"/>
    <w:rsid w:val="00A87AEC"/>
    <w:rsid w:val="00A90798"/>
    <w:rsid w:val="00A9082F"/>
    <w:rsid w:val="00A92698"/>
    <w:rsid w:val="00A9352D"/>
    <w:rsid w:val="00A9499D"/>
    <w:rsid w:val="00A95266"/>
    <w:rsid w:val="00A97914"/>
    <w:rsid w:val="00A97B8A"/>
    <w:rsid w:val="00AA0BFE"/>
    <w:rsid w:val="00AA19EB"/>
    <w:rsid w:val="00AA1B02"/>
    <w:rsid w:val="00AA319A"/>
    <w:rsid w:val="00AA32BA"/>
    <w:rsid w:val="00AA35ED"/>
    <w:rsid w:val="00AA3E22"/>
    <w:rsid w:val="00AA4365"/>
    <w:rsid w:val="00AA7E74"/>
    <w:rsid w:val="00AB221B"/>
    <w:rsid w:val="00AB259C"/>
    <w:rsid w:val="00AB3926"/>
    <w:rsid w:val="00AB451B"/>
    <w:rsid w:val="00AB7000"/>
    <w:rsid w:val="00AC2B61"/>
    <w:rsid w:val="00AC3E5F"/>
    <w:rsid w:val="00AC4AF7"/>
    <w:rsid w:val="00AC6B97"/>
    <w:rsid w:val="00AC6F6F"/>
    <w:rsid w:val="00AD1E82"/>
    <w:rsid w:val="00AD4678"/>
    <w:rsid w:val="00AD5347"/>
    <w:rsid w:val="00AD584D"/>
    <w:rsid w:val="00AD5FEC"/>
    <w:rsid w:val="00AD617A"/>
    <w:rsid w:val="00AD7082"/>
    <w:rsid w:val="00AD7654"/>
    <w:rsid w:val="00AD79C6"/>
    <w:rsid w:val="00AE1943"/>
    <w:rsid w:val="00AE2A95"/>
    <w:rsid w:val="00AE3B26"/>
    <w:rsid w:val="00AE4130"/>
    <w:rsid w:val="00AE5E8A"/>
    <w:rsid w:val="00AE655D"/>
    <w:rsid w:val="00AE7221"/>
    <w:rsid w:val="00AE7F3C"/>
    <w:rsid w:val="00AF0913"/>
    <w:rsid w:val="00AF1F97"/>
    <w:rsid w:val="00AF25E5"/>
    <w:rsid w:val="00AF52D6"/>
    <w:rsid w:val="00AF5555"/>
    <w:rsid w:val="00AF595A"/>
    <w:rsid w:val="00AF68CB"/>
    <w:rsid w:val="00AF750E"/>
    <w:rsid w:val="00B0041D"/>
    <w:rsid w:val="00B004B8"/>
    <w:rsid w:val="00B0370C"/>
    <w:rsid w:val="00B0490B"/>
    <w:rsid w:val="00B04FF0"/>
    <w:rsid w:val="00B05411"/>
    <w:rsid w:val="00B058CD"/>
    <w:rsid w:val="00B106B5"/>
    <w:rsid w:val="00B10A20"/>
    <w:rsid w:val="00B12F5A"/>
    <w:rsid w:val="00B14FF9"/>
    <w:rsid w:val="00B15D96"/>
    <w:rsid w:val="00B210EB"/>
    <w:rsid w:val="00B324D0"/>
    <w:rsid w:val="00B32BAC"/>
    <w:rsid w:val="00B3344B"/>
    <w:rsid w:val="00B3423C"/>
    <w:rsid w:val="00B34501"/>
    <w:rsid w:val="00B34C40"/>
    <w:rsid w:val="00B36690"/>
    <w:rsid w:val="00B37705"/>
    <w:rsid w:val="00B40596"/>
    <w:rsid w:val="00B43324"/>
    <w:rsid w:val="00B44668"/>
    <w:rsid w:val="00B4492F"/>
    <w:rsid w:val="00B44C3B"/>
    <w:rsid w:val="00B4592C"/>
    <w:rsid w:val="00B46763"/>
    <w:rsid w:val="00B536EE"/>
    <w:rsid w:val="00B55399"/>
    <w:rsid w:val="00B55469"/>
    <w:rsid w:val="00B57EF2"/>
    <w:rsid w:val="00B605DB"/>
    <w:rsid w:val="00B60EA1"/>
    <w:rsid w:val="00B62D3B"/>
    <w:rsid w:val="00B63435"/>
    <w:rsid w:val="00B644A9"/>
    <w:rsid w:val="00B648F2"/>
    <w:rsid w:val="00B70673"/>
    <w:rsid w:val="00B72064"/>
    <w:rsid w:val="00B73083"/>
    <w:rsid w:val="00B75910"/>
    <w:rsid w:val="00B76841"/>
    <w:rsid w:val="00B82FA6"/>
    <w:rsid w:val="00B831C6"/>
    <w:rsid w:val="00B8332B"/>
    <w:rsid w:val="00B865D8"/>
    <w:rsid w:val="00B86F2C"/>
    <w:rsid w:val="00B86FC7"/>
    <w:rsid w:val="00B871E4"/>
    <w:rsid w:val="00B9109A"/>
    <w:rsid w:val="00B911EF"/>
    <w:rsid w:val="00B921D6"/>
    <w:rsid w:val="00B93EF0"/>
    <w:rsid w:val="00B9575E"/>
    <w:rsid w:val="00B96E0E"/>
    <w:rsid w:val="00B97A2A"/>
    <w:rsid w:val="00B97E38"/>
    <w:rsid w:val="00BA06B0"/>
    <w:rsid w:val="00BA1132"/>
    <w:rsid w:val="00BA1186"/>
    <w:rsid w:val="00BA16D3"/>
    <w:rsid w:val="00BA330B"/>
    <w:rsid w:val="00BA37E2"/>
    <w:rsid w:val="00BA4330"/>
    <w:rsid w:val="00BA4F22"/>
    <w:rsid w:val="00BA68E7"/>
    <w:rsid w:val="00BA7014"/>
    <w:rsid w:val="00BA73C5"/>
    <w:rsid w:val="00BA7CF9"/>
    <w:rsid w:val="00BB0F71"/>
    <w:rsid w:val="00BB163E"/>
    <w:rsid w:val="00BB1642"/>
    <w:rsid w:val="00BB346C"/>
    <w:rsid w:val="00BB35EC"/>
    <w:rsid w:val="00BB45AB"/>
    <w:rsid w:val="00BB479C"/>
    <w:rsid w:val="00BB4FA8"/>
    <w:rsid w:val="00BB50B0"/>
    <w:rsid w:val="00BB56CA"/>
    <w:rsid w:val="00BB5B11"/>
    <w:rsid w:val="00BC0E3F"/>
    <w:rsid w:val="00BC1D30"/>
    <w:rsid w:val="00BC2296"/>
    <w:rsid w:val="00BC3853"/>
    <w:rsid w:val="00BC41D2"/>
    <w:rsid w:val="00BC73C7"/>
    <w:rsid w:val="00BC7B16"/>
    <w:rsid w:val="00BD1179"/>
    <w:rsid w:val="00BD18A5"/>
    <w:rsid w:val="00BD3029"/>
    <w:rsid w:val="00BD3B04"/>
    <w:rsid w:val="00BD4424"/>
    <w:rsid w:val="00BD5784"/>
    <w:rsid w:val="00BE092B"/>
    <w:rsid w:val="00BE23C4"/>
    <w:rsid w:val="00BE3B04"/>
    <w:rsid w:val="00BE3E61"/>
    <w:rsid w:val="00BE5024"/>
    <w:rsid w:val="00BE5ED3"/>
    <w:rsid w:val="00BE742F"/>
    <w:rsid w:val="00BF01C7"/>
    <w:rsid w:val="00BF083B"/>
    <w:rsid w:val="00BF0BF8"/>
    <w:rsid w:val="00BF1C91"/>
    <w:rsid w:val="00BF4811"/>
    <w:rsid w:val="00BF4B52"/>
    <w:rsid w:val="00BF576E"/>
    <w:rsid w:val="00BF7582"/>
    <w:rsid w:val="00BF763F"/>
    <w:rsid w:val="00C00092"/>
    <w:rsid w:val="00C0083F"/>
    <w:rsid w:val="00C01AEC"/>
    <w:rsid w:val="00C023C2"/>
    <w:rsid w:val="00C0306F"/>
    <w:rsid w:val="00C033F2"/>
    <w:rsid w:val="00C036E4"/>
    <w:rsid w:val="00C036F2"/>
    <w:rsid w:val="00C0415E"/>
    <w:rsid w:val="00C06248"/>
    <w:rsid w:val="00C07353"/>
    <w:rsid w:val="00C077BD"/>
    <w:rsid w:val="00C07936"/>
    <w:rsid w:val="00C10F1D"/>
    <w:rsid w:val="00C10FAB"/>
    <w:rsid w:val="00C11779"/>
    <w:rsid w:val="00C117FD"/>
    <w:rsid w:val="00C11C19"/>
    <w:rsid w:val="00C13908"/>
    <w:rsid w:val="00C144D4"/>
    <w:rsid w:val="00C145EA"/>
    <w:rsid w:val="00C151AB"/>
    <w:rsid w:val="00C15E54"/>
    <w:rsid w:val="00C16F2D"/>
    <w:rsid w:val="00C178D2"/>
    <w:rsid w:val="00C22E04"/>
    <w:rsid w:val="00C248EE"/>
    <w:rsid w:val="00C25045"/>
    <w:rsid w:val="00C25F8B"/>
    <w:rsid w:val="00C26D32"/>
    <w:rsid w:val="00C3079C"/>
    <w:rsid w:val="00C3295E"/>
    <w:rsid w:val="00C33854"/>
    <w:rsid w:val="00C35CD3"/>
    <w:rsid w:val="00C45652"/>
    <w:rsid w:val="00C45817"/>
    <w:rsid w:val="00C458FE"/>
    <w:rsid w:val="00C473B6"/>
    <w:rsid w:val="00C51B95"/>
    <w:rsid w:val="00C560B7"/>
    <w:rsid w:val="00C60F94"/>
    <w:rsid w:val="00C66BCA"/>
    <w:rsid w:val="00C66D88"/>
    <w:rsid w:val="00C6789B"/>
    <w:rsid w:val="00C720D6"/>
    <w:rsid w:val="00C7279A"/>
    <w:rsid w:val="00C746FA"/>
    <w:rsid w:val="00C80582"/>
    <w:rsid w:val="00C82BC1"/>
    <w:rsid w:val="00C83B02"/>
    <w:rsid w:val="00C86916"/>
    <w:rsid w:val="00C86CB0"/>
    <w:rsid w:val="00C8769E"/>
    <w:rsid w:val="00C87C04"/>
    <w:rsid w:val="00C916DF"/>
    <w:rsid w:val="00C94D00"/>
    <w:rsid w:val="00C950B2"/>
    <w:rsid w:val="00CA02BA"/>
    <w:rsid w:val="00CA0B9B"/>
    <w:rsid w:val="00CA0D52"/>
    <w:rsid w:val="00CA1F89"/>
    <w:rsid w:val="00CA2058"/>
    <w:rsid w:val="00CA2DE7"/>
    <w:rsid w:val="00CA5141"/>
    <w:rsid w:val="00CA676F"/>
    <w:rsid w:val="00CA6823"/>
    <w:rsid w:val="00CA7243"/>
    <w:rsid w:val="00CB0174"/>
    <w:rsid w:val="00CB07C0"/>
    <w:rsid w:val="00CB10B5"/>
    <w:rsid w:val="00CB18B5"/>
    <w:rsid w:val="00CB1D10"/>
    <w:rsid w:val="00CB22CB"/>
    <w:rsid w:val="00CB4E49"/>
    <w:rsid w:val="00CB5AE0"/>
    <w:rsid w:val="00CB5EED"/>
    <w:rsid w:val="00CC0A2C"/>
    <w:rsid w:val="00CC0B4F"/>
    <w:rsid w:val="00CC182A"/>
    <w:rsid w:val="00CC31A9"/>
    <w:rsid w:val="00CC3EA2"/>
    <w:rsid w:val="00CC6C0A"/>
    <w:rsid w:val="00CD0A4F"/>
    <w:rsid w:val="00CD10E5"/>
    <w:rsid w:val="00CD2190"/>
    <w:rsid w:val="00CD4E74"/>
    <w:rsid w:val="00CD54B7"/>
    <w:rsid w:val="00CD6104"/>
    <w:rsid w:val="00CE099F"/>
    <w:rsid w:val="00CE1BD4"/>
    <w:rsid w:val="00CE337A"/>
    <w:rsid w:val="00CE34F0"/>
    <w:rsid w:val="00CE6D93"/>
    <w:rsid w:val="00CE74AC"/>
    <w:rsid w:val="00CF0A40"/>
    <w:rsid w:val="00CF1074"/>
    <w:rsid w:val="00CF4AE8"/>
    <w:rsid w:val="00CF514A"/>
    <w:rsid w:val="00D005BB"/>
    <w:rsid w:val="00D005DA"/>
    <w:rsid w:val="00D01214"/>
    <w:rsid w:val="00D02806"/>
    <w:rsid w:val="00D04072"/>
    <w:rsid w:val="00D06D7C"/>
    <w:rsid w:val="00D06E73"/>
    <w:rsid w:val="00D06F8B"/>
    <w:rsid w:val="00D106F7"/>
    <w:rsid w:val="00D110DC"/>
    <w:rsid w:val="00D12F29"/>
    <w:rsid w:val="00D13555"/>
    <w:rsid w:val="00D14FF1"/>
    <w:rsid w:val="00D1520B"/>
    <w:rsid w:val="00D15A72"/>
    <w:rsid w:val="00D17EB0"/>
    <w:rsid w:val="00D2064E"/>
    <w:rsid w:val="00D2078E"/>
    <w:rsid w:val="00D21BE5"/>
    <w:rsid w:val="00D21FC9"/>
    <w:rsid w:val="00D22739"/>
    <w:rsid w:val="00D22A2B"/>
    <w:rsid w:val="00D22C87"/>
    <w:rsid w:val="00D242F5"/>
    <w:rsid w:val="00D25A41"/>
    <w:rsid w:val="00D267A5"/>
    <w:rsid w:val="00D26CC1"/>
    <w:rsid w:val="00D27730"/>
    <w:rsid w:val="00D3131B"/>
    <w:rsid w:val="00D31F70"/>
    <w:rsid w:val="00D33270"/>
    <w:rsid w:val="00D362F3"/>
    <w:rsid w:val="00D37991"/>
    <w:rsid w:val="00D40A31"/>
    <w:rsid w:val="00D429C8"/>
    <w:rsid w:val="00D438D7"/>
    <w:rsid w:val="00D43A17"/>
    <w:rsid w:val="00D443B7"/>
    <w:rsid w:val="00D460D7"/>
    <w:rsid w:val="00D46E17"/>
    <w:rsid w:val="00D51252"/>
    <w:rsid w:val="00D5190A"/>
    <w:rsid w:val="00D51D41"/>
    <w:rsid w:val="00D52967"/>
    <w:rsid w:val="00D52AF5"/>
    <w:rsid w:val="00D542DB"/>
    <w:rsid w:val="00D60ADE"/>
    <w:rsid w:val="00D6316B"/>
    <w:rsid w:val="00D651FB"/>
    <w:rsid w:val="00D66465"/>
    <w:rsid w:val="00D664AA"/>
    <w:rsid w:val="00D66CCE"/>
    <w:rsid w:val="00D67EE7"/>
    <w:rsid w:val="00D730FF"/>
    <w:rsid w:val="00D7627B"/>
    <w:rsid w:val="00D77F13"/>
    <w:rsid w:val="00D80745"/>
    <w:rsid w:val="00D8119B"/>
    <w:rsid w:val="00D819DC"/>
    <w:rsid w:val="00D819EB"/>
    <w:rsid w:val="00D8220E"/>
    <w:rsid w:val="00D850BA"/>
    <w:rsid w:val="00D85272"/>
    <w:rsid w:val="00D8567C"/>
    <w:rsid w:val="00D90B11"/>
    <w:rsid w:val="00D92A9B"/>
    <w:rsid w:val="00D9362F"/>
    <w:rsid w:val="00D943EE"/>
    <w:rsid w:val="00D94DE1"/>
    <w:rsid w:val="00D97E12"/>
    <w:rsid w:val="00DA04A4"/>
    <w:rsid w:val="00DA17DE"/>
    <w:rsid w:val="00DA553B"/>
    <w:rsid w:val="00DA5641"/>
    <w:rsid w:val="00DA5961"/>
    <w:rsid w:val="00DA5AEA"/>
    <w:rsid w:val="00DA69D3"/>
    <w:rsid w:val="00DA6B16"/>
    <w:rsid w:val="00DA6FC3"/>
    <w:rsid w:val="00DB171B"/>
    <w:rsid w:val="00DB1E49"/>
    <w:rsid w:val="00DB3E55"/>
    <w:rsid w:val="00DB4DDE"/>
    <w:rsid w:val="00DB53A2"/>
    <w:rsid w:val="00DB5CFC"/>
    <w:rsid w:val="00DB5FD1"/>
    <w:rsid w:val="00DC1F1E"/>
    <w:rsid w:val="00DC2299"/>
    <w:rsid w:val="00DC2F02"/>
    <w:rsid w:val="00DC46DF"/>
    <w:rsid w:val="00DC4804"/>
    <w:rsid w:val="00DC71F6"/>
    <w:rsid w:val="00DD020C"/>
    <w:rsid w:val="00DD036E"/>
    <w:rsid w:val="00DD1AAF"/>
    <w:rsid w:val="00DD2D16"/>
    <w:rsid w:val="00DD32D3"/>
    <w:rsid w:val="00DD75BE"/>
    <w:rsid w:val="00DE03F3"/>
    <w:rsid w:val="00DE2953"/>
    <w:rsid w:val="00DE3FD9"/>
    <w:rsid w:val="00DE47EB"/>
    <w:rsid w:val="00DE59B3"/>
    <w:rsid w:val="00DE75B9"/>
    <w:rsid w:val="00DE7BF6"/>
    <w:rsid w:val="00DE7D29"/>
    <w:rsid w:val="00DF1307"/>
    <w:rsid w:val="00DF26C7"/>
    <w:rsid w:val="00DF3D60"/>
    <w:rsid w:val="00DF55A3"/>
    <w:rsid w:val="00E0012A"/>
    <w:rsid w:val="00E02500"/>
    <w:rsid w:val="00E0297A"/>
    <w:rsid w:val="00E02CE1"/>
    <w:rsid w:val="00E02E8F"/>
    <w:rsid w:val="00E036E5"/>
    <w:rsid w:val="00E072DA"/>
    <w:rsid w:val="00E10139"/>
    <w:rsid w:val="00E102E8"/>
    <w:rsid w:val="00E148B7"/>
    <w:rsid w:val="00E178EA"/>
    <w:rsid w:val="00E21572"/>
    <w:rsid w:val="00E23176"/>
    <w:rsid w:val="00E27773"/>
    <w:rsid w:val="00E3097C"/>
    <w:rsid w:val="00E3156B"/>
    <w:rsid w:val="00E31BFA"/>
    <w:rsid w:val="00E32B1D"/>
    <w:rsid w:val="00E34016"/>
    <w:rsid w:val="00E34952"/>
    <w:rsid w:val="00E34E93"/>
    <w:rsid w:val="00E35269"/>
    <w:rsid w:val="00E352BB"/>
    <w:rsid w:val="00E356E3"/>
    <w:rsid w:val="00E35DB0"/>
    <w:rsid w:val="00E3724E"/>
    <w:rsid w:val="00E40AAA"/>
    <w:rsid w:val="00E41A8A"/>
    <w:rsid w:val="00E41BFA"/>
    <w:rsid w:val="00E42DB1"/>
    <w:rsid w:val="00E42E19"/>
    <w:rsid w:val="00E43A1E"/>
    <w:rsid w:val="00E44EF9"/>
    <w:rsid w:val="00E4518B"/>
    <w:rsid w:val="00E461ED"/>
    <w:rsid w:val="00E46BFB"/>
    <w:rsid w:val="00E46DB5"/>
    <w:rsid w:val="00E47A2A"/>
    <w:rsid w:val="00E50D0E"/>
    <w:rsid w:val="00E50DE9"/>
    <w:rsid w:val="00E5196D"/>
    <w:rsid w:val="00E54F50"/>
    <w:rsid w:val="00E55646"/>
    <w:rsid w:val="00E55D9E"/>
    <w:rsid w:val="00E5619B"/>
    <w:rsid w:val="00E565DB"/>
    <w:rsid w:val="00E579DE"/>
    <w:rsid w:val="00E61027"/>
    <w:rsid w:val="00E61432"/>
    <w:rsid w:val="00E614A5"/>
    <w:rsid w:val="00E63652"/>
    <w:rsid w:val="00E63DBF"/>
    <w:rsid w:val="00E64A0A"/>
    <w:rsid w:val="00E65684"/>
    <w:rsid w:val="00E658E5"/>
    <w:rsid w:val="00E679C9"/>
    <w:rsid w:val="00E67C09"/>
    <w:rsid w:val="00E706DC"/>
    <w:rsid w:val="00E7163E"/>
    <w:rsid w:val="00E71B63"/>
    <w:rsid w:val="00E71B91"/>
    <w:rsid w:val="00E7223F"/>
    <w:rsid w:val="00E73CEF"/>
    <w:rsid w:val="00E74781"/>
    <w:rsid w:val="00E74A5B"/>
    <w:rsid w:val="00E7511F"/>
    <w:rsid w:val="00E757F3"/>
    <w:rsid w:val="00E75E09"/>
    <w:rsid w:val="00E76F78"/>
    <w:rsid w:val="00E808E2"/>
    <w:rsid w:val="00E80C0E"/>
    <w:rsid w:val="00E83340"/>
    <w:rsid w:val="00E8387D"/>
    <w:rsid w:val="00E84FBF"/>
    <w:rsid w:val="00E85ACF"/>
    <w:rsid w:val="00E85D79"/>
    <w:rsid w:val="00E87530"/>
    <w:rsid w:val="00E87AFC"/>
    <w:rsid w:val="00E902B1"/>
    <w:rsid w:val="00E90709"/>
    <w:rsid w:val="00E917FF"/>
    <w:rsid w:val="00E91BD1"/>
    <w:rsid w:val="00E92A60"/>
    <w:rsid w:val="00E92EC8"/>
    <w:rsid w:val="00E93D37"/>
    <w:rsid w:val="00E961B3"/>
    <w:rsid w:val="00E967EC"/>
    <w:rsid w:val="00E97B7C"/>
    <w:rsid w:val="00EA04FF"/>
    <w:rsid w:val="00EA2914"/>
    <w:rsid w:val="00EA36A9"/>
    <w:rsid w:val="00EA42E5"/>
    <w:rsid w:val="00EA4B98"/>
    <w:rsid w:val="00EA4E99"/>
    <w:rsid w:val="00EA56CE"/>
    <w:rsid w:val="00EA58FA"/>
    <w:rsid w:val="00EA732F"/>
    <w:rsid w:val="00EB14DD"/>
    <w:rsid w:val="00EB6081"/>
    <w:rsid w:val="00EC3F90"/>
    <w:rsid w:val="00EC411F"/>
    <w:rsid w:val="00EC5ED9"/>
    <w:rsid w:val="00EC6829"/>
    <w:rsid w:val="00EC6B38"/>
    <w:rsid w:val="00EC76D5"/>
    <w:rsid w:val="00EC7866"/>
    <w:rsid w:val="00EC79F8"/>
    <w:rsid w:val="00ED0AE2"/>
    <w:rsid w:val="00ED16FB"/>
    <w:rsid w:val="00ED204B"/>
    <w:rsid w:val="00ED24E6"/>
    <w:rsid w:val="00ED33DC"/>
    <w:rsid w:val="00ED523D"/>
    <w:rsid w:val="00ED5352"/>
    <w:rsid w:val="00ED5E5B"/>
    <w:rsid w:val="00ED6012"/>
    <w:rsid w:val="00ED640A"/>
    <w:rsid w:val="00ED640E"/>
    <w:rsid w:val="00ED6EB6"/>
    <w:rsid w:val="00ED75C8"/>
    <w:rsid w:val="00ED75FC"/>
    <w:rsid w:val="00ED7849"/>
    <w:rsid w:val="00EE0C4A"/>
    <w:rsid w:val="00EE19EF"/>
    <w:rsid w:val="00EE21BC"/>
    <w:rsid w:val="00EE2643"/>
    <w:rsid w:val="00EE2B62"/>
    <w:rsid w:val="00EE3B70"/>
    <w:rsid w:val="00EE512B"/>
    <w:rsid w:val="00EE51CB"/>
    <w:rsid w:val="00EE5B4F"/>
    <w:rsid w:val="00EE715D"/>
    <w:rsid w:val="00EE73F2"/>
    <w:rsid w:val="00EF0A47"/>
    <w:rsid w:val="00EF0FAB"/>
    <w:rsid w:val="00EF1D95"/>
    <w:rsid w:val="00EF202C"/>
    <w:rsid w:val="00EF2B0E"/>
    <w:rsid w:val="00EF2CE7"/>
    <w:rsid w:val="00EF3CA1"/>
    <w:rsid w:val="00EF45C6"/>
    <w:rsid w:val="00EF5384"/>
    <w:rsid w:val="00EF5A81"/>
    <w:rsid w:val="00EF70F5"/>
    <w:rsid w:val="00F00070"/>
    <w:rsid w:val="00F01148"/>
    <w:rsid w:val="00F0267E"/>
    <w:rsid w:val="00F02A8B"/>
    <w:rsid w:val="00F06948"/>
    <w:rsid w:val="00F06FBF"/>
    <w:rsid w:val="00F151B6"/>
    <w:rsid w:val="00F16E4F"/>
    <w:rsid w:val="00F17A78"/>
    <w:rsid w:val="00F21253"/>
    <w:rsid w:val="00F22459"/>
    <w:rsid w:val="00F2469D"/>
    <w:rsid w:val="00F2586E"/>
    <w:rsid w:val="00F25C42"/>
    <w:rsid w:val="00F25F98"/>
    <w:rsid w:val="00F27964"/>
    <w:rsid w:val="00F302B6"/>
    <w:rsid w:val="00F30C34"/>
    <w:rsid w:val="00F30C4C"/>
    <w:rsid w:val="00F331C4"/>
    <w:rsid w:val="00F33E0B"/>
    <w:rsid w:val="00F3404A"/>
    <w:rsid w:val="00F35C27"/>
    <w:rsid w:val="00F3771E"/>
    <w:rsid w:val="00F4202F"/>
    <w:rsid w:val="00F42C4F"/>
    <w:rsid w:val="00F4357F"/>
    <w:rsid w:val="00F4536F"/>
    <w:rsid w:val="00F4682E"/>
    <w:rsid w:val="00F4685F"/>
    <w:rsid w:val="00F477C6"/>
    <w:rsid w:val="00F478D2"/>
    <w:rsid w:val="00F508D8"/>
    <w:rsid w:val="00F5178F"/>
    <w:rsid w:val="00F5190E"/>
    <w:rsid w:val="00F51C51"/>
    <w:rsid w:val="00F51CFD"/>
    <w:rsid w:val="00F51F3D"/>
    <w:rsid w:val="00F52B74"/>
    <w:rsid w:val="00F53E83"/>
    <w:rsid w:val="00F55439"/>
    <w:rsid w:val="00F562C0"/>
    <w:rsid w:val="00F56C3B"/>
    <w:rsid w:val="00F61EFB"/>
    <w:rsid w:val="00F6238D"/>
    <w:rsid w:val="00F62564"/>
    <w:rsid w:val="00F63219"/>
    <w:rsid w:val="00F65377"/>
    <w:rsid w:val="00F65B32"/>
    <w:rsid w:val="00F65C59"/>
    <w:rsid w:val="00F67ABE"/>
    <w:rsid w:val="00F7210F"/>
    <w:rsid w:val="00F721A7"/>
    <w:rsid w:val="00F730A0"/>
    <w:rsid w:val="00F73FE2"/>
    <w:rsid w:val="00F75D5A"/>
    <w:rsid w:val="00F76C0E"/>
    <w:rsid w:val="00F77EE3"/>
    <w:rsid w:val="00F81C7C"/>
    <w:rsid w:val="00F8565A"/>
    <w:rsid w:val="00F86242"/>
    <w:rsid w:val="00F86475"/>
    <w:rsid w:val="00F877F4"/>
    <w:rsid w:val="00F91365"/>
    <w:rsid w:val="00F946C7"/>
    <w:rsid w:val="00F96497"/>
    <w:rsid w:val="00F96624"/>
    <w:rsid w:val="00F966DA"/>
    <w:rsid w:val="00F96B1A"/>
    <w:rsid w:val="00F97C6E"/>
    <w:rsid w:val="00F97EAF"/>
    <w:rsid w:val="00FA2436"/>
    <w:rsid w:val="00FA39D6"/>
    <w:rsid w:val="00FA4292"/>
    <w:rsid w:val="00FA4914"/>
    <w:rsid w:val="00FA4A2F"/>
    <w:rsid w:val="00FA68D2"/>
    <w:rsid w:val="00FA6A0B"/>
    <w:rsid w:val="00FA6D81"/>
    <w:rsid w:val="00FB40F5"/>
    <w:rsid w:val="00FB52BC"/>
    <w:rsid w:val="00FB582E"/>
    <w:rsid w:val="00FB5A8C"/>
    <w:rsid w:val="00FB7A7A"/>
    <w:rsid w:val="00FC0EF3"/>
    <w:rsid w:val="00FC1684"/>
    <w:rsid w:val="00FC179E"/>
    <w:rsid w:val="00FC5EBA"/>
    <w:rsid w:val="00FC6E11"/>
    <w:rsid w:val="00FC7BBF"/>
    <w:rsid w:val="00FC7E89"/>
    <w:rsid w:val="00FD0B7E"/>
    <w:rsid w:val="00FD1BA8"/>
    <w:rsid w:val="00FD2667"/>
    <w:rsid w:val="00FD4A22"/>
    <w:rsid w:val="00FD4D1B"/>
    <w:rsid w:val="00FD4D27"/>
    <w:rsid w:val="00FD5746"/>
    <w:rsid w:val="00FD6939"/>
    <w:rsid w:val="00FD7511"/>
    <w:rsid w:val="00FD7807"/>
    <w:rsid w:val="00FD783B"/>
    <w:rsid w:val="00FE196C"/>
    <w:rsid w:val="00FE3577"/>
    <w:rsid w:val="00FE4BE9"/>
    <w:rsid w:val="00FE663C"/>
    <w:rsid w:val="00FE681C"/>
    <w:rsid w:val="00FF0678"/>
    <w:rsid w:val="00FF095D"/>
    <w:rsid w:val="00FF1CFD"/>
    <w:rsid w:val="00FF2632"/>
    <w:rsid w:val="00FF481B"/>
    <w:rsid w:val="00FF7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2EBD85"/>
  <w15:docId w15:val="{27D94124-F071-42E5-9225-8D6CC62B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7A5"/>
    <w:pPr>
      <w:spacing w:line="240" w:lineRule="atLeast"/>
      <w:jc w:val="both"/>
    </w:pPr>
    <w:rPr>
      <w:sz w:val="24"/>
      <w:szCs w:val="24"/>
      <w:lang w:val="en-US" w:eastAsia="zh-CN"/>
    </w:rPr>
  </w:style>
  <w:style w:type="paragraph" w:styleId="Heading1">
    <w:name w:val="heading 1"/>
    <w:basedOn w:val="Normal"/>
    <w:next w:val="Normal"/>
    <w:link w:val="Heading1Char"/>
    <w:uiPriority w:val="99"/>
    <w:qFormat/>
    <w:rsid w:val="00D267A5"/>
    <w:pPr>
      <w:keepNext/>
      <w:outlineLvl w:val="0"/>
    </w:pPr>
    <w:rPr>
      <w:b/>
      <w:bCs/>
      <w:sz w:val="22"/>
      <w:szCs w:val="22"/>
    </w:rPr>
  </w:style>
  <w:style w:type="paragraph" w:styleId="Heading2">
    <w:name w:val="heading 2"/>
    <w:basedOn w:val="Normal"/>
    <w:next w:val="Normal"/>
    <w:link w:val="Heading2Char"/>
    <w:uiPriority w:val="99"/>
    <w:qFormat/>
    <w:rsid w:val="00D267A5"/>
    <w:pPr>
      <w:keepNext/>
      <w:outlineLvl w:val="1"/>
    </w:pPr>
    <w:rPr>
      <w:b/>
      <w:bCs/>
      <w:sz w:val="32"/>
      <w:szCs w:val="32"/>
    </w:rPr>
  </w:style>
  <w:style w:type="paragraph" w:styleId="Heading3">
    <w:name w:val="heading 3"/>
    <w:basedOn w:val="Normal"/>
    <w:next w:val="Normal"/>
    <w:link w:val="Heading3Char"/>
    <w:uiPriority w:val="99"/>
    <w:qFormat/>
    <w:rsid w:val="00D267A5"/>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style>
  <w:style w:type="character" w:styleId="Strong">
    <w:name w:val="Strong"/>
    <w:basedOn w:val="DefaultParagraphFont"/>
    <w:qFormat/>
    <w:rsid w:val="00CA2DE7"/>
    <w:rPr>
      <w:b/>
      <w:bCs/>
    </w:rPr>
  </w:style>
  <w:style w:type="character" w:styleId="Emphasis">
    <w:name w:val="Emphasis"/>
    <w:basedOn w:val="DefaultParagraphFont"/>
    <w:qFormat/>
    <w:rsid w:val="00AF1F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263542682">
      <w:bodyDiv w:val="1"/>
      <w:marLeft w:val="0"/>
      <w:marRight w:val="0"/>
      <w:marTop w:val="0"/>
      <w:marBottom w:val="0"/>
      <w:divBdr>
        <w:top w:val="none" w:sz="0" w:space="0" w:color="auto"/>
        <w:left w:val="none" w:sz="0" w:space="0" w:color="auto"/>
        <w:bottom w:val="none" w:sz="0" w:space="0" w:color="auto"/>
        <w:right w:val="none" w:sz="0" w:space="0" w:color="auto"/>
      </w:divBdr>
    </w:div>
    <w:div w:id="277611817">
      <w:bodyDiv w:val="1"/>
      <w:marLeft w:val="0"/>
      <w:marRight w:val="0"/>
      <w:marTop w:val="0"/>
      <w:marBottom w:val="0"/>
      <w:divBdr>
        <w:top w:val="none" w:sz="0" w:space="0" w:color="auto"/>
        <w:left w:val="none" w:sz="0" w:space="0" w:color="auto"/>
        <w:bottom w:val="none" w:sz="0" w:space="0" w:color="auto"/>
        <w:right w:val="none" w:sz="0" w:space="0" w:color="auto"/>
      </w:divBdr>
    </w:div>
    <w:div w:id="322856762">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28359487">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87094398">
      <w:bodyDiv w:val="1"/>
      <w:marLeft w:val="0"/>
      <w:marRight w:val="0"/>
      <w:marTop w:val="0"/>
      <w:marBottom w:val="0"/>
      <w:divBdr>
        <w:top w:val="none" w:sz="0" w:space="0" w:color="auto"/>
        <w:left w:val="none" w:sz="0" w:space="0" w:color="auto"/>
        <w:bottom w:val="none" w:sz="0" w:space="0" w:color="auto"/>
        <w:right w:val="none" w:sz="0" w:space="0" w:color="auto"/>
      </w:divBdr>
    </w:div>
    <w:div w:id="539166418">
      <w:bodyDiv w:val="1"/>
      <w:marLeft w:val="0"/>
      <w:marRight w:val="0"/>
      <w:marTop w:val="0"/>
      <w:marBottom w:val="0"/>
      <w:divBdr>
        <w:top w:val="none" w:sz="0" w:space="0" w:color="auto"/>
        <w:left w:val="none" w:sz="0" w:space="0" w:color="auto"/>
        <w:bottom w:val="none" w:sz="0" w:space="0" w:color="auto"/>
        <w:right w:val="none" w:sz="0" w:space="0" w:color="auto"/>
      </w:divBdr>
    </w:div>
    <w:div w:id="621232144">
      <w:bodyDiv w:val="1"/>
      <w:marLeft w:val="0"/>
      <w:marRight w:val="0"/>
      <w:marTop w:val="0"/>
      <w:marBottom w:val="0"/>
      <w:divBdr>
        <w:top w:val="none" w:sz="0" w:space="0" w:color="auto"/>
        <w:left w:val="none" w:sz="0" w:space="0" w:color="auto"/>
        <w:bottom w:val="none" w:sz="0" w:space="0" w:color="auto"/>
        <w:right w:val="none" w:sz="0" w:space="0" w:color="auto"/>
      </w:divBdr>
    </w:div>
    <w:div w:id="688800823">
      <w:bodyDiv w:val="1"/>
      <w:marLeft w:val="0"/>
      <w:marRight w:val="0"/>
      <w:marTop w:val="0"/>
      <w:marBottom w:val="0"/>
      <w:divBdr>
        <w:top w:val="none" w:sz="0" w:space="0" w:color="auto"/>
        <w:left w:val="none" w:sz="0" w:space="0" w:color="auto"/>
        <w:bottom w:val="none" w:sz="0" w:space="0" w:color="auto"/>
        <w:right w:val="none" w:sz="0" w:space="0" w:color="auto"/>
      </w:divBdr>
    </w:div>
    <w:div w:id="873808287">
      <w:bodyDiv w:val="1"/>
      <w:marLeft w:val="0"/>
      <w:marRight w:val="0"/>
      <w:marTop w:val="0"/>
      <w:marBottom w:val="0"/>
      <w:divBdr>
        <w:top w:val="none" w:sz="0" w:space="0" w:color="auto"/>
        <w:left w:val="none" w:sz="0" w:space="0" w:color="auto"/>
        <w:bottom w:val="none" w:sz="0" w:space="0" w:color="auto"/>
        <w:right w:val="none" w:sz="0" w:space="0" w:color="auto"/>
      </w:divBdr>
    </w:div>
    <w:div w:id="999580032">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542129186">
      <w:bodyDiv w:val="1"/>
      <w:marLeft w:val="0"/>
      <w:marRight w:val="0"/>
      <w:marTop w:val="0"/>
      <w:marBottom w:val="0"/>
      <w:divBdr>
        <w:top w:val="none" w:sz="0" w:space="0" w:color="auto"/>
        <w:left w:val="none" w:sz="0" w:space="0" w:color="auto"/>
        <w:bottom w:val="none" w:sz="0" w:space="0" w:color="auto"/>
        <w:right w:val="none" w:sz="0" w:space="0" w:color="auto"/>
      </w:divBdr>
    </w:div>
    <w:div w:id="1605186664">
      <w:bodyDiv w:val="1"/>
      <w:marLeft w:val="0"/>
      <w:marRight w:val="0"/>
      <w:marTop w:val="0"/>
      <w:marBottom w:val="0"/>
      <w:divBdr>
        <w:top w:val="none" w:sz="0" w:space="0" w:color="auto"/>
        <w:left w:val="none" w:sz="0" w:space="0" w:color="auto"/>
        <w:bottom w:val="none" w:sz="0" w:space="0" w:color="auto"/>
        <w:right w:val="none" w:sz="0" w:space="0" w:color="auto"/>
      </w:divBdr>
    </w:div>
    <w:div w:id="1609315016">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68139528">
      <w:bodyDiv w:val="1"/>
      <w:marLeft w:val="0"/>
      <w:marRight w:val="0"/>
      <w:marTop w:val="0"/>
      <w:marBottom w:val="0"/>
      <w:divBdr>
        <w:top w:val="none" w:sz="0" w:space="0" w:color="auto"/>
        <w:left w:val="none" w:sz="0" w:space="0" w:color="auto"/>
        <w:bottom w:val="none" w:sz="0" w:space="0" w:color="auto"/>
        <w:right w:val="none" w:sz="0" w:space="0" w:color="auto"/>
      </w:divBdr>
    </w:div>
    <w:div w:id="212850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cancerimagingarchive.net/display/Public/LIDC-IDRI" TargetMode="External"/><Relationship Id="rId18" Type="http://schemas.openxmlformats.org/officeDocument/2006/relationships/hyperlink" Target="https://luna16.grand-challenge.org/" TargetMode="External"/><Relationship Id="rId26" Type="http://schemas.openxmlformats.org/officeDocument/2006/relationships/oleObject" Target="embeddings/oleObject3.bin"/><Relationship Id="rId39" Type="http://schemas.openxmlformats.org/officeDocument/2006/relationships/image" Target="media/image14.wmf"/><Relationship Id="rId21" Type="http://schemas.openxmlformats.org/officeDocument/2006/relationships/image" Target="media/image5.wmf"/><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image" Target="media/image18.wmf"/><Relationship Id="rId50" Type="http://schemas.openxmlformats.org/officeDocument/2006/relationships/hyperlink" Target="https://www.kaggle.com/schlerp/getting-to-know-dicom-and-the-data/notebook" TargetMode="External"/><Relationship Id="rId55" Type="http://schemas.openxmlformats.org/officeDocument/2006/relationships/hyperlink" Target="http://academictorrents.com/collection/luna-lung-nodule-analysis-16---isbi-2016-challenge" TargetMode="External"/><Relationship Id="rId7" Type="http://schemas.openxmlformats.org/officeDocument/2006/relationships/endnotes" Target="endnotes.xml"/><Relationship Id="rId12" Type="http://schemas.openxmlformats.org/officeDocument/2006/relationships/hyperlink" Target="https://en.wikipedia.org/wiki/DICOM" TargetMode="External"/><Relationship Id="rId17" Type="http://schemas.openxmlformats.org/officeDocument/2006/relationships/image" Target="media/image3.png"/><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9.bin"/><Relationship Id="rId46" Type="http://schemas.openxmlformats.org/officeDocument/2006/relationships/oleObject" Target="embeddings/oleObject13.bin"/><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9.wmf"/><Relationship Id="rId41" Type="http://schemas.openxmlformats.org/officeDocument/2006/relationships/image" Target="media/image15.wmf"/><Relationship Id="rId54" Type="http://schemas.openxmlformats.org/officeDocument/2006/relationships/hyperlink" Target="https://wiki.cancerimagingarchive.net/display/Public/LIDC-ID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DICOM"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3.wmf"/><Relationship Id="rId40" Type="http://schemas.openxmlformats.org/officeDocument/2006/relationships/oleObject" Target="embeddings/oleObject10.bin"/><Relationship Id="rId45" Type="http://schemas.openxmlformats.org/officeDocument/2006/relationships/image" Target="media/image17.wmf"/><Relationship Id="rId53" Type="http://schemas.openxmlformats.org/officeDocument/2006/relationships/hyperlink" Target="http://academictorrents.com/collection/luna-lung-nodule-analysis-16---isbi-2016-challenge" TargetMode="External"/><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academia.edu/17592954/The_Lung_Image_Database_Consortium_LIDC_Data_Collection_Process_for_Nodule_Detection_and_Annotation" TargetMode="External"/><Relationship Id="rId23" Type="http://schemas.openxmlformats.org/officeDocument/2006/relationships/image" Target="media/image6.w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image" Target="media/image19.png"/><Relationship Id="rId57" Type="http://schemas.openxmlformats.org/officeDocument/2006/relationships/header" Target="header2.xml"/><Relationship Id="rId10" Type="http://schemas.openxmlformats.org/officeDocument/2006/relationships/footer" Target="footer1.xml"/><Relationship Id="rId19" Type="http://schemas.openxmlformats.org/officeDocument/2006/relationships/hyperlink" Target="https://arxiv.org/abs/1612.08012" TargetMode="External"/><Relationship Id="rId31" Type="http://schemas.openxmlformats.org/officeDocument/2006/relationships/image" Target="media/image10.wmf"/><Relationship Id="rId44" Type="http://schemas.openxmlformats.org/officeDocument/2006/relationships/oleObject" Target="embeddings/oleObject12.bin"/><Relationship Id="rId52" Type="http://schemas.openxmlformats.org/officeDocument/2006/relationships/hyperlink" Target="https://paperswithcode.com/sota/lung-nodule-classification-on-lidc-idri"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tsapps.nist.gov/publication/get_pdf.cfm?pub_id=907229" TargetMode="External"/><Relationship Id="rId22" Type="http://schemas.openxmlformats.org/officeDocument/2006/relationships/oleObject" Target="embeddings/oleObject1.bin"/><Relationship Id="rId27" Type="http://schemas.openxmlformats.org/officeDocument/2006/relationships/image" Target="media/image8.wmf"/><Relationship Id="rId30" Type="http://schemas.openxmlformats.org/officeDocument/2006/relationships/oleObject" Target="embeddings/oleObject5.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4.bin"/><Relationship Id="rId56" Type="http://schemas.openxmlformats.org/officeDocument/2006/relationships/hyperlink" Target="https://vi.wikipedia.org/wiki/Ch%E1%BB%A5p_c%E1%BA%AFt_l%E1%BB%9Bp_vi_t%C3%ADnh" TargetMode="External"/><Relationship Id="rId8" Type="http://schemas.openxmlformats.org/officeDocument/2006/relationships/image" Target="media/image1.gif"/><Relationship Id="rId51" Type="http://schemas.openxmlformats.org/officeDocument/2006/relationships/hyperlink" Target="https://github.com/pydicom/pydi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00D1A-F453-4128-8FE5-54448F238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23</Pages>
  <Words>4628</Words>
  <Characters>26380</Characters>
  <Application>Microsoft Office Word</Application>
  <DocSecurity>0</DocSecurity>
  <Lines>219</Lines>
  <Paragraphs>61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30947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Trần thanh trung _ b1606949</dc:creator>
  <cp:keywords/>
  <dc:description/>
  <cp:lastModifiedBy>OS10</cp:lastModifiedBy>
  <cp:revision>25</cp:revision>
  <cp:lastPrinted>2017-01-08T07:14:00Z</cp:lastPrinted>
  <dcterms:created xsi:type="dcterms:W3CDTF">2020-01-06T02:16:00Z</dcterms:created>
  <dcterms:modified xsi:type="dcterms:W3CDTF">2020-02-14T09:58:00Z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