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0F36" w14:textId="4FE47100" w:rsidR="00C64D88" w:rsidRPr="003040A7" w:rsidRDefault="00000000" w:rsidP="003040A7">
      <w:pPr>
        <w:spacing w:after="400"/>
        <w:jc w:val="center"/>
      </w:pPr>
      <w:r w:rsidRPr="003040A7">
        <w:rPr>
          <w:b/>
          <w:bCs/>
          <w:sz w:val="40"/>
          <w:szCs w:val="40"/>
        </w:rPr>
        <w:t>XÂY DỰNG MÔ HÌNH KIẾN TRÚC DATA LAKEHOUSE PHỤC VỤ PHÂN TÍCH GIÁ CÀ PHÊ ROBUSTA TẠI VIỆT NAM</w:t>
      </w:r>
      <w:r w:rsidRPr="003040A7">
        <w:br w:type="page"/>
      </w:r>
    </w:p>
    <w:p w14:paraId="5CA142E3" w14:textId="77777777" w:rsidR="00C64D88" w:rsidRPr="003040A7" w:rsidRDefault="00000000" w:rsidP="003040A7">
      <w:pPr>
        <w:pStyle w:val="Heading1"/>
        <w:spacing w:before="360" w:after="160"/>
        <w:jc w:val="both"/>
        <w:rPr>
          <w:color w:val="auto"/>
          <w:sz w:val="24"/>
          <w:szCs w:val="24"/>
        </w:rPr>
      </w:pPr>
      <w:r w:rsidRPr="003040A7">
        <w:rPr>
          <w:b/>
          <w:bCs/>
          <w:color w:val="auto"/>
          <w:sz w:val="24"/>
          <w:szCs w:val="24"/>
        </w:rPr>
        <w:lastRenderedPageBreak/>
        <w:t>1. Giới thiệu đề tài</w:t>
      </w:r>
    </w:p>
    <w:p w14:paraId="318FE81D" w14:textId="77777777" w:rsidR="00C64D88" w:rsidRPr="003040A7" w:rsidRDefault="00000000" w:rsidP="003040A7">
      <w:pPr>
        <w:spacing w:after="160" w:line="300" w:lineRule="auto"/>
        <w:jc w:val="both"/>
        <w:rPr>
          <w:sz w:val="24"/>
          <w:szCs w:val="24"/>
        </w:rPr>
      </w:pPr>
      <w:r w:rsidRPr="003040A7">
        <w:rPr>
          <w:sz w:val="24"/>
          <w:szCs w:val="24"/>
        </w:rPr>
        <w:t>Cà phê là một trong những mặt hàng nông sản xuất khẩu quan trọng của Việt Nam, trong đó cà phê Robusta chiếm tỷ trọng lớn trong sản lượng và xuất khẩu. Giá cà phê trong nước chịu ảnh hưởng bởi nhiều yếu tố: biến động giá Robusta trên thị trường quốc tế, tỷ giá ngoại tệ, điều kiện thời tiết tại vùng trồng, chi phí năng lượng - vận chuyển, và tâm lý thị trường theo từng thời điểm. Tuy nhiên, dữ liệu liên quan đến các yếu tố này được cung cấp từ nhiều nguồn khác nhau, khác biệt về cấu trúc, định dạng, đơn vị đo lường và tần suất cập nhật, gây khó khăn cho việc thu thập, đồng bộ và tích hợp phục vụ phân tích.</w:t>
      </w:r>
    </w:p>
    <w:p w14:paraId="78C87EB8" w14:textId="77777777" w:rsidR="00C64D88" w:rsidRPr="003040A7" w:rsidRDefault="00000000" w:rsidP="003040A7">
      <w:pPr>
        <w:spacing w:after="160" w:line="300" w:lineRule="auto"/>
        <w:jc w:val="both"/>
        <w:rPr>
          <w:sz w:val="24"/>
          <w:szCs w:val="24"/>
        </w:rPr>
      </w:pPr>
      <w:r w:rsidRPr="003040A7">
        <w:rPr>
          <w:sz w:val="24"/>
          <w:szCs w:val="24"/>
        </w:rPr>
        <w:t>Đề tài hướng đến xây dựng một hệ thống Data Lakehouse có khả năng thu thập và tích hợp dữ liệu đa nguồn liên quan đến giá cà phê Robusta tại Việt Nam. Dữ liệu được thu thập trực tiếp từ các nguồn trực tuyến thông qua API hoặc Web Scraping, kết hợp với một bộ dữ liệu lịch sử tham khảo đã công bố để mở rộng chiều sâu thời gian, sau đó được lưu trữ, làm sạch, chuẩn hóa và tích hợp theo kiến trúc Bronze – Silver – Gold.</w:t>
      </w:r>
    </w:p>
    <w:p w14:paraId="3EB23F0C" w14:textId="77777777" w:rsidR="00C64D88" w:rsidRPr="003040A7" w:rsidRDefault="00000000" w:rsidP="003040A7">
      <w:pPr>
        <w:spacing w:after="160" w:line="300" w:lineRule="auto"/>
        <w:jc w:val="both"/>
        <w:rPr>
          <w:sz w:val="24"/>
          <w:szCs w:val="24"/>
        </w:rPr>
      </w:pPr>
      <w:r w:rsidRPr="003040A7">
        <w:rPr>
          <w:sz w:val="24"/>
          <w:szCs w:val="24"/>
        </w:rPr>
        <w:t>Trọng tâm của đề tài là xây dựng một quy trình Data Engineering hoàn chỉnh từ Data Ingestion → Storage → Processing → Integration → Analytics. Việc tự xây dựng pipeline thu thập dữ liệu trực tuyến — thay vì chỉ sử dụng một tập dữ liệu có sẵn — là yếu tố cốt lõi thể hiện năng lực kỹ thuật của đề tài; dữ liệu lịch sử tham khảo chỉ đóng vai trò bổ sung chiều sâu thời gian cho giai đoạn mà việc thu thập trực tiếp không còn khả thi (dữ liệu quá khứ).</w:t>
      </w:r>
    </w:p>
    <w:p w14:paraId="57297FE8" w14:textId="77777777" w:rsidR="00C64D88" w:rsidRPr="003040A7" w:rsidRDefault="00000000" w:rsidP="003040A7">
      <w:pPr>
        <w:pStyle w:val="Heading1"/>
        <w:spacing w:before="360" w:after="160"/>
        <w:jc w:val="both"/>
        <w:rPr>
          <w:color w:val="auto"/>
          <w:sz w:val="24"/>
          <w:szCs w:val="24"/>
        </w:rPr>
      </w:pPr>
      <w:r w:rsidRPr="003040A7">
        <w:rPr>
          <w:b/>
          <w:bCs/>
          <w:color w:val="auto"/>
          <w:sz w:val="24"/>
          <w:szCs w:val="24"/>
        </w:rPr>
        <w:t>2. Mục tiêu đề tài</w:t>
      </w:r>
    </w:p>
    <w:p w14:paraId="6E1CCB3C" w14:textId="77777777" w:rsidR="00C64D88" w:rsidRPr="003040A7" w:rsidRDefault="00000000" w:rsidP="003040A7">
      <w:pPr>
        <w:pStyle w:val="Heading2"/>
        <w:spacing w:before="260" w:after="120"/>
        <w:jc w:val="both"/>
        <w:rPr>
          <w:color w:val="auto"/>
          <w:sz w:val="24"/>
          <w:szCs w:val="24"/>
        </w:rPr>
      </w:pPr>
      <w:r w:rsidRPr="003040A7">
        <w:rPr>
          <w:b/>
          <w:bCs/>
          <w:color w:val="auto"/>
          <w:sz w:val="24"/>
          <w:szCs w:val="24"/>
        </w:rPr>
        <w:t>2.1. Mục tiêu tổng quát</w:t>
      </w:r>
    </w:p>
    <w:p w14:paraId="61ADA279" w14:textId="77777777" w:rsidR="00C64D88" w:rsidRPr="003040A7" w:rsidRDefault="00000000" w:rsidP="003040A7">
      <w:pPr>
        <w:spacing w:after="160" w:line="300" w:lineRule="auto"/>
        <w:jc w:val="both"/>
        <w:rPr>
          <w:sz w:val="24"/>
          <w:szCs w:val="24"/>
        </w:rPr>
      </w:pPr>
      <w:r w:rsidRPr="003040A7">
        <w:rPr>
          <w:sz w:val="24"/>
          <w:szCs w:val="24"/>
        </w:rPr>
        <w:t>Xây dựng một mô hình Data Lakehouse có khả năng thu thập, lưu trữ, xử lý và tích hợp dữ liệu đa nguồn về cà phê Robusta, từ đó cung cấp lớp dữ liệu tin cậy phục vụ phân tích giá cà phê tại Việt Nam trong giai đoạn 2020–nay.</w:t>
      </w:r>
    </w:p>
    <w:p w14:paraId="5D3EE887" w14:textId="77777777" w:rsidR="00C64D88" w:rsidRPr="003040A7" w:rsidRDefault="00000000" w:rsidP="003040A7">
      <w:pPr>
        <w:pStyle w:val="Heading2"/>
        <w:spacing w:before="260" w:after="120"/>
        <w:jc w:val="both"/>
        <w:rPr>
          <w:color w:val="auto"/>
          <w:sz w:val="24"/>
          <w:szCs w:val="24"/>
        </w:rPr>
      </w:pPr>
      <w:r w:rsidRPr="003040A7">
        <w:rPr>
          <w:b/>
          <w:bCs/>
          <w:color w:val="auto"/>
          <w:sz w:val="24"/>
          <w:szCs w:val="24"/>
        </w:rPr>
        <w:t>2.2. Mục tiêu cụ thể</w:t>
      </w:r>
    </w:p>
    <w:p w14:paraId="516B6473"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Thu thập dữ liệu giá cà phê Robusta Việt Nam trực tiếp từ nguồn trực tuyến (bbw.vn), duy trì pipeline chạy định kỳ hàng ngày.</w:t>
      </w:r>
    </w:p>
    <w:p w14:paraId="1FF96EB7"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Thu thập dữ liệu giá Robusta trên thị trường quốc tế (ICE London Robusta Futures).</w:t>
      </w:r>
    </w:p>
    <w:p w14:paraId="3F191B47"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Thu thập dữ liệu tỷ giá USD/VND theo ngày.</w:t>
      </w:r>
    </w:p>
    <w:p w14:paraId="4138407E"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Thu thập dữ liệu thời tiết tại các khu vực trồng cà phê trọng điểm (Open-Meteo Historical Weather API).</w:t>
      </w:r>
    </w:p>
    <w:p w14:paraId="260F097A"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Thu thập dữ liệu giá dầu thô thế giới (Brent, WTI) và giá bán lẻ xăng dầu trong nước — bổ sung nhóm biến năng lượng có khả năng ảnh hưởng đến chi phí vận chuyển và logistics nông sản.</w:t>
      </w:r>
    </w:p>
    <w:p w14:paraId="29EB4FC9"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Xây dựng pipeline tự động/bán tự động để thu thập dữ liệu định kỳ (Data Ingestion sống, live).</w:t>
      </w:r>
    </w:p>
    <w:p w14:paraId="436089EB"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Kết hợp có kiểm soát với bộ dữ liệu lịch sử tham khảo (giai đoạn 2020 – trước thời điểm pipeline tự thu thập bắt đầu) để mở rộng chiều sâu thời gian phân tích, có gắn nhãn nguồn (data lineage) rõ ràng.</w:t>
      </w:r>
    </w:p>
    <w:p w14:paraId="6997C32D"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lastRenderedPageBreak/>
        <w:t>Lưu trữ dữ liệu raw và dữ liệu đã qua xử lý theo kiến trúc Data Lakehouse (Bronze → Silver → Gold).</w:t>
      </w:r>
    </w:p>
    <w:p w14:paraId="7E278822"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Làm sạch, chuẩn hóa và đối chiếu chéo (cross-validate) dữ liệu từ các nguồn có cấu trúc khác nhau.</w:t>
      </w:r>
    </w:p>
    <w:p w14:paraId="4D9E8B0B"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Tích hợp dữ liệu theo thời gian, khu vực (tỉnh) và thị trường (trong nước / quốc tế).</w:t>
      </w:r>
    </w:p>
    <w:p w14:paraId="5649073A"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Xây dựng lớp Gold theo mô hình Fact – Dimension phục vụ phân tích và trực quan hóa.</w:t>
      </w:r>
    </w:p>
    <w:p w14:paraId="4AA71AEE"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Xây dựng dashboard Power BI trực quan hóa biến động giá cà phê và các yếu tố liên quan.</w:t>
      </w:r>
    </w:p>
    <w:p w14:paraId="07C0F4A8"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Phân tích mối quan hệ giữa giá cà phê Việt Nam với giá Robusta quốc tế, tỷ giá, thời tiết và giá năng lượng.</w:t>
      </w:r>
    </w:p>
    <w:p w14:paraId="10767C7E" w14:textId="77777777" w:rsidR="00C64D88" w:rsidRPr="003040A7" w:rsidRDefault="00000000" w:rsidP="003040A7">
      <w:pPr>
        <w:pStyle w:val="Heading1"/>
        <w:spacing w:before="360" w:after="160"/>
        <w:jc w:val="both"/>
        <w:rPr>
          <w:color w:val="auto"/>
          <w:sz w:val="24"/>
          <w:szCs w:val="24"/>
        </w:rPr>
      </w:pPr>
      <w:r w:rsidRPr="003040A7">
        <w:rPr>
          <w:b/>
          <w:bCs/>
          <w:color w:val="auto"/>
          <w:sz w:val="24"/>
          <w:szCs w:val="24"/>
        </w:rPr>
        <w:t>3. Phạm vi và khung thời gian dữ liệu</w:t>
      </w:r>
    </w:p>
    <w:p w14:paraId="2C92AEBD" w14:textId="77777777" w:rsidR="00C64D88" w:rsidRPr="003040A7" w:rsidRDefault="00000000" w:rsidP="003040A7">
      <w:pPr>
        <w:spacing w:after="160" w:line="300" w:lineRule="auto"/>
        <w:jc w:val="both"/>
        <w:rPr>
          <w:sz w:val="24"/>
          <w:szCs w:val="24"/>
        </w:rPr>
      </w:pPr>
      <w:r w:rsidRPr="003040A7">
        <w:rPr>
          <w:sz w:val="24"/>
          <w:szCs w:val="24"/>
        </w:rPr>
        <w:t>Khung thời gian phân tích chính thức của đề tài là từ 01/01/2020 đến thời điểm hiện tại, được hình thành từ hai giai đoạn thu thập với vai trò khác nhau:</w:t>
      </w:r>
    </w:p>
    <w:tbl>
      <w:tblPr>
        <w:tblStyle w:val="TableGrid"/>
        <w:tblW w:w="9638" w:type="dxa"/>
        <w:tblLook w:val="04A0" w:firstRow="1" w:lastRow="0" w:firstColumn="1" w:lastColumn="0" w:noHBand="0" w:noVBand="1"/>
      </w:tblPr>
      <w:tblGrid>
        <w:gridCol w:w="1600"/>
        <w:gridCol w:w="1800"/>
        <w:gridCol w:w="3100"/>
        <w:gridCol w:w="3138"/>
      </w:tblGrid>
      <w:tr w:rsidR="00C64D88" w:rsidRPr="003040A7" w14:paraId="10ED487E" w14:textId="77777777" w:rsidTr="003040A7">
        <w:tc>
          <w:tcPr>
            <w:tcW w:w="1600" w:type="dxa"/>
            <w:vAlign w:val="center"/>
          </w:tcPr>
          <w:p w14:paraId="12464EA5" w14:textId="77777777" w:rsidR="00C64D88" w:rsidRPr="003040A7" w:rsidRDefault="00000000" w:rsidP="003040A7">
            <w:pPr>
              <w:jc w:val="center"/>
              <w:rPr>
                <w:sz w:val="24"/>
                <w:szCs w:val="24"/>
              </w:rPr>
            </w:pPr>
            <w:r w:rsidRPr="003040A7">
              <w:rPr>
                <w:b/>
                <w:bCs/>
                <w:sz w:val="24"/>
                <w:szCs w:val="24"/>
              </w:rPr>
              <w:t>Giai đoạn</w:t>
            </w:r>
          </w:p>
        </w:tc>
        <w:tc>
          <w:tcPr>
            <w:tcW w:w="1800" w:type="dxa"/>
            <w:vAlign w:val="center"/>
          </w:tcPr>
          <w:p w14:paraId="2E43DC72" w14:textId="77777777" w:rsidR="00C64D88" w:rsidRPr="003040A7" w:rsidRDefault="00000000" w:rsidP="003040A7">
            <w:pPr>
              <w:jc w:val="center"/>
              <w:rPr>
                <w:sz w:val="24"/>
                <w:szCs w:val="24"/>
              </w:rPr>
            </w:pPr>
            <w:r w:rsidRPr="003040A7">
              <w:rPr>
                <w:b/>
                <w:bCs/>
                <w:sz w:val="24"/>
                <w:szCs w:val="24"/>
              </w:rPr>
              <w:t>Khoảng thời gian</w:t>
            </w:r>
          </w:p>
        </w:tc>
        <w:tc>
          <w:tcPr>
            <w:tcW w:w="3100" w:type="dxa"/>
            <w:vAlign w:val="center"/>
          </w:tcPr>
          <w:p w14:paraId="7C6CC658" w14:textId="77777777" w:rsidR="00C64D88" w:rsidRPr="003040A7" w:rsidRDefault="00000000" w:rsidP="003040A7">
            <w:pPr>
              <w:jc w:val="center"/>
              <w:rPr>
                <w:sz w:val="24"/>
                <w:szCs w:val="24"/>
              </w:rPr>
            </w:pPr>
            <w:r w:rsidRPr="003040A7">
              <w:rPr>
                <w:b/>
                <w:bCs/>
                <w:sz w:val="24"/>
                <w:szCs w:val="24"/>
              </w:rPr>
              <w:t>Nguồn</w:t>
            </w:r>
          </w:p>
        </w:tc>
        <w:tc>
          <w:tcPr>
            <w:tcW w:w="3138" w:type="dxa"/>
            <w:vAlign w:val="center"/>
          </w:tcPr>
          <w:p w14:paraId="7402225D" w14:textId="77777777" w:rsidR="00C64D88" w:rsidRPr="003040A7" w:rsidRDefault="00000000" w:rsidP="003040A7">
            <w:pPr>
              <w:jc w:val="center"/>
              <w:rPr>
                <w:sz w:val="24"/>
                <w:szCs w:val="24"/>
              </w:rPr>
            </w:pPr>
            <w:r w:rsidRPr="003040A7">
              <w:rPr>
                <w:b/>
                <w:bCs/>
                <w:sz w:val="24"/>
                <w:szCs w:val="24"/>
              </w:rPr>
              <w:t>Vai trò</w:t>
            </w:r>
          </w:p>
        </w:tc>
      </w:tr>
      <w:tr w:rsidR="00C64D88" w:rsidRPr="003040A7" w14:paraId="0D85B141" w14:textId="77777777" w:rsidTr="003040A7">
        <w:tc>
          <w:tcPr>
            <w:tcW w:w="1600" w:type="dxa"/>
            <w:vAlign w:val="center"/>
          </w:tcPr>
          <w:p w14:paraId="7A02C33D" w14:textId="77777777" w:rsidR="00C64D88" w:rsidRPr="003040A7" w:rsidRDefault="00000000" w:rsidP="003040A7">
            <w:pPr>
              <w:jc w:val="center"/>
              <w:rPr>
                <w:sz w:val="24"/>
                <w:szCs w:val="24"/>
              </w:rPr>
            </w:pPr>
            <w:r w:rsidRPr="003040A7">
              <w:rPr>
                <w:sz w:val="24"/>
                <w:szCs w:val="24"/>
              </w:rPr>
              <w:t>Lịch sử (backfill)</w:t>
            </w:r>
          </w:p>
        </w:tc>
        <w:tc>
          <w:tcPr>
            <w:tcW w:w="1800" w:type="dxa"/>
            <w:vAlign w:val="center"/>
          </w:tcPr>
          <w:p w14:paraId="57090793" w14:textId="77777777" w:rsidR="00C64D88" w:rsidRPr="003040A7" w:rsidRDefault="00000000" w:rsidP="003040A7">
            <w:pPr>
              <w:jc w:val="center"/>
              <w:rPr>
                <w:sz w:val="24"/>
                <w:szCs w:val="24"/>
              </w:rPr>
            </w:pPr>
            <w:r w:rsidRPr="003040A7">
              <w:rPr>
                <w:sz w:val="24"/>
                <w:szCs w:val="24"/>
              </w:rPr>
              <w:t>01/2020 – 11/2024</w:t>
            </w:r>
          </w:p>
        </w:tc>
        <w:tc>
          <w:tcPr>
            <w:tcW w:w="3100" w:type="dxa"/>
            <w:vAlign w:val="center"/>
          </w:tcPr>
          <w:p w14:paraId="10747B88" w14:textId="77777777" w:rsidR="00C64D88" w:rsidRPr="003040A7" w:rsidRDefault="00000000" w:rsidP="003040A7">
            <w:pPr>
              <w:jc w:val="center"/>
              <w:rPr>
                <w:sz w:val="24"/>
                <w:szCs w:val="24"/>
              </w:rPr>
            </w:pPr>
            <w:r w:rsidRPr="003040A7">
              <w:rPr>
                <w:sz w:val="24"/>
                <w:szCs w:val="24"/>
              </w:rPr>
              <w:t>Bộ dữ liệu tham khảo VNCoffeePrice (Mendeley Data, CC BY 4.0)</w:t>
            </w:r>
          </w:p>
        </w:tc>
        <w:tc>
          <w:tcPr>
            <w:tcW w:w="3138" w:type="dxa"/>
            <w:vAlign w:val="center"/>
          </w:tcPr>
          <w:p w14:paraId="5FB3BDD0" w14:textId="77777777" w:rsidR="00C64D88" w:rsidRPr="003040A7" w:rsidRDefault="00000000" w:rsidP="003040A7">
            <w:pPr>
              <w:jc w:val="center"/>
              <w:rPr>
                <w:sz w:val="24"/>
                <w:szCs w:val="24"/>
              </w:rPr>
            </w:pPr>
            <w:r w:rsidRPr="003040A7">
              <w:rPr>
                <w:sz w:val="24"/>
                <w:szCs w:val="24"/>
              </w:rPr>
              <w:t>Mở rộng chiều sâu lịch sử cho giai đoạn không thể tự thu thập lại</w:t>
            </w:r>
          </w:p>
        </w:tc>
      </w:tr>
      <w:tr w:rsidR="00C64D88" w:rsidRPr="003040A7" w14:paraId="7E61FCCD" w14:textId="77777777" w:rsidTr="003040A7">
        <w:tc>
          <w:tcPr>
            <w:tcW w:w="1600" w:type="dxa"/>
            <w:vAlign w:val="center"/>
          </w:tcPr>
          <w:p w14:paraId="5CEDB22D" w14:textId="77777777" w:rsidR="00C64D88" w:rsidRPr="003040A7" w:rsidRDefault="00000000" w:rsidP="003040A7">
            <w:pPr>
              <w:jc w:val="center"/>
              <w:rPr>
                <w:sz w:val="24"/>
                <w:szCs w:val="24"/>
              </w:rPr>
            </w:pPr>
            <w:r w:rsidRPr="003040A7">
              <w:rPr>
                <w:sz w:val="24"/>
                <w:szCs w:val="24"/>
              </w:rPr>
              <w:t>Trực tiếp (live pipeline)</w:t>
            </w:r>
          </w:p>
        </w:tc>
        <w:tc>
          <w:tcPr>
            <w:tcW w:w="1800" w:type="dxa"/>
            <w:vAlign w:val="center"/>
          </w:tcPr>
          <w:p w14:paraId="25D93E98" w14:textId="77777777" w:rsidR="00C64D88" w:rsidRPr="003040A7" w:rsidRDefault="00000000" w:rsidP="003040A7">
            <w:pPr>
              <w:jc w:val="center"/>
              <w:rPr>
                <w:sz w:val="24"/>
                <w:szCs w:val="24"/>
              </w:rPr>
            </w:pPr>
            <w:r w:rsidRPr="003040A7">
              <w:rPr>
                <w:sz w:val="24"/>
                <w:szCs w:val="24"/>
              </w:rPr>
              <w:t>11/2024 – hiện tại, tiếp tục chạy trong suốt thời gian thực hiện đồ án</w:t>
            </w:r>
          </w:p>
        </w:tc>
        <w:tc>
          <w:tcPr>
            <w:tcW w:w="3100" w:type="dxa"/>
            <w:vAlign w:val="center"/>
          </w:tcPr>
          <w:p w14:paraId="1A430352" w14:textId="77777777" w:rsidR="00C64D88" w:rsidRPr="003040A7" w:rsidRDefault="00000000" w:rsidP="003040A7">
            <w:pPr>
              <w:jc w:val="center"/>
              <w:rPr>
                <w:sz w:val="24"/>
                <w:szCs w:val="24"/>
              </w:rPr>
            </w:pPr>
            <w:r w:rsidRPr="003040A7">
              <w:rPr>
                <w:sz w:val="24"/>
                <w:szCs w:val="24"/>
              </w:rPr>
              <w:t>Tự thu thập: bbw.vn, ICE Robusta, tỷ giá, Open-Meteo, giá dầu/xăng dầu</w:t>
            </w:r>
          </w:p>
        </w:tc>
        <w:tc>
          <w:tcPr>
            <w:tcW w:w="3138" w:type="dxa"/>
            <w:vAlign w:val="center"/>
          </w:tcPr>
          <w:p w14:paraId="17E319D0" w14:textId="77777777" w:rsidR="00C64D88" w:rsidRPr="003040A7" w:rsidRDefault="00000000" w:rsidP="003040A7">
            <w:pPr>
              <w:jc w:val="center"/>
              <w:rPr>
                <w:sz w:val="24"/>
                <w:szCs w:val="24"/>
              </w:rPr>
            </w:pPr>
            <w:r w:rsidRPr="003040A7">
              <w:rPr>
                <w:sz w:val="24"/>
                <w:szCs w:val="24"/>
              </w:rPr>
              <w:t>Thành phần lõi thể hiện năng lực Data Engineering; là trọng tâm kỹ thuật của đề tài</w:t>
            </w:r>
          </w:p>
        </w:tc>
      </w:tr>
    </w:tbl>
    <w:p w14:paraId="102C462D" w14:textId="77777777" w:rsidR="00C64D88" w:rsidRPr="003040A7" w:rsidRDefault="00C64D88" w:rsidP="003040A7">
      <w:pPr>
        <w:spacing w:after="120"/>
        <w:jc w:val="both"/>
        <w:rPr>
          <w:sz w:val="24"/>
          <w:szCs w:val="24"/>
        </w:rPr>
      </w:pPr>
    </w:p>
    <w:p w14:paraId="0D8CF003" w14:textId="77777777" w:rsidR="00C64D88" w:rsidRPr="003040A7" w:rsidRDefault="00000000" w:rsidP="003040A7">
      <w:pPr>
        <w:spacing w:after="200" w:line="280" w:lineRule="auto"/>
        <w:jc w:val="both"/>
        <w:rPr>
          <w:sz w:val="24"/>
          <w:szCs w:val="24"/>
        </w:rPr>
      </w:pPr>
      <w:r w:rsidRPr="003040A7">
        <w:rPr>
          <w:i/>
          <w:iCs/>
          <w:sz w:val="24"/>
          <w:szCs w:val="24"/>
        </w:rPr>
        <w:t>Ghi chú: bộ dữ liệu lịch sử chỉ được dùng để lấp khoảng trống thời gian mà pipeline tự xây không thể thu thập lại (dữ liệu quá khứ của các trang web không lưu trữ vĩnh viễn). Toàn bộ logic ingest, làm sạch, chuẩn hóa và xử lý Bronze → Silver → Gold vẫn được xây dựng và vận hành bởi nhóm thực hiện đề tài; dữ liệu backfill chỉ nạp vào đúng vị trí trong kiến trúc như một nguồn Bronze có gắn nhãn xuất xứ (data_source = 'external_backfill'), không thay thế pipeline ingest tự động.</w:t>
      </w:r>
    </w:p>
    <w:p w14:paraId="72E05763" w14:textId="77777777" w:rsidR="00C64D88" w:rsidRPr="003040A7" w:rsidRDefault="00000000" w:rsidP="003040A7">
      <w:pPr>
        <w:pStyle w:val="Heading1"/>
        <w:spacing w:before="360" w:after="160"/>
        <w:jc w:val="both"/>
        <w:rPr>
          <w:color w:val="auto"/>
          <w:sz w:val="24"/>
          <w:szCs w:val="24"/>
        </w:rPr>
      </w:pPr>
      <w:r w:rsidRPr="003040A7">
        <w:rPr>
          <w:b/>
          <w:bCs/>
          <w:color w:val="auto"/>
          <w:sz w:val="24"/>
          <w:szCs w:val="24"/>
        </w:rPr>
        <w:t>4. Nguồn dữ liệu và chiến lược thu thập</w:t>
      </w:r>
    </w:p>
    <w:p w14:paraId="238568ED" w14:textId="77777777" w:rsidR="00C64D88" w:rsidRPr="003040A7" w:rsidRDefault="00000000" w:rsidP="003040A7">
      <w:pPr>
        <w:pStyle w:val="Heading2"/>
        <w:spacing w:before="260" w:after="120"/>
        <w:jc w:val="both"/>
        <w:rPr>
          <w:color w:val="auto"/>
          <w:sz w:val="24"/>
          <w:szCs w:val="24"/>
        </w:rPr>
      </w:pPr>
      <w:r w:rsidRPr="003040A7">
        <w:rPr>
          <w:b/>
          <w:bCs/>
          <w:color w:val="auto"/>
          <w:sz w:val="24"/>
          <w:szCs w:val="24"/>
        </w:rPr>
        <w:t>4.1. Tổng hợp các nguồn dữ liệu</w:t>
      </w:r>
    </w:p>
    <w:tbl>
      <w:tblPr>
        <w:tblStyle w:val="TableGrid"/>
        <w:tblW w:w="7300" w:type="dxa"/>
        <w:tblLook w:val="04A0" w:firstRow="1" w:lastRow="0" w:firstColumn="1" w:lastColumn="0" w:noHBand="0" w:noVBand="1"/>
      </w:tblPr>
      <w:tblGrid>
        <w:gridCol w:w="400"/>
        <w:gridCol w:w="2400"/>
        <w:gridCol w:w="2600"/>
        <w:gridCol w:w="1900"/>
      </w:tblGrid>
      <w:tr w:rsidR="003040A7" w:rsidRPr="003040A7" w14:paraId="04A0B75D" w14:textId="77777777" w:rsidTr="003040A7">
        <w:tc>
          <w:tcPr>
            <w:tcW w:w="400" w:type="dxa"/>
            <w:vAlign w:val="center"/>
          </w:tcPr>
          <w:p w14:paraId="50171E98" w14:textId="77777777" w:rsidR="003040A7" w:rsidRPr="003040A7" w:rsidRDefault="003040A7" w:rsidP="003040A7">
            <w:pPr>
              <w:jc w:val="center"/>
              <w:rPr>
                <w:sz w:val="24"/>
                <w:szCs w:val="24"/>
              </w:rPr>
            </w:pPr>
            <w:r w:rsidRPr="003040A7">
              <w:rPr>
                <w:b/>
                <w:bCs/>
                <w:sz w:val="24"/>
                <w:szCs w:val="24"/>
              </w:rPr>
              <w:t>#</w:t>
            </w:r>
          </w:p>
        </w:tc>
        <w:tc>
          <w:tcPr>
            <w:tcW w:w="2400" w:type="dxa"/>
            <w:vAlign w:val="center"/>
          </w:tcPr>
          <w:p w14:paraId="21FD8689" w14:textId="77777777" w:rsidR="003040A7" w:rsidRPr="003040A7" w:rsidRDefault="003040A7" w:rsidP="003040A7">
            <w:pPr>
              <w:jc w:val="center"/>
              <w:rPr>
                <w:sz w:val="24"/>
                <w:szCs w:val="24"/>
              </w:rPr>
            </w:pPr>
            <w:r w:rsidRPr="003040A7">
              <w:rPr>
                <w:b/>
                <w:bCs/>
                <w:sz w:val="24"/>
                <w:szCs w:val="24"/>
              </w:rPr>
              <w:t>Nhóm dữ liệu</w:t>
            </w:r>
          </w:p>
        </w:tc>
        <w:tc>
          <w:tcPr>
            <w:tcW w:w="2600" w:type="dxa"/>
            <w:vAlign w:val="center"/>
          </w:tcPr>
          <w:p w14:paraId="161EFD07" w14:textId="77777777" w:rsidR="003040A7" w:rsidRPr="003040A7" w:rsidRDefault="003040A7" w:rsidP="003040A7">
            <w:pPr>
              <w:jc w:val="center"/>
              <w:rPr>
                <w:sz w:val="24"/>
                <w:szCs w:val="24"/>
              </w:rPr>
            </w:pPr>
            <w:r w:rsidRPr="003040A7">
              <w:rPr>
                <w:b/>
                <w:bCs/>
                <w:sz w:val="24"/>
                <w:szCs w:val="24"/>
              </w:rPr>
              <w:t>Nguồn</w:t>
            </w:r>
          </w:p>
        </w:tc>
        <w:tc>
          <w:tcPr>
            <w:tcW w:w="1900" w:type="dxa"/>
            <w:vAlign w:val="center"/>
          </w:tcPr>
          <w:p w14:paraId="7FEB6578" w14:textId="77777777" w:rsidR="003040A7" w:rsidRPr="003040A7" w:rsidRDefault="003040A7" w:rsidP="003040A7">
            <w:pPr>
              <w:jc w:val="center"/>
              <w:rPr>
                <w:sz w:val="24"/>
                <w:szCs w:val="24"/>
              </w:rPr>
            </w:pPr>
            <w:r w:rsidRPr="003040A7">
              <w:rPr>
                <w:b/>
                <w:bCs/>
                <w:sz w:val="24"/>
                <w:szCs w:val="24"/>
              </w:rPr>
              <w:t>Tần suất</w:t>
            </w:r>
          </w:p>
        </w:tc>
      </w:tr>
      <w:tr w:rsidR="003040A7" w:rsidRPr="003040A7" w14:paraId="4C537DF2" w14:textId="77777777" w:rsidTr="003040A7">
        <w:tc>
          <w:tcPr>
            <w:tcW w:w="400" w:type="dxa"/>
            <w:vAlign w:val="center"/>
          </w:tcPr>
          <w:p w14:paraId="24A72D8C" w14:textId="77777777" w:rsidR="003040A7" w:rsidRPr="003040A7" w:rsidRDefault="003040A7" w:rsidP="003040A7">
            <w:pPr>
              <w:jc w:val="center"/>
              <w:rPr>
                <w:sz w:val="24"/>
                <w:szCs w:val="24"/>
              </w:rPr>
            </w:pPr>
            <w:r w:rsidRPr="003040A7">
              <w:rPr>
                <w:sz w:val="24"/>
                <w:szCs w:val="24"/>
              </w:rPr>
              <w:t>1</w:t>
            </w:r>
          </w:p>
        </w:tc>
        <w:tc>
          <w:tcPr>
            <w:tcW w:w="2400" w:type="dxa"/>
            <w:vAlign w:val="center"/>
          </w:tcPr>
          <w:p w14:paraId="3C8B27A1" w14:textId="77777777" w:rsidR="003040A7" w:rsidRPr="003040A7" w:rsidRDefault="003040A7" w:rsidP="003040A7">
            <w:pPr>
              <w:jc w:val="center"/>
              <w:rPr>
                <w:sz w:val="24"/>
                <w:szCs w:val="24"/>
              </w:rPr>
            </w:pPr>
            <w:r w:rsidRPr="003040A7">
              <w:rPr>
                <w:sz w:val="24"/>
                <w:szCs w:val="24"/>
              </w:rPr>
              <w:t>Giá cà phê Robusta Việt Nam theo tỉnh</w:t>
            </w:r>
          </w:p>
        </w:tc>
        <w:tc>
          <w:tcPr>
            <w:tcW w:w="2600" w:type="dxa"/>
            <w:vAlign w:val="center"/>
          </w:tcPr>
          <w:p w14:paraId="417C282D" w14:textId="77777777" w:rsidR="003040A7" w:rsidRPr="003040A7" w:rsidRDefault="003040A7" w:rsidP="003040A7">
            <w:pPr>
              <w:jc w:val="center"/>
              <w:rPr>
                <w:sz w:val="24"/>
                <w:szCs w:val="24"/>
              </w:rPr>
            </w:pPr>
            <w:r w:rsidRPr="003040A7">
              <w:rPr>
                <w:sz w:val="24"/>
                <w:szCs w:val="24"/>
              </w:rPr>
              <w:t>bbw.vn/gia-ca-phe</w:t>
            </w:r>
          </w:p>
        </w:tc>
        <w:tc>
          <w:tcPr>
            <w:tcW w:w="1900" w:type="dxa"/>
            <w:vAlign w:val="center"/>
          </w:tcPr>
          <w:p w14:paraId="43FC97AC" w14:textId="77777777" w:rsidR="003040A7" w:rsidRPr="003040A7" w:rsidRDefault="003040A7" w:rsidP="003040A7">
            <w:pPr>
              <w:jc w:val="center"/>
              <w:rPr>
                <w:sz w:val="24"/>
                <w:szCs w:val="24"/>
              </w:rPr>
            </w:pPr>
            <w:r w:rsidRPr="003040A7">
              <w:rPr>
                <w:sz w:val="24"/>
                <w:szCs w:val="24"/>
              </w:rPr>
              <w:t>Hàng ngày</w:t>
            </w:r>
          </w:p>
        </w:tc>
      </w:tr>
      <w:tr w:rsidR="003040A7" w:rsidRPr="003040A7" w14:paraId="7E22C8C1" w14:textId="77777777" w:rsidTr="003040A7">
        <w:tc>
          <w:tcPr>
            <w:tcW w:w="400" w:type="dxa"/>
            <w:vAlign w:val="center"/>
          </w:tcPr>
          <w:p w14:paraId="3A138C4C" w14:textId="77777777" w:rsidR="003040A7" w:rsidRPr="003040A7" w:rsidRDefault="003040A7" w:rsidP="003040A7">
            <w:pPr>
              <w:jc w:val="center"/>
              <w:rPr>
                <w:sz w:val="24"/>
                <w:szCs w:val="24"/>
              </w:rPr>
            </w:pPr>
            <w:r w:rsidRPr="003040A7">
              <w:rPr>
                <w:sz w:val="24"/>
                <w:szCs w:val="24"/>
              </w:rPr>
              <w:t>2</w:t>
            </w:r>
          </w:p>
        </w:tc>
        <w:tc>
          <w:tcPr>
            <w:tcW w:w="2400" w:type="dxa"/>
            <w:vAlign w:val="center"/>
          </w:tcPr>
          <w:p w14:paraId="1AFA2238" w14:textId="77777777" w:rsidR="003040A7" w:rsidRPr="003040A7" w:rsidRDefault="003040A7" w:rsidP="003040A7">
            <w:pPr>
              <w:jc w:val="center"/>
              <w:rPr>
                <w:sz w:val="24"/>
                <w:szCs w:val="24"/>
              </w:rPr>
            </w:pPr>
            <w:r w:rsidRPr="003040A7">
              <w:rPr>
                <w:sz w:val="24"/>
                <w:szCs w:val="24"/>
              </w:rPr>
              <w:t>Giá Robusta quốc tế (ICE London Futures)</w:t>
            </w:r>
          </w:p>
        </w:tc>
        <w:tc>
          <w:tcPr>
            <w:tcW w:w="2600" w:type="dxa"/>
            <w:vAlign w:val="center"/>
          </w:tcPr>
          <w:p w14:paraId="08FF7352" w14:textId="77777777" w:rsidR="003040A7" w:rsidRPr="003040A7" w:rsidRDefault="003040A7" w:rsidP="003040A7">
            <w:pPr>
              <w:jc w:val="center"/>
              <w:rPr>
                <w:sz w:val="24"/>
                <w:szCs w:val="24"/>
              </w:rPr>
            </w:pPr>
            <w:r w:rsidRPr="003040A7">
              <w:rPr>
                <w:sz w:val="24"/>
                <w:szCs w:val="24"/>
              </w:rPr>
              <w:t>Nguồn dữ liệu thị trường (xác nhận cụ thể ở bước triển khai)</w:t>
            </w:r>
          </w:p>
        </w:tc>
        <w:tc>
          <w:tcPr>
            <w:tcW w:w="1900" w:type="dxa"/>
            <w:vAlign w:val="center"/>
          </w:tcPr>
          <w:p w14:paraId="209B3A92" w14:textId="77777777" w:rsidR="003040A7" w:rsidRPr="003040A7" w:rsidRDefault="003040A7" w:rsidP="003040A7">
            <w:pPr>
              <w:jc w:val="center"/>
              <w:rPr>
                <w:sz w:val="24"/>
                <w:szCs w:val="24"/>
              </w:rPr>
            </w:pPr>
            <w:r w:rsidRPr="003040A7">
              <w:rPr>
                <w:sz w:val="24"/>
                <w:szCs w:val="24"/>
              </w:rPr>
              <w:t>Theo phiên giao dịch</w:t>
            </w:r>
          </w:p>
        </w:tc>
      </w:tr>
      <w:tr w:rsidR="003040A7" w:rsidRPr="003040A7" w14:paraId="15C06918" w14:textId="77777777" w:rsidTr="003040A7">
        <w:tc>
          <w:tcPr>
            <w:tcW w:w="400" w:type="dxa"/>
            <w:vAlign w:val="center"/>
          </w:tcPr>
          <w:p w14:paraId="177C8C87" w14:textId="77777777" w:rsidR="003040A7" w:rsidRPr="003040A7" w:rsidRDefault="003040A7" w:rsidP="003040A7">
            <w:pPr>
              <w:jc w:val="center"/>
              <w:rPr>
                <w:sz w:val="24"/>
                <w:szCs w:val="24"/>
              </w:rPr>
            </w:pPr>
            <w:r w:rsidRPr="003040A7">
              <w:rPr>
                <w:sz w:val="24"/>
                <w:szCs w:val="24"/>
              </w:rPr>
              <w:t>3</w:t>
            </w:r>
          </w:p>
        </w:tc>
        <w:tc>
          <w:tcPr>
            <w:tcW w:w="2400" w:type="dxa"/>
            <w:vAlign w:val="center"/>
          </w:tcPr>
          <w:p w14:paraId="2027C6A0" w14:textId="77777777" w:rsidR="003040A7" w:rsidRPr="003040A7" w:rsidRDefault="003040A7" w:rsidP="003040A7">
            <w:pPr>
              <w:jc w:val="center"/>
              <w:rPr>
                <w:sz w:val="24"/>
                <w:szCs w:val="24"/>
              </w:rPr>
            </w:pPr>
            <w:r w:rsidRPr="003040A7">
              <w:rPr>
                <w:sz w:val="24"/>
                <w:szCs w:val="24"/>
              </w:rPr>
              <w:t>Tỷ giá USD/VND</w:t>
            </w:r>
          </w:p>
        </w:tc>
        <w:tc>
          <w:tcPr>
            <w:tcW w:w="2600" w:type="dxa"/>
            <w:vAlign w:val="center"/>
          </w:tcPr>
          <w:p w14:paraId="30FBA8B7" w14:textId="77777777" w:rsidR="003040A7" w:rsidRPr="003040A7" w:rsidRDefault="003040A7" w:rsidP="003040A7">
            <w:pPr>
              <w:jc w:val="center"/>
              <w:rPr>
                <w:sz w:val="24"/>
                <w:szCs w:val="24"/>
              </w:rPr>
            </w:pPr>
            <w:r w:rsidRPr="003040A7">
              <w:rPr>
                <w:sz w:val="24"/>
                <w:szCs w:val="24"/>
              </w:rPr>
              <w:t>API tỷ giá</w:t>
            </w:r>
          </w:p>
        </w:tc>
        <w:tc>
          <w:tcPr>
            <w:tcW w:w="1900" w:type="dxa"/>
            <w:vAlign w:val="center"/>
          </w:tcPr>
          <w:p w14:paraId="094ACDA8" w14:textId="77777777" w:rsidR="003040A7" w:rsidRPr="003040A7" w:rsidRDefault="003040A7" w:rsidP="003040A7">
            <w:pPr>
              <w:jc w:val="center"/>
              <w:rPr>
                <w:sz w:val="24"/>
                <w:szCs w:val="24"/>
              </w:rPr>
            </w:pPr>
            <w:r w:rsidRPr="003040A7">
              <w:rPr>
                <w:sz w:val="24"/>
                <w:szCs w:val="24"/>
              </w:rPr>
              <w:t>Hàng ngày</w:t>
            </w:r>
          </w:p>
        </w:tc>
      </w:tr>
      <w:tr w:rsidR="003040A7" w:rsidRPr="003040A7" w14:paraId="2DBB8612" w14:textId="77777777" w:rsidTr="003040A7">
        <w:tc>
          <w:tcPr>
            <w:tcW w:w="400" w:type="dxa"/>
            <w:vAlign w:val="center"/>
          </w:tcPr>
          <w:p w14:paraId="118C8700" w14:textId="77777777" w:rsidR="003040A7" w:rsidRPr="003040A7" w:rsidRDefault="003040A7" w:rsidP="003040A7">
            <w:pPr>
              <w:jc w:val="center"/>
              <w:rPr>
                <w:sz w:val="24"/>
                <w:szCs w:val="24"/>
              </w:rPr>
            </w:pPr>
            <w:r w:rsidRPr="003040A7">
              <w:rPr>
                <w:sz w:val="24"/>
                <w:szCs w:val="24"/>
              </w:rPr>
              <w:t>4</w:t>
            </w:r>
          </w:p>
        </w:tc>
        <w:tc>
          <w:tcPr>
            <w:tcW w:w="2400" w:type="dxa"/>
            <w:vAlign w:val="center"/>
          </w:tcPr>
          <w:p w14:paraId="5723D733" w14:textId="77777777" w:rsidR="003040A7" w:rsidRPr="003040A7" w:rsidRDefault="003040A7" w:rsidP="003040A7">
            <w:pPr>
              <w:jc w:val="center"/>
              <w:rPr>
                <w:sz w:val="24"/>
                <w:szCs w:val="24"/>
              </w:rPr>
            </w:pPr>
            <w:r w:rsidRPr="003040A7">
              <w:rPr>
                <w:sz w:val="24"/>
                <w:szCs w:val="24"/>
              </w:rPr>
              <w:t>Thời tiết vùng trồng</w:t>
            </w:r>
          </w:p>
        </w:tc>
        <w:tc>
          <w:tcPr>
            <w:tcW w:w="2600" w:type="dxa"/>
            <w:vAlign w:val="center"/>
          </w:tcPr>
          <w:p w14:paraId="1503B551" w14:textId="77777777" w:rsidR="003040A7" w:rsidRPr="003040A7" w:rsidRDefault="003040A7" w:rsidP="003040A7">
            <w:pPr>
              <w:jc w:val="center"/>
              <w:rPr>
                <w:sz w:val="24"/>
                <w:szCs w:val="24"/>
              </w:rPr>
            </w:pPr>
            <w:r w:rsidRPr="003040A7">
              <w:rPr>
                <w:sz w:val="24"/>
                <w:szCs w:val="24"/>
              </w:rPr>
              <w:t>Open-Meteo Historical Weather API</w:t>
            </w:r>
          </w:p>
        </w:tc>
        <w:tc>
          <w:tcPr>
            <w:tcW w:w="1900" w:type="dxa"/>
            <w:vAlign w:val="center"/>
          </w:tcPr>
          <w:p w14:paraId="6D9CA6E5" w14:textId="77777777" w:rsidR="003040A7" w:rsidRPr="003040A7" w:rsidRDefault="003040A7" w:rsidP="003040A7">
            <w:pPr>
              <w:jc w:val="center"/>
              <w:rPr>
                <w:sz w:val="24"/>
                <w:szCs w:val="24"/>
              </w:rPr>
            </w:pPr>
            <w:r w:rsidRPr="003040A7">
              <w:rPr>
                <w:sz w:val="24"/>
                <w:szCs w:val="24"/>
              </w:rPr>
              <w:t>Hàng ngày</w:t>
            </w:r>
          </w:p>
        </w:tc>
      </w:tr>
      <w:tr w:rsidR="003040A7" w:rsidRPr="003040A7" w14:paraId="2726F78D" w14:textId="77777777" w:rsidTr="003040A7">
        <w:tc>
          <w:tcPr>
            <w:tcW w:w="400" w:type="dxa"/>
            <w:vAlign w:val="center"/>
          </w:tcPr>
          <w:p w14:paraId="0E132327" w14:textId="77777777" w:rsidR="003040A7" w:rsidRPr="003040A7" w:rsidRDefault="003040A7" w:rsidP="003040A7">
            <w:pPr>
              <w:jc w:val="center"/>
              <w:rPr>
                <w:sz w:val="24"/>
                <w:szCs w:val="24"/>
              </w:rPr>
            </w:pPr>
            <w:r w:rsidRPr="003040A7">
              <w:rPr>
                <w:sz w:val="24"/>
                <w:szCs w:val="24"/>
              </w:rPr>
              <w:t>5</w:t>
            </w:r>
          </w:p>
        </w:tc>
        <w:tc>
          <w:tcPr>
            <w:tcW w:w="2400" w:type="dxa"/>
            <w:vAlign w:val="center"/>
          </w:tcPr>
          <w:p w14:paraId="0F385501" w14:textId="77777777" w:rsidR="003040A7" w:rsidRPr="003040A7" w:rsidRDefault="003040A7" w:rsidP="003040A7">
            <w:pPr>
              <w:jc w:val="center"/>
              <w:rPr>
                <w:sz w:val="24"/>
                <w:szCs w:val="24"/>
              </w:rPr>
            </w:pPr>
            <w:r w:rsidRPr="003040A7">
              <w:rPr>
                <w:sz w:val="24"/>
                <w:szCs w:val="24"/>
              </w:rPr>
              <w:t>Giá dầu thô thế giới (Brent, WTI)</w:t>
            </w:r>
          </w:p>
        </w:tc>
        <w:tc>
          <w:tcPr>
            <w:tcW w:w="2600" w:type="dxa"/>
            <w:vAlign w:val="center"/>
          </w:tcPr>
          <w:p w14:paraId="7F21C5ED" w14:textId="77777777" w:rsidR="003040A7" w:rsidRPr="003040A7" w:rsidRDefault="003040A7" w:rsidP="003040A7">
            <w:pPr>
              <w:jc w:val="center"/>
              <w:rPr>
                <w:sz w:val="24"/>
                <w:szCs w:val="24"/>
              </w:rPr>
            </w:pPr>
            <w:r w:rsidRPr="003040A7">
              <w:rPr>
                <w:sz w:val="24"/>
                <w:szCs w:val="24"/>
              </w:rPr>
              <w:t>Nguồn dữ liệu thị trường năng lượng</w:t>
            </w:r>
          </w:p>
        </w:tc>
        <w:tc>
          <w:tcPr>
            <w:tcW w:w="1900" w:type="dxa"/>
            <w:vAlign w:val="center"/>
          </w:tcPr>
          <w:p w14:paraId="685F32A6" w14:textId="77777777" w:rsidR="003040A7" w:rsidRPr="003040A7" w:rsidRDefault="003040A7" w:rsidP="003040A7">
            <w:pPr>
              <w:jc w:val="center"/>
              <w:rPr>
                <w:sz w:val="24"/>
                <w:szCs w:val="24"/>
              </w:rPr>
            </w:pPr>
            <w:r w:rsidRPr="003040A7">
              <w:rPr>
                <w:sz w:val="24"/>
                <w:szCs w:val="24"/>
              </w:rPr>
              <w:t>Hàng ngày / theo phiên</w:t>
            </w:r>
          </w:p>
        </w:tc>
      </w:tr>
      <w:tr w:rsidR="003040A7" w:rsidRPr="003040A7" w14:paraId="2134C7DE" w14:textId="77777777" w:rsidTr="003040A7">
        <w:tc>
          <w:tcPr>
            <w:tcW w:w="400" w:type="dxa"/>
            <w:vAlign w:val="center"/>
          </w:tcPr>
          <w:p w14:paraId="1CF3AF9F" w14:textId="77777777" w:rsidR="003040A7" w:rsidRPr="003040A7" w:rsidRDefault="003040A7" w:rsidP="003040A7">
            <w:pPr>
              <w:jc w:val="center"/>
              <w:rPr>
                <w:sz w:val="24"/>
                <w:szCs w:val="24"/>
              </w:rPr>
            </w:pPr>
            <w:r w:rsidRPr="003040A7">
              <w:rPr>
                <w:sz w:val="24"/>
                <w:szCs w:val="24"/>
              </w:rPr>
              <w:lastRenderedPageBreak/>
              <w:t>6</w:t>
            </w:r>
          </w:p>
        </w:tc>
        <w:tc>
          <w:tcPr>
            <w:tcW w:w="2400" w:type="dxa"/>
            <w:vAlign w:val="center"/>
          </w:tcPr>
          <w:p w14:paraId="4BA5209B" w14:textId="77777777" w:rsidR="003040A7" w:rsidRPr="003040A7" w:rsidRDefault="003040A7" w:rsidP="003040A7">
            <w:pPr>
              <w:jc w:val="center"/>
              <w:rPr>
                <w:sz w:val="24"/>
                <w:szCs w:val="24"/>
              </w:rPr>
            </w:pPr>
            <w:r w:rsidRPr="003040A7">
              <w:rPr>
                <w:sz w:val="24"/>
                <w:szCs w:val="24"/>
              </w:rPr>
              <w:t>Giá bán lẻ xăng dầu Việt Nam (RON95, E5RON92, Diesel, Dầu hỏa)</w:t>
            </w:r>
          </w:p>
        </w:tc>
        <w:tc>
          <w:tcPr>
            <w:tcW w:w="2600" w:type="dxa"/>
            <w:vAlign w:val="center"/>
          </w:tcPr>
          <w:p w14:paraId="18E0BCD8" w14:textId="77777777" w:rsidR="003040A7" w:rsidRPr="003040A7" w:rsidRDefault="003040A7" w:rsidP="003040A7">
            <w:pPr>
              <w:jc w:val="center"/>
              <w:rPr>
                <w:sz w:val="24"/>
                <w:szCs w:val="24"/>
              </w:rPr>
            </w:pPr>
            <w:r w:rsidRPr="003040A7">
              <w:rPr>
                <w:sz w:val="24"/>
                <w:szCs w:val="24"/>
              </w:rPr>
              <w:t>Petrolimex hoặc nguồn công bố giá xăng dầu trong nước</w:t>
            </w:r>
          </w:p>
        </w:tc>
        <w:tc>
          <w:tcPr>
            <w:tcW w:w="1900" w:type="dxa"/>
            <w:vAlign w:val="center"/>
          </w:tcPr>
          <w:p w14:paraId="61840806" w14:textId="77777777" w:rsidR="003040A7" w:rsidRPr="003040A7" w:rsidRDefault="003040A7" w:rsidP="003040A7">
            <w:pPr>
              <w:jc w:val="center"/>
              <w:rPr>
                <w:sz w:val="24"/>
                <w:szCs w:val="24"/>
              </w:rPr>
            </w:pPr>
            <w:r w:rsidRPr="003040A7">
              <w:rPr>
                <w:sz w:val="24"/>
                <w:szCs w:val="24"/>
              </w:rPr>
              <w:t>Theo kỳ điều chỉnh giá (không cố định hàng ngày)</w:t>
            </w:r>
          </w:p>
        </w:tc>
      </w:tr>
      <w:tr w:rsidR="003040A7" w:rsidRPr="003040A7" w14:paraId="7BBAC855" w14:textId="77777777" w:rsidTr="003040A7">
        <w:tc>
          <w:tcPr>
            <w:tcW w:w="400" w:type="dxa"/>
            <w:vAlign w:val="center"/>
          </w:tcPr>
          <w:p w14:paraId="00E44DFE" w14:textId="77777777" w:rsidR="003040A7" w:rsidRPr="003040A7" w:rsidRDefault="003040A7" w:rsidP="003040A7">
            <w:pPr>
              <w:jc w:val="center"/>
              <w:rPr>
                <w:sz w:val="24"/>
                <w:szCs w:val="24"/>
              </w:rPr>
            </w:pPr>
            <w:r w:rsidRPr="003040A7">
              <w:rPr>
                <w:sz w:val="24"/>
                <w:szCs w:val="24"/>
              </w:rPr>
              <w:t>7</w:t>
            </w:r>
          </w:p>
        </w:tc>
        <w:tc>
          <w:tcPr>
            <w:tcW w:w="2400" w:type="dxa"/>
            <w:vAlign w:val="center"/>
          </w:tcPr>
          <w:p w14:paraId="5190C18B" w14:textId="77777777" w:rsidR="003040A7" w:rsidRPr="003040A7" w:rsidRDefault="003040A7" w:rsidP="003040A7">
            <w:pPr>
              <w:jc w:val="center"/>
              <w:rPr>
                <w:sz w:val="24"/>
                <w:szCs w:val="24"/>
              </w:rPr>
            </w:pPr>
            <w:r w:rsidRPr="003040A7">
              <w:rPr>
                <w:sz w:val="24"/>
                <w:szCs w:val="24"/>
              </w:rPr>
              <w:t>Dữ liệu lịch sử tham khảo 2020–11/2024</w:t>
            </w:r>
          </w:p>
        </w:tc>
        <w:tc>
          <w:tcPr>
            <w:tcW w:w="2600" w:type="dxa"/>
            <w:vAlign w:val="center"/>
          </w:tcPr>
          <w:p w14:paraId="395DDB26" w14:textId="77777777" w:rsidR="003040A7" w:rsidRPr="003040A7" w:rsidRDefault="003040A7" w:rsidP="003040A7">
            <w:pPr>
              <w:jc w:val="center"/>
              <w:rPr>
                <w:sz w:val="24"/>
                <w:szCs w:val="24"/>
              </w:rPr>
            </w:pPr>
            <w:r w:rsidRPr="003040A7">
              <w:rPr>
                <w:sz w:val="24"/>
                <w:szCs w:val="24"/>
              </w:rPr>
              <w:t>VNCoffeePrice — Mendeley Data (DOI 10.17632/p8fhcw59b7)</w:t>
            </w:r>
          </w:p>
        </w:tc>
        <w:tc>
          <w:tcPr>
            <w:tcW w:w="1900" w:type="dxa"/>
            <w:vAlign w:val="center"/>
          </w:tcPr>
          <w:p w14:paraId="6882C48A" w14:textId="77777777" w:rsidR="003040A7" w:rsidRPr="003040A7" w:rsidRDefault="003040A7" w:rsidP="003040A7">
            <w:pPr>
              <w:jc w:val="center"/>
              <w:rPr>
                <w:sz w:val="24"/>
                <w:szCs w:val="24"/>
              </w:rPr>
            </w:pPr>
            <w:r w:rsidRPr="003040A7">
              <w:rPr>
                <w:sz w:val="24"/>
                <w:szCs w:val="24"/>
              </w:rPr>
              <w:t>Một lần (backfill)</w:t>
            </w:r>
          </w:p>
        </w:tc>
      </w:tr>
      <w:tr w:rsidR="003040A7" w:rsidRPr="003040A7" w14:paraId="6927646A" w14:textId="77777777" w:rsidTr="003040A7">
        <w:tc>
          <w:tcPr>
            <w:tcW w:w="400" w:type="dxa"/>
            <w:vAlign w:val="center"/>
          </w:tcPr>
          <w:p w14:paraId="47A45BCA" w14:textId="77777777" w:rsidR="003040A7" w:rsidRPr="003040A7" w:rsidRDefault="003040A7" w:rsidP="003040A7">
            <w:pPr>
              <w:jc w:val="center"/>
              <w:rPr>
                <w:sz w:val="24"/>
                <w:szCs w:val="24"/>
              </w:rPr>
            </w:pPr>
            <w:r w:rsidRPr="003040A7">
              <w:rPr>
                <w:sz w:val="24"/>
                <w:szCs w:val="24"/>
              </w:rPr>
              <w:t>8</w:t>
            </w:r>
          </w:p>
        </w:tc>
        <w:tc>
          <w:tcPr>
            <w:tcW w:w="2400" w:type="dxa"/>
            <w:vAlign w:val="center"/>
          </w:tcPr>
          <w:p w14:paraId="0762386A" w14:textId="77777777" w:rsidR="003040A7" w:rsidRPr="003040A7" w:rsidRDefault="003040A7" w:rsidP="003040A7">
            <w:pPr>
              <w:jc w:val="center"/>
              <w:rPr>
                <w:sz w:val="24"/>
                <w:szCs w:val="24"/>
              </w:rPr>
            </w:pPr>
            <w:r w:rsidRPr="003040A7">
              <w:rPr>
                <w:sz w:val="24"/>
                <w:szCs w:val="24"/>
              </w:rPr>
              <w:t>Sản lượng cà phê theo tỉnh (tùy chọn mở rộng)</w:t>
            </w:r>
          </w:p>
        </w:tc>
        <w:tc>
          <w:tcPr>
            <w:tcW w:w="2600" w:type="dxa"/>
            <w:vAlign w:val="center"/>
          </w:tcPr>
          <w:p w14:paraId="5E1B00CA" w14:textId="77777777" w:rsidR="003040A7" w:rsidRPr="003040A7" w:rsidRDefault="003040A7" w:rsidP="003040A7">
            <w:pPr>
              <w:jc w:val="center"/>
              <w:rPr>
                <w:sz w:val="24"/>
                <w:szCs w:val="24"/>
              </w:rPr>
            </w:pPr>
            <w:r w:rsidRPr="003040A7">
              <w:rPr>
                <w:sz w:val="24"/>
                <w:szCs w:val="24"/>
              </w:rPr>
              <w:t>Tổng cục Thống kê (GSO) / USDA FAS</w:t>
            </w:r>
          </w:p>
        </w:tc>
        <w:tc>
          <w:tcPr>
            <w:tcW w:w="1900" w:type="dxa"/>
            <w:vAlign w:val="center"/>
          </w:tcPr>
          <w:p w14:paraId="34BA464A" w14:textId="77777777" w:rsidR="003040A7" w:rsidRPr="003040A7" w:rsidRDefault="003040A7" w:rsidP="003040A7">
            <w:pPr>
              <w:jc w:val="center"/>
              <w:rPr>
                <w:sz w:val="24"/>
                <w:szCs w:val="24"/>
              </w:rPr>
            </w:pPr>
            <w:r w:rsidRPr="003040A7">
              <w:rPr>
                <w:sz w:val="24"/>
                <w:szCs w:val="24"/>
              </w:rPr>
              <w:t>Theo năm / niên vụ</w:t>
            </w:r>
          </w:p>
        </w:tc>
      </w:tr>
    </w:tbl>
    <w:p w14:paraId="2744270D" w14:textId="77777777" w:rsidR="00C64D88" w:rsidRPr="003040A7" w:rsidRDefault="00C64D88" w:rsidP="003040A7">
      <w:pPr>
        <w:spacing w:after="120"/>
        <w:jc w:val="both"/>
        <w:rPr>
          <w:sz w:val="24"/>
          <w:szCs w:val="24"/>
        </w:rPr>
      </w:pPr>
    </w:p>
    <w:p w14:paraId="7C9AF0D1" w14:textId="77777777" w:rsidR="00C64D88" w:rsidRPr="003040A7" w:rsidRDefault="00000000" w:rsidP="003040A7">
      <w:pPr>
        <w:pStyle w:val="Heading2"/>
        <w:spacing w:before="260" w:after="120"/>
        <w:jc w:val="both"/>
        <w:rPr>
          <w:color w:val="auto"/>
          <w:sz w:val="24"/>
          <w:szCs w:val="24"/>
        </w:rPr>
      </w:pPr>
      <w:r w:rsidRPr="003040A7">
        <w:rPr>
          <w:b/>
          <w:bCs/>
          <w:color w:val="auto"/>
          <w:sz w:val="24"/>
          <w:szCs w:val="24"/>
        </w:rPr>
        <w:t>4.2. Chi tiết các nhóm dữ liệu chính</w:t>
      </w:r>
    </w:p>
    <w:p w14:paraId="5F156C9F" w14:textId="77777777" w:rsidR="00C64D88" w:rsidRPr="003040A7" w:rsidRDefault="00000000" w:rsidP="003040A7">
      <w:pPr>
        <w:spacing w:after="160" w:line="300" w:lineRule="auto"/>
        <w:jc w:val="both"/>
        <w:rPr>
          <w:sz w:val="24"/>
          <w:szCs w:val="24"/>
        </w:rPr>
      </w:pPr>
      <w:r w:rsidRPr="003040A7">
        <w:rPr>
          <w:b/>
          <w:bCs/>
          <w:sz w:val="24"/>
          <w:szCs w:val="24"/>
        </w:rPr>
        <w:t>Giá cà phê Robusta Việt Nam</w:t>
      </w:r>
    </w:p>
    <w:p w14:paraId="53F502C7"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Trường dữ liệu: ngày, tỉnh/khu vực, loại cà phê, giá, đơn vị, nguồn.</w:t>
      </w:r>
    </w:p>
    <w:p w14:paraId="79785F29"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Khu vực trọng điểm: Đắk Lắk, Lâm Đồng, Gia Lai, Đắk Nông.</w:t>
      </w:r>
    </w:p>
    <w:p w14:paraId="19E7A40E"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Đây là dữ liệu mục tiêu chính của đề tài.</w:t>
      </w:r>
    </w:p>
    <w:p w14:paraId="668D5FCF" w14:textId="77777777" w:rsidR="00C64D88" w:rsidRPr="003040A7" w:rsidRDefault="00000000" w:rsidP="003040A7">
      <w:pPr>
        <w:spacing w:after="160" w:line="300" w:lineRule="auto"/>
        <w:jc w:val="both"/>
        <w:rPr>
          <w:sz w:val="24"/>
          <w:szCs w:val="24"/>
        </w:rPr>
      </w:pPr>
      <w:r w:rsidRPr="003040A7">
        <w:rPr>
          <w:b/>
          <w:bCs/>
          <w:sz w:val="24"/>
          <w:szCs w:val="24"/>
        </w:rPr>
        <w:t>Giá Robusta quốc tế</w:t>
      </w:r>
    </w:p>
    <w:p w14:paraId="58A18747"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Trường dữ liệu: ngày giao dịch, mã hợp đồng/kỳ hạn, giá mở cửa, cao nhất, thấp nhất, đóng cửa, khối lượng (nếu có).</w:t>
      </w:r>
    </w:p>
    <w:p w14:paraId="47CF8B08" w14:textId="77777777" w:rsidR="00C64D88" w:rsidRPr="003040A7" w:rsidRDefault="00000000" w:rsidP="003040A7">
      <w:pPr>
        <w:spacing w:after="160" w:line="300" w:lineRule="auto"/>
        <w:jc w:val="both"/>
        <w:rPr>
          <w:sz w:val="24"/>
          <w:szCs w:val="24"/>
        </w:rPr>
      </w:pPr>
      <w:r w:rsidRPr="003040A7">
        <w:rPr>
          <w:b/>
          <w:bCs/>
          <w:sz w:val="24"/>
          <w:szCs w:val="24"/>
        </w:rPr>
        <w:t>Tỷ giá USD/VND</w:t>
      </w:r>
    </w:p>
    <w:p w14:paraId="00157C64"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Trường dữ liệu: ngày, đơn vị tiền tệ gốc/đích, tỷ giá.</w:t>
      </w:r>
    </w:p>
    <w:p w14:paraId="5351AA92" w14:textId="77777777" w:rsidR="00C64D88" w:rsidRPr="003040A7" w:rsidRDefault="00000000" w:rsidP="003040A7">
      <w:pPr>
        <w:spacing w:after="160" w:line="300" w:lineRule="auto"/>
        <w:jc w:val="both"/>
        <w:rPr>
          <w:sz w:val="24"/>
          <w:szCs w:val="24"/>
        </w:rPr>
      </w:pPr>
      <w:r w:rsidRPr="003040A7">
        <w:rPr>
          <w:b/>
          <w:bCs/>
          <w:sz w:val="24"/>
          <w:szCs w:val="24"/>
        </w:rPr>
        <w:t>Thời tiết vùng trồng</w:t>
      </w:r>
    </w:p>
    <w:p w14:paraId="7F097D40"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Trường dữ liệu: ngày, tọa độ, nhiệt độ (trung bình/thấp nhất/cao nhất), lượng mưa, độ ẩm.</w:t>
      </w:r>
    </w:p>
    <w:p w14:paraId="2A170267" w14:textId="1086C40E" w:rsidR="00C64D88" w:rsidRPr="003040A7" w:rsidRDefault="00000000" w:rsidP="003040A7">
      <w:pPr>
        <w:spacing w:after="160" w:line="300" w:lineRule="auto"/>
        <w:jc w:val="both"/>
        <w:rPr>
          <w:sz w:val="24"/>
          <w:szCs w:val="24"/>
        </w:rPr>
      </w:pPr>
      <w:r w:rsidRPr="003040A7">
        <w:rPr>
          <w:b/>
          <w:bCs/>
          <w:sz w:val="24"/>
          <w:szCs w:val="24"/>
        </w:rPr>
        <w:t xml:space="preserve">Giá năng lượng </w:t>
      </w:r>
    </w:p>
    <w:p w14:paraId="4FC3F086"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Giá dầu thô thế giới: Brent, WTI (USD/thùng), có thể quy đổi sang VND/lít để đối chiếu với giá bán lẻ trong nước.</w:t>
      </w:r>
    </w:p>
    <w:p w14:paraId="2AEF2CFB"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Giá bán lẻ xăng dầu Việt Nam: RON95, E5RON92, Diesel, Dầu hỏa (VND/lít).</w:t>
      </w:r>
    </w:p>
    <w:p w14:paraId="349D6D08"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Vai trò: đại diện cho chi phí vận chuyển – logistics, một kênh truyền dẫn gián tiếp có thể ảnh hưởng đến giá thu mua cà phê tại vườn và giá xuất khẩu.</w:t>
      </w:r>
    </w:p>
    <w:p w14:paraId="4FA35313" w14:textId="76D57586" w:rsidR="00C64D88" w:rsidRPr="003040A7" w:rsidRDefault="00000000" w:rsidP="003040A7">
      <w:pPr>
        <w:pStyle w:val="Heading2"/>
        <w:spacing w:before="260" w:after="120"/>
        <w:jc w:val="both"/>
        <w:rPr>
          <w:color w:val="auto"/>
          <w:sz w:val="24"/>
          <w:szCs w:val="24"/>
        </w:rPr>
      </w:pPr>
      <w:r w:rsidRPr="003040A7">
        <w:rPr>
          <w:b/>
          <w:bCs/>
          <w:color w:val="auto"/>
          <w:sz w:val="24"/>
          <w:szCs w:val="24"/>
        </w:rPr>
        <w:t>4.</w:t>
      </w:r>
      <w:r w:rsidR="003040A7">
        <w:rPr>
          <w:b/>
          <w:bCs/>
          <w:color w:val="auto"/>
          <w:sz w:val="24"/>
          <w:szCs w:val="24"/>
        </w:rPr>
        <w:t>3</w:t>
      </w:r>
      <w:r w:rsidRPr="003040A7">
        <w:rPr>
          <w:b/>
          <w:bCs/>
          <w:color w:val="auto"/>
          <w:sz w:val="24"/>
          <w:szCs w:val="24"/>
        </w:rPr>
        <w:t>. Chiến lược kết hợp nguồn dữ liệu (hybrid sourcing)</w:t>
      </w:r>
    </w:p>
    <w:p w14:paraId="47B6F11E" w14:textId="6B0CF2DF"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Pipeline tự xây dựng chạy thu thập dữ liệu hàng ngày kể từ khi đề tài bắt đầu triển khai, tiếp tục chạy trong suốt quá trình thực hiện đồ án — đây là thành phần kỹ thuật cốt lõi.</w:t>
      </w:r>
    </w:p>
    <w:p w14:paraId="504CF758"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Dữ liệu lịch sử từ VNCoffeePrice (2020 – 11/2024) được nạp một lần vào lớp Bronze với nhãn xuất xứ riêng biệt (data_source = 'external_backfill' so với 'own_pipeline').</w:t>
      </w:r>
    </w:p>
    <w:p w14:paraId="33B9D6F1"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Kiểm tra chéo (overlap validation): trong giai đoạn hai nguồn cùng có dữ liệu (~11/2024 trở đi), đối chiếu giá trị giữa dữ liệu tự thu thập và dữ liệu backfill nhằm xác nhận độ tin cậy của pipeline tự xây, đồng thời phát hiện sai lệch về đơn vị đo, phương pháp tính giá trung bình hoặc phạm vi tỉnh khảo sát.</w:t>
      </w:r>
    </w:p>
    <w:p w14:paraId="7B77AB92"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lastRenderedPageBreak/>
        <w:t>Trích dẫn theo giấy phép CC BY 4.0: Nguyen Duc, T., &amp; Nguyen Chi, H. (2026). VNCoffeePrice: A Multi-Source Dataset for Robusta Coffee Price Forecasting in Vietnam (2020–2026) [Dataset]. Mendeley Data. DOI: 10.17632/p8fhcw59b7.</w:t>
      </w:r>
    </w:p>
    <w:p w14:paraId="38FDFFF1" w14:textId="77777777" w:rsidR="00C64D88" w:rsidRPr="003040A7" w:rsidRDefault="00000000" w:rsidP="003040A7">
      <w:pPr>
        <w:pStyle w:val="Heading1"/>
        <w:spacing w:before="360" w:after="160"/>
        <w:jc w:val="both"/>
        <w:rPr>
          <w:color w:val="auto"/>
          <w:sz w:val="24"/>
          <w:szCs w:val="24"/>
        </w:rPr>
      </w:pPr>
      <w:r w:rsidRPr="003040A7">
        <w:rPr>
          <w:b/>
          <w:bCs/>
          <w:color w:val="auto"/>
          <w:sz w:val="24"/>
          <w:szCs w:val="24"/>
        </w:rPr>
        <w:t>5. Kiến trúc hệ thống Data Lakehouse</w:t>
      </w:r>
    </w:p>
    <w:p w14:paraId="03509CCB" w14:textId="77777777" w:rsidR="00C64D88" w:rsidRPr="003040A7" w:rsidRDefault="00000000" w:rsidP="003040A7">
      <w:pPr>
        <w:pStyle w:val="Heading2"/>
        <w:spacing w:before="260" w:after="120"/>
        <w:jc w:val="both"/>
        <w:rPr>
          <w:color w:val="auto"/>
          <w:sz w:val="24"/>
          <w:szCs w:val="24"/>
        </w:rPr>
      </w:pPr>
      <w:r w:rsidRPr="003040A7">
        <w:rPr>
          <w:b/>
          <w:bCs/>
          <w:color w:val="auto"/>
          <w:sz w:val="24"/>
          <w:szCs w:val="24"/>
        </w:rPr>
        <w:t>5.1. Tổng quan</w:t>
      </w:r>
    </w:p>
    <w:p w14:paraId="469BBBDD" w14:textId="77777777" w:rsidR="00C64D88" w:rsidRPr="003040A7" w:rsidRDefault="00000000" w:rsidP="003040A7">
      <w:pPr>
        <w:spacing w:after="160" w:line="300" w:lineRule="auto"/>
        <w:jc w:val="both"/>
        <w:rPr>
          <w:sz w:val="24"/>
          <w:szCs w:val="24"/>
        </w:rPr>
      </w:pPr>
      <w:r w:rsidRPr="003040A7">
        <w:rPr>
          <w:sz w:val="24"/>
          <w:szCs w:val="24"/>
        </w:rPr>
        <w:t>Hệ thống được tổ chức theo mô hình Medallion Architecture với ba lớp Bronze – Silver – Gold, đảm bảo vừa lưu trữ dữ liệu nguyên bản phục vụ truy vết (data lineage), vừa cung cấp dữ liệu sạch, có cấu trúc phục vụ phân tích.</w:t>
      </w:r>
    </w:p>
    <w:p w14:paraId="5F82D5E4" w14:textId="77777777" w:rsidR="00C64D88" w:rsidRPr="003040A7" w:rsidRDefault="00000000" w:rsidP="003040A7">
      <w:pPr>
        <w:pStyle w:val="Heading2"/>
        <w:spacing w:before="260" w:after="120"/>
        <w:jc w:val="both"/>
        <w:rPr>
          <w:color w:val="auto"/>
          <w:sz w:val="24"/>
          <w:szCs w:val="24"/>
        </w:rPr>
      </w:pPr>
      <w:r w:rsidRPr="003040A7">
        <w:rPr>
          <w:b/>
          <w:bCs/>
          <w:color w:val="auto"/>
          <w:sz w:val="24"/>
          <w:szCs w:val="24"/>
        </w:rPr>
        <w:t>5.2. Lớp Bronze — Dữ liệu thô</w:t>
      </w:r>
    </w:p>
    <w:p w14:paraId="39547D0C"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Lưu trữ dữ liệu gần với trạng thái nguyên bản nhất, định dạng Parquet trên MinIO (Object Storage).</w:t>
      </w:r>
    </w:p>
    <w:p w14:paraId="794DFA71"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Phân vùng (partition) theo nguồn và theo ngày thu thập: bronze/&lt;source_name&gt;/ingest_date=YYYY-MM-DD/.</w:t>
      </w:r>
    </w:p>
    <w:p w14:paraId="3F8DAD06"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Giữ nguyên các trường thô của từng nguồn, không chuẩn hóa đơn vị hay tên cột.</w:t>
      </w:r>
    </w:p>
    <w:p w14:paraId="39338F47"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Có cột metadata bắt buộc: data_source, ingested_at, source_url/file, batch_id — phục vụ truy vết nguồn gốc.</w:t>
      </w:r>
    </w:p>
    <w:p w14:paraId="0A0C774E" w14:textId="77777777" w:rsidR="00C64D88" w:rsidRPr="003040A7" w:rsidRDefault="00000000" w:rsidP="003040A7">
      <w:pPr>
        <w:pStyle w:val="ListParagraph"/>
        <w:numPr>
          <w:ilvl w:val="0"/>
          <w:numId w:val="2"/>
        </w:numPr>
        <w:spacing w:after="80" w:line="280" w:lineRule="auto"/>
        <w:rPr>
          <w:sz w:val="24"/>
          <w:szCs w:val="24"/>
        </w:rPr>
      </w:pPr>
      <w:r w:rsidRPr="003040A7">
        <w:rPr>
          <w:sz w:val="24"/>
          <w:szCs w:val="24"/>
        </w:rPr>
        <w:t>Dữ liệu backfill (VNCoffeePrice) được nạp vào Bronze như một nguồn riêng, giữ nguyên toàn bộ 23 trường gốc của file CSV (date, split, province, commodity, coffee_price_vnd_kg, london_price_usd_ton, usd_vnd_rate, london_price_vnd_kg, domestic_london_price_gap_vnd_kg, brent_price_usd_barrel, wti_price_usd_barrel, brent_price_vnd_liter_converted, wti_price_vnd_liter_converted, ron95_price_vnd_liter, e5ron92_price_vnd_liter, diesel_price_vnd_liter, kerosene_price_vnd_liter, temperature_2m_mean, temperature_2m_min, temperature_2m_max, precipitation_sum, rain_sum, lat, lon, coord_source).</w:t>
      </w:r>
    </w:p>
    <w:p w14:paraId="1B499D04" w14:textId="77777777" w:rsidR="00C64D88" w:rsidRPr="003040A7" w:rsidRDefault="00000000" w:rsidP="003040A7">
      <w:pPr>
        <w:spacing w:after="200" w:line="280" w:lineRule="auto"/>
        <w:jc w:val="both"/>
        <w:rPr>
          <w:sz w:val="24"/>
          <w:szCs w:val="24"/>
        </w:rPr>
      </w:pPr>
      <w:r w:rsidRPr="003040A7">
        <w:rPr>
          <w:i/>
          <w:iCs/>
          <w:sz w:val="24"/>
          <w:szCs w:val="24"/>
        </w:rPr>
        <w:t>Ghi chú: cột 'split' trong file gốc là nhãn train/test/validation phục vụ nghiên cứu Machine Learning của tác giả gốc, không có ý nghĩa nghiệp vụ trong hệ thống Lakehouse của đề tài — được giữ lại ở Bronze để đảm bảo tính nguyên bản, nhưng loại bỏ khi lên Silver.</w:t>
      </w:r>
    </w:p>
    <w:p w14:paraId="72196656" w14:textId="77777777" w:rsidR="00C64D88" w:rsidRPr="003040A7" w:rsidRDefault="00000000" w:rsidP="003040A7">
      <w:pPr>
        <w:pStyle w:val="Heading2"/>
        <w:spacing w:before="260" w:after="120"/>
        <w:jc w:val="both"/>
        <w:rPr>
          <w:color w:val="auto"/>
          <w:sz w:val="24"/>
          <w:szCs w:val="24"/>
        </w:rPr>
      </w:pPr>
      <w:r w:rsidRPr="003040A7">
        <w:rPr>
          <w:b/>
          <w:bCs/>
          <w:color w:val="auto"/>
          <w:sz w:val="24"/>
          <w:szCs w:val="24"/>
        </w:rPr>
        <w:t>5.3. Lớp Silver — Dữ liệu đã làm sạch và chuẩn hóa</w:t>
      </w:r>
    </w:p>
    <w:p w14:paraId="5377E0CF"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Chuẩn hóa tên cột, kiểu dữ liệu, đơn vị đo giữa các nguồn (ví dụ: đồng bộ đơn vị giá VND/kg, USD/tấn quy đổi VND/kg).</w:t>
      </w:r>
    </w:p>
    <w:p w14:paraId="38F850DF"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Hợp nhất (union) dữ liệu từ pipeline tự thu thập và dữ liệu backfill vào cùng một bảng theo từng nhóm chủ đề, có giữ cột data_source để phân biệt xuất xứ.</w:t>
      </w:r>
    </w:p>
    <w:p w14:paraId="29435587"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Xử lý dữ liệu thiếu: forward-fill cho các ngày không có giao dịch/giá công bố (cuối tuần, ngày lễ đối với thị trường quốc tế; kỳ điều chỉnh giá đối với xăng dầu bán lẻ).</w:t>
      </w:r>
    </w:p>
    <w:p w14:paraId="1734DFB5"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Loại bỏ trùng lặp, kiểm tra ràng buộc hợp lệ (giá &gt; 0, ngày hợp lệ, tỉnh nằm trong danh sách vùng trồng).</w:t>
      </w:r>
    </w:p>
    <w:p w14:paraId="6276D70D"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Đối chiếu chéo (overlap validation) giữa hai nguồn trong giai đoạn chồng lấn, gắn cờ (flag) các bản ghi có sai lệch vượt ngưỡng cho phép.</w:t>
      </w:r>
    </w:p>
    <w:p w14:paraId="042505B0"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lastRenderedPageBreak/>
        <w:t>Các bảng Silver dự kiến: silver_coffee_price_vn, silver_robusta_intl, silver_fx_rate, silver_weather, silver_energy_price (dầu thô + xăng dầu bán lẻ).</w:t>
      </w:r>
    </w:p>
    <w:p w14:paraId="1B57DCFF" w14:textId="77777777" w:rsidR="00C64D88" w:rsidRPr="003040A7" w:rsidRDefault="00000000" w:rsidP="003040A7">
      <w:pPr>
        <w:pStyle w:val="Heading2"/>
        <w:spacing w:before="260" w:after="120"/>
        <w:jc w:val="both"/>
        <w:rPr>
          <w:color w:val="auto"/>
          <w:sz w:val="24"/>
          <w:szCs w:val="24"/>
        </w:rPr>
      </w:pPr>
      <w:r w:rsidRPr="003040A7">
        <w:rPr>
          <w:b/>
          <w:bCs/>
          <w:color w:val="auto"/>
          <w:sz w:val="24"/>
          <w:szCs w:val="24"/>
        </w:rPr>
        <w:t>5.4. Lớp Gold — Dữ liệu phục vụ phân tích</w:t>
      </w:r>
    </w:p>
    <w:p w14:paraId="14C5F4FC" w14:textId="77777777" w:rsidR="00C64D88" w:rsidRPr="003040A7" w:rsidRDefault="00000000" w:rsidP="003040A7">
      <w:pPr>
        <w:spacing w:after="160" w:line="300" w:lineRule="auto"/>
        <w:jc w:val="both"/>
        <w:rPr>
          <w:sz w:val="24"/>
          <w:szCs w:val="24"/>
        </w:rPr>
      </w:pPr>
      <w:r w:rsidRPr="003040A7">
        <w:rPr>
          <w:sz w:val="24"/>
          <w:szCs w:val="24"/>
        </w:rPr>
        <w:t>Thiết kế theo mô hình Fact – Dimension (star schema), tối ưu cho truy vấn phân tích và kết nối Power BI.</w:t>
      </w:r>
    </w:p>
    <w:tbl>
      <w:tblPr>
        <w:tblStyle w:val="TableGrid"/>
        <w:tblW w:w="9638" w:type="dxa"/>
        <w:tblLook w:val="04A0" w:firstRow="1" w:lastRow="0" w:firstColumn="1" w:lastColumn="0" w:noHBand="0" w:noVBand="1"/>
      </w:tblPr>
      <w:tblGrid>
        <w:gridCol w:w="2549"/>
        <w:gridCol w:w="1270"/>
        <w:gridCol w:w="2323"/>
        <w:gridCol w:w="3496"/>
      </w:tblGrid>
      <w:tr w:rsidR="00C64D88" w:rsidRPr="003040A7" w14:paraId="4B0A2761" w14:textId="77777777" w:rsidTr="003040A7">
        <w:tc>
          <w:tcPr>
            <w:tcW w:w="2400" w:type="dxa"/>
            <w:vAlign w:val="center"/>
          </w:tcPr>
          <w:p w14:paraId="095432EE" w14:textId="77777777" w:rsidR="00C64D88" w:rsidRPr="003040A7" w:rsidRDefault="00000000" w:rsidP="003040A7">
            <w:pPr>
              <w:jc w:val="center"/>
              <w:rPr>
                <w:sz w:val="24"/>
                <w:szCs w:val="24"/>
              </w:rPr>
            </w:pPr>
            <w:r w:rsidRPr="003040A7">
              <w:rPr>
                <w:b/>
                <w:bCs/>
                <w:sz w:val="24"/>
                <w:szCs w:val="24"/>
              </w:rPr>
              <w:t>Bảng</w:t>
            </w:r>
          </w:p>
        </w:tc>
        <w:tc>
          <w:tcPr>
            <w:tcW w:w="1200" w:type="dxa"/>
            <w:vAlign w:val="center"/>
          </w:tcPr>
          <w:p w14:paraId="7E327D98" w14:textId="77777777" w:rsidR="00C64D88" w:rsidRPr="003040A7" w:rsidRDefault="00000000" w:rsidP="003040A7">
            <w:pPr>
              <w:jc w:val="center"/>
              <w:rPr>
                <w:sz w:val="24"/>
                <w:szCs w:val="24"/>
              </w:rPr>
            </w:pPr>
            <w:r w:rsidRPr="003040A7">
              <w:rPr>
                <w:b/>
                <w:bCs/>
                <w:sz w:val="24"/>
                <w:szCs w:val="24"/>
              </w:rPr>
              <w:t>Loại</w:t>
            </w:r>
          </w:p>
        </w:tc>
        <w:tc>
          <w:tcPr>
            <w:tcW w:w="2400" w:type="dxa"/>
            <w:vAlign w:val="center"/>
          </w:tcPr>
          <w:p w14:paraId="720925B4" w14:textId="77777777" w:rsidR="00C64D88" w:rsidRPr="003040A7" w:rsidRDefault="00000000" w:rsidP="003040A7">
            <w:pPr>
              <w:jc w:val="center"/>
              <w:rPr>
                <w:sz w:val="24"/>
                <w:szCs w:val="24"/>
              </w:rPr>
            </w:pPr>
            <w:r w:rsidRPr="003040A7">
              <w:rPr>
                <w:b/>
                <w:bCs/>
                <w:sz w:val="24"/>
                <w:szCs w:val="24"/>
              </w:rPr>
              <w:t>Grain (mức chi tiết)</w:t>
            </w:r>
          </w:p>
        </w:tc>
        <w:tc>
          <w:tcPr>
            <w:tcW w:w="3638" w:type="dxa"/>
            <w:vAlign w:val="center"/>
          </w:tcPr>
          <w:p w14:paraId="63F86366" w14:textId="77777777" w:rsidR="00C64D88" w:rsidRPr="003040A7" w:rsidRDefault="00000000" w:rsidP="003040A7">
            <w:pPr>
              <w:jc w:val="center"/>
              <w:rPr>
                <w:sz w:val="24"/>
                <w:szCs w:val="24"/>
              </w:rPr>
            </w:pPr>
            <w:r w:rsidRPr="003040A7">
              <w:rPr>
                <w:b/>
                <w:bCs/>
                <w:sz w:val="24"/>
                <w:szCs w:val="24"/>
              </w:rPr>
              <w:t>Mô tả</w:t>
            </w:r>
          </w:p>
        </w:tc>
      </w:tr>
      <w:tr w:rsidR="00C64D88" w:rsidRPr="003040A7" w14:paraId="6747252A" w14:textId="77777777" w:rsidTr="003040A7">
        <w:tc>
          <w:tcPr>
            <w:tcW w:w="2400" w:type="dxa"/>
            <w:vAlign w:val="center"/>
          </w:tcPr>
          <w:p w14:paraId="5F95A095" w14:textId="77777777" w:rsidR="00C64D88" w:rsidRPr="003040A7" w:rsidRDefault="00000000" w:rsidP="003040A7">
            <w:pPr>
              <w:jc w:val="center"/>
              <w:rPr>
                <w:sz w:val="24"/>
                <w:szCs w:val="24"/>
              </w:rPr>
            </w:pPr>
            <w:r w:rsidRPr="003040A7">
              <w:rPr>
                <w:sz w:val="24"/>
                <w:szCs w:val="24"/>
              </w:rPr>
              <w:t>fact_coffee_price_daily</w:t>
            </w:r>
          </w:p>
        </w:tc>
        <w:tc>
          <w:tcPr>
            <w:tcW w:w="1200" w:type="dxa"/>
            <w:vAlign w:val="center"/>
          </w:tcPr>
          <w:p w14:paraId="0A3E66FF" w14:textId="77777777" w:rsidR="00C64D88" w:rsidRPr="003040A7" w:rsidRDefault="00000000" w:rsidP="003040A7">
            <w:pPr>
              <w:jc w:val="center"/>
              <w:rPr>
                <w:sz w:val="24"/>
                <w:szCs w:val="24"/>
              </w:rPr>
            </w:pPr>
            <w:r w:rsidRPr="003040A7">
              <w:rPr>
                <w:sz w:val="24"/>
                <w:szCs w:val="24"/>
              </w:rPr>
              <w:t>Fact</w:t>
            </w:r>
          </w:p>
        </w:tc>
        <w:tc>
          <w:tcPr>
            <w:tcW w:w="2400" w:type="dxa"/>
            <w:vAlign w:val="center"/>
          </w:tcPr>
          <w:p w14:paraId="17020993" w14:textId="77777777" w:rsidR="00C64D88" w:rsidRPr="003040A7" w:rsidRDefault="00000000" w:rsidP="003040A7">
            <w:pPr>
              <w:jc w:val="center"/>
              <w:rPr>
                <w:sz w:val="24"/>
                <w:szCs w:val="24"/>
              </w:rPr>
            </w:pPr>
            <w:r w:rsidRPr="003040A7">
              <w:rPr>
                <w:sz w:val="24"/>
                <w:szCs w:val="24"/>
              </w:rPr>
              <w:t>Ngày × Tỉnh × Loại cà phê</w:t>
            </w:r>
          </w:p>
        </w:tc>
        <w:tc>
          <w:tcPr>
            <w:tcW w:w="3638" w:type="dxa"/>
            <w:vAlign w:val="center"/>
          </w:tcPr>
          <w:p w14:paraId="44360413" w14:textId="77777777" w:rsidR="00C64D88" w:rsidRPr="003040A7" w:rsidRDefault="00000000" w:rsidP="003040A7">
            <w:pPr>
              <w:jc w:val="center"/>
              <w:rPr>
                <w:sz w:val="24"/>
                <w:szCs w:val="24"/>
              </w:rPr>
            </w:pPr>
            <w:r w:rsidRPr="003040A7">
              <w:rPr>
                <w:sz w:val="24"/>
                <w:szCs w:val="24"/>
              </w:rPr>
              <w:t>Giá cà phê trong nước hàng ngày theo tỉnh</w:t>
            </w:r>
          </w:p>
        </w:tc>
      </w:tr>
      <w:tr w:rsidR="00C64D88" w:rsidRPr="003040A7" w14:paraId="5D6EDDDE" w14:textId="77777777" w:rsidTr="003040A7">
        <w:tc>
          <w:tcPr>
            <w:tcW w:w="2400" w:type="dxa"/>
            <w:vAlign w:val="center"/>
          </w:tcPr>
          <w:p w14:paraId="2F69BB6A" w14:textId="77777777" w:rsidR="00C64D88" w:rsidRPr="003040A7" w:rsidRDefault="00000000" w:rsidP="003040A7">
            <w:pPr>
              <w:jc w:val="center"/>
              <w:rPr>
                <w:sz w:val="24"/>
                <w:szCs w:val="24"/>
              </w:rPr>
            </w:pPr>
            <w:r w:rsidRPr="003040A7">
              <w:rPr>
                <w:sz w:val="24"/>
                <w:szCs w:val="24"/>
              </w:rPr>
              <w:t>fact_market_daily</w:t>
            </w:r>
          </w:p>
        </w:tc>
        <w:tc>
          <w:tcPr>
            <w:tcW w:w="1200" w:type="dxa"/>
            <w:vAlign w:val="center"/>
          </w:tcPr>
          <w:p w14:paraId="06478E5A" w14:textId="77777777" w:rsidR="00C64D88" w:rsidRPr="003040A7" w:rsidRDefault="00000000" w:rsidP="003040A7">
            <w:pPr>
              <w:jc w:val="center"/>
              <w:rPr>
                <w:sz w:val="24"/>
                <w:szCs w:val="24"/>
              </w:rPr>
            </w:pPr>
            <w:r w:rsidRPr="003040A7">
              <w:rPr>
                <w:sz w:val="24"/>
                <w:szCs w:val="24"/>
              </w:rPr>
              <w:t>Fact</w:t>
            </w:r>
          </w:p>
        </w:tc>
        <w:tc>
          <w:tcPr>
            <w:tcW w:w="2400" w:type="dxa"/>
            <w:vAlign w:val="center"/>
          </w:tcPr>
          <w:p w14:paraId="022CD90F" w14:textId="77777777" w:rsidR="00C64D88" w:rsidRPr="003040A7" w:rsidRDefault="00000000" w:rsidP="003040A7">
            <w:pPr>
              <w:jc w:val="center"/>
              <w:rPr>
                <w:sz w:val="24"/>
                <w:szCs w:val="24"/>
              </w:rPr>
            </w:pPr>
            <w:r w:rsidRPr="003040A7">
              <w:rPr>
                <w:sz w:val="24"/>
                <w:szCs w:val="24"/>
              </w:rPr>
              <w:t>Ngày</w:t>
            </w:r>
          </w:p>
        </w:tc>
        <w:tc>
          <w:tcPr>
            <w:tcW w:w="3638" w:type="dxa"/>
            <w:vAlign w:val="center"/>
          </w:tcPr>
          <w:p w14:paraId="0D8FB712" w14:textId="77777777" w:rsidR="00C64D88" w:rsidRPr="003040A7" w:rsidRDefault="00000000" w:rsidP="003040A7">
            <w:pPr>
              <w:jc w:val="center"/>
              <w:rPr>
                <w:sz w:val="24"/>
                <w:szCs w:val="24"/>
              </w:rPr>
            </w:pPr>
            <w:r w:rsidRPr="003040A7">
              <w:rPr>
                <w:sz w:val="24"/>
                <w:szCs w:val="24"/>
              </w:rPr>
              <w:t>Giá Robusta quốc tế, tỷ giá USD/VND, giá dầu thô, chênh lệch giá trong nước–quốc tế</w:t>
            </w:r>
          </w:p>
        </w:tc>
      </w:tr>
      <w:tr w:rsidR="00C64D88" w:rsidRPr="003040A7" w14:paraId="52D20DDF" w14:textId="77777777" w:rsidTr="003040A7">
        <w:tc>
          <w:tcPr>
            <w:tcW w:w="2400" w:type="dxa"/>
            <w:vAlign w:val="center"/>
          </w:tcPr>
          <w:p w14:paraId="01428490" w14:textId="77777777" w:rsidR="00C64D88" w:rsidRPr="003040A7" w:rsidRDefault="00000000" w:rsidP="003040A7">
            <w:pPr>
              <w:jc w:val="center"/>
              <w:rPr>
                <w:sz w:val="24"/>
                <w:szCs w:val="24"/>
              </w:rPr>
            </w:pPr>
            <w:r w:rsidRPr="003040A7">
              <w:rPr>
                <w:sz w:val="24"/>
                <w:szCs w:val="24"/>
              </w:rPr>
              <w:t>fact_energy_price_daily</w:t>
            </w:r>
          </w:p>
        </w:tc>
        <w:tc>
          <w:tcPr>
            <w:tcW w:w="1200" w:type="dxa"/>
            <w:vAlign w:val="center"/>
          </w:tcPr>
          <w:p w14:paraId="6FE445E7" w14:textId="77777777" w:rsidR="00C64D88" w:rsidRPr="003040A7" w:rsidRDefault="00000000" w:rsidP="003040A7">
            <w:pPr>
              <w:jc w:val="center"/>
              <w:rPr>
                <w:sz w:val="24"/>
                <w:szCs w:val="24"/>
              </w:rPr>
            </w:pPr>
            <w:r w:rsidRPr="003040A7">
              <w:rPr>
                <w:sz w:val="24"/>
                <w:szCs w:val="24"/>
              </w:rPr>
              <w:t>Fact</w:t>
            </w:r>
          </w:p>
        </w:tc>
        <w:tc>
          <w:tcPr>
            <w:tcW w:w="2400" w:type="dxa"/>
            <w:vAlign w:val="center"/>
          </w:tcPr>
          <w:p w14:paraId="235A9499" w14:textId="77777777" w:rsidR="00C64D88" w:rsidRPr="003040A7" w:rsidRDefault="00000000" w:rsidP="003040A7">
            <w:pPr>
              <w:jc w:val="center"/>
              <w:rPr>
                <w:sz w:val="24"/>
                <w:szCs w:val="24"/>
              </w:rPr>
            </w:pPr>
            <w:r w:rsidRPr="003040A7">
              <w:rPr>
                <w:sz w:val="24"/>
                <w:szCs w:val="24"/>
              </w:rPr>
              <w:t>Ngày</w:t>
            </w:r>
          </w:p>
        </w:tc>
        <w:tc>
          <w:tcPr>
            <w:tcW w:w="3638" w:type="dxa"/>
            <w:vAlign w:val="center"/>
          </w:tcPr>
          <w:p w14:paraId="65038354" w14:textId="77777777" w:rsidR="00C64D88" w:rsidRPr="003040A7" w:rsidRDefault="00000000" w:rsidP="003040A7">
            <w:pPr>
              <w:jc w:val="center"/>
              <w:rPr>
                <w:sz w:val="24"/>
                <w:szCs w:val="24"/>
              </w:rPr>
            </w:pPr>
            <w:r w:rsidRPr="003040A7">
              <w:rPr>
                <w:sz w:val="24"/>
                <w:szCs w:val="24"/>
              </w:rPr>
              <w:t>Giá xăng dầu bán lẻ trong nước (RON95, E5RON92, Diesel, Dầu hỏa)</w:t>
            </w:r>
          </w:p>
        </w:tc>
      </w:tr>
      <w:tr w:rsidR="00C64D88" w:rsidRPr="003040A7" w14:paraId="7CCE5542" w14:textId="77777777" w:rsidTr="003040A7">
        <w:tc>
          <w:tcPr>
            <w:tcW w:w="2400" w:type="dxa"/>
            <w:vAlign w:val="center"/>
          </w:tcPr>
          <w:p w14:paraId="5F6B147A" w14:textId="77777777" w:rsidR="00C64D88" w:rsidRPr="003040A7" w:rsidRDefault="00000000" w:rsidP="003040A7">
            <w:pPr>
              <w:jc w:val="center"/>
              <w:rPr>
                <w:sz w:val="24"/>
                <w:szCs w:val="24"/>
              </w:rPr>
            </w:pPr>
            <w:r w:rsidRPr="003040A7">
              <w:rPr>
                <w:sz w:val="24"/>
                <w:szCs w:val="24"/>
              </w:rPr>
              <w:t>fact_weather_daily</w:t>
            </w:r>
          </w:p>
        </w:tc>
        <w:tc>
          <w:tcPr>
            <w:tcW w:w="1200" w:type="dxa"/>
            <w:vAlign w:val="center"/>
          </w:tcPr>
          <w:p w14:paraId="29FD7ED0" w14:textId="77777777" w:rsidR="00C64D88" w:rsidRPr="003040A7" w:rsidRDefault="00000000" w:rsidP="003040A7">
            <w:pPr>
              <w:jc w:val="center"/>
              <w:rPr>
                <w:sz w:val="24"/>
                <w:szCs w:val="24"/>
              </w:rPr>
            </w:pPr>
            <w:r w:rsidRPr="003040A7">
              <w:rPr>
                <w:sz w:val="24"/>
                <w:szCs w:val="24"/>
              </w:rPr>
              <w:t>Fact</w:t>
            </w:r>
          </w:p>
        </w:tc>
        <w:tc>
          <w:tcPr>
            <w:tcW w:w="2400" w:type="dxa"/>
            <w:vAlign w:val="center"/>
          </w:tcPr>
          <w:p w14:paraId="7CF6BA04" w14:textId="77777777" w:rsidR="00C64D88" w:rsidRPr="003040A7" w:rsidRDefault="00000000" w:rsidP="003040A7">
            <w:pPr>
              <w:jc w:val="center"/>
              <w:rPr>
                <w:sz w:val="24"/>
                <w:szCs w:val="24"/>
              </w:rPr>
            </w:pPr>
            <w:r w:rsidRPr="003040A7">
              <w:rPr>
                <w:sz w:val="24"/>
                <w:szCs w:val="24"/>
              </w:rPr>
              <w:t>Ngày × Tọa độ/Tỉnh</w:t>
            </w:r>
          </w:p>
        </w:tc>
        <w:tc>
          <w:tcPr>
            <w:tcW w:w="3638" w:type="dxa"/>
            <w:vAlign w:val="center"/>
          </w:tcPr>
          <w:p w14:paraId="204B1E18" w14:textId="77777777" w:rsidR="00C64D88" w:rsidRPr="003040A7" w:rsidRDefault="00000000" w:rsidP="003040A7">
            <w:pPr>
              <w:jc w:val="center"/>
              <w:rPr>
                <w:sz w:val="24"/>
                <w:szCs w:val="24"/>
              </w:rPr>
            </w:pPr>
            <w:r w:rsidRPr="003040A7">
              <w:rPr>
                <w:sz w:val="24"/>
                <w:szCs w:val="24"/>
              </w:rPr>
              <w:t>Nhiệt độ, lượng mưa tại vùng trồng</w:t>
            </w:r>
          </w:p>
        </w:tc>
      </w:tr>
      <w:tr w:rsidR="00C64D88" w:rsidRPr="003040A7" w14:paraId="06A415EB" w14:textId="77777777" w:rsidTr="003040A7">
        <w:tc>
          <w:tcPr>
            <w:tcW w:w="2400" w:type="dxa"/>
            <w:vAlign w:val="center"/>
          </w:tcPr>
          <w:p w14:paraId="12A9BD51" w14:textId="77777777" w:rsidR="00C64D88" w:rsidRPr="003040A7" w:rsidRDefault="00000000" w:rsidP="003040A7">
            <w:pPr>
              <w:jc w:val="center"/>
              <w:rPr>
                <w:sz w:val="24"/>
                <w:szCs w:val="24"/>
              </w:rPr>
            </w:pPr>
            <w:r w:rsidRPr="003040A7">
              <w:rPr>
                <w:sz w:val="24"/>
                <w:szCs w:val="24"/>
              </w:rPr>
              <w:t>dim_date</w:t>
            </w:r>
          </w:p>
        </w:tc>
        <w:tc>
          <w:tcPr>
            <w:tcW w:w="1200" w:type="dxa"/>
            <w:vAlign w:val="center"/>
          </w:tcPr>
          <w:p w14:paraId="14D0751D" w14:textId="77777777" w:rsidR="00C64D88" w:rsidRPr="003040A7" w:rsidRDefault="00000000" w:rsidP="003040A7">
            <w:pPr>
              <w:jc w:val="center"/>
              <w:rPr>
                <w:sz w:val="24"/>
                <w:szCs w:val="24"/>
              </w:rPr>
            </w:pPr>
            <w:r w:rsidRPr="003040A7">
              <w:rPr>
                <w:sz w:val="24"/>
                <w:szCs w:val="24"/>
              </w:rPr>
              <w:t>Dimension</w:t>
            </w:r>
          </w:p>
        </w:tc>
        <w:tc>
          <w:tcPr>
            <w:tcW w:w="2400" w:type="dxa"/>
            <w:vAlign w:val="center"/>
          </w:tcPr>
          <w:p w14:paraId="1C29A537" w14:textId="77777777" w:rsidR="00C64D88" w:rsidRPr="003040A7" w:rsidRDefault="00000000" w:rsidP="003040A7">
            <w:pPr>
              <w:jc w:val="center"/>
              <w:rPr>
                <w:sz w:val="24"/>
                <w:szCs w:val="24"/>
              </w:rPr>
            </w:pPr>
            <w:r w:rsidRPr="003040A7">
              <w:rPr>
                <w:sz w:val="24"/>
                <w:szCs w:val="24"/>
              </w:rPr>
              <w:t>Ngày</w:t>
            </w:r>
          </w:p>
        </w:tc>
        <w:tc>
          <w:tcPr>
            <w:tcW w:w="3638" w:type="dxa"/>
            <w:vAlign w:val="center"/>
          </w:tcPr>
          <w:p w14:paraId="04B3F3FE" w14:textId="77777777" w:rsidR="00C64D88" w:rsidRPr="003040A7" w:rsidRDefault="00000000" w:rsidP="003040A7">
            <w:pPr>
              <w:jc w:val="center"/>
              <w:rPr>
                <w:sz w:val="24"/>
                <w:szCs w:val="24"/>
              </w:rPr>
            </w:pPr>
            <w:r w:rsidRPr="003040A7">
              <w:rPr>
                <w:sz w:val="24"/>
                <w:szCs w:val="24"/>
              </w:rPr>
              <w:t>Ngày, tháng, quý, năm, niên vụ cà phê, ngày trong tuần</w:t>
            </w:r>
          </w:p>
        </w:tc>
      </w:tr>
      <w:tr w:rsidR="00C64D88" w:rsidRPr="003040A7" w14:paraId="2D23D9D1" w14:textId="77777777" w:rsidTr="003040A7">
        <w:tc>
          <w:tcPr>
            <w:tcW w:w="2400" w:type="dxa"/>
            <w:vAlign w:val="center"/>
          </w:tcPr>
          <w:p w14:paraId="5FE98627" w14:textId="77777777" w:rsidR="00C64D88" w:rsidRPr="003040A7" w:rsidRDefault="00000000" w:rsidP="003040A7">
            <w:pPr>
              <w:jc w:val="center"/>
              <w:rPr>
                <w:sz w:val="24"/>
                <w:szCs w:val="24"/>
              </w:rPr>
            </w:pPr>
            <w:r w:rsidRPr="003040A7">
              <w:rPr>
                <w:sz w:val="24"/>
                <w:szCs w:val="24"/>
              </w:rPr>
              <w:t>dim_province</w:t>
            </w:r>
          </w:p>
        </w:tc>
        <w:tc>
          <w:tcPr>
            <w:tcW w:w="1200" w:type="dxa"/>
            <w:vAlign w:val="center"/>
          </w:tcPr>
          <w:p w14:paraId="1CCC5F56" w14:textId="77777777" w:rsidR="00C64D88" w:rsidRPr="003040A7" w:rsidRDefault="00000000" w:rsidP="003040A7">
            <w:pPr>
              <w:jc w:val="center"/>
              <w:rPr>
                <w:sz w:val="24"/>
                <w:szCs w:val="24"/>
              </w:rPr>
            </w:pPr>
            <w:r w:rsidRPr="003040A7">
              <w:rPr>
                <w:sz w:val="24"/>
                <w:szCs w:val="24"/>
              </w:rPr>
              <w:t>Dimension</w:t>
            </w:r>
          </w:p>
        </w:tc>
        <w:tc>
          <w:tcPr>
            <w:tcW w:w="2400" w:type="dxa"/>
            <w:vAlign w:val="center"/>
          </w:tcPr>
          <w:p w14:paraId="67721F8F" w14:textId="77777777" w:rsidR="00C64D88" w:rsidRPr="003040A7" w:rsidRDefault="00000000" w:rsidP="003040A7">
            <w:pPr>
              <w:jc w:val="center"/>
              <w:rPr>
                <w:sz w:val="24"/>
                <w:szCs w:val="24"/>
              </w:rPr>
            </w:pPr>
            <w:r w:rsidRPr="003040A7">
              <w:rPr>
                <w:sz w:val="24"/>
                <w:szCs w:val="24"/>
              </w:rPr>
              <w:t>Tỉnh</w:t>
            </w:r>
          </w:p>
        </w:tc>
        <w:tc>
          <w:tcPr>
            <w:tcW w:w="3638" w:type="dxa"/>
            <w:vAlign w:val="center"/>
          </w:tcPr>
          <w:p w14:paraId="2031AF6E" w14:textId="77777777" w:rsidR="00C64D88" w:rsidRPr="003040A7" w:rsidRDefault="00000000" w:rsidP="003040A7">
            <w:pPr>
              <w:jc w:val="center"/>
              <w:rPr>
                <w:sz w:val="24"/>
                <w:szCs w:val="24"/>
              </w:rPr>
            </w:pPr>
            <w:r w:rsidRPr="003040A7">
              <w:rPr>
                <w:sz w:val="24"/>
                <w:szCs w:val="24"/>
              </w:rPr>
              <w:t>Tỉnh, vùng, tọa độ đại diện</w:t>
            </w:r>
          </w:p>
        </w:tc>
      </w:tr>
      <w:tr w:rsidR="00C64D88" w:rsidRPr="003040A7" w14:paraId="3F02C181" w14:textId="77777777" w:rsidTr="003040A7">
        <w:tc>
          <w:tcPr>
            <w:tcW w:w="2400" w:type="dxa"/>
            <w:vAlign w:val="center"/>
          </w:tcPr>
          <w:p w14:paraId="5367EC02" w14:textId="77777777" w:rsidR="00C64D88" w:rsidRPr="003040A7" w:rsidRDefault="00000000" w:rsidP="003040A7">
            <w:pPr>
              <w:jc w:val="center"/>
              <w:rPr>
                <w:sz w:val="24"/>
                <w:szCs w:val="24"/>
              </w:rPr>
            </w:pPr>
            <w:r w:rsidRPr="003040A7">
              <w:rPr>
                <w:sz w:val="24"/>
                <w:szCs w:val="24"/>
              </w:rPr>
              <w:t>dim_production_year (tùy chọn)</w:t>
            </w:r>
          </w:p>
        </w:tc>
        <w:tc>
          <w:tcPr>
            <w:tcW w:w="1200" w:type="dxa"/>
            <w:vAlign w:val="center"/>
          </w:tcPr>
          <w:p w14:paraId="54D5F4B3" w14:textId="77777777" w:rsidR="00C64D88" w:rsidRPr="003040A7" w:rsidRDefault="00000000" w:rsidP="003040A7">
            <w:pPr>
              <w:jc w:val="center"/>
              <w:rPr>
                <w:sz w:val="24"/>
                <w:szCs w:val="24"/>
              </w:rPr>
            </w:pPr>
            <w:r w:rsidRPr="003040A7">
              <w:rPr>
                <w:sz w:val="24"/>
                <w:szCs w:val="24"/>
              </w:rPr>
              <w:t>Dimension</w:t>
            </w:r>
          </w:p>
        </w:tc>
        <w:tc>
          <w:tcPr>
            <w:tcW w:w="2400" w:type="dxa"/>
            <w:vAlign w:val="center"/>
          </w:tcPr>
          <w:p w14:paraId="2F19470D" w14:textId="77777777" w:rsidR="00C64D88" w:rsidRPr="003040A7" w:rsidRDefault="00000000" w:rsidP="003040A7">
            <w:pPr>
              <w:jc w:val="center"/>
              <w:rPr>
                <w:sz w:val="24"/>
                <w:szCs w:val="24"/>
              </w:rPr>
            </w:pPr>
            <w:r w:rsidRPr="003040A7">
              <w:rPr>
                <w:sz w:val="24"/>
                <w:szCs w:val="24"/>
              </w:rPr>
              <w:t>Tỉnh × Năm/niên vụ</w:t>
            </w:r>
          </w:p>
        </w:tc>
        <w:tc>
          <w:tcPr>
            <w:tcW w:w="3638" w:type="dxa"/>
            <w:vAlign w:val="center"/>
          </w:tcPr>
          <w:p w14:paraId="77C79742" w14:textId="77777777" w:rsidR="00C64D88" w:rsidRPr="003040A7" w:rsidRDefault="00000000" w:rsidP="003040A7">
            <w:pPr>
              <w:jc w:val="center"/>
              <w:rPr>
                <w:sz w:val="24"/>
                <w:szCs w:val="24"/>
              </w:rPr>
            </w:pPr>
            <w:r w:rsidRPr="003040A7">
              <w:rPr>
                <w:sz w:val="24"/>
                <w:szCs w:val="24"/>
              </w:rPr>
              <w:t>Diện tích, sản lượng cà phê theo tỉnh (nguồn GSO)</w:t>
            </w:r>
          </w:p>
        </w:tc>
      </w:tr>
      <w:tr w:rsidR="00C64D88" w:rsidRPr="003040A7" w14:paraId="2834836E" w14:textId="77777777" w:rsidTr="003040A7">
        <w:tc>
          <w:tcPr>
            <w:tcW w:w="2400" w:type="dxa"/>
            <w:vAlign w:val="center"/>
          </w:tcPr>
          <w:p w14:paraId="67C63585" w14:textId="77777777" w:rsidR="00C64D88" w:rsidRPr="003040A7" w:rsidRDefault="00000000" w:rsidP="003040A7">
            <w:pPr>
              <w:jc w:val="center"/>
              <w:rPr>
                <w:sz w:val="24"/>
                <w:szCs w:val="24"/>
              </w:rPr>
            </w:pPr>
            <w:r w:rsidRPr="003040A7">
              <w:rPr>
                <w:sz w:val="24"/>
                <w:szCs w:val="24"/>
              </w:rPr>
              <w:t>dim_cpi_monthly (tùy chọn mở rộng)</w:t>
            </w:r>
          </w:p>
        </w:tc>
        <w:tc>
          <w:tcPr>
            <w:tcW w:w="1200" w:type="dxa"/>
            <w:vAlign w:val="center"/>
          </w:tcPr>
          <w:p w14:paraId="3A003058" w14:textId="77777777" w:rsidR="00C64D88" w:rsidRPr="003040A7" w:rsidRDefault="00000000" w:rsidP="003040A7">
            <w:pPr>
              <w:jc w:val="center"/>
              <w:rPr>
                <w:sz w:val="24"/>
                <w:szCs w:val="24"/>
              </w:rPr>
            </w:pPr>
            <w:r w:rsidRPr="003040A7">
              <w:rPr>
                <w:sz w:val="24"/>
                <w:szCs w:val="24"/>
              </w:rPr>
              <w:t>Dimension</w:t>
            </w:r>
          </w:p>
        </w:tc>
        <w:tc>
          <w:tcPr>
            <w:tcW w:w="2400" w:type="dxa"/>
            <w:vAlign w:val="center"/>
          </w:tcPr>
          <w:p w14:paraId="344B7191" w14:textId="77777777" w:rsidR="00C64D88" w:rsidRPr="003040A7" w:rsidRDefault="00000000" w:rsidP="003040A7">
            <w:pPr>
              <w:jc w:val="center"/>
              <w:rPr>
                <w:sz w:val="24"/>
                <w:szCs w:val="24"/>
              </w:rPr>
            </w:pPr>
            <w:r w:rsidRPr="003040A7">
              <w:rPr>
                <w:sz w:val="24"/>
                <w:szCs w:val="24"/>
              </w:rPr>
              <w:t>Tháng</w:t>
            </w:r>
          </w:p>
        </w:tc>
        <w:tc>
          <w:tcPr>
            <w:tcW w:w="3638" w:type="dxa"/>
            <w:vAlign w:val="center"/>
          </w:tcPr>
          <w:p w14:paraId="4D509A19" w14:textId="77777777" w:rsidR="00C64D88" w:rsidRPr="003040A7" w:rsidRDefault="00000000" w:rsidP="003040A7">
            <w:pPr>
              <w:jc w:val="center"/>
              <w:rPr>
                <w:sz w:val="24"/>
                <w:szCs w:val="24"/>
              </w:rPr>
            </w:pPr>
            <w:r w:rsidRPr="003040A7">
              <w:rPr>
                <w:sz w:val="24"/>
                <w:szCs w:val="24"/>
              </w:rPr>
              <w:t>Chỉ số giá tiêu dùng (CPI), nếu bổ sung dữ liệu lạm phát</w:t>
            </w:r>
          </w:p>
        </w:tc>
      </w:tr>
    </w:tbl>
    <w:p w14:paraId="01A2DE58" w14:textId="77777777" w:rsidR="00C64D88" w:rsidRPr="003040A7" w:rsidRDefault="00C64D88" w:rsidP="003040A7">
      <w:pPr>
        <w:spacing w:after="120"/>
        <w:jc w:val="both"/>
        <w:rPr>
          <w:sz w:val="24"/>
          <w:szCs w:val="24"/>
        </w:rPr>
      </w:pPr>
    </w:p>
    <w:p w14:paraId="60387F1A" w14:textId="77777777" w:rsidR="00C64D88" w:rsidRPr="003040A7" w:rsidRDefault="00000000" w:rsidP="003040A7">
      <w:pPr>
        <w:spacing w:after="200" w:line="280" w:lineRule="auto"/>
        <w:jc w:val="both"/>
        <w:rPr>
          <w:sz w:val="24"/>
          <w:szCs w:val="24"/>
        </w:rPr>
      </w:pPr>
      <w:r w:rsidRPr="003040A7">
        <w:rPr>
          <w:i/>
          <w:iCs/>
          <w:sz w:val="24"/>
          <w:szCs w:val="24"/>
        </w:rPr>
        <w:t>Grain khác nhau giữa các fact table (ngày vs. ngày×tỉnh) là chủ đích thiết kế: tránh ép các dữ liệu có tần suất/độ chi tiết khác nhau (ví dụ sản lượng theo năm) vào cùng một bảng chi tiết theo ngày, gây trùng lặp giả tạo.</w:t>
      </w:r>
    </w:p>
    <w:p w14:paraId="7270FDEE" w14:textId="77777777" w:rsidR="00C64D88" w:rsidRPr="003040A7" w:rsidRDefault="00000000" w:rsidP="003040A7">
      <w:pPr>
        <w:pStyle w:val="Heading1"/>
        <w:spacing w:before="360" w:after="160"/>
        <w:jc w:val="both"/>
        <w:rPr>
          <w:color w:val="auto"/>
          <w:sz w:val="24"/>
          <w:szCs w:val="24"/>
        </w:rPr>
      </w:pPr>
      <w:r w:rsidRPr="003040A7">
        <w:rPr>
          <w:b/>
          <w:bCs/>
          <w:color w:val="auto"/>
          <w:sz w:val="24"/>
          <w:szCs w:val="24"/>
        </w:rPr>
        <w:t>6. Công nghệ sử dụng</w:t>
      </w:r>
    </w:p>
    <w:tbl>
      <w:tblPr>
        <w:tblStyle w:val="TableGrid"/>
        <w:tblW w:w="9638" w:type="dxa"/>
        <w:tblLook w:val="04A0" w:firstRow="1" w:lastRow="0" w:firstColumn="1" w:lastColumn="0" w:noHBand="0" w:noVBand="1"/>
      </w:tblPr>
      <w:tblGrid>
        <w:gridCol w:w="2000"/>
        <w:gridCol w:w="3838"/>
        <w:gridCol w:w="3800"/>
      </w:tblGrid>
      <w:tr w:rsidR="00C64D88" w:rsidRPr="003040A7" w14:paraId="459DA959" w14:textId="77777777" w:rsidTr="003040A7">
        <w:tc>
          <w:tcPr>
            <w:tcW w:w="2000" w:type="dxa"/>
            <w:vAlign w:val="center"/>
          </w:tcPr>
          <w:p w14:paraId="73CA97EE" w14:textId="77777777" w:rsidR="00C64D88" w:rsidRPr="003040A7" w:rsidRDefault="00000000" w:rsidP="003040A7">
            <w:pPr>
              <w:jc w:val="center"/>
              <w:rPr>
                <w:sz w:val="24"/>
                <w:szCs w:val="24"/>
              </w:rPr>
            </w:pPr>
            <w:r w:rsidRPr="003040A7">
              <w:rPr>
                <w:b/>
                <w:bCs/>
                <w:sz w:val="24"/>
                <w:szCs w:val="24"/>
              </w:rPr>
              <w:t>Thành phần</w:t>
            </w:r>
          </w:p>
        </w:tc>
        <w:tc>
          <w:tcPr>
            <w:tcW w:w="3838" w:type="dxa"/>
            <w:vAlign w:val="center"/>
          </w:tcPr>
          <w:p w14:paraId="3E338B0F" w14:textId="77777777" w:rsidR="00C64D88" w:rsidRPr="003040A7" w:rsidRDefault="00000000" w:rsidP="003040A7">
            <w:pPr>
              <w:jc w:val="center"/>
              <w:rPr>
                <w:sz w:val="24"/>
                <w:szCs w:val="24"/>
              </w:rPr>
            </w:pPr>
            <w:r w:rsidRPr="003040A7">
              <w:rPr>
                <w:b/>
                <w:bCs/>
                <w:sz w:val="24"/>
                <w:szCs w:val="24"/>
              </w:rPr>
              <w:t>Công nghệ</w:t>
            </w:r>
          </w:p>
        </w:tc>
        <w:tc>
          <w:tcPr>
            <w:tcW w:w="3800" w:type="dxa"/>
            <w:vAlign w:val="center"/>
          </w:tcPr>
          <w:p w14:paraId="5A6A9331" w14:textId="77777777" w:rsidR="00C64D88" w:rsidRPr="003040A7" w:rsidRDefault="00000000" w:rsidP="003040A7">
            <w:pPr>
              <w:jc w:val="center"/>
              <w:rPr>
                <w:sz w:val="24"/>
                <w:szCs w:val="24"/>
              </w:rPr>
            </w:pPr>
            <w:r w:rsidRPr="003040A7">
              <w:rPr>
                <w:b/>
                <w:bCs/>
                <w:sz w:val="24"/>
                <w:szCs w:val="24"/>
              </w:rPr>
              <w:t>Vai trò</w:t>
            </w:r>
          </w:p>
        </w:tc>
      </w:tr>
      <w:tr w:rsidR="00C64D88" w:rsidRPr="003040A7" w14:paraId="6B0383F2" w14:textId="77777777" w:rsidTr="003040A7">
        <w:tc>
          <w:tcPr>
            <w:tcW w:w="2000" w:type="dxa"/>
            <w:vAlign w:val="center"/>
          </w:tcPr>
          <w:p w14:paraId="4C76A069" w14:textId="77777777" w:rsidR="00C64D88" w:rsidRPr="003040A7" w:rsidRDefault="00000000" w:rsidP="003040A7">
            <w:pPr>
              <w:jc w:val="center"/>
              <w:rPr>
                <w:sz w:val="24"/>
                <w:szCs w:val="24"/>
              </w:rPr>
            </w:pPr>
            <w:r w:rsidRPr="003040A7">
              <w:rPr>
                <w:sz w:val="24"/>
                <w:szCs w:val="24"/>
              </w:rPr>
              <w:t>Data Collection</w:t>
            </w:r>
          </w:p>
        </w:tc>
        <w:tc>
          <w:tcPr>
            <w:tcW w:w="3838" w:type="dxa"/>
            <w:vAlign w:val="center"/>
          </w:tcPr>
          <w:p w14:paraId="7DF4B741" w14:textId="77777777" w:rsidR="00C64D88" w:rsidRPr="003040A7" w:rsidRDefault="00000000" w:rsidP="003040A7">
            <w:pPr>
              <w:jc w:val="center"/>
              <w:rPr>
                <w:sz w:val="24"/>
                <w:szCs w:val="24"/>
              </w:rPr>
            </w:pPr>
            <w:r w:rsidRPr="003040A7">
              <w:rPr>
                <w:sz w:val="24"/>
                <w:szCs w:val="24"/>
              </w:rPr>
              <w:t>Python (requests, Playwright/Selenium cho trang render JS)</w:t>
            </w:r>
          </w:p>
        </w:tc>
        <w:tc>
          <w:tcPr>
            <w:tcW w:w="3800" w:type="dxa"/>
            <w:vAlign w:val="center"/>
          </w:tcPr>
          <w:p w14:paraId="30273405" w14:textId="77777777" w:rsidR="00C64D88" w:rsidRPr="003040A7" w:rsidRDefault="00000000" w:rsidP="003040A7">
            <w:pPr>
              <w:jc w:val="center"/>
              <w:rPr>
                <w:sz w:val="24"/>
                <w:szCs w:val="24"/>
              </w:rPr>
            </w:pPr>
            <w:r w:rsidRPr="003040A7">
              <w:rPr>
                <w:sz w:val="24"/>
                <w:szCs w:val="24"/>
              </w:rPr>
              <w:t>Gọi API, Web Scraping</w:t>
            </w:r>
          </w:p>
        </w:tc>
      </w:tr>
      <w:tr w:rsidR="00C64D88" w:rsidRPr="003040A7" w14:paraId="38100722" w14:textId="77777777" w:rsidTr="003040A7">
        <w:tc>
          <w:tcPr>
            <w:tcW w:w="2000" w:type="dxa"/>
            <w:vAlign w:val="center"/>
          </w:tcPr>
          <w:p w14:paraId="00E9DCD8" w14:textId="77777777" w:rsidR="00C64D88" w:rsidRPr="003040A7" w:rsidRDefault="00000000" w:rsidP="003040A7">
            <w:pPr>
              <w:jc w:val="center"/>
              <w:rPr>
                <w:sz w:val="24"/>
                <w:szCs w:val="24"/>
              </w:rPr>
            </w:pPr>
            <w:r w:rsidRPr="003040A7">
              <w:rPr>
                <w:sz w:val="24"/>
                <w:szCs w:val="24"/>
              </w:rPr>
              <w:t>Data Processing</w:t>
            </w:r>
          </w:p>
        </w:tc>
        <w:tc>
          <w:tcPr>
            <w:tcW w:w="3838" w:type="dxa"/>
            <w:vAlign w:val="center"/>
          </w:tcPr>
          <w:p w14:paraId="26C9FCBF" w14:textId="77777777" w:rsidR="00C64D88" w:rsidRPr="003040A7" w:rsidRDefault="00000000" w:rsidP="003040A7">
            <w:pPr>
              <w:jc w:val="center"/>
              <w:rPr>
                <w:sz w:val="24"/>
                <w:szCs w:val="24"/>
              </w:rPr>
            </w:pPr>
            <w:r w:rsidRPr="003040A7">
              <w:rPr>
                <w:sz w:val="24"/>
                <w:szCs w:val="24"/>
              </w:rPr>
              <w:t>Python + Pandas/Polars</w:t>
            </w:r>
          </w:p>
        </w:tc>
        <w:tc>
          <w:tcPr>
            <w:tcW w:w="3800" w:type="dxa"/>
            <w:vAlign w:val="center"/>
          </w:tcPr>
          <w:p w14:paraId="2DF200A8" w14:textId="77777777" w:rsidR="00C64D88" w:rsidRPr="003040A7" w:rsidRDefault="00000000" w:rsidP="003040A7">
            <w:pPr>
              <w:jc w:val="center"/>
              <w:rPr>
                <w:sz w:val="24"/>
                <w:szCs w:val="24"/>
              </w:rPr>
            </w:pPr>
            <w:r w:rsidRPr="003040A7">
              <w:rPr>
                <w:sz w:val="24"/>
                <w:szCs w:val="24"/>
              </w:rPr>
              <w:t>Làm sạch, chuẩn hóa, biến đổi dữ liệu</w:t>
            </w:r>
          </w:p>
        </w:tc>
      </w:tr>
      <w:tr w:rsidR="00C64D88" w:rsidRPr="003040A7" w14:paraId="6B9D609A" w14:textId="77777777" w:rsidTr="003040A7">
        <w:tc>
          <w:tcPr>
            <w:tcW w:w="2000" w:type="dxa"/>
            <w:vAlign w:val="center"/>
          </w:tcPr>
          <w:p w14:paraId="59EE7A3B" w14:textId="77777777" w:rsidR="00C64D88" w:rsidRPr="003040A7" w:rsidRDefault="00000000" w:rsidP="003040A7">
            <w:pPr>
              <w:jc w:val="center"/>
              <w:rPr>
                <w:sz w:val="24"/>
                <w:szCs w:val="24"/>
              </w:rPr>
            </w:pPr>
            <w:r w:rsidRPr="003040A7">
              <w:rPr>
                <w:sz w:val="24"/>
                <w:szCs w:val="24"/>
              </w:rPr>
              <w:t>Orchestration</w:t>
            </w:r>
          </w:p>
        </w:tc>
        <w:tc>
          <w:tcPr>
            <w:tcW w:w="3838" w:type="dxa"/>
            <w:vAlign w:val="center"/>
          </w:tcPr>
          <w:p w14:paraId="2CD4078C" w14:textId="77777777" w:rsidR="00C64D88" w:rsidRPr="003040A7" w:rsidRDefault="00000000" w:rsidP="003040A7">
            <w:pPr>
              <w:jc w:val="center"/>
              <w:rPr>
                <w:sz w:val="24"/>
                <w:szCs w:val="24"/>
              </w:rPr>
            </w:pPr>
            <w:r w:rsidRPr="003040A7">
              <w:rPr>
                <w:sz w:val="24"/>
                <w:szCs w:val="24"/>
              </w:rPr>
              <w:t>Python Scheduler / cron</w:t>
            </w:r>
          </w:p>
        </w:tc>
        <w:tc>
          <w:tcPr>
            <w:tcW w:w="3800" w:type="dxa"/>
            <w:vAlign w:val="center"/>
          </w:tcPr>
          <w:p w14:paraId="5D323EBA" w14:textId="77777777" w:rsidR="00C64D88" w:rsidRPr="003040A7" w:rsidRDefault="00000000" w:rsidP="003040A7">
            <w:pPr>
              <w:jc w:val="center"/>
              <w:rPr>
                <w:sz w:val="24"/>
                <w:szCs w:val="24"/>
              </w:rPr>
            </w:pPr>
            <w:r w:rsidRPr="003040A7">
              <w:rPr>
                <w:sz w:val="24"/>
                <w:szCs w:val="24"/>
              </w:rPr>
              <w:t>Chạy ingestion định kỳ, quản lý lịch backfill</w:t>
            </w:r>
          </w:p>
        </w:tc>
      </w:tr>
      <w:tr w:rsidR="00C64D88" w:rsidRPr="003040A7" w14:paraId="20736CC7" w14:textId="77777777" w:rsidTr="003040A7">
        <w:tc>
          <w:tcPr>
            <w:tcW w:w="2000" w:type="dxa"/>
            <w:vAlign w:val="center"/>
          </w:tcPr>
          <w:p w14:paraId="0F8FD787" w14:textId="77777777" w:rsidR="00C64D88" w:rsidRPr="003040A7" w:rsidRDefault="00000000" w:rsidP="003040A7">
            <w:pPr>
              <w:jc w:val="center"/>
              <w:rPr>
                <w:sz w:val="24"/>
                <w:szCs w:val="24"/>
              </w:rPr>
            </w:pPr>
            <w:r w:rsidRPr="003040A7">
              <w:rPr>
                <w:sz w:val="24"/>
                <w:szCs w:val="24"/>
              </w:rPr>
              <w:t>Storage</w:t>
            </w:r>
          </w:p>
        </w:tc>
        <w:tc>
          <w:tcPr>
            <w:tcW w:w="3838" w:type="dxa"/>
            <w:vAlign w:val="center"/>
          </w:tcPr>
          <w:p w14:paraId="1C4C18F5" w14:textId="77777777" w:rsidR="00C64D88" w:rsidRPr="003040A7" w:rsidRDefault="00000000" w:rsidP="003040A7">
            <w:pPr>
              <w:jc w:val="center"/>
              <w:rPr>
                <w:sz w:val="24"/>
                <w:szCs w:val="24"/>
              </w:rPr>
            </w:pPr>
            <w:r w:rsidRPr="003040A7">
              <w:rPr>
                <w:sz w:val="24"/>
                <w:szCs w:val="24"/>
              </w:rPr>
              <w:t>MinIO</w:t>
            </w:r>
          </w:p>
        </w:tc>
        <w:tc>
          <w:tcPr>
            <w:tcW w:w="3800" w:type="dxa"/>
            <w:vAlign w:val="center"/>
          </w:tcPr>
          <w:p w14:paraId="2E662A59" w14:textId="77777777" w:rsidR="00C64D88" w:rsidRPr="003040A7" w:rsidRDefault="00000000" w:rsidP="003040A7">
            <w:pPr>
              <w:jc w:val="center"/>
              <w:rPr>
                <w:sz w:val="24"/>
                <w:szCs w:val="24"/>
              </w:rPr>
            </w:pPr>
            <w:r w:rsidRPr="003040A7">
              <w:rPr>
                <w:sz w:val="24"/>
                <w:szCs w:val="24"/>
              </w:rPr>
              <w:t>Object Storage cho Data Lake (Bronze/Silver/Gold)</w:t>
            </w:r>
          </w:p>
        </w:tc>
      </w:tr>
      <w:tr w:rsidR="00C64D88" w:rsidRPr="003040A7" w14:paraId="2FC7A60E" w14:textId="77777777" w:rsidTr="003040A7">
        <w:tc>
          <w:tcPr>
            <w:tcW w:w="2000" w:type="dxa"/>
            <w:vAlign w:val="center"/>
          </w:tcPr>
          <w:p w14:paraId="0720DCF9" w14:textId="77777777" w:rsidR="00C64D88" w:rsidRPr="003040A7" w:rsidRDefault="00000000" w:rsidP="003040A7">
            <w:pPr>
              <w:jc w:val="center"/>
              <w:rPr>
                <w:sz w:val="24"/>
                <w:szCs w:val="24"/>
              </w:rPr>
            </w:pPr>
            <w:r w:rsidRPr="003040A7">
              <w:rPr>
                <w:sz w:val="24"/>
                <w:szCs w:val="24"/>
              </w:rPr>
              <w:t>Data Lake Format</w:t>
            </w:r>
          </w:p>
        </w:tc>
        <w:tc>
          <w:tcPr>
            <w:tcW w:w="3838" w:type="dxa"/>
            <w:vAlign w:val="center"/>
          </w:tcPr>
          <w:p w14:paraId="12C9E54C" w14:textId="77777777" w:rsidR="00C64D88" w:rsidRPr="003040A7" w:rsidRDefault="00000000" w:rsidP="003040A7">
            <w:pPr>
              <w:jc w:val="center"/>
              <w:rPr>
                <w:sz w:val="24"/>
                <w:szCs w:val="24"/>
              </w:rPr>
            </w:pPr>
            <w:r w:rsidRPr="003040A7">
              <w:rPr>
                <w:sz w:val="24"/>
                <w:szCs w:val="24"/>
              </w:rPr>
              <w:t>Parquet</w:t>
            </w:r>
          </w:p>
        </w:tc>
        <w:tc>
          <w:tcPr>
            <w:tcW w:w="3800" w:type="dxa"/>
            <w:vAlign w:val="center"/>
          </w:tcPr>
          <w:p w14:paraId="666E47DC" w14:textId="77777777" w:rsidR="00C64D88" w:rsidRPr="003040A7" w:rsidRDefault="00000000" w:rsidP="003040A7">
            <w:pPr>
              <w:jc w:val="center"/>
              <w:rPr>
                <w:sz w:val="24"/>
                <w:szCs w:val="24"/>
              </w:rPr>
            </w:pPr>
            <w:r w:rsidRPr="003040A7">
              <w:rPr>
                <w:sz w:val="24"/>
                <w:szCs w:val="24"/>
              </w:rPr>
              <w:t>Lưu dữ liệu dạng columnar</w:t>
            </w:r>
          </w:p>
        </w:tc>
      </w:tr>
      <w:tr w:rsidR="00C64D88" w:rsidRPr="003040A7" w14:paraId="6A2610A6" w14:textId="77777777" w:rsidTr="003040A7">
        <w:tc>
          <w:tcPr>
            <w:tcW w:w="2000" w:type="dxa"/>
            <w:vAlign w:val="center"/>
          </w:tcPr>
          <w:p w14:paraId="193A267A" w14:textId="77777777" w:rsidR="00C64D88" w:rsidRPr="003040A7" w:rsidRDefault="00000000" w:rsidP="003040A7">
            <w:pPr>
              <w:jc w:val="center"/>
              <w:rPr>
                <w:sz w:val="24"/>
                <w:szCs w:val="24"/>
              </w:rPr>
            </w:pPr>
            <w:r w:rsidRPr="003040A7">
              <w:rPr>
                <w:sz w:val="24"/>
                <w:szCs w:val="24"/>
              </w:rPr>
              <w:t>Lakehouse Table</w:t>
            </w:r>
          </w:p>
        </w:tc>
        <w:tc>
          <w:tcPr>
            <w:tcW w:w="3838" w:type="dxa"/>
            <w:vAlign w:val="center"/>
          </w:tcPr>
          <w:p w14:paraId="66E2E36B" w14:textId="77777777" w:rsidR="00C64D88" w:rsidRPr="003040A7" w:rsidRDefault="00000000" w:rsidP="003040A7">
            <w:pPr>
              <w:jc w:val="center"/>
              <w:rPr>
                <w:sz w:val="24"/>
                <w:szCs w:val="24"/>
              </w:rPr>
            </w:pPr>
            <w:r w:rsidRPr="003040A7">
              <w:rPr>
                <w:sz w:val="24"/>
                <w:szCs w:val="24"/>
              </w:rPr>
              <w:t>DuckDB (kết hợp Parquet); Apache Iceberg là hướng mở rộng khi cần quản lý phiên bản/schema evolution</w:t>
            </w:r>
          </w:p>
        </w:tc>
        <w:tc>
          <w:tcPr>
            <w:tcW w:w="3800" w:type="dxa"/>
            <w:vAlign w:val="center"/>
          </w:tcPr>
          <w:p w14:paraId="293B7C8E" w14:textId="77777777" w:rsidR="00C64D88" w:rsidRPr="003040A7" w:rsidRDefault="00000000" w:rsidP="003040A7">
            <w:pPr>
              <w:jc w:val="center"/>
              <w:rPr>
                <w:sz w:val="24"/>
                <w:szCs w:val="24"/>
              </w:rPr>
            </w:pPr>
            <w:r w:rsidRPr="003040A7">
              <w:rPr>
                <w:sz w:val="24"/>
                <w:szCs w:val="24"/>
              </w:rPr>
              <w:t>Truy vấn và quản lý dữ liệu phân tích</w:t>
            </w:r>
          </w:p>
        </w:tc>
      </w:tr>
      <w:tr w:rsidR="00C64D88" w:rsidRPr="003040A7" w14:paraId="50A331FE" w14:textId="77777777" w:rsidTr="003040A7">
        <w:tc>
          <w:tcPr>
            <w:tcW w:w="2000" w:type="dxa"/>
            <w:vAlign w:val="center"/>
          </w:tcPr>
          <w:p w14:paraId="5159B1EE" w14:textId="77777777" w:rsidR="00C64D88" w:rsidRPr="003040A7" w:rsidRDefault="00000000" w:rsidP="003040A7">
            <w:pPr>
              <w:jc w:val="center"/>
              <w:rPr>
                <w:sz w:val="24"/>
                <w:szCs w:val="24"/>
              </w:rPr>
            </w:pPr>
            <w:r w:rsidRPr="003040A7">
              <w:rPr>
                <w:sz w:val="24"/>
                <w:szCs w:val="24"/>
              </w:rPr>
              <w:t>Data Warehouse / Gold Modeling</w:t>
            </w:r>
          </w:p>
        </w:tc>
        <w:tc>
          <w:tcPr>
            <w:tcW w:w="3838" w:type="dxa"/>
            <w:vAlign w:val="center"/>
          </w:tcPr>
          <w:p w14:paraId="790BDA70" w14:textId="77777777" w:rsidR="00C64D88" w:rsidRPr="003040A7" w:rsidRDefault="00000000" w:rsidP="003040A7">
            <w:pPr>
              <w:jc w:val="center"/>
              <w:rPr>
                <w:sz w:val="24"/>
                <w:szCs w:val="24"/>
              </w:rPr>
            </w:pPr>
            <w:r w:rsidRPr="003040A7">
              <w:rPr>
                <w:sz w:val="24"/>
                <w:szCs w:val="24"/>
              </w:rPr>
              <w:t>DuckDB</w:t>
            </w:r>
          </w:p>
        </w:tc>
        <w:tc>
          <w:tcPr>
            <w:tcW w:w="3800" w:type="dxa"/>
            <w:vAlign w:val="center"/>
          </w:tcPr>
          <w:p w14:paraId="56C7F8DE" w14:textId="77777777" w:rsidR="00C64D88" w:rsidRPr="003040A7" w:rsidRDefault="00000000" w:rsidP="003040A7">
            <w:pPr>
              <w:jc w:val="center"/>
              <w:rPr>
                <w:sz w:val="24"/>
                <w:szCs w:val="24"/>
              </w:rPr>
            </w:pPr>
            <w:r w:rsidRPr="003040A7">
              <w:rPr>
                <w:sz w:val="24"/>
                <w:szCs w:val="24"/>
              </w:rPr>
              <w:t>Xây dựng Fact/Dimension tại lớp Gold</w:t>
            </w:r>
          </w:p>
        </w:tc>
      </w:tr>
      <w:tr w:rsidR="00C64D88" w:rsidRPr="003040A7" w14:paraId="58ED9B9C" w14:textId="77777777" w:rsidTr="003040A7">
        <w:tc>
          <w:tcPr>
            <w:tcW w:w="2000" w:type="dxa"/>
            <w:vAlign w:val="center"/>
          </w:tcPr>
          <w:p w14:paraId="1FC1B2D8" w14:textId="77777777" w:rsidR="00C64D88" w:rsidRPr="003040A7" w:rsidRDefault="00000000" w:rsidP="003040A7">
            <w:pPr>
              <w:jc w:val="center"/>
              <w:rPr>
                <w:sz w:val="24"/>
                <w:szCs w:val="24"/>
              </w:rPr>
            </w:pPr>
            <w:r w:rsidRPr="003040A7">
              <w:rPr>
                <w:sz w:val="24"/>
                <w:szCs w:val="24"/>
              </w:rPr>
              <w:t>Visualization</w:t>
            </w:r>
          </w:p>
        </w:tc>
        <w:tc>
          <w:tcPr>
            <w:tcW w:w="3838" w:type="dxa"/>
            <w:vAlign w:val="center"/>
          </w:tcPr>
          <w:p w14:paraId="64F6CC94" w14:textId="77777777" w:rsidR="00C64D88" w:rsidRPr="003040A7" w:rsidRDefault="00000000" w:rsidP="003040A7">
            <w:pPr>
              <w:jc w:val="center"/>
              <w:rPr>
                <w:sz w:val="24"/>
                <w:szCs w:val="24"/>
              </w:rPr>
            </w:pPr>
            <w:r w:rsidRPr="003040A7">
              <w:rPr>
                <w:sz w:val="24"/>
                <w:szCs w:val="24"/>
              </w:rPr>
              <w:t>Power BI</w:t>
            </w:r>
          </w:p>
        </w:tc>
        <w:tc>
          <w:tcPr>
            <w:tcW w:w="3800" w:type="dxa"/>
            <w:vAlign w:val="center"/>
          </w:tcPr>
          <w:p w14:paraId="6B1327E0" w14:textId="77777777" w:rsidR="00C64D88" w:rsidRPr="003040A7" w:rsidRDefault="00000000" w:rsidP="003040A7">
            <w:pPr>
              <w:jc w:val="center"/>
              <w:rPr>
                <w:sz w:val="24"/>
                <w:szCs w:val="24"/>
              </w:rPr>
            </w:pPr>
            <w:r w:rsidRPr="003040A7">
              <w:rPr>
                <w:sz w:val="24"/>
                <w:szCs w:val="24"/>
              </w:rPr>
              <w:t>Dashboard phân tích và trực quan hóa</w:t>
            </w:r>
          </w:p>
        </w:tc>
      </w:tr>
    </w:tbl>
    <w:p w14:paraId="2E77846B" w14:textId="77777777" w:rsidR="00C64D88" w:rsidRPr="003040A7" w:rsidRDefault="00C64D88" w:rsidP="003040A7">
      <w:pPr>
        <w:spacing w:after="120"/>
        <w:jc w:val="both"/>
        <w:rPr>
          <w:sz w:val="24"/>
          <w:szCs w:val="24"/>
          <w:lang w:val="vi-VN"/>
        </w:rPr>
      </w:pPr>
    </w:p>
    <w:p w14:paraId="6F3E1B29" w14:textId="77777777" w:rsidR="00C64D88" w:rsidRPr="003040A7" w:rsidRDefault="00000000" w:rsidP="003040A7">
      <w:pPr>
        <w:pStyle w:val="Heading1"/>
        <w:spacing w:before="360" w:after="160"/>
        <w:jc w:val="both"/>
        <w:rPr>
          <w:color w:val="auto"/>
          <w:sz w:val="24"/>
          <w:szCs w:val="24"/>
        </w:rPr>
      </w:pPr>
      <w:r w:rsidRPr="003040A7">
        <w:rPr>
          <w:b/>
          <w:bCs/>
          <w:color w:val="auto"/>
          <w:sz w:val="24"/>
          <w:szCs w:val="24"/>
        </w:rPr>
        <w:t>7. Output và Dashboard dự kiến</w:t>
      </w:r>
    </w:p>
    <w:p w14:paraId="3CA4F55F"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Theo dõi xu hướng và mức độ biến động giá cà phê Robusta tại Việt Nam theo thời gian và khu vực.</w:t>
      </w:r>
    </w:p>
    <w:p w14:paraId="1F66128F"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So sánh giá cà phê giữa các tỉnh, xác định khu vực có mức giá cao hoặc biến động mạnh.</w:t>
      </w:r>
    </w:p>
    <w:p w14:paraId="29E2B1A5"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Phân tích mối quan hệ giữa giá cà phê trong nước với giá Robusta quốc tế và tỷ giá USD/VND (chênh lệch giá trong nước – quốc tế theo thời gian).</w:t>
      </w:r>
    </w:p>
    <w:p w14:paraId="78C5DB88"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Phân tích mối quan hệ giữa giá năng lượng (dầu thô, xăng dầu bán lẻ) và biến động chi phí/giá cà phê.</w:t>
      </w:r>
    </w:p>
    <w:p w14:paraId="5983F361"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Phân tích mối quan hệ giữa điều kiện thời tiết tại vùng trồng và biến động giá cà phê.</w:t>
      </w:r>
    </w:p>
    <w:p w14:paraId="361CBD8F" w14:textId="77777777" w:rsidR="00C64D88" w:rsidRPr="003040A7" w:rsidRDefault="00000000" w:rsidP="003040A7">
      <w:pPr>
        <w:pStyle w:val="ListParagraph"/>
        <w:numPr>
          <w:ilvl w:val="0"/>
          <w:numId w:val="2"/>
        </w:numPr>
        <w:spacing w:after="80" w:line="280" w:lineRule="auto"/>
        <w:jc w:val="both"/>
        <w:rPr>
          <w:sz w:val="24"/>
          <w:szCs w:val="24"/>
        </w:rPr>
      </w:pPr>
      <w:r w:rsidRPr="003040A7">
        <w:rPr>
          <w:sz w:val="24"/>
          <w:szCs w:val="24"/>
        </w:rPr>
        <w:t>Xác định các giai đoạn giá cà phê tăng, giảm hoặc biến động bất thường để hỗ trợ theo dõi thị trường.</w:t>
      </w:r>
    </w:p>
    <w:p w14:paraId="07A0F151" w14:textId="77777777" w:rsidR="00C64D88" w:rsidRPr="003040A7" w:rsidRDefault="00000000" w:rsidP="003040A7">
      <w:pPr>
        <w:pStyle w:val="Heading1"/>
        <w:spacing w:before="360" w:after="160"/>
        <w:jc w:val="both"/>
        <w:rPr>
          <w:color w:val="auto"/>
          <w:sz w:val="24"/>
          <w:szCs w:val="24"/>
        </w:rPr>
      </w:pPr>
      <w:r w:rsidRPr="003040A7">
        <w:rPr>
          <w:b/>
          <w:bCs/>
          <w:color w:val="auto"/>
          <w:sz w:val="24"/>
          <w:szCs w:val="24"/>
        </w:rPr>
        <w:t>8. Rủi ro và biện pháp xử lý</w:t>
      </w:r>
    </w:p>
    <w:tbl>
      <w:tblPr>
        <w:tblStyle w:val="TableGrid"/>
        <w:tblW w:w="9638" w:type="dxa"/>
        <w:tblLook w:val="04A0" w:firstRow="1" w:lastRow="0" w:firstColumn="1" w:lastColumn="0" w:noHBand="0" w:noVBand="1"/>
      </w:tblPr>
      <w:tblGrid>
        <w:gridCol w:w="2800"/>
        <w:gridCol w:w="1200"/>
        <w:gridCol w:w="5638"/>
      </w:tblGrid>
      <w:tr w:rsidR="00C64D88" w:rsidRPr="003040A7" w14:paraId="38400D32" w14:textId="77777777" w:rsidTr="003040A7">
        <w:tc>
          <w:tcPr>
            <w:tcW w:w="2800" w:type="dxa"/>
            <w:vAlign w:val="center"/>
          </w:tcPr>
          <w:p w14:paraId="44566626" w14:textId="77777777" w:rsidR="00C64D88" w:rsidRPr="003040A7" w:rsidRDefault="00000000" w:rsidP="003040A7">
            <w:pPr>
              <w:jc w:val="center"/>
              <w:rPr>
                <w:sz w:val="24"/>
                <w:szCs w:val="24"/>
              </w:rPr>
            </w:pPr>
            <w:r w:rsidRPr="003040A7">
              <w:rPr>
                <w:b/>
                <w:bCs/>
                <w:sz w:val="24"/>
                <w:szCs w:val="24"/>
              </w:rPr>
              <w:t>Rủi ro</w:t>
            </w:r>
          </w:p>
        </w:tc>
        <w:tc>
          <w:tcPr>
            <w:tcW w:w="1200" w:type="dxa"/>
            <w:vAlign w:val="center"/>
          </w:tcPr>
          <w:p w14:paraId="4199A2B6" w14:textId="77777777" w:rsidR="00C64D88" w:rsidRPr="003040A7" w:rsidRDefault="00000000" w:rsidP="003040A7">
            <w:pPr>
              <w:jc w:val="center"/>
              <w:rPr>
                <w:sz w:val="24"/>
                <w:szCs w:val="24"/>
              </w:rPr>
            </w:pPr>
            <w:r w:rsidRPr="003040A7">
              <w:rPr>
                <w:b/>
                <w:bCs/>
                <w:sz w:val="24"/>
                <w:szCs w:val="24"/>
              </w:rPr>
              <w:t>Mức độ</w:t>
            </w:r>
          </w:p>
        </w:tc>
        <w:tc>
          <w:tcPr>
            <w:tcW w:w="5638" w:type="dxa"/>
            <w:vAlign w:val="center"/>
          </w:tcPr>
          <w:p w14:paraId="3E03F0F7" w14:textId="77777777" w:rsidR="00C64D88" w:rsidRPr="003040A7" w:rsidRDefault="00000000" w:rsidP="003040A7">
            <w:pPr>
              <w:jc w:val="center"/>
              <w:rPr>
                <w:sz w:val="24"/>
                <w:szCs w:val="24"/>
              </w:rPr>
            </w:pPr>
            <w:r w:rsidRPr="003040A7">
              <w:rPr>
                <w:b/>
                <w:bCs/>
                <w:sz w:val="24"/>
                <w:szCs w:val="24"/>
              </w:rPr>
              <w:t>Biện pháp xử lý</w:t>
            </w:r>
          </w:p>
        </w:tc>
      </w:tr>
      <w:tr w:rsidR="00C64D88" w:rsidRPr="003040A7" w14:paraId="5C30EC0C" w14:textId="77777777" w:rsidTr="003040A7">
        <w:tc>
          <w:tcPr>
            <w:tcW w:w="2800" w:type="dxa"/>
            <w:vAlign w:val="center"/>
          </w:tcPr>
          <w:p w14:paraId="0C470C5C" w14:textId="77777777" w:rsidR="00C64D88" w:rsidRPr="003040A7" w:rsidRDefault="00000000" w:rsidP="003040A7">
            <w:pPr>
              <w:jc w:val="center"/>
              <w:rPr>
                <w:sz w:val="24"/>
                <w:szCs w:val="24"/>
              </w:rPr>
            </w:pPr>
            <w:r w:rsidRPr="003040A7">
              <w:rPr>
                <w:sz w:val="24"/>
                <w:szCs w:val="24"/>
              </w:rPr>
              <w:t>Trang bbw.vn render động qua JS, cấu trúc có thể thay đổi</w:t>
            </w:r>
          </w:p>
        </w:tc>
        <w:tc>
          <w:tcPr>
            <w:tcW w:w="1200" w:type="dxa"/>
            <w:vAlign w:val="center"/>
          </w:tcPr>
          <w:p w14:paraId="1CB1ED0E" w14:textId="77777777" w:rsidR="00C64D88" w:rsidRPr="003040A7" w:rsidRDefault="00000000" w:rsidP="003040A7">
            <w:pPr>
              <w:jc w:val="center"/>
              <w:rPr>
                <w:sz w:val="24"/>
                <w:szCs w:val="24"/>
              </w:rPr>
            </w:pPr>
            <w:r w:rsidRPr="003040A7">
              <w:rPr>
                <w:sz w:val="24"/>
                <w:szCs w:val="24"/>
              </w:rPr>
              <w:t>Cao</w:t>
            </w:r>
          </w:p>
        </w:tc>
        <w:tc>
          <w:tcPr>
            <w:tcW w:w="5638" w:type="dxa"/>
            <w:vAlign w:val="center"/>
          </w:tcPr>
          <w:p w14:paraId="70DFFE6F" w14:textId="77777777" w:rsidR="00C64D88" w:rsidRPr="003040A7" w:rsidRDefault="00000000" w:rsidP="003040A7">
            <w:pPr>
              <w:jc w:val="center"/>
              <w:rPr>
                <w:sz w:val="24"/>
                <w:szCs w:val="24"/>
              </w:rPr>
            </w:pPr>
            <w:r w:rsidRPr="003040A7">
              <w:rPr>
                <w:sz w:val="24"/>
                <w:szCs w:val="24"/>
              </w:rPr>
              <w:t>Dùng headless browser (Playwright), kiểm tra API ẩn phía sau widget; thiết kế scraper có khả năng phát hiện lỗi khi cấu trúc trang thay đổi</w:t>
            </w:r>
          </w:p>
        </w:tc>
      </w:tr>
      <w:tr w:rsidR="00C64D88" w:rsidRPr="003040A7" w14:paraId="4C50A0A9" w14:textId="77777777" w:rsidTr="003040A7">
        <w:tc>
          <w:tcPr>
            <w:tcW w:w="2800" w:type="dxa"/>
            <w:vAlign w:val="center"/>
          </w:tcPr>
          <w:p w14:paraId="5BDC6EC9" w14:textId="77777777" w:rsidR="00C64D88" w:rsidRPr="003040A7" w:rsidRDefault="00000000" w:rsidP="003040A7">
            <w:pPr>
              <w:jc w:val="center"/>
              <w:rPr>
                <w:sz w:val="24"/>
                <w:szCs w:val="24"/>
              </w:rPr>
            </w:pPr>
            <w:r w:rsidRPr="003040A7">
              <w:rPr>
                <w:sz w:val="24"/>
                <w:szCs w:val="24"/>
              </w:rPr>
              <w:t>Nguồn giá Robusta quốc tế miễn phí có thể giới hạn lịch sử/độ trễ</w:t>
            </w:r>
          </w:p>
        </w:tc>
        <w:tc>
          <w:tcPr>
            <w:tcW w:w="1200" w:type="dxa"/>
            <w:vAlign w:val="center"/>
          </w:tcPr>
          <w:p w14:paraId="3292FA79" w14:textId="77777777" w:rsidR="00C64D88" w:rsidRPr="003040A7" w:rsidRDefault="00000000" w:rsidP="003040A7">
            <w:pPr>
              <w:jc w:val="center"/>
              <w:rPr>
                <w:sz w:val="24"/>
                <w:szCs w:val="24"/>
              </w:rPr>
            </w:pPr>
            <w:r w:rsidRPr="003040A7">
              <w:rPr>
                <w:sz w:val="24"/>
                <w:szCs w:val="24"/>
              </w:rPr>
              <w:t>Cao</w:t>
            </w:r>
          </w:p>
        </w:tc>
        <w:tc>
          <w:tcPr>
            <w:tcW w:w="5638" w:type="dxa"/>
            <w:vAlign w:val="center"/>
          </w:tcPr>
          <w:p w14:paraId="4B9FCB8C" w14:textId="77777777" w:rsidR="00C64D88" w:rsidRPr="003040A7" w:rsidRDefault="00000000" w:rsidP="003040A7">
            <w:pPr>
              <w:jc w:val="center"/>
              <w:rPr>
                <w:sz w:val="24"/>
                <w:szCs w:val="24"/>
              </w:rPr>
            </w:pPr>
            <w:r w:rsidRPr="003040A7">
              <w:rPr>
                <w:sz w:val="24"/>
                <w:szCs w:val="24"/>
              </w:rPr>
              <w:t>Xác nhận cụ thể nguồn trước khi triển khai; có phương án dự phòng chỉ lấy giá đóng cửa nếu không có đủ OHLCV</w:t>
            </w:r>
          </w:p>
        </w:tc>
      </w:tr>
      <w:tr w:rsidR="00C64D88" w:rsidRPr="003040A7" w14:paraId="6C1B73BE" w14:textId="77777777" w:rsidTr="003040A7">
        <w:tc>
          <w:tcPr>
            <w:tcW w:w="2800" w:type="dxa"/>
            <w:vAlign w:val="center"/>
          </w:tcPr>
          <w:p w14:paraId="4C305553" w14:textId="77777777" w:rsidR="00C64D88" w:rsidRPr="003040A7" w:rsidRDefault="00000000" w:rsidP="003040A7">
            <w:pPr>
              <w:jc w:val="center"/>
              <w:rPr>
                <w:sz w:val="24"/>
                <w:szCs w:val="24"/>
              </w:rPr>
            </w:pPr>
            <w:r w:rsidRPr="003040A7">
              <w:rPr>
                <w:sz w:val="24"/>
                <w:szCs w:val="24"/>
              </w:rPr>
              <w:t>Lệch dữ liệu giữa nguồn tự thu thập và nguồn backfill trong giai đoạn chồng lấn</w:t>
            </w:r>
          </w:p>
        </w:tc>
        <w:tc>
          <w:tcPr>
            <w:tcW w:w="1200" w:type="dxa"/>
            <w:vAlign w:val="center"/>
          </w:tcPr>
          <w:p w14:paraId="75463A80" w14:textId="77777777" w:rsidR="00C64D88" w:rsidRPr="003040A7" w:rsidRDefault="00000000" w:rsidP="003040A7">
            <w:pPr>
              <w:jc w:val="center"/>
              <w:rPr>
                <w:sz w:val="24"/>
                <w:szCs w:val="24"/>
              </w:rPr>
            </w:pPr>
            <w:r w:rsidRPr="003040A7">
              <w:rPr>
                <w:sz w:val="24"/>
                <w:szCs w:val="24"/>
              </w:rPr>
              <w:t>Trung bình</w:t>
            </w:r>
          </w:p>
        </w:tc>
        <w:tc>
          <w:tcPr>
            <w:tcW w:w="5638" w:type="dxa"/>
            <w:vAlign w:val="center"/>
          </w:tcPr>
          <w:p w14:paraId="223F292D" w14:textId="77777777" w:rsidR="00C64D88" w:rsidRPr="003040A7" w:rsidRDefault="00000000" w:rsidP="003040A7">
            <w:pPr>
              <w:jc w:val="center"/>
              <w:rPr>
                <w:sz w:val="24"/>
                <w:szCs w:val="24"/>
              </w:rPr>
            </w:pPr>
            <w:r w:rsidRPr="003040A7">
              <w:rPr>
                <w:sz w:val="24"/>
                <w:szCs w:val="24"/>
              </w:rPr>
              <w:t>Bước overlap validation ở Silver, gắn cờ và ghi log các bản ghi lệch vượt ngưỡng</w:t>
            </w:r>
          </w:p>
        </w:tc>
      </w:tr>
      <w:tr w:rsidR="00C64D88" w:rsidRPr="003040A7" w14:paraId="6CFCB243" w14:textId="77777777" w:rsidTr="003040A7">
        <w:tc>
          <w:tcPr>
            <w:tcW w:w="2800" w:type="dxa"/>
            <w:vAlign w:val="center"/>
          </w:tcPr>
          <w:p w14:paraId="74343C67" w14:textId="77777777" w:rsidR="00C64D88" w:rsidRPr="003040A7" w:rsidRDefault="00000000" w:rsidP="003040A7">
            <w:pPr>
              <w:jc w:val="center"/>
              <w:rPr>
                <w:sz w:val="24"/>
                <w:szCs w:val="24"/>
              </w:rPr>
            </w:pPr>
            <w:r w:rsidRPr="003040A7">
              <w:rPr>
                <w:sz w:val="24"/>
                <w:szCs w:val="24"/>
              </w:rPr>
              <w:t>Tần suất cập nhật không đồng nhất giữa các nguồn (ngày/phiên giao dịch/kỳ điều chỉnh giá)</w:t>
            </w:r>
          </w:p>
        </w:tc>
        <w:tc>
          <w:tcPr>
            <w:tcW w:w="1200" w:type="dxa"/>
            <w:vAlign w:val="center"/>
          </w:tcPr>
          <w:p w14:paraId="12FE2957" w14:textId="77777777" w:rsidR="00C64D88" w:rsidRPr="003040A7" w:rsidRDefault="00000000" w:rsidP="003040A7">
            <w:pPr>
              <w:jc w:val="center"/>
              <w:rPr>
                <w:sz w:val="24"/>
                <w:szCs w:val="24"/>
              </w:rPr>
            </w:pPr>
            <w:r w:rsidRPr="003040A7">
              <w:rPr>
                <w:sz w:val="24"/>
                <w:szCs w:val="24"/>
              </w:rPr>
              <w:t>Trung bình</w:t>
            </w:r>
          </w:p>
        </w:tc>
        <w:tc>
          <w:tcPr>
            <w:tcW w:w="5638" w:type="dxa"/>
            <w:vAlign w:val="center"/>
          </w:tcPr>
          <w:p w14:paraId="3B84B411" w14:textId="77777777" w:rsidR="00C64D88" w:rsidRPr="003040A7" w:rsidRDefault="00000000" w:rsidP="003040A7">
            <w:pPr>
              <w:jc w:val="center"/>
              <w:rPr>
                <w:sz w:val="24"/>
                <w:szCs w:val="24"/>
              </w:rPr>
            </w:pPr>
            <w:r w:rsidRPr="003040A7">
              <w:rPr>
                <w:sz w:val="24"/>
                <w:szCs w:val="24"/>
              </w:rPr>
              <w:t>Thiết kế dim_date làm trục thời gian chuẩn, dùng forward-fill có kiểm soát cho các nguồn không cập nhật hàng ngày</w:t>
            </w:r>
          </w:p>
        </w:tc>
      </w:tr>
      <w:tr w:rsidR="00C64D88" w:rsidRPr="003040A7" w14:paraId="2B9891E2" w14:textId="77777777" w:rsidTr="003040A7">
        <w:tc>
          <w:tcPr>
            <w:tcW w:w="2800" w:type="dxa"/>
            <w:vAlign w:val="center"/>
          </w:tcPr>
          <w:p w14:paraId="354F961F" w14:textId="77777777" w:rsidR="00C64D88" w:rsidRPr="003040A7" w:rsidRDefault="00000000" w:rsidP="003040A7">
            <w:pPr>
              <w:jc w:val="center"/>
              <w:rPr>
                <w:sz w:val="24"/>
                <w:szCs w:val="24"/>
              </w:rPr>
            </w:pPr>
            <w:r w:rsidRPr="003040A7">
              <w:rPr>
                <w:sz w:val="24"/>
                <w:szCs w:val="24"/>
              </w:rPr>
              <w:t>Thiếu dữ liệu CPI/lạm phát trong nguồn hiện có</w:t>
            </w:r>
          </w:p>
        </w:tc>
        <w:tc>
          <w:tcPr>
            <w:tcW w:w="1200" w:type="dxa"/>
            <w:vAlign w:val="center"/>
          </w:tcPr>
          <w:p w14:paraId="493EFEC0" w14:textId="77777777" w:rsidR="00C64D88" w:rsidRPr="003040A7" w:rsidRDefault="00000000" w:rsidP="003040A7">
            <w:pPr>
              <w:jc w:val="center"/>
              <w:rPr>
                <w:sz w:val="24"/>
                <w:szCs w:val="24"/>
              </w:rPr>
            </w:pPr>
            <w:r w:rsidRPr="003040A7">
              <w:rPr>
                <w:sz w:val="24"/>
                <w:szCs w:val="24"/>
              </w:rPr>
              <w:t>Thấp</w:t>
            </w:r>
          </w:p>
        </w:tc>
        <w:tc>
          <w:tcPr>
            <w:tcW w:w="5638" w:type="dxa"/>
            <w:vAlign w:val="center"/>
          </w:tcPr>
          <w:p w14:paraId="10BFDD46" w14:textId="77777777" w:rsidR="00C64D88" w:rsidRPr="003040A7" w:rsidRDefault="00000000" w:rsidP="003040A7">
            <w:pPr>
              <w:jc w:val="center"/>
              <w:rPr>
                <w:sz w:val="24"/>
                <w:szCs w:val="24"/>
              </w:rPr>
            </w:pPr>
            <w:r w:rsidRPr="003040A7">
              <w:rPr>
                <w:sz w:val="24"/>
                <w:szCs w:val="24"/>
              </w:rPr>
              <w:t>Xác định là hạng mục mở rộng tùy chọn, thu thập bổ sung từ GSO nếu có thời gian triển khai</w:t>
            </w:r>
          </w:p>
        </w:tc>
      </w:tr>
      <w:tr w:rsidR="00C64D88" w:rsidRPr="003040A7" w14:paraId="4AE9632F" w14:textId="77777777" w:rsidTr="003040A7">
        <w:tc>
          <w:tcPr>
            <w:tcW w:w="2800" w:type="dxa"/>
            <w:vAlign w:val="center"/>
          </w:tcPr>
          <w:p w14:paraId="17216192" w14:textId="77777777" w:rsidR="00C64D88" w:rsidRPr="003040A7" w:rsidRDefault="00000000" w:rsidP="003040A7">
            <w:pPr>
              <w:jc w:val="center"/>
              <w:rPr>
                <w:sz w:val="24"/>
                <w:szCs w:val="24"/>
              </w:rPr>
            </w:pPr>
            <w:r w:rsidRPr="003040A7">
              <w:rPr>
                <w:sz w:val="24"/>
                <w:szCs w:val="24"/>
              </w:rPr>
              <w:t>Giới hạn thời gian thực hiện đồ án</w:t>
            </w:r>
          </w:p>
        </w:tc>
        <w:tc>
          <w:tcPr>
            <w:tcW w:w="1200" w:type="dxa"/>
            <w:vAlign w:val="center"/>
          </w:tcPr>
          <w:p w14:paraId="76A8E90A" w14:textId="77777777" w:rsidR="00C64D88" w:rsidRPr="003040A7" w:rsidRDefault="00000000" w:rsidP="003040A7">
            <w:pPr>
              <w:jc w:val="center"/>
              <w:rPr>
                <w:sz w:val="24"/>
                <w:szCs w:val="24"/>
              </w:rPr>
            </w:pPr>
            <w:r w:rsidRPr="003040A7">
              <w:rPr>
                <w:sz w:val="24"/>
                <w:szCs w:val="24"/>
              </w:rPr>
              <w:t>Trung bình</w:t>
            </w:r>
          </w:p>
        </w:tc>
        <w:tc>
          <w:tcPr>
            <w:tcW w:w="5638" w:type="dxa"/>
            <w:vAlign w:val="center"/>
          </w:tcPr>
          <w:p w14:paraId="49011E04" w14:textId="77777777" w:rsidR="00C64D88" w:rsidRPr="003040A7" w:rsidRDefault="00000000" w:rsidP="003040A7">
            <w:pPr>
              <w:jc w:val="center"/>
              <w:rPr>
                <w:sz w:val="24"/>
                <w:szCs w:val="24"/>
              </w:rPr>
            </w:pPr>
            <w:r w:rsidRPr="003040A7">
              <w:rPr>
                <w:sz w:val="24"/>
                <w:szCs w:val="24"/>
              </w:rPr>
              <w:t>Ưu tiên hoàn thiện pipeline lõi (giá VN, giá quốc tế, tỷ giá, thời tiết) trước; các nguồn bổ sung (năng lượng, sản lượng, CPI) triển khai theo thứ tự ưu tiên nếu còn thời gian</w:t>
            </w:r>
          </w:p>
        </w:tc>
      </w:tr>
    </w:tbl>
    <w:p w14:paraId="768ED2D8" w14:textId="77777777" w:rsidR="00C64D88" w:rsidRPr="003040A7" w:rsidRDefault="00000000" w:rsidP="003040A7">
      <w:pPr>
        <w:pStyle w:val="Heading1"/>
        <w:spacing w:before="360" w:after="160"/>
        <w:jc w:val="both"/>
        <w:rPr>
          <w:color w:val="auto"/>
          <w:sz w:val="24"/>
          <w:szCs w:val="24"/>
        </w:rPr>
      </w:pPr>
      <w:r w:rsidRPr="003040A7">
        <w:rPr>
          <w:b/>
          <w:bCs/>
          <w:color w:val="auto"/>
          <w:sz w:val="24"/>
          <w:szCs w:val="24"/>
        </w:rPr>
        <w:t>9. Ý nghĩa đề tài</w:t>
      </w:r>
    </w:p>
    <w:p w14:paraId="603BA154" w14:textId="77777777" w:rsidR="00C64D88" w:rsidRPr="003040A7" w:rsidRDefault="00000000" w:rsidP="003040A7">
      <w:pPr>
        <w:spacing w:after="160" w:line="300" w:lineRule="auto"/>
        <w:jc w:val="both"/>
        <w:rPr>
          <w:sz w:val="24"/>
          <w:szCs w:val="24"/>
        </w:rPr>
      </w:pPr>
      <w:r w:rsidRPr="003040A7">
        <w:rPr>
          <w:sz w:val="24"/>
          <w:szCs w:val="24"/>
        </w:rPr>
        <w:t>Đề tài hướng đến xây dựng một hệ thống Data Engineering hoàn chỉnh trên bài toán thực tế về giá cà phê Robusta tại Việt Nam, từ thu thập dữ liệu trực tiếp từ các nguồn trực tuyến đến lưu trữ, xử lý, tích hợp và phục vụ phân tích. Việc bổ sung nhóm dữ liệu năng lượng (giá dầu thô, giá xăng dầu bán lẻ) mở rộng góc nhìn phân tích sang yếu tố chi phí vận chuyển – logistics, vốn ít được khai thác trong các nghiên cứu giá nông sản phổ biến, đồng thời phản ánh đúng thực tế bộ dữ liệu tham khảo đang có sẵn.</w:t>
      </w:r>
    </w:p>
    <w:p w14:paraId="6AA8ECE7" w14:textId="77777777" w:rsidR="00C64D88" w:rsidRPr="003040A7" w:rsidRDefault="00000000" w:rsidP="003040A7">
      <w:pPr>
        <w:spacing w:after="160" w:line="300" w:lineRule="auto"/>
        <w:jc w:val="both"/>
        <w:rPr>
          <w:sz w:val="24"/>
          <w:szCs w:val="24"/>
        </w:rPr>
      </w:pPr>
      <w:r w:rsidRPr="003040A7">
        <w:rPr>
          <w:sz w:val="24"/>
          <w:szCs w:val="24"/>
        </w:rPr>
        <w:lastRenderedPageBreak/>
        <w:t>Việc kết hợp có kiểm soát giữa dữ liệu tự thu thập và dữ liệu lịch sử tham khảo (có trích dẫn nguồn rõ ràng theo giấy phép CC BY 4.0) giúp đề tài vừa đảm bảo chiều sâu thời gian phân tích (2020–nay), vừa giữ được trọng tâm kỹ thuật là quy trình ingest – xử lý dữ liệu tự động do nhóm xây dựng, thay vì phụ thuộc hoàn toàn vào một tập dữ liệu có sẵn.</w:t>
      </w:r>
    </w:p>
    <w:p w14:paraId="6D954E81" w14:textId="77777777" w:rsidR="00C64D88" w:rsidRPr="003040A7" w:rsidRDefault="00000000" w:rsidP="003040A7">
      <w:pPr>
        <w:spacing w:after="160" w:line="300" w:lineRule="auto"/>
        <w:jc w:val="both"/>
        <w:rPr>
          <w:sz w:val="24"/>
          <w:szCs w:val="24"/>
        </w:rPr>
      </w:pPr>
      <w:r w:rsidRPr="003040A7">
        <w:rPr>
          <w:sz w:val="24"/>
          <w:szCs w:val="24"/>
        </w:rPr>
        <w:t>Về lâu dài, hệ thống có thể mở rộng từ bài toán phân tích sang dự báo giá cà phê, bổ sung dữ liệu lạm phát/CPI, sản lượng theo tỉnh, cơ chế thu thập gần thời gian thực, giám sát chất lượng dữ liệu và các mô hình Machine Learning nâng cao.</w:t>
      </w:r>
    </w:p>
    <w:sectPr w:rsidR="00C64D88" w:rsidRPr="003040A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A7655"/>
    <w:multiLevelType w:val="hybridMultilevel"/>
    <w:tmpl w:val="C5E45E1A"/>
    <w:lvl w:ilvl="0" w:tplc="9C68BFD2">
      <w:start w:val="1"/>
      <w:numFmt w:val="bullet"/>
      <w:lvlText w:val="•"/>
      <w:lvlJc w:val="left"/>
      <w:pPr>
        <w:ind w:left="420" w:hanging="260"/>
      </w:pPr>
    </w:lvl>
    <w:lvl w:ilvl="1" w:tplc="4E4E64EA">
      <w:start w:val="1"/>
      <w:numFmt w:val="bullet"/>
      <w:lvlText w:val="-"/>
      <w:lvlJc w:val="left"/>
      <w:pPr>
        <w:ind w:left="820" w:hanging="260"/>
      </w:pPr>
    </w:lvl>
    <w:lvl w:ilvl="2" w:tplc="E730C71E">
      <w:numFmt w:val="decimal"/>
      <w:lvlText w:val=""/>
      <w:lvlJc w:val="left"/>
    </w:lvl>
    <w:lvl w:ilvl="3" w:tplc="42F884BC">
      <w:numFmt w:val="decimal"/>
      <w:lvlText w:val=""/>
      <w:lvlJc w:val="left"/>
    </w:lvl>
    <w:lvl w:ilvl="4" w:tplc="8A1A9FC2">
      <w:numFmt w:val="decimal"/>
      <w:lvlText w:val=""/>
      <w:lvlJc w:val="left"/>
    </w:lvl>
    <w:lvl w:ilvl="5" w:tplc="46627486">
      <w:numFmt w:val="decimal"/>
      <w:lvlText w:val=""/>
      <w:lvlJc w:val="left"/>
    </w:lvl>
    <w:lvl w:ilvl="6" w:tplc="BFEC5734">
      <w:numFmt w:val="decimal"/>
      <w:lvlText w:val=""/>
      <w:lvlJc w:val="left"/>
    </w:lvl>
    <w:lvl w:ilvl="7" w:tplc="D61C8854">
      <w:numFmt w:val="decimal"/>
      <w:lvlText w:val=""/>
      <w:lvlJc w:val="left"/>
    </w:lvl>
    <w:lvl w:ilvl="8" w:tplc="7FA2DFDC">
      <w:numFmt w:val="decimal"/>
      <w:lvlText w:val=""/>
      <w:lvlJc w:val="left"/>
    </w:lvl>
  </w:abstractNum>
  <w:abstractNum w:abstractNumId="1" w15:restartNumberingAfterBreak="0">
    <w:nsid w:val="36150446"/>
    <w:multiLevelType w:val="hybridMultilevel"/>
    <w:tmpl w:val="2C062804"/>
    <w:lvl w:ilvl="0" w:tplc="7A7A3D90">
      <w:start w:val="1"/>
      <w:numFmt w:val="bullet"/>
      <w:lvlText w:val="●"/>
      <w:lvlJc w:val="left"/>
      <w:pPr>
        <w:ind w:left="720" w:hanging="360"/>
      </w:pPr>
    </w:lvl>
    <w:lvl w:ilvl="1" w:tplc="0D02592C">
      <w:start w:val="1"/>
      <w:numFmt w:val="bullet"/>
      <w:lvlText w:val="○"/>
      <w:lvlJc w:val="left"/>
      <w:pPr>
        <w:ind w:left="1440" w:hanging="360"/>
      </w:pPr>
    </w:lvl>
    <w:lvl w:ilvl="2" w:tplc="5A18BD30">
      <w:start w:val="1"/>
      <w:numFmt w:val="bullet"/>
      <w:lvlText w:val="■"/>
      <w:lvlJc w:val="left"/>
      <w:pPr>
        <w:ind w:left="2160" w:hanging="360"/>
      </w:pPr>
    </w:lvl>
    <w:lvl w:ilvl="3" w:tplc="7BB0B340">
      <w:start w:val="1"/>
      <w:numFmt w:val="bullet"/>
      <w:lvlText w:val="●"/>
      <w:lvlJc w:val="left"/>
      <w:pPr>
        <w:ind w:left="2880" w:hanging="360"/>
      </w:pPr>
    </w:lvl>
    <w:lvl w:ilvl="4" w:tplc="0C929822">
      <w:start w:val="1"/>
      <w:numFmt w:val="bullet"/>
      <w:lvlText w:val="○"/>
      <w:lvlJc w:val="left"/>
      <w:pPr>
        <w:ind w:left="3600" w:hanging="360"/>
      </w:pPr>
    </w:lvl>
    <w:lvl w:ilvl="5" w:tplc="CAFCA714">
      <w:start w:val="1"/>
      <w:numFmt w:val="bullet"/>
      <w:lvlText w:val="■"/>
      <w:lvlJc w:val="left"/>
      <w:pPr>
        <w:ind w:left="4320" w:hanging="360"/>
      </w:pPr>
    </w:lvl>
    <w:lvl w:ilvl="6" w:tplc="5BE25132">
      <w:start w:val="1"/>
      <w:numFmt w:val="bullet"/>
      <w:lvlText w:val="●"/>
      <w:lvlJc w:val="left"/>
      <w:pPr>
        <w:ind w:left="5040" w:hanging="360"/>
      </w:pPr>
    </w:lvl>
    <w:lvl w:ilvl="7" w:tplc="451CBC2C">
      <w:start w:val="1"/>
      <w:numFmt w:val="bullet"/>
      <w:lvlText w:val="●"/>
      <w:lvlJc w:val="left"/>
      <w:pPr>
        <w:ind w:left="5760" w:hanging="360"/>
      </w:pPr>
    </w:lvl>
    <w:lvl w:ilvl="8" w:tplc="5C8CF6B2">
      <w:start w:val="1"/>
      <w:numFmt w:val="bullet"/>
      <w:lvlText w:val="●"/>
      <w:lvlJc w:val="left"/>
      <w:pPr>
        <w:ind w:left="6480" w:hanging="360"/>
      </w:pPr>
    </w:lvl>
  </w:abstractNum>
  <w:num w:numId="1" w16cid:durableId="566769985">
    <w:abstractNumId w:val="1"/>
    <w:lvlOverride w:ilvl="0">
      <w:startOverride w:val="1"/>
    </w:lvlOverride>
  </w:num>
  <w:num w:numId="2" w16cid:durableId="1206982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D88"/>
    <w:rsid w:val="003040A7"/>
    <w:rsid w:val="00BD7913"/>
    <w:rsid w:val="00C6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95EB4"/>
  <w15:docId w15:val="{6329B7A7-0AA9-47E9-961F-06F76770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4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2154</Words>
  <Characters>12280</Characters>
  <Application>Microsoft Office Word</Application>
  <DocSecurity>0</DocSecurity>
  <Lines>102</Lines>
  <Paragraphs>28</Paragraphs>
  <ScaleCrop>false</ScaleCrop>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 Thanh Thanh</cp:lastModifiedBy>
  <cp:revision>2</cp:revision>
  <dcterms:created xsi:type="dcterms:W3CDTF">2026-08-20T18:38:00Z</dcterms:created>
  <dcterms:modified xsi:type="dcterms:W3CDTF">2026-08-20T18:50:00Z</dcterms:modified>
</cp:coreProperties>
</file>