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1D1B" w14:textId="76CD616F" w:rsidR="004D70C0" w:rsidRDefault="00984C6B" w:rsidP="00A72754">
      <w:pPr>
        <w:spacing w:line="360" w:lineRule="auto"/>
        <w:ind w:left="720" w:hanging="360"/>
        <w:jc w:val="center"/>
        <w:rPr>
          <w:rFonts w:ascii="Times New Roman" w:hAnsi="Times New Roman" w:cs="Times New Roman"/>
          <w:b/>
          <w:bCs/>
          <w:sz w:val="36"/>
          <w:szCs w:val="36"/>
        </w:rPr>
      </w:pPr>
      <w:r w:rsidRPr="00984C6B">
        <w:rPr>
          <w:rFonts w:ascii="Times New Roman" w:hAnsi="Times New Roman" w:cs="Times New Roman"/>
          <w:b/>
          <w:bCs/>
          <w:noProof/>
          <w:sz w:val="36"/>
          <w:szCs w:val="36"/>
        </w:rPr>
        <w:drawing>
          <wp:inline distT="0" distB="0" distL="0" distR="0" wp14:anchorId="722E279C" wp14:editId="74623663">
            <wp:extent cx="3726313" cy="1865545"/>
            <wp:effectExtent l="0" t="0" r="7620" b="1905"/>
            <wp:docPr id="206851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0423" name=""/>
                    <pic:cNvPicPr/>
                  </pic:nvPicPr>
                  <pic:blipFill>
                    <a:blip r:embed="rId9"/>
                    <a:stretch>
                      <a:fillRect/>
                    </a:stretch>
                  </pic:blipFill>
                  <pic:spPr>
                    <a:xfrm>
                      <a:off x="0" y="0"/>
                      <a:ext cx="3747488" cy="1876146"/>
                    </a:xfrm>
                    <a:prstGeom prst="rect">
                      <a:avLst/>
                    </a:prstGeom>
                  </pic:spPr>
                </pic:pic>
              </a:graphicData>
            </a:graphic>
          </wp:inline>
        </w:drawing>
      </w:r>
    </w:p>
    <w:p w14:paraId="1E3CF8EB" w14:textId="77777777" w:rsidR="00984C6B" w:rsidRDefault="00984C6B" w:rsidP="00A72754">
      <w:pPr>
        <w:spacing w:line="360" w:lineRule="auto"/>
        <w:ind w:left="720" w:hanging="360"/>
        <w:jc w:val="center"/>
        <w:rPr>
          <w:rFonts w:ascii="Times New Roman" w:hAnsi="Times New Roman" w:cs="Times New Roman"/>
          <w:b/>
          <w:bCs/>
          <w:sz w:val="36"/>
          <w:szCs w:val="36"/>
        </w:rPr>
      </w:pPr>
    </w:p>
    <w:p w14:paraId="2E7C9232" w14:textId="77777777" w:rsidR="004D70C0" w:rsidRDefault="004D70C0" w:rsidP="00A72754">
      <w:pPr>
        <w:spacing w:line="360" w:lineRule="auto"/>
        <w:ind w:left="720" w:hanging="360"/>
        <w:rPr>
          <w:rFonts w:ascii="Times New Roman" w:hAnsi="Times New Roman" w:cs="Times New Roman"/>
          <w:b/>
          <w:bCs/>
          <w:sz w:val="36"/>
          <w:szCs w:val="36"/>
        </w:rPr>
      </w:pPr>
    </w:p>
    <w:p w14:paraId="591454D3" w14:textId="77777777" w:rsidR="004D70C0" w:rsidRDefault="004D70C0" w:rsidP="00A72754">
      <w:pPr>
        <w:spacing w:line="360" w:lineRule="auto"/>
        <w:ind w:left="720" w:hanging="360"/>
        <w:rPr>
          <w:rFonts w:ascii="Times New Roman" w:hAnsi="Times New Roman" w:cs="Times New Roman"/>
          <w:b/>
          <w:bCs/>
          <w:sz w:val="36"/>
          <w:szCs w:val="36"/>
        </w:rPr>
      </w:pPr>
    </w:p>
    <w:p w14:paraId="326A86F3" w14:textId="77777777" w:rsidR="004D70C0" w:rsidRDefault="004D70C0" w:rsidP="00A72754">
      <w:pPr>
        <w:spacing w:line="360" w:lineRule="auto"/>
        <w:ind w:left="720" w:hanging="360"/>
        <w:rPr>
          <w:rFonts w:ascii="Times New Roman" w:hAnsi="Times New Roman" w:cs="Times New Roman"/>
          <w:b/>
          <w:bCs/>
          <w:sz w:val="36"/>
          <w:szCs w:val="36"/>
        </w:rPr>
      </w:pPr>
    </w:p>
    <w:p w14:paraId="7C226E4C" w14:textId="77777777" w:rsidR="004D70C0" w:rsidRDefault="004D70C0" w:rsidP="00A72754">
      <w:pPr>
        <w:spacing w:line="360" w:lineRule="auto"/>
        <w:ind w:left="720" w:hanging="360"/>
        <w:rPr>
          <w:rFonts w:ascii="Times New Roman" w:hAnsi="Times New Roman" w:cs="Times New Roman"/>
          <w:b/>
          <w:bCs/>
          <w:sz w:val="36"/>
          <w:szCs w:val="36"/>
        </w:rPr>
      </w:pPr>
    </w:p>
    <w:p w14:paraId="05B91529" w14:textId="77777777" w:rsidR="004D70C0" w:rsidRDefault="004D70C0" w:rsidP="00A72754">
      <w:pPr>
        <w:spacing w:line="360" w:lineRule="auto"/>
        <w:ind w:left="720" w:hanging="360"/>
        <w:rPr>
          <w:rFonts w:ascii="Times New Roman" w:hAnsi="Times New Roman" w:cs="Times New Roman"/>
          <w:b/>
          <w:bCs/>
          <w:sz w:val="36"/>
          <w:szCs w:val="36"/>
        </w:rPr>
      </w:pPr>
    </w:p>
    <w:p w14:paraId="3FC80D4F" w14:textId="77777777" w:rsidR="00984C6B" w:rsidRDefault="00984C6B" w:rsidP="00A72754">
      <w:pPr>
        <w:spacing w:line="360" w:lineRule="auto"/>
        <w:rPr>
          <w:rFonts w:ascii="Times New Roman" w:hAnsi="Times New Roman" w:cs="Times New Roman"/>
          <w:b/>
          <w:bCs/>
          <w:sz w:val="36"/>
          <w:szCs w:val="36"/>
        </w:rPr>
      </w:pPr>
    </w:p>
    <w:p w14:paraId="156BEA3D" w14:textId="77777777" w:rsidR="00984C6B" w:rsidRDefault="00984C6B" w:rsidP="00A72754">
      <w:pPr>
        <w:spacing w:line="360" w:lineRule="auto"/>
        <w:ind w:left="720" w:hanging="360"/>
        <w:rPr>
          <w:rFonts w:ascii="Times New Roman" w:hAnsi="Times New Roman" w:cs="Times New Roman"/>
          <w:b/>
          <w:bCs/>
          <w:sz w:val="36"/>
          <w:szCs w:val="36"/>
        </w:rPr>
      </w:pPr>
    </w:p>
    <w:p w14:paraId="34AA64BE" w14:textId="44B64F09" w:rsidR="004D70C0" w:rsidRPr="00A31510" w:rsidRDefault="004D70C0" w:rsidP="00A72754">
      <w:pPr>
        <w:spacing w:line="360" w:lineRule="auto"/>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FULL NAME</w:t>
      </w:r>
      <w:r w:rsidR="00984C6B" w:rsidRPr="00A31510">
        <w:rPr>
          <w:rFonts w:ascii="Times New Roman" w:hAnsi="Times New Roman" w:cs="Times New Roman"/>
          <w:b/>
          <w:bCs/>
          <w:color w:val="081C36"/>
          <w:spacing w:val="3"/>
          <w:sz w:val="23"/>
          <w:szCs w:val="23"/>
          <w:shd w:val="clear" w:color="auto" w:fill="FFFFFF"/>
        </w:rPr>
        <w:t>:</w:t>
      </w:r>
      <w:r w:rsidR="00134627" w:rsidRPr="00A31510">
        <w:rPr>
          <w:rFonts w:ascii="Times New Roman" w:hAnsi="Times New Roman" w:cs="Times New Roman"/>
          <w:b/>
          <w:bCs/>
          <w:color w:val="081C36"/>
          <w:spacing w:val="3"/>
          <w:sz w:val="23"/>
          <w:szCs w:val="23"/>
          <w:shd w:val="clear" w:color="auto" w:fill="FFFFFF"/>
        </w:rPr>
        <w:t xml:space="preserve"> NGUYEN HUY NHAT TAN</w:t>
      </w:r>
    </w:p>
    <w:p w14:paraId="59F400BF" w14:textId="7129E5C6" w:rsidR="004D70C0" w:rsidRPr="00A31510" w:rsidRDefault="004D70C0" w:rsidP="00A72754">
      <w:pPr>
        <w:spacing w:line="360" w:lineRule="auto"/>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REG.NO</w:t>
      </w:r>
      <w:r w:rsidR="00984C6B" w:rsidRPr="00A31510">
        <w:rPr>
          <w:rFonts w:ascii="Times New Roman" w:hAnsi="Times New Roman" w:cs="Times New Roman"/>
          <w:b/>
          <w:bCs/>
          <w:color w:val="081C36"/>
          <w:spacing w:val="3"/>
          <w:sz w:val="23"/>
          <w:szCs w:val="23"/>
          <w:shd w:val="clear" w:color="auto" w:fill="FFFFFF"/>
        </w:rPr>
        <w:t>:</w:t>
      </w:r>
    </w:p>
    <w:p w14:paraId="6506DF5F" w14:textId="5612945C" w:rsidR="004D70C0" w:rsidRPr="00A31510" w:rsidRDefault="004D70C0" w:rsidP="00A72754">
      <w:pPr>
        <w:spacing w:line="360" w:lineRule="auto"/>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 xml:space="preserve">DEPARTMENT: </w:t>
      </w:r>
      <w:r w:rsidR="00694D1B">
        <w:rPr>
          <w:rFonts w:ascii="Times New Roman" w:hAnsi="Times New Roman" w:cs="Times New Roman"/>
          <w:b/>
          <w:bCs/>
          <w:color w:val="081C36"/>
          <w:spacing w:val="3"/>
          <w:sz w:val="23"/>
          <w:szCs w:val="23"/>
          <w:shd w:val="clear" w:color="auto" w:fill="FFFFFF"/>
        </w:rPr>
        <w:t>FPT Greenwich Viet Nam</w:t>
      </w:r>
    </w:p>
    <w:p w14:paraId="411D793C" w14:textId="164CD225" w:rsidR="004D70C0" w:rsidRPr="00A31510" w:rsidRDefault="004D70C0" w:rsidP="00A72754">
      <w:pPr>
        <w:spacing w:line="360" w:lineRule="auto"/>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COURSE WORK NAME &amp; CODE:</w:t>
      </w:r>
      <w:r w:rsidR="00134627" w:rsidRPr="00A31510">
        <w:rPr>
          <w:rFonts w:ascii="Times New Roman" w:hAnsi="Times New Roman" w:cs="Times New Roman"/>
          <w:b/>
          <w:bCs/>
          <w:color w:val="081C36"/>
          <w:spacing w:val="3"/>
          <w:sz w:val="23"/>
          <w:szCs w:val="23"/>
          <w:shd w:val="clear" w:color="auto" w:fill="FFFFFF"/>
        </w:rPr>
        <w:t xml:space="preserve"> COMP1787</w:t>
      </w:r>
    </w:p>
    <w:p w14:paraId="0058A4D3" w14:textId="219D314C" w:rsidR="004D70C0" w:rsidRPr="00A31510" w:rsidRDefault="004D70C0" w:rsidP="00A72754">
      <w:pPr>
        <w:spacing w:line="360" w:lineRule="auto"/>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 xml:space="preserve">EMAIL ID: </w:t>
      </w:r>
      <w:r w:rsidR="00134627" w:rsidRPr="00A31510">
        <w:rPr>
          <w:rFonts w:ascii="Times New Roman" w:hAnsi="Times New Roman" w:cs="Times New Roman"/>
          <w:b/>
          <w:bCs/>
          <w:color w:val="081C36"/>
          <w:spacing w:val="3"/>
          <w:sz w:val="23"/>
          <w:szCs w:val="23"/>
          <w:shd w:val="clear" w:color="auto" w:fill="FFFFFF"/>
        </w:rPr>
        <w:t>tannhngcs210161@fpt.edu.vn</w:t>
      </w:r>
    </w:p>
    <w:p w14:paraId="331D03A8" w14:textId="3B55C041" w:rsidR="00A31510" w:rsidRPr="00A72754" w:rsidRDefault="004D70C0" w:rsidP="00A72754">
      <w:pPr>
        <w:spacing w:line="360" w:lineRule="auto"/>
        <w:ind w:left="720" w:hanging="360"/>
        <w:rPr>
          <w:rFonts w:ascii="Times New Roman" w:hAnsi="Times New Roman" w:cs="Times New Roman"/>
          <w:b/>
          <w:bCs/>
          <w:color w:val="081C36"/>
          <w:spacing w:val="3"/>
          <w:sz w:val="23"/>
          <w:szCs w:val="23"/>
          <w:shd w:val="clear" w:color="auto" w:fill="FFFFFF"/>
        </w:rPr>
      </w:pPr>
      <w:r w:rsidRPr="00A31510">
        <w:rPr>
          <w:rFonts w:ascii="Times New Roman" w:hAnsi="Times New Roman" w:cs="Times New Roman"/>
          <w:b/>
          <w:bCs/>
          <w:color w:val="081C36"/>
          <w:spacing w:val="3"/>
          <w:sz w:val="23"/>
          <w:szCs w:val="23"/>
          <w:shd w:val="clear" w:color="auto" w:fill="FFFFFF"/>
        </w:rPr>
        <w:t>SUBMISSION DATE:</w:t>
      </w:r>
      <w:r w:rsidR="00F455BA">
        <w:rPr>
          <w:rFonts w:ascii="Times New Roman" w:hAnsi="Times New Roman" w:cs="Times New Roman"/>
          <w:b/>
          <w:bCs/>
          <w:color w:val="081C36"/>
          <w:spacing w:val="3"/>
          <w:sz w:val="23"/>
          <w:szCs w:val="23"/>
          <w:shd w:val="clear" w:color="auto" w:fill="FFFFFF"/>
        </w:rPr>
        <w:t xml:space="preserve"> 04/04/2024</w:t>
      </w:r>
    </w:p>
    <w:sdt>
      <w:sdtPr>
        <w:rPr>
          <w:rFonts w:asciiTheme="minorHAnsi" w:eastAsiaTheme="minorHAnsi" w:hAnsiTheme="minorHAnsi" w:cstheme="minorBidi"/>
          <w:color w:val="auto"/>
          <w:sz w:val="22"/>
          <w:szCs w:val="22"/>
        </w:rPr>
        <w:id w:val="-1863665997"/>
        <w:docPartObj>
          <w:docPartGallery w:val="Table of Contents"/>
          <w:docPartUnique/>
        </w:docPartObj>
      </w:sdtPr>
      <w:sdtEndPr>
        <w:rPr>
          <w:b/>
          <w:bCs/>
          <w:noProof/>
        </w:rPr>
      </w:sdtEndPr>
      <w:sdtContent>
        <w:p w14:paraId="538A33D1" w14:textId="7772BE18" w:rsidR="00F80C78" w:rsidRDefault="00F80C78" w:rsidP="00A72754">
          <w:pPr>
            <w:pStyle w:val="TOCHeading"/>
            <w:spacing w:line="360" w:lineRule="auto"/>
          </w:pPr>
          <w:r>
            <w:t>Contents</w:t>
          </w:r>
        </w:p>
        <w:p w14:paraId="0BA997F4" w14:textId="63468861" w:rsidR="00806FA0" w:rsidRDefault="00F80C78">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3645610" w:history="1">
            <w:r w:rsidR="00806FA0" w:rsidRPr="00DE1CD8">
              <w:rPr>
                <w:rStyle w:val="Hyperlink"/>
                <w:rFonts w:ascii="Times New Roman" w:hAnsi="Times New Roman" w:cs="Times New Roman"/>
                <w:b/>
                <w:bCs/>
                <w:noProof/>
              </w:rPr>
              <w:t>Section-A</w:t>
            </w:r>
            <w:r w:rsidR="00806FA0">
              <w:rPr>
                <w:noProof/>
                <w:webHidden/>
              </w:rPr>
              <w:tab/>
            </w:r>
            <w:r w:rsidR="00806FA0">
              <w:rPr>
                <w:noProof/>
                <w:webHidden/>
              </w:rPr>
              <w:fldChar w:fldCharType="begin"/>
            </w:r>
            <w:r w:rsidR="00806FA0">
              <w:rPr>
                <w:noProof/>
                <w:webHidden/>
              </w:rPr>
              <w:instrText xml:space="preserve"> PAGEREF _Toc163645610 \h </w:instrText>
            </w:r>
            <w:r w:rsidR="00806FA0">
              <w:rPr>
                <w:noProof/>
                <w:webHidden/>
              </w:rPr>
            </w:r>
            <w:r w:rsidR="00806FA0">
              <w:rPr>
                <w:noProof/>
                <w:webHidden/>
              </w:rPr>
              <w:fldChar w:fldCharType="separate"/>
            </w:r>
            <w:r w:rsidR="009E621A">
              <w:rPr>
                <w:noProof/>
                <w:webHidden/>
              </w:rPr>
              <w:t>4</w:t>
            </w:r>
            <w:r w:rsidR="00806FA0">
              <w:rPr>
                <w:noProof/>
                <w:webHidden/>
              </w:rPr>
              <w:fldChar w:fldCharType="end"/>
            </w:r>
          </w:hyperlink>
        </w:p>
        <w:p w14:paraId="04372A96" w14:textId="579FB916" w:rsidR="00806FA0" w:rsidRDefault="00000000">
          <w:pPr>
            <w:pStyle w:val="TOC1"/>
            <w:tabs>
              <w:tab w:val="left" w:pos="480"/>
              <w:tab w:val="right" w:leader="dot" w:pos="9350"/>
            </w:tabs>
            <w:rPr>
              <w:rFonts w:eastAsiaTheme="minorEastAsia"/>
              <w:noProof/>
              <w:kern w:val="2"/>
              <w:sz w:val="24"/>
              <w:szCs w:val="24"/>
              <w14:ligatures w14:val="standardContextual"/>
            </w:rPr>
          </w:pPr>
          <w:hyperlink w:anchor="_Toc163645611" w:history="1">
            <w:r w:rsidR="00806FA0" w:rsidRPr="00DE1CD8">
              <w:rPr>
                <w:rStyle w:val="Hyperlink"/>
                <w:rFonts w:ascii="Times New Roman" w:hAnsi="Times New Roman" w:cs="Times New Roman"/>
                <w:b/>
                <w:bCs/>
                <w:noProof/>
              </w:rPr>
              <w:t>1.</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Introduction about Green Groceries Online Platform</w:t>
            </w:r>
            <w:r w:rsidR="00806FA0">
              <w:rPr>
                <w:noProof/>
                <w:webHidden/>
              </w:rPr>
              <w:tab/>
            </w:r>
            <w:r w:rsidR="00806FA0">
              <w:rPr>
                <w:noProof/>
                <w:webHidden/>
              </w:rPr>
              <w:fldChar w:fldCharType="begin"/>
            </w:r>
            <w:r w:rsidR="00806FA0">
              <w:rPr>
                <w:noProof/>
                <w:webHidden/>
              </w:rPr>
              <w:instrText xml:space="preserve"> PAGEREF _Toc163645611 \h </w:instrText>
            </w:r>
            <w:r w:rsidR="00806FA0">
              <w:rPr>
                <w:noProof/>
                <w:webHidden/>
              </w:rPr>
            </w:r>
            <w:r w:rsidR="00806FA0">
              <w:rPr>
                <w:noProof/>
                <w:webHidden/>
              </w:rPr>
              <w:fldChar w:fldCharType="separate"/>
            </w:r>
            <w:r w:rsidR="009E621A">
              <w:rPr>
                <w:noProof/>
                <w:webHidden/>
              </w:rPr>
              <w:t>4</w:t>
            </w:r>
            <w:r w:rsidR="00806FA0">
              <w:rPr>
                <w:noProof/>
                <w:webHidden/>
              </w:rPr>
              <w:fldChar w:fldCharType="end"/>
            </w:r>
          </w:hyperlink>
        </w:p>
        <w:p w14:paraId="53695FC8" w14:textId="1631BBC9" w:rsidR="00806FA0" w:rsidRDefault="00000000">
          <w:pPr>
            <w:pStyle w:val="TOC1"/>
            <w:tabs>
              <w:tab w:val="left" w:pos="480"/>
              <w:tab w:val="right" w:leader="dot" w:pos="9350"/>
            </w:tabs>
            <w:rPr>
              <w:rFonts w:eastAsiaTheme="minorEastAsia"/>
              <w:noProof/>
              <w:kern w:val="2"/>
              <w:sz w:val="24"/>
              <w:szCs w:val="24"/>
              <w14:ligatures w14:val="standardContextual"/>
            </w:rPr>
          </w:pPr>
          <w:hyperlink w:anchor="_Toc163645612" w:history="1">
            <w:r w:rsidR="00806FA0" w:rsidRPr="00DE1CD8">
              <w:rPr>
                <w:rStyle w:val="Hyperlink"/>
                <w:rFonts w:ascii="Times New Roman" w:hAnsi="Times New Roman" w:cs="Times New Roman"/>
                <w:b/>
                <w:bCs/>
                <w:noProof/>
              </w:rPr>
              <w:t>2.</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Drawbacks of Traditional Software Development Methodology</w:t>
            </w:r>
            <w:r w:rsidR="00806FA0">
              <w:rPr>
                <w:noProof/>
                <w:webHidden/>
              </w:rPr>
              <w:tab/>
            </w:r>
            <w:r w:rsidR="00806FA0">
              <w:rPr>
                <w:noProof/>
                <w:webHidden/>
              </w:rPr>
              <w:fldChar w:fldCharType="begin"/>
            </w:r>
            <w:r w:rsidR="00806FA0">
              <w:rPr>
                <w:noProof/>
                <w:webHidden/>
              </w:rPr>
              <w:instrText xml:space="preserve"> PAGEREF _Toc163645612 \h </w:instrText>
            </w:r>
            <w:r w:rsidR="00806FA0">
              <w:rPr>
                <w:noProof/>
                <w:webHidden/>
              </w:rPr>
            </w:r>
            <w:r w:rsidR="00806FA0">
              <w:rPr>
                <w:noProof/>
                <w:webHidden/>
              </w:rPr>
              <w:fldChar w:fldCharType="separate"/>
            </w:r>
            <w:r w:rsidR="009E621A">
              <w:rPr>
                <w:noProof/>
                <w:webHidden/>
              </w:rPr>
              <w:t>4</w:t>
            </w:r>
            <w:r w:rsidR="00806FA0">
              <w:rPr>
                <w:noProof/>
                <w:webHidden/>
              </w:rPr>
              <w:fldChar w:fldCharType="end"/>
            </w:r>
          </w:hyperlink>
        </w:p>
        <w:p w14:paraId="0C8C6AB4" w14:textId="7DDB17F8" w:rsidR="00806FA0" w:rsidRDefault="00000000">
          <w:pPr>
            <w:pStyle w:val="TOC1"/>
            <w:tabs>
              <w:tab w:val="left" w:pos="480"/>
              <w:tab w:val="right" w:leader="dot" w:pos="9350"/>
            </w:tabs>
            <w:rPr>
              <w:rFonts w:eastAsiaTheme="minorEastAsia"/>
              <w:noProof/>
              <w:kern w:val="2"/>
              <w:sz w:val="24"/>
              <w:szCs w:val="24"/>
              <w14:ligatures w14:val="standardContextual"/>
            </w:rPr>
          </w:pPr>
          <w:hyperlink w:anchor="_Toc163645613" w:history="1">
            <w:r w:rsidR="00806FA0" w:rsidRPr="00DE1CD8">
              <w:rPr>
                <w:rStyle w:val="Hyperlink"/>
                <w:rFonts w:ascii="Times New Roman" w:hAnsi="Times New Roman" w:cs="Times New Roman"/>
                <w:b/>
                <w:bCs/>
                <w:noProof/>
              </w:rPr>
              <w:t>3.</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Agile Frameworks Methods and its Overview.</w:t>
            </w:r>
            <w:r w:rsidR="00806FA0">
              <w:rPr>
                <w:noProof/>
                <w:webHidden/>
              </w:rPr>
              <w:tab/>
            </w:r>
            <w:r w:rsidR="00806FA0">
              <w:rPr>
                <w:noProof/>
                <w:webHidden/>
              </w:rPr>
              <w:fldChar w:fldCharType="begin"/>
            </w:r>
            <w:r w:rsidR="00806FA0">
              <w:rPr>
                <w:noProof/>
                <w:webHidden/>
              </w:rPr>
              <w:instrText xml:space="preserve"> PAGEREF _Toc163645613 \h </w:instrText>
            </w:r>
            <w:r w:rsidR="00806FA0">
              <w:rPr>
                <w:noProof/>
                <w:webHidden/>
              </w:rPr>
            </w:r>
            <w:r w:rsidR="00806FA0">
              <w:rPr>
                <w:noProof/>
                <w:webHidden/>
              </w:rPr>
              <w:fldChar w:fldCharType="separate"/>
            </w:r>
            <w:r w:rsidR="009E621A">
              <w:rPr>
                <w:noProof/>
                <w:webHidden/>
              </w:rPr>
              <w:t>6</w:t>
            </w:r>
            <w:r w:rsidR="00806FA0">
              <w:rPr>
                <w:noProof/>
                <w:webHidden/>
              </w:rPr>
              <w:fldChar w:fldCharType="end"/>
            </w:r>
          </w:hyperlink>
        </w:p>
        <w:p w14:paraId="01E63637" w14:textId="284B6942" w:rsidR="00806FA0" w:rsidRDefault="00000000">
          <w:pPr>
            <w:pStyle w:val="TOC1"/>
            <w:tabs>
              <w:tab w:val="left" w:pos="480"/>
              <w:tab w:val="right" w:leader="dot" w:pos="9350"/>
            </w:tabs>
            <w:rPr>
              <w:rFonts w:eastAsiaTheme="minorEastAsia"/>
              <w:noProof/>
              <w:kern w:val="2"/>
              <w:sz w:val="24"/>
              <w:szCs w:val="24"/>
              <w14:ligatures w14:val="standardContextual"/>
            </w:rPr>
          </w:pPr>
          <w:hyperlink w:anchor="_Toc163645614" w:history="1">
            <w:r w:rsidR="00806FA0" w:rsidRPr="00DE1CD8">
              <w:rPr>
                <w:rStyle w:val="Hyperlink"/>
                <w:rFonts w:ascii="Times New Roman" w:hAnsi="Times New Roman" w:cs="Times New Roman"/>
                <w:b/>
                <w:bCs/>
                <w:noProof/>
              </w:rPr>
              <w:t>4.</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Systematic Workflow of Green Groceries Online Platform done with Agile Method.</w:t>
            </w:r>
            <w:r w:rsidR="00806FA0">
              <w:rPr>
                <w:noProof/>
                <w:webHidden/>
              </w:rPr>
              <w:tab/>
            </w:r>
            <w:r w:rsidR="00806FA0">
              <w:rPr>
                <w:noProof/>
                <w:webHidden/>
              </w:rPr>
              <w:fldChar w:fldCharType="begin"/>
            </w:r>
            <w:r w:rsidR="00806FA0">
              <w:rPr>
                <w:noProof/>
                <w:webHidden/>
              </w:rPr>
              <w:instrText xml:space="preserve"> PAGEREF _Toc163645614 \h </w:instrText>
            </w:r>
            <w:r w:rsidR="00806FA0">
              <w:rPr>
                <w:noProof/>
                <w:webHidden/>
              </w:rPr>
            </w:r>
            <w:r w:rsidR="00806FA0">
              <w:rPr>
                <w:noProof/>
                <w:webHidden/>
              </w:rPr>
              <w:fldChar w:fldCharType="separate"/>
            </w:r>
            <w:r w:rsidR="009E621A">
              <w:rPr>
                <w:noProof/>
                <w:webHidden/>
              </w:rPr>
              <w:t>8</w:t>
            </w:r>
            <w:r w:rsidR="00806FA0">
              <w:rPr>
                <w:noProof/>
                <w:webHidden/>
              </w:rPr>
              <w:fldChar w:fldCharType="end"/>
            </w:r>
          </w:hyperlink>
        </w:p>
        <w:p w14:paraId="77BA7FA5" w14:textId="761B016B" w:rsidR="00806FA0" w:rsidRDefault="00000000">
          <w:pPr>
            <w:pStyle w:val="TOC1"/>
            <w:tabs>
              <w:tab w:val="left" w:pos="480"/>
              <w:tab w:val="right" w:leader="dot" w:pos="9350"/>
            </w:tabs>
            <w:rPr>
              <w:rFonts w:eastAsiaTheme="minorEastAsia"/>
              <w:noProof/>
              <w:kern w:val="2"/>
              <w:sz w:val="24"/>
              <w:szCs w:val="24"/>
              <w14:ligatures w14:val="standardContextual"/>
            </w:rPr>
          </w:pPr>
          <w:hyperlink w:anchor="_Toc163645615" w:history="1">
            <w:r w:rsidR="00806FA0" w:rsidRPr="00DE1CD8">
              <w:rPr>
                <w:rStyle w:val="Hyperlink"/>
                <w:rFonts w:ascii="Times New Roman" w:hAnsi="Times New Roman" w:cs="Times New Roman"/>
                <w:b/>
                <w:bCs/>
                <w:noProof/>
              </w:rPr>
              <w:t>5.</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Merit of Using Agile Concepts.</w:t>
            </w:r>
            <w:r w:rsidR="00806FA0">
              <w:rPr>
                <w:noProof/>
                <w:webHidden/>
              </w:rPr>
              <w:tab/>
            </w:r>
            <w:r w:rsidR="00806FA0">
              <w:rPr>
                <w:noProof/>
                <w:webHidden/>
              </w:rPr>
              <w:fldChar w:fldCharType="begin"/>
            </w:r>
            <w:r w:rsidR="00806FA0">
              <w:rPr>
                <w:noProof/>
                <w:webHidden/>
              </w:rPr>
              <w:instrText xml:space="preserve"> PAGEREF _Toc163645615 \h </w:instrText>
            </w:r>
            <w:r w:rsidR="00806FA0">
              <w:rPr>
                <w:noProof/>
                <w:webHidden/>
              </w:rPr>
            </w:r>
            <w:r w:rsidR="00806FA0">
              <w:rPr>
                <w:noProof/>
                <w:webHidden/>
              </w:rPr>
              <w:fldChar w:fldCharType="separate"/>
            </w:r>
            <w:r w:rsidR="009E621A">
              <w:rPr>
                <w:noProof/>
                <w:webHidden/>
              </w:rPr>
              <w:t>15</w:t>
            </w:r>
            <w:r w:rsidR="00806FA0">
              <w:rPr>
                <w:noProof/>
                <w:webHidden/>
              </w:rPr>
              <w:fldChar w:fldCharType="end"/>
            </w:r>
          </w:hyperlink>
        </w:p>
        <w:p w14:paraId="48BFC877" w14:textId="2C6D0977" w:rsidR="00806FA0" w:rsidRDefault="00000000">
          <w:pPr>
            <w:pStyle w:val="TOC1"/>
            <w:tabs>
              <w:tab w:val="right" w:leader="dot" w:pos="9350"/>
            </w:tabs>
            <w:rPr>
              <w:rFonts w:eastAsiaTheme="minorEastAsia"/>
              <w:noProof/>
              <w:kern w:val="2"/>
              <w:sz w:val="24"/>
              <w:szCs w:val="24"/>
              <w14:ligatures w14:val="standardContextual"/>
            </w:rPr>
          </w:pPr>
          <w:hyperlink w:anchor="_Toc163645616" w:history="1">
            <w:r w:rsidR="00806FA0" w:rsidRPr="00DE1CD8">
              <w:rPr>
                <w:rStyle w:val="Hyperlink"/>
                <w:rFonts w:ascii="Times New Roman" w:hAnsi="Times New Roman" w:cs="Times New Roman"/>
                <w:b/>
                <w:bCs/>
                <w:noProof/>
              </w:rPr>
              <w:t>Section-B</w:t>
            </w:r>
            <w:r w:rsidR="00806FA0">
              <w:rPr>
                <w:noProof/>
                <w:webHidden/>
              </w:rPr>
              <w:tab/>
            </w:r>
            <w:r w:rsidR="00806FA0">
              <w:rPr>
                <w:noProof/>
                <w:webHidden/>
              </w:rPr>
              <w:fldChar w:fldCharType="begin"/>
            </w:r>
            <w:r w:rsidR="00806FA0">
              <w:rPr>
                <w:noProof/>
                <w:webHidden/>
              </w:rPr>
              <w:instrText xml:space="preserve"> PAGEREF _Toc163645616 \h </w:instrText>
            </w:r>
            <w:r w:rsidR="00806FA0">
              <w:rPr>
                <w:noProof/>
                <w:webHidden/>
              </w:rPr>
            </w:r>
            <w:r w:rsidR="00806FA0">
              <w:rPr>
                <w:noProof/>
                <w:webHidden/>
              </w:rPr>
              <w:fldChar w:fldCharType="separate"/>
            </w:r>
            <w:r w:rsidR="009E621A">
              <w:rPr>
                <w:noProof/>
                <w:webHidden/>
              </w:rPr>
              <w:t>17</w:t>
            </w:r>
            <w:r w:rsidR="00806FA0">
              <w:rPr>
                <w:noProof/>
                <w:webHidden/>
              </w:rPr>
              <w:fldChar w:fldCharType="end"/>
            </w:r>
          </w:hyperlink>
        </w:p>
        <w:p w14:paraId="007A60D0" w14:textId="1676C181" w:rsidR="00806FA0" w:rsidRDefault="00000000">
          <w:pPr>
            <w:pStyle w:val="TOC1"/>
            <w:tabs>
              <w:tab w:val="right" w:leader="dot" w:pos="9350"/>
            </w:tabs>
            <w:rPr>
              <w:rFonts w:eastAsiaTheme="minorEastAsia"/>
              <w:noProof/>
              <w:kern w:val="2"/>
              <w:sz w:val="24"/>
              <w:szCs w:val="24"/>
              <w14:ligatures w14:val="standardContextual"/>
            </w:rPr>
          </w:pPr>
          <w:hyperlink w:anchor="_Toc163645617" w:history="1">
            <w:r w:rsidR="00806FA0" w:rsidRPr="00DE1CD8">
              <w:rPr>
                <w:rStyle w:val="Hyperlink"/>
                <w:rFonts w:ascii="Times New Roman" w:hAnsi="Times New Roman" w:cs="Times New Roman"/>
                <w:b/>
                <w:bCs/>
                <w:noProof/>
              </w:rPr>
              <w:t>B1. Base line Requirement Review</w:t>
            </w:r>
            <w:r w:rsidR="00806FA0">
              <w:rPr>
                <w:noProof/>
                <w:webHidden/>
              </w:rPr>
              <w:tab/>
            </w:r>
            <w:r w:rsidR="00806FA0">
              <w:rPr>
                <w:noProof/>
                <w:webHidden/>
              </w:rPr>
              <w:fldChar w:fldCharType="begin"/>
            </w:r>
            <w:r w:rsidR="00806FA0">
              <w:rPr>
                <w:noProof/>
                <w:webHidden/>
              </w:rPr>
              <w:instrText xml:space="preserve"> PAGEREF _Toc163645617 \h </w:instrText>
            </w:r>
            <w:r w:rsidR="00806FA0">
              <w:rPr>
                <w:noProof/>
                <w:webHidden/>
              </w:rPr>
            </w:r>
            <w:r w:rsidR="00806FA0">
              <w:rPr>
                <w:noProof/>
                <w:webHidden/>
              </w:rPr>
              <w:fldChar w:fldCharType="separate"/>
            </w:r>
            <w:r w:rsidR="009E621A">
              <w:rPr>
                <w:noProof/>
                <w:webHidden/>
              </w:rPr>
              <w:t>17</w:t>
            </w:r>
            <w:r w:rsidR="00806FA0">
              <w:rPr>
                <w:noProof/>
                <w:webHidden/>
              </w:rPr>
              <w:fldChar w:fldCharType="end"/>
            </w:r>
          </w:hyperlink>
        </w:p>
        <w:p w14:paraId="71E0CE65" w14:textId="08FA2600" w:rsidR="00806FA0" w:rsidRDefault="00000000">
          <w:pPr>
            <w:pStyle w:val="TOC1"/>
            <w:tabs>
              <w:tab w:val="right" w:leader="dot" w:pos="9350"/>
            </w:tabs>
            <w:rPr>
              <w:rFonts w:eastAsiaTheme="minorEastAsia"/>
              <w:noProof/>
              <w:kern w:val="2"/>
              <w:sz w:val="24"/>
              <w:szCs w:val="24"/>
              <w14:ligatures w14:val="standardContextual"/>
            </w:rPr>
          </w:pPr>
          <w:hyperlink w:anchor="_Toc163645618" w:history="1">
            <w:r w:rsidR="00806FA0" w:rsidRPr="00DE1CD8">
              <w:rPr>
                <w:rStyle w:val="Hyperlink"/>
                <w:rFonts w:ascii="Times New Roman" w:hAnsi="Times New Roman" w:cs="Times New Roman"/>
                <w:b/>
                <w:bCs/>
                <w:noProof/>
              </w:rPr>
              <w:t>B1.1. Given Requirement Analysis using Moscow Rules.</w:t>
            </w:r>
            <w:r w:rsidR="00806FA0">
              <w:rPr>
                <w:noProof/>
                <w:webHidden/>
              </w:rPr>
              <w:tab/>
            </w:r>
            <w:r w:rsidR="00806FA0">
              <w:rPr>
                <w:noProof/>
                <w:webHidden/>
              </w:rPr>
              <w:fldChar w:fldCharType="begin"/>
            </w:r>
            <w:r w:rsidR="00806FA0">
              <w:rPr>
                <w:noProof/>
                <w:webHidden/>
              </w:rPr>
              <w:instrText xml:space="preserve"> PAGEREF _Toc163645618 \h </w:instrText>
            </w:r>
            <w:r w:rsidR="00806FA0">
              <w:rPr>
                <w:noProof/>
                <w:webHidden/>
              </w:rPr>
            </w:r>
            <w:r w:rsidR="00806FA0">
              <w:rPr>
                <w:noProof/>
                <w:webHidden/>
              </w:rPr>
              <w:fldChar w:fldCharType="separate"/>
            </w:r>
            <w:r w:rsidR="009E621A">
              <w:rPr>
                <w:noProof/>
                <w:webHidden/>
              </w:rPr>
              <w:t>17</w:t>
            </w:r>
            <w:r w:rsidR="00806FA0">
              <w:rPr>
                <w:noProof/>
                <w:webHidden/>
              </w:rPr>
              <w:fldChar w:fldCharType="end"/>
            </w:r>
          </w:hyperlink>
        </w:p>
        <w:p w14:paraId="585AF9CB" w14:textId="66DDAA51" w:rsidR="00806FA0" w:rsidRDefault="00000000">
          <w:pPr>
            <w:pStyle w:val="TOC1"/>
            <w:tabs>
              <w:tab w:val="right" w:leader="dot" w:pos="9350"/>
            </w:tabs>
            <w:rPr>
              <w:rFonts w:eastAsiaTheme="minorEastAsia"/>
              <w:noProof/>
              <w:kern w:val="2"/>
              <w:sz w:val="24"/>
              <w:szCs w:val="24"/>
              <w14:ligatures w14:val="standardContextual"/>
            </w:rPr>
          </w:pPr>
          <w:hyperlink w:anchor="_Toc163645619" w:history="1">
            <w:r w:rsidR="00806FA0" w:rsidRPr="00DE1CD8">
              <w:rPr>
                <w:rStyle w:val="Hyperlink"/>
                <w:rFonts w:ascii="Times New Roman" w:hAnsi="Times New Roman" w:cs="Times New Roman"/>
                <w:b/>
                <w:bCs/>
                <w:noProof/>
              </w:rPr>
              <w:t>B1.2. Updated High Level Functional Requirements.</w:t>
            </w:r>
            <w:r w:rsidR="00806FA0">
              <w:rPr>
                <w:noProof/>
                <w:webHidden/>
              </w:rPr>
              <w:tab/>
            </w:r>
            <w:r w:rsidR="00806FA0">
              <w:rPr>
                <w:noProof/>
                <w:webHidden/>
              </w:rPr>
              <w:fldChar w:fldCharType="begin"/>
            </w:r>
            <w:r w:rsidR="00806FA0">
              <w:rPr>
                <w:noProof/>
                <w:webHidden/>
              </w:rPr>
              <w:instrText xml:space="preserve"> PAGEREF _Toc163645619 \h </w:instrText>
            </w:r>
            <w:r w:rsidR="00806FA0">
              <w:rPr>
                <w:noProof/>
                <w:webHidden/>
              </w:rPr>
            </w:r>
            <w:r w:rsidR="00806FA0">
              <w:rPr>
                <w:noProof/>
                <w:webHidden/>
              </w:rPr>
              <w:fldChar w:fldCharType="separate"/>
            </w:r>
            <w:r w:rsidR="009E621A">
              <w:rPr>
                <w:noProof/>
                <w:webHidden/>
              </w:rPr>
              <w:t>26</w:t>
            </w:r>
            <w:r w:rsidR="00806FA0">
              <w:rPr>
                <w:noProof/>
                <w:webHidden/>
              </w:rPr>
              <w:fldChar w:fldCharType="end"/>
            </w:r>
          </w:hyperlink>
        </w:p>
        <w:p w14:paraId="352DC4ED" w14:textId="6BEBC6DA" w:rsidR="00806FA0" w:rsidRDefault="00000000">
          <w:pPr>
            <w:pStyle w:val="TOC1"/>
            <w:tabs>
              <w:tab w:val="right" w:leader="dot" w:pos="9350"/>
            </w:tabs>
            <w:rPr>
              <w:rFonts w:eastAsiaTheme="minorEastAsia"/>
              <w:noProof/>
              <w:kern w:val="2"/>
              <w:sz w:val="24"/>
              <w:szCs w:val="24"/>
              <w14:ligatures w14:val="standardContextual"/>
            </w:rPr>
          </w:pPr>
          <w:hyperlink w:anchor="_Toc163645620" w:history="1">
            <w:r w:rsidR="00806FA0" w:rsidRPr="00DE1CD8">
              <w:rPr>
                <w:rStyle w:val="Hyperlink"/>
                <w:rFonts w:ascii="Times New Roman" w:hAnsi="Times New Roman" w:cs="Times New Roman"/>
                <w:b/>
                <w:bCs/>
                <w:noProof/>
              </w:rPr>
              <w:t>B2. Timebox Rules for the Updated High Level Functional Requirements:</w:t>
            </w:r>
            <w:r w:rsidR="00806FA0">
              <w:rPr>
                <w:noProof/>
                <w:webHidden/>
              </w:rPr>
              <w:tab/>
            </w:r>
            <w:r w:rsidR="00806FA0">
              <w:rPr>
                <w:noProof/>
                <w:webHidden/>
              </w:rPr>
              <w:fldChar w:fldCharType="begin"/>
            </w:r>
            <w:r w:rsidR="00806FA0">
              <w:rPr>
                <w:noProof/>
                <w:webHidden/>
              </w:rPr>
              <w:instrText xml:space="preserve"> PAGEREF _Toc163645620 \h </w:instrText>
            </w:r>
            <w:r w:rsidR="00806FA0">
              <w:rPr>
                <w:noProof/>
                <w:webHidden/>
              </w:rPr>
            </w:r>
            <w:r w:rsidR="00806FA0">
              <w:rPr>
                <w:noProof/>
                <w:webHidden/>
              </w:rPr>
              <w:fldChar w:fldCharType="separate"/>
            </w:r>
            <w:r w:rsidR="009E621A">
              <w:rPr>
                <w:noProof/>
                <w:webHidden/>
              </w:rPr>
              <w:t>30</w:t>
            </w:r>
            <w:r w:rsidR="00806FA0">
              <w:rPr>
                <w:noProof/>
                <w:webHidden/>
              </w:rPr>
              <w:fldChar w:fldCharType="end"/>
            </w:r>
          </w:hyperlink>
        </w:p>
        <w:p w14:paraId="37E88C51" w14:textId="474B07DB" w:rsidR="00806FA0" w:rsidRDefault="00000000">
          <w:pPr>
            <w:pStyle w:val="TOC1"/>
            <w:tabs>
              <w:tab w:val="right" w:leader="dot" w:pos="9350"/>
            </w:tabs>
            <w:rPr>
              <w:rFonts w:eastAsiaTheme="minorEastAsia"/>
              <w:noProof/>
              <w:kern w:val="2"/>
              <w:sz w:val="24"/>
              <w:szCs w:val="24"/>
              <w14:ligatures w14:val="standardContextual"/>
            </w:rPr>
          </w:pPr>
          <w:hyperlink w:anchor="_Toc163645621" w:history="1">
            <w:r w:rsidR="00806FA0" w:rsidRPr="00DE1CD8">
              <w:rPr>
                <w:rStyle w:val="Hyperlink"/>
                <w:rFonts w:ascii="Times New Roman" w:hAnsi="Times New Roman" w:cs="Times New Roman"/>
                <w:b/>
                <w:bCs/>
                <w:noProof/>
              </w:rPr>
              <w:t>B2.1: Prioritization for the List of Requirements</w:t>
            </w:r>
            <w:r w:rsidR="00806FA0">
              <w:rPr>
                <w:noProof/>
                <w:webHidden/>
              </w:rPr>
              <w:tab/>
            </w:r>
            <w:r w:rsidR="00806FA0">
              <w:rPr>
                <w:noProof/>
                <w:webHidden/>
              </w:rPr>
              <w:fldChar w:fldCharType="begin"/>
            </w:r>
            <w:r w:rsidR="00806FA0">
              <w:rPr>
                <w:noProof/>
                <w:webHidden/>
              </w:rPr>
              <w:instrText xml:space="preserve"> PAGEREF _Toc163645621 \h </w:instrText>
            </w:r>
            <w:r w:rsidR="00806FA0">
              <w:rPr>
                <w:noProof/>
                <w:webHidden/>
              </w:rPr>
            </w:r>
            <w:r w:rsidR="00806FA0">
              <w:rPr>
                <w:noProof/>
                <w:webHidden/>
              </w:rPr>
              <w:fldChar w:fldCharType="separate"/>
            </w:r>
            <w:r w:rsidR="009E621A">
              <w:rPr>
                <w:noProof/>
                <w:webHidden/>
              </w:rPr>
              <w:t>30</w:t>
            </w:r>
            <w:r w:rsidR="00806FA0">
              <w:rPr>
                <w:noProof/>
                <w:webHidden/>
              </w:rPr>
              <w:fldChar w:fldCharType="end"/>
            </w:r>
          </w:hyperlink>
        </w:p>
        <w:p w14:paraId="6F5BDF8E" w14:textId="5A060EC4" w:rsidR="00806FA0" w:rsidRDefault="00000000">
          <w:pPr>
            <w:pStyle w:val="TOC1"/>
            <w:tabs>
              <w:tab w:val="right" w:leader="dot" w:pos="9350"/>
            </w:tabs>
            <w:rPr>
              <w:rFonts w:eastAsiaTheme="minorEastAsia"/>
              <w:noProof/>
              <w:kern w:val="2"/>
              <w:sz w:val="24"/>
              <w:szCs w:val="24"/>
              <w14:ligatures w14:val="standardContextual"/>
            </w:rPr>
          </w:pPr>
          <w:hyperlink w:anchor="_Toc163645622" w:history="1">
            <w:r w:rsidR="00806FA0" w:rsidRPr="00DE1CD8">
              <w:rPr>
                <w:rStyle w:val="Hyperlink"/>
                <w:rFonts w:ascii="Times New Roman" w:hAnsi="Times New Roman" w:cs="Times New Roman"/>
                <w:b/>
                <w:bCs/>
                <w:noProof/>
              </w:rPr>
              <w:t>B2.2: Explanation about Prioritizing the Requirements and the Decisions taken for the Green Groceries Online Platform.</w:t>
            </w:r>
            <w:r w:rsidR="00806FA0">
              <w:rPr>
                <w:noProof/>
                <w:webHidden/>
              </w:rPr>
              <w:tab/>
            </w:r>
            <w:r w:rsidR="00806FA0">
              <w:rPr>
                <w:noProof/>
                <w:webHidden/>
              </w:rPr>
              <w:fldChar w:fldCharType="begin"/>
            </w:r>
            <w:r w:rsidR="00806FA0">
              <w:rPr>
                <w:noProof/>
                <w:webHidden/>
              </w:rPr>
              <w:instrText xml:space="preserve"> PAGEREF _Toc163645622 \h </w:instrText>
            </w:r>
            <w:r w:rsidR="00806FA0">
              <w:rPr>
                <w:noProof/>
                <w:webHidden/>
              </w:rPr>
            </w:r>
            <w:r w:rsidR="00806FA0">
              <w:rPr>
                <w:noProof/>
                <w:webHidden/>
              </w:rPr>
              <w:fldChar w:fldCharType="separate"/>
            </w:r>
            <w:r w:rsidR="009E621A">
              <w:rPr>
                <w:noProof/>
                <w:webHidden/>
              </w:rPr>
              <w:t>32</w:t>
            </w:r>
            <w:r w:rsidR="00806FA0">
              <w:rPr>
                <w:noProof/>
                <w:webHidden/>
              </w:rPr>
              <w:fldChar w:fldCharType="end"/>
            </w:r>
          </w:hyperlink>
        </w:p>
        <w:p w14:paraId="329C4C83" w14:textId="5B111B34" w:rsidR="00806FA0" w:rsidRDefault="00000000">
          <w:pPr>
            <w:pStyle w:val="TOC1"/>
            <w:tabs>
              <w:tab w:val="right" w:leader="dot" w:pos="9350"/>
            </w:tabs>
            <w:rPr>
              <w:rFonts w:eastAsiaTheme="minorEastAsia"/>
              <w:noProof/>
              <w:kern w:val="2"/>
              <w:sz w:val="24"/>
              <w:szCs w:val="24"/>
              <w14:ligatures w14:val="standardContextual"/>
            </w:rPr>
          </w:pPr>
          <w:hyperlink w:anchor="_Toc163645623" w:history="1">
            <w:r w:rsidR="00806FA0" w:rsidRPr="00DE1CD8">
              <w:rPr>
                <w:rStyle w:val="Hyperlink"/>
                <w:rFonts w:ascii="Times New Roman" w:hAnsi="Times New Roman" w:cs="Times New Roman"/>
                <w:b/>
                <w:bCs/>
                <w:noProof/>
              </w:rPr>
              <w:t>Section C</w:t>
            </w:r>
            <w:r w:rsidR="00806FA0">
              <w:rPr>
                <w:noProof/>
                <w:webHidden/>
              </w:rPr>
              <w:tab/>
            </w:r>
            <w:r w:rsidR="00806FA0">
              <w:rPr>
                <w:noProof/>
                <w:webHidden/>
              </w:rPr>
              <w:fldChar w:fldCharType="begin"/>
            </w:r>
            <w:r w:rsidR="00806FA0">
              <w:rPr>
                <w:noProof/>
                <w:webHidden/>
              </w:rPr>
              <w:instrText xml:space="preserve"> PAGEREF _Toc163645623 \h </w:instrText>
            </w:r>
            <w:r w:rsidR="00806FA0">
              <w:rPr>
                <w:noProof/>
                <w:webHidden/>
              </w:rPr>
            </w:r>
            <w:r w:rsidR="00806FA0">
              <w:rPr>
                <w:noProof/>
                <w:webHidden/>
              </w:rPr>
              <w:fldChar w:fldCharType="separate"/>
            </w:r>
            <w:r w:rsidR="009E621A">
              <w:rPr>
                <w:noProof/>
                <w:webHidden/>
              </w:rPr>
              <w:t>34</w:t>
            </w:r>
            <w:r w:rsidR="00806FA0">
              <w:rPr>
                <w:noProof/>
                <w:webHidden/>
              </w:rPr>
              <w:fldChar w:fldCharType="end"/>
            </w:r>
          </w:hyperlink>
        </w:p>
        <w:p w14:paraId="3130163B" w14:textId="4B9C593B" w:rsidR="00806FA0" w:rsidRDefault="00000000">
          <w:pPr>
            <w:pStyle w:val="TOC1"/>
            <w:tabs>
              <w:tab w:val="right" w:leader="dot" w:pos="9350"/>
            </w:tabs>
            <w:rPr>
              <w:rFonts w:eastAsiaTheme="minorEastAsia"/>
              <w:noProof/>
              <w:kern w:val="2"/>
              <w:sz w:val="24"/>
              <w:szCs w:val="24"/>
              <w14:ligatures w14:val="standardContextual"/>
            </w:rPr>
          </w:pPr>
          <w:hyperlink w:anchor="_Toc163645624" w:history="1">
            <w:r w:rsidR="00806FA0" w:rsidRPr="00DE1CD8">
              <w:rPr>
                <w:rStyle w:val="Hyperlink"/>
                <w:rFonts w:ascii="Times New Roman" w:hAnsi="Times New Roman" w:cs="Times New Roman"/>
                <w:b/>
                <w:bCs/>
                <w:noProof/>
              </w:rPr>
              <w:t>C1. Should Write Four parts in this section.</w:t>
            </w:r>
            <w:r w:rsidR="00806FA0">
              <w:rPr>
                <w:noProof/>
                <w:webHidden/>
              </w:rPr>
              <w:tab/>
            </w:r>
            <w:r w:rsidR="00806FA0">
              <w:rPr>
                <w:noProof/>
                <w:webHidden/>
              </w:rPr>
              <w:fldChar w:fldCharType="begin"/>
            </w:r>
            <w:r w:rsidR="00806FA0">
              <w:rPr>
                <w:noProof/>
                <w:webHidden/>
              </w:rPr>
              <w:instrText xml:space="preserve"> PAGEREF _Toc163645624 \h </w:instrText>
            </w:r>
            <w:r w:rsidR="00806FA0">
              <w:rPr>
                <w:noProof/>
                <w:webHidden/>
              </w:rPr>
            </w:r>
            <w:r w:rsidR="00806FA0">
              <w:rPr>
                <w:noProof/>
                <w:webHidden/>
              </w:rPr>
              <w:fldChar w:fldCharType="separate"/>
            </w:r>
            <w:r w:rsidR="009E621A">
              <w:rPr>
                <w:noProof/>
                <w:webHidden/>
              </w:rPr>
              <w:t>34</w:t>
            </w:r>
            <w:r w:rsidR="00806FA0">
              <w:rPr>
                <w:noProof/>
                <w:webHidden/>
              </w:rPr>
              <w:fldChar w:fldCharType="end"/>
            </w:r>
          </w:hyperlink>
        </w:p>
        <w:p w14:paraId="1CD1AAB4" w14:textId="5C6220DA"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25" w:history="1">
            <w:r w:rsidR="00806FA0" w:rsidRPr="00DE1CD8">
              <w:rPr>
                <w:rStyle w:val="Hyperlink"/>
                <w:rFonts w:ascii="Times New Roman" w:hAnsi="Times New Roman" w:cs="Times New Roman"/>
                <w:b/>
                <w:bCs/>
                <w:noProof/>
              </w:rPr>
              <w:t>a)</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Legal issue explanation with one case study example</w:t>
            </w:r>
            <w:r w:rsidR="00806FA0">
              <w:rPr>
                <w:noProof/>
                <w:webHidden/>
              </w:rPr>
              <w:tab/>
            </w:r>
            <w:r w:rsidR="00806FA0">
              <w:rPr>
                <w:noProof/>
                <w:webHidden/>
              </w:rPr>
              <w:fldChar w:fldCharType="begin"/>
            </w:r>
            <w:r w:rsidR="00806FA0">
              <w:rPr>
                <w:noProof/>
                <w:webHidden/>
              </w:rPr>
              <w:instrText xml:space="preserve"> PAGEREF _Toc163645625 \h </w:instrText>
            </w:r>
            <w:r w:rsidR="00806FA0">
              <w:rPr>
                <w:noProof/>
                <w:webHidden/>
              </w:rPr>
            </w:r>
            <w:r w:rsidR="00806FA0">
              <w:rPr>
                <w:noProof/>
                <w:webHidden/>
              </w:rPr>
              <w:fldChar w:fldCharType="separate"/>
            </w:r>
            <w:r w:rsidR="009E621A">
              <w:rPr>
                <w:noProof/>
                <w:webHidden/>
              </w:rPr>
              <w:t>34</w:t>
            </w:r>
            <w:r w:rsidR="00806FA0">
              <w:rPr>
                <w:noProof/>
                <w:webHidden/>
              </w:rPr>
              <w:fldChar w:fldCharType="end"/>
            </w:r>
          </w:hyperlink>
        </w:p>
        <w:p w14:paraId="328E89FE" w14:textId="1798F517"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26" w:history="1">
            <w:r w:rsidR="00806FA0" w:rsidRPr="00DE1CD8">
              <w:rPr>
                <w:rStyle w:val="Hyperlink"/>
                <w:rFonts w:ascii="Times New Roman" w:hAnsi="Times New Roman" w:cs="Times New Roman"/>
                <w:b/>
                <w:bCs/>
                <w:noProof/>
              </w:rPr>
              <w:t>b)</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Social issue explanation with one case study example</w:t>
            </w:r>
            <w:r w:rsidR="00806FA0">
              <w:rPr>
                <w:noProof/>
                <w:webHidden/>
              </w:rPr>
              <w:tab/>
            </w:r>
            <w:r w:rsidR="00806FA0">
              <w:rPr>
                <w:noProof/>
                <w:webHidden/>
              </w:rPr>
              <w:fldChar w:fldCharType="begin"/>
            </w:r>
            <w:r w:rsidR="00806FA0">
              <w:rPr>
                <w:noProof/>
                <w:webHidden/>
              </w:rPr>
              <w:instrText xml:space="preserve"> PAGEREF _Toc163645626 \h </w:instrText>
            </w:r>
            <w:r w:rsidR="00806FA0">
              <w:rPr>
                <w:noProof/>
                <w:webHidden/>
              </w:rPr>
            </w:r>
            <w:r w:rsidR="00806FA0">
              <w:rPr>
                <w:noProof/>
                <w:webHidden/>
              </w:rPr>
              <w:fldChar w:fldCharType="separate"/>
            </w:r>
            <w:r w:rsidR="009E621A">
              <w:rPr>
                <w:noProof/>
                <w:webHidden/>
              </w:rPr>
              <w:t>35</w:t>
            </w:r>
            <w:r w:rsidR="00806FA0">
              <w:rPr>
                <w:noProof/>
                <w:webHidden/>
              </w:rPr>
              <w:fldChar w:fldCharType="end"/>
            </w:r>
          </w:hyperlink>
        </w:p>
        <w:p w14:paraId="21509D82" w14:textId="16339787"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27" w:history="1">
            <w:r w:rsidR="00806FA0" w:rsidRPr="00DE1CD8">
              <w:rPr>
                <w:rStyle w:val="Hyperlink"/>
                <w:rFonts w:ascii="Times New Roman" w:hAnsi="Times New Roman" w:cs="Times New Roman"/>
                <w:b/>
                <w:bCs/>
                <w:noProof/>
              </w:rPr>
              <w:t>c)</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Ethical issue explanation with one case study example</w:t>
            </w:r>
            <w:r w:rsidR="00806FA0">
              <w:rPr>
                <w:noProof/>
                <w:webHidden/>
              </w:rPr>
              <w:tab/>
            </w:r>
            <w:r w:rsidR="00806FA0">
              <w:rPr>
                <w:noProof/>
                <w:webHidden/>
              </w:rPr>
              <w:fldChar w:fldCharType="begin"/>
            </w:r>
            <w:r w:rsidR="00806FA0">
              <w:rPr>
                <w:noProof/>
                <w:webHidden/>
              </w:rPr>
              <w:instrText xml:space="preserve"> PAGEREF _Toc163645627 \h </w:instrText>
            </w:r>
            <w:r w:rsidR="00806FA0">
              <w:rPr>
                <w:noProof/>
                <w:webHidden/>
              </w:rPr>
            </w:r>
            <w:r w:rsidR="00806FA0">
              <w:rPr>
                <w:noProof/>
                <w:webHidden/>
              </w:rPr>
              <w:fldChar w:fldCharType="separate"/>
            </w:r>
            <w:r w:rsidR="009E621A">
              <w:rPr>
                <w:noProof/>
                <w:webHidden/>
              </w:rPr>
              <w:t>35</w:t>
            </w:r>
            <w:r w:rsidR="00806FA0">
              <w:rPr>
                <w:noProof/>
                <w:webHidden/>
              </w:rPr>
              <w:fldChar w:fldCharType="end"/>
            </w:r>
          </w:hyperlink>
        </w:p>
        <w:p w14:paraId="2CB73B9A" w14:textId="0611B462"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28" w:history="1">
            <w:r w:rsidR="00806FA0" w:rsidRPr="00DE1CD8">
              <w:rPr>
                <w:rStyle w:val="Hyperlink"/>
                <w:rFonts w:ascii="Times New Roman" w:hAnsi="Times New Roman" w:cs="Times New Roman"/>
                <w:b/>
                <w:bCs/>
                <w:noProof/>
              </w:rPr>
              <w:t>d)</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Professional issue explanation with one case study example.</w:t>
            </w:r>
            <w:r w:rsidR="00806FA0">
              <w:rPr>
                <w:noProof/>
                <w:webHidden/>
              </w:rPr>
              <w:tab/>
            </w:r>
            <w:r w:rsidR="00806FA0">
              <w:rPr>
                <w:noProof/>
                <w:webHidden/>
              </w:rPr>
              <w:fldChar w:fldCharType="begin"/>
            </w:r>
            <w:r w:rsidR="00806FA0">
              <w:rPr>
                <w:noProof/>
                <w:webHidden/>
              </w:rPr>
              <w:instrText xml:space="preserve"> PAGEREF _Toc163645628 \h </w:instrText>
            </w:r>
            <w:r w:rsidR="00806FA0">
              <w:rPr>
                <w:noProof/>
                <w:webHidden/>
              </w:rPr>
            </w:r>
            <w:r w:rsidR="00806FA0">
              <w:rPr>
                <w:noProof/>
                <w:webHidden/>
              </w:rPr>
              <w:fldChar w:fldCharType="separate"/>
            </w:r>
            <w:r w:rsidR="009E621A">
              <w:rPr>
                <w:noProof/>
                <w:webHidden/>
              </w:rPr>
              <w:t>35</w:t>
            </w:r>
            <w:r w:rsidR="00806FA0">
              <w:rPr>
                <w:noProof/>
                <w:webHidden/>
              </w:rPr>
              <w:fldChar w:fldCharType="end"/>
            </w:r>
          </w:hyperlink>
        </w:p>
        <w:p w14:paraId="0C763F57" w14:textId="252ECB12" w:rsidR="00806FA0" w:rsidRDefault="00000000">
          <w:pPr>
            <w:pStyle w:val="TOC1"/>
            <w:tabs>
              <w:tab w:val="right" w:leader="dot" w:pos="9350"/>
            </w:tabs>
            <w:rPr>
              <w:rFonts w:eastAsiaTheme="minorEastAsia"/>
              <w:noProof/>
              <w:kern w:val="2"/>
              <w:sz w:val="24"/>
              <w:szCs w:val="24"/>
              <w14:ligatures w14:val="standardContextual"/>
            </w:rPr>
          </w:pPr>
          <w:hyperlink w:anchor="_Toc163645629" w:history="1">
            <w:r w:rsidR="00806FA0" w:rsidRPr="00DE1CD8">
              <w:rPr>
                <w:rStyle w:val="Hyperlink"/>
                <w:rFonts w:ascii="Times New Roman" w:hAnsi="Times New Roman" w:cs="Times New Roman"/>
                <w:b/>
                <w:bCs/>
                <w:noProof/>
              </w:rPr>
              <w:t>C2. Discussion about the BCS code, and how the professionals following the practices of BCS code with their team members or co-workers.</w:t>
            </w:r>
            <w:r w:rsidR="00806FA0">
              <w:rPr>
                <w:noProof/>
                <w:webHidden/>
              </w:rPr>
              <w:tab/>
            </w:r>
            <w:r w:rsidR="00806FA0">
              <w:rPr>
                <w:noProof/>
                <w:webHidden/>
              </w:rPr>
              <w:fldChar w:fldCharType="begin"/>
            </w:r>
            <w:r w:rsidR="00806FA0">
              <w:rPr>
                <w:noProof/>
                <w:webHidden/>
              </w:rPr>
              <w:instrText xml:space="preserve"> PAGEREF _Toc163645629 \h </w:instrText>
            </w:r>
            <w:r w:rsidR="00806FA0">
              <w:rPr>
                <w:noProof/>
                <w:webHidden/>
              </w:rPr>
            </w:r>
            <w:r w:rsidR="00806FA0">
              <w:rPr>
                <w:noProof/>
                <w:webHidden/>
              </w:rPr>
              <w:fldChar w:fldCharType="separate"/>
            </w:r>
            <w:r w:rsidR="009E621A">
              <w:rPr>
                <w:noProof/>
                <w:webHidden/>
              </w:rPr>
              <w:t>36</w:t>
            </w:r>
            <w:r w:rsidR="00806FA0">
              <w:rPr>
                <w:noProof/>
                <w:webHidden/>
              </w:rPr>
              <w:fldChar w:fldCharType="end"/>
            </w:r>
          </w:hyperlink>
        </w:p>
        <w:p w14:paraId="2F68AF85" w14:textId="6E9BF723"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30" w:history="1">
            <w:r w:rsidR="00806FA0" w:rsidRPr="00DE1CD8">
              <w:rPr>
                <w:rStyle w:val="Hyperlink"/>
                <w:rFonts w:ascii="Times New Roman" w:hAnsi="Times New Roman" w:cs="Times New Roman"/>
                <w:b/>
                <w:bCs/>
                <w:noProof/>
              </w:rPr>
              <w:t>a)</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Introduction about the Professional body of BCS code.</w:t>
            </w:r>
            <w:r w:rsidR="00806FA0">
              <w:rPr>
                <w:noProof/>
                <w:webHidden/>
              </w:rPr>
              <w:tab/>
            </w:r>
            <w:r w:rsidR="00806FA0">
              <w:rPr>
                <w:noProof/>
                <w:webHidden/>
              </w:rPr>
              <w:fldChar w:fldCharType="begin"/>
            </w:r>
            <w:r w:rsidR="00806FA0">
              <w:rPr>
                <w:noProof/>
                <w:webHidden/>
              </w:rPr>
              <w:instrText xml:space="preserve"> PAGEREF _Toc163645630 \h </w:instrText>
            </w:r>
            <w:r w:rsidR="00806FA0">
              <w:rPr>
                <w:noProof/>
                <w:webHidden/>
              </w:rPr>
            </w:r>
            <w:r w:rsidR="00806FA0">
              <w:rPr>
                <w:noProof/>
                <w:webHidden/>
              </w:rPr>
              <w:fldChar w:fldCharType="separate"/>
            </w:r>
            <w:r w:rsidR="009E621A">
              <w:rPr>
                <w:noProof/>
                <w:webHidden/>
              </w:rPr>
              <w:t>36</w:t>
            </w:r>
            <w:r w:rsidR="00806FA0">
              <w:rPr>
                <w:noProof/>
                <w:webHidden/>
              </w:rPr>
              <w:fldChar w:fldCharType="end"/>
            </w:r>
          </w:hyperlink>
        </w:p>
        <w:p w14:paraId="5E223CA8" w14:textId="689BAEBE"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31" w:history="1">
            <w:r w:rsidR="00806FA0" w:rsidRPr="00DE1CD8">
              <w:rPr>
                <w:rStyle w:val="Hyperlink"/>
                <w:rFonts w:ascii="Times New Roman" w:hAnsi="Times New Roman" w:cs="Times New Roman"/>
                <w:b/>
                <w:bCs/>
                <w:noProof/>
              </w:rPr>
              <w:t>b)</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Public Interest - Practical example with explanation</w:t>
            </w:r>
            <w:r w:rsidR="00806FA0">
              <w:rPr>
                <w:noProof/>
                <w:webHidden/>
              </w:rPr>
              <w:tab/>
            </w:r>
            <w:r w:rsidR="00806FA0">
              <w:rPr>
                <w:noProof/>
                <w:webHidden/>
              </w:rPr>
              <w:fldChar w:fldCharType="begin"/>
            </w:r>
            <w:r w:rsidR="00806FA0">
              <w:rPr>
                <w:noProof/>
                <w:webHidden/>
              </w:rPr>
              <w:instrText xml:space="preserve"> PAGEREF _Toc163645631 \h </w:instrText>
            </w:r>
            <w:r w:rsidR="00806FA0">
              <w:rPr>
                <w:noProof/>
                <w:webHidden/>
              </w:rPr>
            </w:r>
            <w:r w:rsidR="00806FA0">
              <w:rPr>
                <w:noProof/>
                <w:webHidden/>
              </w:rPr>
              <w:fldChar w:fldCharType="separate"/>
            </w:r>
            <w:r w:rsidR="009E621A">
              <w:rPr>
                <w:noProof/>
                <w:webHidden/>
              </w:rPr>
              <w:t>37</w:t>
            </w:r>
            <w:r w:rsidR="00806FA0">
              <w:rPr>
                <w:noProof/>
                <w:webHidden/>
              </w:rPr>
              <w:fldChar w:fldCharType="end"/>
            </w:r>
          </w:hyperlink>
        </w:p>
        <w:p w14:paraId="627DF3D6" w14:textId="024A32B7"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32" w:history="1">
            <w:r w:rsidR="00806FA0" w:rsidRPr="00DE1CD8">
              <w:rPr>
                <w:rStyle w:val="Hyperlink"/>
                <w:rFonts w:ascii="Times New Roman" w:hAnsi="Times New Roman" w:cs="Times New Roman"/>
                <w:b/>
                <w:bCs/>
                <w:noProof/>
              </w:rPr>
              <w:t>c)</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Duty to Relevant Authority - Practical example with explanation</w:t>
            </w:r>
            <w:r w:rsidR="00806FA0">
              <w:rPr>
                <w:noProof/>
                <w:webHidden/>
              </w:rPr>
              <w:tab/>
            </w:r>
            <w:r w:rsidR="00806FA0">
              <w:rPr>
                <w:noProof/>
                <w:webHidden/>
              </w:rPr>
              <w:fldChar w:fldCharType="begin"/>
            </w:r>
            <w:r w:rsidR="00806FA0">
              <w:rPr>
                <w:noProof/>
                <w:webHidden/>
              </w:rPr>
              <w:instrText xml:space="preserve"> PAGEREF _Toc163645632 \h </w:instrText>
            </w:r>
            <w:r w:rsidR="00806FA0">
              <w:rPr>
                <w:noProof/>
                <w:webHidden/>
              </w:rPr>
            </w:r>
            <w:r w:rsidR="00806FA0">
              <w:rPr>
                <w:noProof/>
                <w:webHidden/>
              </w:rPr>
              <w:fldChar w:fldCharType="separate"/>
            </w:r>
            <w:r w:rsidR="009E621A">
              <w:rPr>
                <w:noProof/>
                <w:webHidden/>
              </w:rPr>
              <w:t>37</w:t>
            </w:r>
            <w:r w:rsidR="00806FA0">
              <w:rPr>
                <w:noProof/>
                <w:webHidden/>
              </w:rPr>
              <w:fldChar w:fldCharType="end"/>
            </w:r>
          </w:hyperlink>
        </w:p>
        <w:p w14:paraId="15004DC8" w14:textId="4ED4CA51"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33" w:history="1">
            <w:r w:rsidR="00806FA0" w:rsidRPr="00DE1CD8">
              <w:rPr>
                <w:rStyle w:val="Hyperlink"/>
                <w:rFonts w:ascii="Times New Roman" w:hAnsi="Times New Roman" w:cs="Times New Roman"/>
                <w:b/>
                <w:bCs/>
                <w:noProof/>
              </w:rPr>
              <w:t>d)</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Professional Competence and Integrity - Practical example with explanation.</w:t>
            </w:r>
            <w:r w:rsidR="00806FA0">
              <w:rPr>
                <w:noProof/>
                <w:webHidden/>
              </w:rPr>
              <w:tab/>
            </w:r>
            <w:r w:rsidR="00806FA0">
              <w:rPr>
                <w:noProof/>
                <w:webHidden/>
              </w:rPr>
              <w:fldChar w:fldCharType="begin"/>
            </w:r>
            <w:r w:rsidR="00806FA0">
              <w:rPr>
                <w:noProof/>
                <w:webHidden/>
              </w:rPr>
              <w:instrText xml:space="preserve"> PAGEREF _Toc163645633 \h </w:instrText>
            </w:r>
            <w:r w:rsidR="00806FA0">
              <w:rPr>
                <w:noProof/>
                <w:webHidden/>
              </w:rPr>
            </w:r>
            <w:r w:rsidR="00806FA0">
              <w:rPr>
                <w:noProof/>
                <w:webHidden/>
              </w:rPr>
              <w:fldChar w:fldCharType="separate"/>
            </w:r>
            <w:r w:rsidR="009E621A">
              <w:rPr>
                <w:noProof/>
                <w:webHidden/>
              </w:rPr>
              <w:t>38</w:t>
            </w:r>
            <w:r w:rsidR="00806FA0">
              <w:rPr>
                <w:noProof/>
                <w:webHidden/>
              </w:rPr>
              <w:fldChar w:fldCharType="end"/>
            </w:r>
          </w:hyperlink>
        </w:p>
        <w:p w14:paraId="47B4C0DB" w14:textId="5BC292D3" w:rsidR="00806FA0" w:rsidRDefault="00000000">
          <w:pPr>
            <w:pStyle w:val="TOC2"/>
            <w:tabs>
              <w:tab w:val="left" w:pos="720"/>
              <w:tab w:val="right" w:leader="dot" w:pos="9350"/>
            </w:tabs>
            <w:rPr>
              <w:rFonts w:eastAsiaTheme="minorEastAsia"/>
              <w:noProof/>
              <w:kern w:val="2"/>
              <w:sz w:val="24"/>
              <w:szCs w:val="24"/>
              <w14:ligatures w14:val="standardContextual"/>
            </w:rPr>
          </w:pPr>
          <w:hyperlink w:anchor="_Toc163645634" w:history="1">
            <w:r w:rsidR="00806FA0" w:rsidRPr="00DE1CD8">
              <w:rPr>
                <w:rStyle w:val="Hyperlink"/>
                <w:rFonts w:ascii="Times New Roman" w:hAnsi="Times New Roman" w:cs="Times New Roman"/>
                <w:b/>
                <w:bCs/>
                <w:noProof/>
              </w:rPr>
              <w:t>e)</w:t>
            </w:r>
            <w:r w:rsidR="00806FA0">
              <w:rPr>
                <w:rFonts w:eastAsiaTheme="minorEastAsia"/>
                <w:noProof/>
                <w:kern w:val="2"/>
                <w:sz w:val="24"/>
                <w:szCs w:val="24"/>
                <w14:ligatures w14:val="standardContextual"/>
              </w:rPr>
              <w:tab/>
            </w:r>
            <w:r w:rsidR="00806FA0" w:rsidRPr="00DE1CD8">
              <w:rPr>
                <w:rStyle w:val="Hyperlink"/>
                <w:rFonts w:ascii="Times New Roman" w:hAnsi="Times New Roman" w:cs="Times New Roman"/>
                <w:b/>
                <w:bCs/>
                <w:noProof/>
              </w:rPr>
              <w:t>Duty to the Profession - Practical Example</w:t>
            </w:r>
            <w:r w:rsidR="00806FA0">
              <w:rPr>
                <w:noProof/>
                <w:webHidden/>
              </w:rPr>
              <w:tab/>
            </w:r>
            <w:r w:rsidR="00806FA0">
              <w:rPr>
                <w:noProof/>
                <w:webHidden/>
              </w:rPr>
              <w:fldChar w:fldCharType="begin"/>
            </w:r>
            <w:r w:rsidR="00806FA0">
              <w:rPr>
                <w:noProof/>
                <w:webHidden/>
              </w:rPr>
              <w:instrText xml:space="preserve"> PAGEREF _Toc163645634 \h </w:instrText>
            </w:r>
            <w:r w:rsidR="00806FA0">
              <w:rPr>
                <w:noProof/>
                <w:webHidden/>
              </w:rPr>
            </w:r>
            <w:r w:rsidR="00806FA0">
              <w:rPr>
                <w:noProof/>
                <w:webHidden/>
              </w:rPr>
              <w:fldChar w:fldCharType="separate"/>
            </w:r>
            <w:r w:rsidR="009E621A">
              <w:rPr>
                <w:noProof/>
                <w:webHidden/>
              </w:rPr>
              <w:t>38</w:t>
            </w:r>
            <w:r w:rsidR="00806FA0">
              <w:rPr>
                <w:noProof/>
                <w:webHidden/>
              </w:rPr>
              <w:fldChar w:fldCharType="end"/>
            </w:r>
          </w:hyperlink>
        </w:p>
        <w:p w14:paraId="7C576B2B" w14:textId="3491A2D7" w:rsidR="00806FA0" w:rsidRDefault="00000000">
          <w:pPr>
            <w:pStyle w:val="TOC1"/>
            <w:tabs>
              <w:tab w:val="right" w:leader="dot" w:pos="9350"/>
            </w:tabs>
            <w:rPr>
              <w:rFonts w:eastAsiaTheme="minorEastAsia"/>
              <w:noProof/>
              <w:kern w:val="2"/>
              <w:sz w:val="24"/>
              <w:szCs w:val="24"/>
              <w14:ligatures w14:val="standardContextual"/>
            </w:rPr>
          </w:pPr>
          <w:hyperlink w:anchor="_Toc163645635" w:history="1">
            <w:r w:rsidR="00806FA0" w:rsidRPr="00DE1CD8">
              <w:rPr>
                <w:rStyle w:val="Hyperlink"/>
                <w:rFonts w:ascii="Times New Roman" w:hAnsi="Times New Roman" w:cs="Times New Roman"/>
                <w:b/>
                <w:bCs/>
                <w:noProof/>
              </w:rPr>
              <w:t>Conclusion and Assumption</w:t>
            </w:r>
            <w:r w:rsidR="00806FA0">
              <w:rPr>
                <w:noProof/>
                <w:webHidden/>
              </w:rPr>
              <w:tab/>
            </w:r>
            <w:r w:rsidR="00806FA0">
              <w:rPr>
                <w:noProof/>
                <w:webHidden/>
              </w:rPr>
              <w:fldChar w:fldCharType="begin"/>
            </w:r>
            <w:r w:rsidR="00806FA0">
              <w:rPr>
                <w:noProof/>
                <w:webHidden/>
              </w:rPr>
              <w:instrText xml:space="preserve"> PAGEREF _Toc163645635 \h </w:instrText>
            </w:r>
            <w:r w:rsidR="00806FA0">
              <w:rPr>
                <w:noProof/>
                <w:webHidden/>
              </w:rPr>
            </w:r>
            <w:r w:rsidR="00806FA0">
              <w:rPr>
                <w:noProof/>
                <w:webHidden/>
              </w:rPr>
              <w:fldChar w:fldCharType="separate"/>
            </w:r>
            <w:r w:rsidR="009E621A">
              <w:rPr>
                <w:noProof/>
                <w:webHidden/>
              </w:rPr>
              <w:t>39</w:t>
            </w:r>
            <w:r w:rsidR="00806FA0">
              <w:rPr>
                <w:noProof/>
                <w:webHidden/>
              </w:rPr>
              <w:fldChar w:fldCharType="end"/>
            </w:r>
          </w:hyperlink>
        </w:p>
        <w:p w14:paraId="40B75A1D" w14:textId="5510E8B0" w:rsidR="00806FA0" w:rsidRDefault="00000000">
          <w:pPr>
            <w:pStyle w:val="TOC1"/>
            <w:tabs>
              <w:tab w:val="right" w:leader="dot" w:pos="9350"/>
            </w:tabs>
            <w:rPr>
              <w:rFonts w:eastAsiaTheme="minorEastAsia"/>
              <w:noProof/>
              <w:kern w:val="2"/>
              <w:sz w:val="24"/>
              <w:szCs w:val="24"/>
              <w14:ligatures w14:val="standardContextual"/>
            </w:rPr>
          </w:pPr>
          <w:hyperlink w:anchor="_Toc163645636" w:history="1">
            <w:r w:rsidR="00806FA0" w:rsidRPr="00DE1CD8">
              <w:rPr>
                <w:rStyle w:val="Hyperlink"/>
                <w:rFonts w:ascii="Times New Roman" w:hAnsi="Times New Roman" w:cs="Times New Roman"/>
                <w:noProof/>
              </w:rPr>
              <w:t>REFERENCES</w:t>
            </w:r>
            <w:r w:rsidR="00806FA0">
              <w:rPr>
                <w:noProof/>
                <w:webHidden/>
              </w:rPr>
              <w:tab/>
            </w:r>
            <w:r w:rsidR="00806FA0">
              <w:rPr>
                <w:noProof/>
                <w:webHidden/>
              </w:rPr>
              <w:fldChar w:fldCharType="begin"/>
            </w:r>
            <w:r w:rsidR="00806FA0">
              <w:rPr>
                <w:noProof/>
                <w:webHidden/>
              </w:rPr>
              <w:instrText xml:space="preserve"> PAGEREF _Toc163645636 \h </w:instrText>
            </w:r>
            <w:r w:rsidR="00806FA0">
              <w:rPr>
                <w:noProof/>
                <w:webHidden/>
              </w:rPr>
            </w:r>
            <w:r w:rsidR="00806FA0">
              <w:rPr>
                <w:noProof/>
                <w:webHidden/>
              </w:rPr>
              <w:fldChar w:fldCharType="separate"/>
            </w:r>
            <w:r w:rsidR="009E621A">
              <w:rPr>
                <w:noProof/>
                <w:webHidden/>
              </w:rPr>
              <w:t>40</w:t>
            </w:r>
            <w:r w:rsidR="00806FA0">
              <w:rPr>
                <w:noProof/>
                <w:webHidden/>
              </w:rPr>
              <w:fldChar w:fldCharType="end"/>
            </w:r>
          </w:hyperlink>
        </w:p>
        <w:p w14:paraId="1AB4B499" w14:textId="77777777" w:rsidR="00D51CB3" w:rsidRDefault="00F80C78" w:rsidP="00D51CB3">
          <w:pPr>
            <w:spacing w:line="360" w:lineRule="auto"/>
          </w:pPr>
          <w:r>
            <w:rPr>
              <w:b/>
              <w:bCs/>
              <w:noProof/>
            </w:rPr>
            <w:fldChar w:fldCharType="end"/>
          </w:r>
        </w:p>
        <w:p w14:paraId="2C2028F3" w14:textId="0E8B8D34" w:rsidR="00806FA0" w:rsidRPr="00D51CB3" w:rsidRDefault="00000000" w:rsidP="00D51CB3">
          <w:pPr>
            <w:spacing w:line="360" w:lineRule="auto"/>
          </w:pPr>
        </w:p>
      </w:sdtContent>
    </w:sdt>
    <w:p w14:paraId="54243DB5" w14:textId="00BA6F0F" w:rsidR="00F80C78" w:rsidRDefault="00F80C78" w:rsidP="00A72754">
      <w:pPr>
        <w:spacing w:line="360" w:lineRule="auto"/>
        <w:ind w:left="720" w:hanging="360"/>
        <w:rPr>
          <w:rFonts w:ascii="Times New Roman" w:hAnsi="Times New Roman" w:cs="Times New Roman"/>
          <w:b/>
          <w:bCs/>
          <w:sz w:val="36"/>
          <w:szCs w:val="36"/>
        </w:rPr>
      </w:pPr>
      <w:r>
        <w:rPr>
          <w:rFonts w:ascii="Times New Roman" w:hAnsi="Times New Roman" w:cs="Times New Roman"/>
          <w:b/>
          <w:bCs/>
          <w:sz w:val="36"/>
          <w:szCs w:val="36"/>
        </w:rPr>
        <w:lastRenderedPageBreak/>
        <w:t>List of Figures</w:t>
      </w:r>
    </w:p>
    <w:p w14:paraId="62340453" w14:textId="18EDC13E" w:rsidR="00413799" w:rsidRDefault="00413799" w:rsidP="00A72754">
      <w:pPr>
        <w:pStyle w:val="TableofFigures"/>
        <w:tabs>
          <w:tab w:val="right" w:leader="dot" w:pos="9350"/>
        </w:tabs>
        <w:spacing w:line="360" w:lineRule="auto"/>
        <w:rPr>
          <w:rFonts w:eastAsiaTheme="minorEastAsia"/>
          <w:noProof/>
          <w:kern w:val="2"/>
          <w:sz w:val="24"/>
          <w:szCs w:val="24"/>
          <w14:ligatures w14:val="standardContextual"/>
        </w:rPr>
      </w:pPr>
      <w:r>
        <w:rPr>
          <w:rFonts w:ascii="Times New Roman" w:hAnsi="Times New Roman" w:cs="Times New Roman"/>
          <w:b/>
          <w:bCs/>
          <w:sz w:val="36"/>
          <w:szCs w:val="36"/>
        </w:rPr>
        <w:fldChar w:fldCharType="begin"/>
      </w:r>
      <w:r>
        <w:rPr>
          <w:rFonts w:ascii="Times New Roman" w:hAnsi="Times New Roman" w:cs="Times New Roman"/>
          <w:b/>
          <w:bCs/>
          <w:sz w:val="36"/>
          <w:szCs w:val="36"/>
        </w:rPr>
        <w:instrText xml:space="preserve"> TOC \h \z \c "Figure" </w:instrText>
      </w:r>
      <w:r>
        <w:rPr>
          <w:rFonts w:ascii="Times New Roman" w:hAnsi="Times New Roman" w:cs="Times New Roman"/>
          <w:b/>
          <w:bCs/>
          <w:sz w:val="36"/>
          <w:szCs w:val="36"/>
        </w:rPr>
        <w:fldChar w:fldCharType="separate"/>
      </w:r>
      <w:hyperlink w:anchor="_Toc163314531" w:history="1">
        <w:r w:rsidRPr="002B6FC1">
          <w:rPr>
            <w:rStyle w:val="Hyperlink"/>
            <w:noProof/>
          </w:rPr>
          <w:t>Figure 1: DFD role of development team</w:t>
        </w:r>
        <w:r>
          <w:rPr>
            <w:noProof/>
            <w:webHidden/>
          </w:rPr>
          <w:tab/>
        </w:r>
        <w:r>
          <w:rPr>
            <w:noProof/>
            <w:webHidden/>
          </w:rPr>
          <w:fldChar w:fldCharType="begin"/>
        </w:r>
        <w:r>
          <w:rPr>
            <w:noProof/>
            <w:webHidden/>
          </w:rPr>
          <w:instrText xml:space="preserve"> PAGEREF _Toc163314531 \h </w:instrText>
        </w:r>
        <w:r>
          <w:rPr>
            <w:noProof/>
            <w:webHidden/>
          </w:rPr>
        </w:r>
        <w:r>
          <w:rPr>
            <w:noProof/>
            <w:webHidden/>
          </w:rPr>
          <w:fldChar w:fldCharType="separate"/>
        </w:r>
        <w:r w:rsidR="009E621A">
          <w:rPr>
            <w:noProof/>
            <w:webHidden/>
          </w:rPr>
          <w:t>8</w:t>
        </w:r>
        <w:r>
          <w:rPr>
            <w:noProof/>
            <w:webHidden/>
          </w:rPr>
          <w:fldChar w:fldCharType="end"/>
        </w:r>
      </w:hyperlink>
    </w:p>
    <w:p w14:paraId="0096DD8A" w14:textId="4EE4C0CD" w:rsidR="00413799" w:rsidRDefault="00000000" w:rsidP="00A72754">
      <w:pPr>
        <w:pStyle w:val="TableofFigures"/>
        <w:tabs>
          <w:tab w:val="right" w:leader="dot" w:pos="9350"/>
        </w:tabs>
        <w:spacing w:line="360" w:lineRule="auto"/>
        <w:rPr>
          <w:rFonts w:eastAsiaTheme="minorEastAsia"/>
          <w:noProof/>
          <w:kern w:val="2"/>
          <w:sz w:val="24"/>
          <w:szCs w:val="24"/>
          <w14:ligatures w14:val="standardContextual"/>
        </w:rPr>
      </w:pPr>
      <w:hyperlink w:anchor="_Toc163314532" w:history="1">
        <w:r w:rsidR="00413799" w:rsidRPr="002B6FC1">
          <w:rPr>
            <w:rStyle w:val="Hyperlink"/>
            <w:noProof/>
          </w:rPr>
          <w:t>Figure 2: Sprint Diagram</w:t>
        </w:r>
        <w:r w:rsidR="00413799">
          <w:rPr>
            <w:noProof/>
            <w:webHidden/>
          </w:rPr>
          <w:tab/>
        </w:r>
        <w:r w:rsidR="00413799">
          <w:rPr>
            <w:noProof/>
            <w:webHidden/>
          </w:rPr>
          <w:fldChar w:fldCharType="begin"/>
        </w:r>
        <w:r w:rsidR="00413799">
          <w:rPr>
            <w:noProof/>
            <w:webHidden/>
          </w:rPr>
          <w:instrText xml:space="preserve"> PAGEREF _Toc163314532 \h </w:instrText>
        </w:r>
        <w:r w:rsidR="00413799">
          <w:rPr>
            <w:noProof/>
            <w:webHidden/>
          </w:rPr>
        </w:r>
        <w:r w:rsidR="00413799">
          <w:rPr>
            <w:noProof/>
            <w:webHidden/>
          </w:rPr>
          <w:fldChar w:fldCharType="separate"/>
        </w:r>
        <w:r w:rsidR="009E621A">
          <w:rPr>
            <w:noProof/>
            <w:webHidden/>
          </w:rPr>
          <w:t>9</w:t>
        </w:r>
        <w:r w:rsidR="00413799">
          <w:rPr>
            <w:noProof/>
            <w:webHidden/>
          </w:rPr>
          <w:fldChar w:fldCharType="end"/>
        </w:r>
      </w:hyperlink>
    </w:p>
    <w:p w14:paraId="36BDB480" w14:textId="05835246" w:rsidR="00413799" w:rsidRDefault="00000000" w:rsidP="00A72754">
      <w:pPr>
        <w:pStyle w:val="TableofFigures"/>
        <w:tabs>
          <w:tab w:val="right" w:leader="dot" w:pos="9350"/>
        </w:tabs>
        <w:spacing w:line="360" w:lineRule="auto"/>
        <w:rPr>
          <w:rFonts w:eastAsiaTheme="minorEastAsia"/>
          <w:noProof/>
          <w:kern w:val="2"/>
          <w:sz w:val="24"/>
          <w:szCs w:val="24"/>
          <w14:ligatures w14:val="standardContextual"/>
        </w:rPr>
      </w:pPr>
      <w:hyperlink w:anchor="_Toc163314533" w:history="1">
        <w:r w:rsidR="00413799" w:rsidRPr="002B6FC1">
          <w:rPr>
            <w:rStyle w:val="Hyperlink"/>
            <w:noProof/>
          </w:rPr>
          <w:t>Figure 3: Authentication Module</w:t>
        </w:r>
        <w:r w:rsidR="00413799">
          <w:rPr>
            <w:noProof/>
            <w:webHidden/>
          </w:rPr>
          <w:tab/>
        </w:r>
        <w:r w:rsidR="00413799">
          <w:rPr>
            <w:noProof/>
            <w:webHidden/>
          </w:rPr>
          <w:fldChar w:fldCharType="begin"/>
        </w:r>
        <w:r w:rsidR="00413799">
          <w:rPr>
            <w:noProof/>
            <w:webHidden/>
          </w:rPr>
          <w:instrText xml:space="preserve"> PAGEREF _Toc163314533 \h </w:instrText>
        </w:r>
        <w:r w:rsidR="00413799">
          <w:rPr>
            <w:noProof/>
            <w:webHidden/>
          </w:rPr>
        </w:r>
        <w:r w:rsidR="00413799">
          <w:rPr>
            <w:noProof/>
            <w:webHidden/>
          </w:rPr>
          <w:fldChar w:fldCharType="separate"/>
        </w:r>
        <w:r w:rsidR="009E621A">
          <w:rPr>
            <w:noProof/>
            <w:webHidden/>
          </w:rPr>
          <w:t>11</w:t>
        </w:r>
        <w:r w:rsidR="00413799">
          <w:rPr>
            <w:noProof/>
            <w:webHidden/>
          </w:rPr>
          <w:fldChar w:fldCharType="end"/>
        </w:r>
      </w:hyperlink>
    </w:p>
    <w:p w14:paraId="26C26347" w14:textId="572E014D" w:rsidR="00413799" w:rsidRDefault="00000000" w:rsidP="00A72754">
      <w:pPr>
        <w:pStyle w:val="TableofFigures"/>
        <w:tabs>
          <w:tab w:val="right" w:leader="dot" w:pos="9350"/>
        </w:tabs>
        <w:spacing w:line="360" w:lineRule="auto"/>
        <w:rPr>
          <w:rFonts w:eastAsiaTheme="minorEastAsia"/>
          <w:noProof/>
          <w:kern w:val="2"/>
          <w:sz w:val="24"/>
          <w:szCs w:val="24"/>
          <w14:ligatures w14:val="standardContextual"/>
        </w:rPr>
      </w:pPr>
      <w:hyperlink w:anchor="_Toc163314534" w:history="1">
        <w:r w:rsidR="00413799" w:rsidRPr="002B6FC1">
          <w:rPr>
            <w:rStyle w:val="Hyperlink"/>
            <w:noProof/>
          </w:rPr>
          <w:t>Figure 4: content processing module</w:t>
        </w:r>
        <w:r w:rsidR="00413799">
          <w:rPr>
            <w:noProof/>
            <w:webHidden/>
          </w:rPr>
          <w:tab/>
        </w:r>
        <w:r w:rsidR="00413799">
          <w:rPr>
            <w:noProof/>
            <w:webHidden/>
          </w:rPr>
          <w:fldChar w:fldCharType="begin"/>
        </w:r>
        <w:r w:rsidR="00413799">
          <w:rPr>
            <w:noProof/>
            <w:webHidden/>
          </w:rPr>
          <w:instrText xml:space="preserve"> PAGEREF _Toc163314534 \h </w:instrText>
        </w:r>
        <w:r w:rsidR="00413799">
          <w:rPr>
            <w:noProof/>
            <w:webHidden/>
          </w:rPr>
        </w:r>
        <w:r w:rsidR="00413799">
          <w:rPr>
            <w:noProof/>
            <w:webHidden/>
          </w:rPr>
          <w:fldChar w:fldCharType="separate"/>
        </w:r>
        <w:r w:rsidR="009E621A">
          <w:rPr>
            <w:noProof/>
            <w:webHidden/>
          </w:rPr>
          <w:t>12</w:t>
        </w:r>
        <w:r w:rsidR="00413799">
          <w:rPr>
            <w:noProof/>
            <w:webHidden/>
          </w:rPr>
          <w:fldChar w:fldCharType="end"/>
        </w:r>
      </w:hyperlink>
    </w:p>
    <w:p w14:paraId="0A675265" w14:textId="3AD4FA64" w:rsidR="00413799" w:rsidRDefault="00000000" w:rsidP="00A72754">
      <w:pPr>
        <w:pStyle w:val="TableofFigures"/>
        <w:tabs>
          <w:tab w:val="right" w:leader="dot" w:pos="9350"/>
        </w:tabs>
        <w:spacing w:line="360" w:lineRule="auto"/>
        <w:rPr>
          <w:rFonts w:eastAsiaTheme="minorEastAsia"/>
          <w:noProof/>
          <w:kern w:val="2"/>
          <w:sz w:val="24"/>
          <w:szCs w:val="24"/>
          <w14:ligatures w14:val="standardContextual"/>
        </w:rPr>
      </w:pPr>
      <w:hyperlink w:anchor="_Toc163314535" w:history="1">
        <w:r w:rsidR="00413799" w:rsidRPr="002B6FC1">
          <w:rPr>
            <w:rStyle w:val="Hyperlink"/>
            <w:noProof/>
          </w:rPr>
          <w:t>Figure 5: Order Processing products</w:t>
        </w:r>
        <w:r w:rsidR="00413799">
          <w:rPr>
            <w:noProof/>
            <w:webHidden/>
          </w:rPr>
          <w:tab/>
        </w:r>
        <w:r w:rsidR="00413799">
          <w:rPr>
            <w:noProof/>
            <w:webHidden/>
          </w:rPr>
          <w:fldChar w:fldCharType="begin"/>
        </w:r>
        <w:r w:rsidR="00413799">
          <w:rPr>
            <w:noProof/>
            <w:webHidden/>
          </w:rPr>
          <w:instrText xml:space="preserve"> PAGEREF _Toc163314535 \h </w:instrText>
        </w:r>
        <w:r w:rsidR="00413799">
          <w:rPr>
            <w:noProof/>
            <w:webHidden/>
          </w:rPr>
        </w:r>
        <w:r w:rsidR="00413799">
          <w:rPr>
            <w:noProof/>
            <w:webHidden/>
          </w:rPr>
          <w:fldChar w:fldCharType="separate"/>
        </w:r>
        <w:r w:rsidR="009E621A">
          <w:rPr>
            <w:noProof/>
            <w:webHidden/>
          </w:rPr>
          <w:t>13</w:t>
        </w:r>
        <w:r w:rsidR="00413799">
          <w:rPr>
            <w:noProof/>
            <w:webHidden/>
          </w:rPr>
          <w:fldChar w:fldCharType="end"/>
        </w:r>
      </w:hyperlink>
    </w:p>
    <w:p w14:paraId="38D097A0" w14:textId="07966421" w:rsidR="00413799" w:rsidRDefault="00000000" w:rsidP="00A72754">
      <w:pPr>
        <w:pStyle w:val="TableofFigures"/>
        <w:tabs>
          <w:tab w:val="right" w:leader="dot" w:pos="9350"/>
        </w:tabs>
        <w:spacing w:line="360" w:lineRule="auto"/>
        <w:rPr>
          <w:rFonts w:eastAsiaTheme="minorEastAsia"/>
          <w:noProof/>
          <w:kern w:val="2"/>
          <w:sz w:val="24"/>
          <w:szCs w:val="24"/>
          <w14:ligatures w14:val="standardContextual"/>
        </w:rPr>
      </w:pPr>
      <w:hyperlink w:anchor="_Toc163314536" w:history="1">
        <w:r w:rsidR="00413799" w:rsidRPr="002B6FC1">
          <w:rPr>
            <w:rStyle w:val="Hyperlink"/>
            <w:noProof/>
          </w:rPr>
          <w:t>Figure 6: Payment Processing Module</w:t>
        </w:r>
        <w:r w:rsidR="00413799">
          <w:rPr>
            <w:noProof/>
            <w:webHidden/>
          </w:rPr>
          <w:tab/>
        </w:r>
        <w:r w:rsidR="00413799">
          <w:rPr>
            <w:noProof/>
            <w:webHidden/>
          </w:rPr>
          <w:fldChar w:fldCharType="begin"/>
        </w:r>
        <w:r w:rsidR="00413799">
          <w:rPr>
            <w:noProof/>
            <w:webHidden/>
          </w:rPr>
          <w:instrText xml:space="preserve"> PAGEREF _Toc163314536 \h </w:instrText>
        </w:r>
        <w:r w:rsidR="00413799">
          <w:rPr>
            <w:noProof/>
            <w:webHidden/>
          </w:rPr>
        </w:r>
        <w:r w:rsidR="00413799">
          <w:rPr>
            <w:noProof/>
            <w:webHidden/>
          </w:rPr>
          <w:fldChar w:fldCharType="separate"/>
        </w:r>
        <w:r w:rsidR="009E621A">
          <w:rPr>
            <w:noProof/>
            <w:webHidden/>
          </w:rPr>
          <w:t>14</w:t>
        </w:r>
        <w:r w:rsidR="00413799">
          <w:rPr>
            <w:noProof/>
            <w:webHidden/>
          </w:rPr>
          <w:fldChar w:fldCharType="end"/>
        </w:r>
      </w:hyperlink>
    </w:p>
    <w:p w14:paraId="3555B209" w14:textId="25B4F583" w:rsidR="00413799" w:rsidRDefault="00000000" w:rsidP="00A72754">
      <w:pPr>
        <w:pStyle w:val="TableofFigures"/>
        <w:tabs>
          <w:tab w:val="right" w:leader="dot" w:pos="9350"/>
        </w:tabs>
        <w:spacing w:line="360" w:lineRule="auto"/>
        <w:rPr>
          <w:rFonts w:eastAsiaTheme="minorEastAsia"/>
          <w:noProof/>
          <w:kern w:val="2"/>
          <w:sz w:val="24"/>
          <w:szCs w:val="24"/>
          <w14:ligatures w14:val="standardContextual"/>
        </w:rPr>
      </w:pPr>
      <w:hyperlink w:anchor="_Toc163314537" w:history="1">
        <w:r w:rsidR="00413799" w:rsidRPr="002B6FC1">
          <w:rPr>
            <w:rStyle w:val="Hyperlink"/>
            <w:noProof/>
          </w:rPr>
          <w:t>Figure 7: Phanning Task</w:t>
        </w:r>
        <w:r w:rsidR="00413799">
          <w:rPr>
            <w:noProof/>
            <w:webHidden/>
          </w:rPr>
          <w:tab/>
        </w:r>
        <w:r w:rsidR="00413799">
          <w:rPr>
            <w:noProof/>
            <w:webHidden/>
          </w:rPr>
          <w:fldChar w:fldCharType="begin"/>
        </w:r>
        <w:r w:rsidR="00413799">
          <w:rPr>
            <w:noProof/>
            <w:webHidden/>
          </w:rPr>
          <w:instrText xml:space="preserve"> PAGEREF _Toc163314537 \h </w:instrText>
        </w:r>
        <w:r w:rsidR="00413799">
          <w:rPr>
            <w:noProof/>
            <w:webHidden/>
          </w:rPr>
        </w:r>
        <w:r w:rsidR="00413799">
          <w:rPr>
            <w:noProof/>
            <w:webHidden/>
          </w:rPr>
          <w:fldChar w:fldCharType="separate"/>
        </w:r>
        <w:r w:rsidR="009E621A">
          <w:rPr>
            <w:noProof/>
            <w:webHidden/>
          </w:rPr>
          <w:t>33</w:t>
        </w:r>
        <w:r w:rsidR="00413799">
          <w:rPr>
            <w:noProof/>
            <w:webHidden/>
          </w:rPr>
          <w:fldChar w:fldCharType="end"/>
        </w:r>
      </w:hyperlink>
    </w:p>
    <w:p w14:paraId="339BE61A" w14:textId="42DD0AC7" w:rsidR="00413799" w:rsidRDefault="00000000" w:rsidP="00A72754">
      <w:pPr>
        <w:pStyle w:val="TableofFigures"/>
        <w:tabs>
          <w:tab w:val="right" w:leader="dot" w:pos="9350"/>
        </w:tabs>
        <w:spacing w:line="360" w:lineRule="auto"/>
        <w:rPr>
          <w:rFonts w:eastAsiaTheme="minorEastAsia"/>
          <w:noProof/>
          <w:kern w:val="2"/>
          <w:sz w:val="24"/>
          <w:szCs w:val="24"/>
          <w14:ligatures w14:val="standardContextual"/>
        </w:rPr>
      </w:pPr>
      <w:hyperlink w:anchor="_Toc163314538" w:history="1">
        <w:r w:rsidR="00413799" w:rsidRPr="002B6FC1">
          <w:rPr>
            <w:rStyle w:val="Hyperlink"/>
            <w:noProof/>
          </w:rPr>
          <w:t>Figure 8: Time Schedule</w:t>
        </w:r>
        <w:r w:rsidR="00413799">
          <w:rPr>
            <w:noProof/>
            <w:webHidden/>
          </w:rPr>
          <w:tab/>
        </w:r>
        <w:r w:rsidR="00413799">
          <w:rPr>
            <w:noProof/>
            <w:webHidden/>
          </w:rPr>
          <w:fldChar w:fldCharType="begin"/>
        </w:r>
        <w:r w:rsidR="00413799">
          <w:rPr>
            <w:noProof/>
            <w:webHidden/>
          </w:rPr>
          <w:instrText xml:space="preserve"> PAGEREF _Toc163314538 \h </w:instrText>
        </w:r>
        <w:r w:rsidR="00413799">
          <w:rPr>
            <w:noProof/>
            <w:webHidden/>
          </w:rPr>
        </w:r>
        <w:r w:rsidR="00413799">
          <w:rPr>
            <w:noProof/>
            <w:webHidden/>
          </w:rPr>
          <w:fldChar w:fldCharType="separate"/>
        </w:r>
        <w:r w:rsidR="009E621A">
          <w:rPr>
            <w:noProof/>
            <w:webHidden/>
          </w:rPr>
          <w:t>34</w:t>
        </w:r>
        <w:r w:rsidR="00413799">
          <w:rPr>
            <w:noProof/>
            <w:webHidden/>
          </w:rPr>
          <w:fldChar w:fldCharType="end"/>
        </w:r>
      </w:hyperlink>
    </w:p>
    <w:p w14:paraId="2E3A8E25" w14:textId="7ED73D52" w:rsidR="00F80C78" w:rsidRDefault="00413799" w:rsidP="00A72754">
      <w:pPr>
        <w:spacing w:line="360" w:lineRule="auto"/>
        <w:ind w:left="720" w:hanging="360"/>
        <w:rPr>
          <w:rFonts w:ascii="Times New Roman" w:hAnsi="Times New Roman" w:cs="Times New Roman"/>
          <w:b/>
          <w:bCs/>
          <w:sz w:val="36"/>
          <w:szCs w:val="36"/>
        </w:rPr>
      </w:pPr>
      <w:r>
        <w:rPr>
          <w:rFonts w:ascii="Times New Roman" w:hAnsi="Times New Roman" w:cs="Times New Roman"/>
          <w:b/>
          <w:bCs/>
          <w:sz w:val="36"/>
          <w:szCs w:val="36"/>
        </w:rPr>
        <w:fldChar w:fldCharType="end"/>
      </w:r>
    </w:p>
    <w:p w14:paraId="31D7354C" w14:textId="28247D40" w:rsidR="00F80C78" w:rsidRDefault="00F80C78" w:rsidP="00A72754">
      <w:pPr>
        <w:spacing w:line="36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19F4456C" w14:textId="0D6039D3" w:rsidR="00A86B47" w:rsidRPr="00A86B47" w:rsidRDefault="00A86B47" w:rsidP="00A72754">
      <w:pPr>
        <w:spacing w:line="360" w:lineRule="auto"/>
        <w:ind w:left="720" w:hanging="360"/>
        <w:jc w:val="center"/>
        <w:rPr>
          <w:rFonts w:ascii="Times New Roman" w:hAnsi="Times New Roman" w:cs="Times New Roman"/>
          <w:b/>
          <w:bCs/>
          <w:sz w:val="36"/>
          <w:szCs w:val="36"/>
        </w:rPr>
      </w:pPr>
      <w:r w:rsidRPr="00A86B47">
        <w:rPr>
          <w:rFonts w:ascii="Times New Roman" w:hAnsi="Times New Roman" w:cs="Times New Roman"/>
          <w:b/>
          <w:bCs/>
          <w:sz w:val="36"/>
          <w:szCs w:val="36"/>
        </w:rPr>
        <w:lastRenderedPageBreak/>
        <w:t>Requirement Management Report for the Case Study</w:t>
      </w:r>
    </w:p>
    <w:p w14:paraId="4498F030" w14:textId="0AD53B4A" w:rsidR="00A86B47" w:rsidRPr="00A86B47" w:rsidRDefault="00A86B47" w:rsidP="00A72754">
      <w:pPr>
        <w:spacing w:line="360" w:lineRule="auto"/>
        <w:ind w:left="720" w:hanging="360"/>
        <w:jc w:val="center"/>
        <w:rPr>
          <w:rFonts w:ascii="Times New Roman" w:hAnsi="Times New Roman" w:cs="Times New Roman"/>
          <w:b/>
          <w:bCs/>
          <w:sz w:val="36"/>
          <w:szCs w:val="36"/>
        </w:rPr>
      </w:pPr>
      <w:r w:rsidRPr="00A86B47">
        <w:rPr>
          <w:rFonts w:ascii="Times New Roman" w:hAnsi="Times New Roman" w:cs="Times New Roman"/>
          <w:b/>
          <w:bCs/>
          <w:sz w:val="36"/>
          <w:szCs w:val="36"/>
        </w:rPr>
        <w:t>“Green Groceries Online Platform”</w:t>
      </w:r>
    </w:p>
    <w:p w14:paraId="3EF87378" w14:textId="69A59B77" w:rsidR="00A86B47" w:rsidRPr="00A86B47" w:rsidRDefault="00A86B47" w:rsidP="00A72754">
      <w:pPr>
        <w:pStyle w:val="Heading1"/>
        <w:spacing w:line="360" w:lineRule="auto"/>
        <w:rPr>
          <w:rFonts w:ascii="Times New Roman" w:hAnsi="Times New Roman" w:cs="Times New Roman"/>
          <w:b/>
          <w:bCs/>
          <w:sz w:val="28"/>
          <w:szCs w:val="28"/>
        </w:rPr>
      </w:pPr>
      <w:bookmarkStart w:id="0" w:name="_Toc163645610"/>
      <w:r>
        <w:rPr>
          <w:rFonts w:ascii="Times New Roman" w:hAnsi="Times New Roman" w:cs="Times New Roman"/>
          <w:b/>
          <w:bCs/>
          <w:sz w:val="28"/>
          <w:szCs w:val="28"/>
        </w:rPr>
        <w:t>Section-A</w:t>
      </w:r>
      <w:bookmarkEnd w:id="0"/>
    </w:p>
    <w:p w14:paraId="6208744B" w14:textId="0174C506" w:rsidR="005806B4" w:rsidRPr="005806B4" w:rsidRDefault="003302C2" w:rsidP="005806B4">
      <w:pPr>
        <w:pStyle w:val="ListParagraph"/>
        <w:numPr>
          <w:ilvl w:val="0"/>
          <w:numId w:val="1"/>
        </w:numPr>
        <w:spacing w:line="360" w:lineRule="auto"/>
        <w:jc w:val="both"/>
        <w:outlineLvl w:val="0"/>
        <w:rPr>
          <w:rFonts w:ascii="Times New Roman" w:hAnsi="Times New Roman" w:cs="Times New Roman"/>
          <w:b/>
          <w:bCs/>
          <w:sz w:val="28"/>
          <w:szCs w:val="28"/>
        </w:rPr>
      </w:pPr>
      <w:bookmarkStart w:id="1" w:name="_Toc163645611"/>
      <w:r w:rsidRPr="004E20BF">
        <w:rPr>
          <w:rFonts w:ascii="Times New Roman" w:hAnsi="Times New Roman" w:cs="Times New Roman"/>
          <w:b/>
          <w:bCs/>
          <w:sz w:val="28"/>
          <w:szCs w:val="28"/>
        </w:rPr>
        <w:t>Introduction</w:t>
      </w:r>
      <w:r w:rsidR="004A728B" w:rsidRPr="004E20BF">
        <w:rPr>
          <w:rFonts w:ascii="Times New Roman" w:hAnsi="Times New Roman" w:cs="Times New Roman"/>
          <w:b/>
          <w:bCs/>
          <w:sz w:val="28"/>
          <w:szCs w:val="28"/>
        </w:rPr>
        <w:t xml:space="preserve"> about Green Groceries</w:t>
      </w:r>
      <w:r w:rsidR="00D750BE" w:rsidRPr="004E20BF">
        <w:rPr>
          <w:rFonts w:ascii="Times New Roman" w:hAnsi="Times New Roman" w:cs="Times New Roman"/>
          <w:b/>
          <w:bCs/>
          <w:sz w:val="28"/>
          <w:szCs w:val="28"/>
        </w:rPr>
        <w:t xml:space="preserve"> </w:t>
      </w:r>
      <w:r w:rsidR="00A86B47">
        <w:rPr>
          <w:rFonts w:ascii="Times New Roman" w:hAnsi="Times New Roman" w:cs="Times New Roman"/>
          <w:b/>
          <w:bCs/>
          <w:sz w:val="28"/>
          <w:szCs w:val="28"/>
        </w:rPr>
        <w:t>Online Platform</w:t>
      </w:r>
      <w:bookmarkEnd w:id="1"/>
    </w:p>
    <w:p w14:paraId="36618670" w14:textId="4858BB87" w:rsidR="005806B4" w:rsidRDefault="005806B4" w:rsidP="005806B4">
      <w:pPr>
        <w:spacing w:line="360" w:lineRule="auto"/>
        <w:jc w:val="both"/>
        <w:rPr>
          <w:rFonts w:ascii="Times New Roman" w:hAnsi="Times New Roman" w:cs="Times New Roman"/>
          <w:sz w:val="26"/>
          <w:szCs w:val="26"/>
        </w:rPr>
      </w:pPr>
      <w:r w:rsidRPr="005806B4">
        <w:rPr>
          <w:rFonts w:ascii="Times New Roman" w:hAnsi="Times New Roman" w:cs="Times New Roman"/>
          <w:sz w:val="26"/>
          <w:szCs w:val="26"/>
        </w:rPr>
        <w:t>While digital transformation is transforming industries and the way customers behave, the establishment of a medium-sized, established Green Groceries company is entering the era of digitalization with the launch of an online platform. Firmly founded on the principles of offering organic and locally grown grocery items with eco-consciousness being the core, Green Groceries, in the span of 5 years, has nurtured its reputation in this community through regular collaborations with local farmers and sustainable suppliers. The business now runs with an ambition to increase its customer base and offer eco-friendly creations to more people. It is, thus, now navigating setting up an online store.</w:t>
      </w:r>
    </w:p>
    <w:p w14:paraId="5CBEA556" w14:textId="246C6AEB" w:rsidR="005806B4" w:rsidRPr="002C45E3" w:rsidRDefault="005806B4" w:rsidP="005806B4">
      <w:pPr>
        <w:spacing w:line="360" w:lineRule="auto"/>
        <w:jc w:val="both"/>
        <w:rPr>
          <w:rFonts w:ascii="Times New Roman" w:hAnsi="Times New Roman" w:cs="Times New Roman"/>
          <w:sz w:val="26"/>
          <w:szCs w:val="26"/>
        </w:rPr>
      </w:pPr>
      <w:r w:rsidRPr="005806B4">
        <w:rPr>
          <w:rFonts w:ascii="Times New Roman" w:hAnsi="Times New Roman" w:cs="Times New Roman"/>
          <w:sz w:val="26"/>
          <w:szCs w:val="26"/>
        </w:rPr>
        <w:t>The online platform of Green Groceries aims to strengthen the connection between the customers and provide them with the empowerment to make a conscious decision about what they eat and the impact they make through consumption. Through technology and innovation merger, Green Groceries plans to develop a complete shopping experience that not only meets but exceeds the discriminating clientèle needs and expectations.</w:t>
      </w:r>
    </w:p>
    <w:p w14:paraId="647A75A3" w14:textId="77777777" w:rsidR="00571D12" w:rsidRPr="002C45E3" w:rsidRDefault="00571D12"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t>As Green Groceries embarks on this transformative journey, it does so with the support of its dedicated team, comprising visionary leaders, passionate employees, and strategic partners. Together, they are poised to revolutionize the way people shop for groceries, ushering in a new era of sustainable living and responsible consumption.</w:t>
      </w:r>
    </w:p>
    <w:p w14:paraId="2CEC0A20" w14:textId="6939ABA3" w:rsidR="00F820E7" w:rsidRPr="002C45E3" w:rsidRDefault="00571D12"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t>In the following sections, we will delve deeper into the objectives, strategies, and key features of the Green Groceries Online Platform, exploring how it aims to redefine the grocery shopping experience and contribute to a more sustainable future.</w:t>
      </w:r>
    </w:p>
    <w:p w14:paraId="4A327468" w14:textId="1EE04F83" w:rsidR="003C1BEF" w:rsidRPr="007C1075" w:rsidRDefault="0031242D" w:rsidP="00A72754">
      <w:pPr>
        <w:pStyle w:val="ListParagraph"/>
        <w:numPr>
          <w:ilvl w:val="0"/>
          <w:numId w:val="1"/>
        </w:numPr>
        <w:spacing w:line="360" w:lineRule="auto"/>
        <w:jc w:val="both"/>
        <w:outlineLvl w:val="0"/>
        <w:rPr>
          <w:rFonts w:ascii="Times New Roman" w:hAnsi="Times New Roman" w:cs="Times New Roman"/>
          <w:b/>
          <w:bCs/>
          <w:sz w:val="28"/>
          <w:szCs w:val="28"/>
        </w:rPr>
      </w:pPr>
      <w:bookmarkStart w:id="2" w:name="_Toc163645612"/>
      <w:r w:rsidRPr="00F820E7">
        <w:rPr>
          <w:rFonts w:ascii="Times New Roman" w:hAnsi="Times New Roman" w:cs="Times New Roman"/>
          <w:b/>
          <w:bCs/>
          <w:sz w:val="28"/>
          <w:szCs w:val="28"/>
        </w:rPr>
        <w:t>Drawbacks of Traditional Software Development Methodology</w:t>
      </w:r>
      <w:bookmarkEnd w:id="2"/>
    </w:p>
    <w:p w14:paraId="09AB5488" w14:textId="33F949C8" w:rsidR="000F17B2" w:rsidRPr="000F17B2" w:rsidRDefault="00571D12"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lastRenderedPageBreak/>
        <w:t>The traditional method, often referred to as the waterfall approach, has been a longstanding methodology for project management in various industries. However, despite its historical significance, the traditional method has several negative impacts and limitations that can hinder project success in today's dynamic and fast-paced business environment.</w:t>
      </w:r>
    </w:p>
    <w:p w14:paraId="7967BAD0" w14:textId="7D905F36" w:rsidR="000F17B2" w:rsidRPr="000F17B2" w:rsidRDefault="000F17B2" w:rsidP="00A72754">
      <w:pPr>
        <w:spacing w:line="360" w:lineRule="auto"/>
        <w:jc w:val="both"/>
        <w:rPr>
          <w:rFonts w:ascii="Times New Roman" w:hAnsi="Times New Roman" w:cs="Times New Roman"/>
          <w:sz w:val="26"/>
          <w:szCs w:val="26"/>
        </w:rPr>
      </w:pPr>
      <w:r w:rsidRPr="000F17B2">
        <w:rPr>
          <w:rFonts w:ascii="Times New Roman" w:hAnsi="Times New Roman" w:cs="Times New Roman"/>
          <w:sz w:val="26"/>
          <w:szCs w:val="26"/>
        </w:rPr>
        <w:t xml:space="preserve">While the hierarchical nature of the traditional method in project management encourages wider participation in the planning phase, the aftermath is often the confrontation of preset outcomes to </w:t>
      </w:r>
      <w:proofErr w:type="gramStart"/>
      <w:r w:rsidRPr="000F17B2">
        <w:rPr>
          <w:rFonts w:ascii="Times New Roman" w:hAnsi="Times New Roman" w:cs="Times New Roman"/>
          <w:sz w:val="26"/>
          <w:szCs w:val="26"/>
        </w:rPr>
        <w:t>stakeholders</w:t>
      </w:r>
      <w:proofErr w:type="gramEnd"/>
      <w:r w:rsidRPr="000F17B2">
        <w:rPr>
          <w:rFonts w:ascii="Times New Roman" w:hAnsi="Times New Roman" w:cs="Times New Roman"/>
          <w:sz w:val="26"/>
          <w:szCs w:val="26"/>
        </w:rPr>
        <w:t xml:space="preserve"> aspirations during project implementation. The undeniable issue is that prolonged periods of absence from critical feedback and the opportunity to exchange ideas leave a conspicuous trail of risk leading to disagreements of final deliverables. Furthermore, the </w:t>
      </w:r>
      <w:proofErr w:type="gramStart"/>
      <w:r w:rsidRPr="000F17B2">
        <w:rPr>
          <w:rFonts w:ascii="Times New Roman" w:hAnsi="Times New Roman" w:cs="Times New Roman"/>
          <w:sz w:val="26"/>
          <w:szCs w:val="26"/>
        </w:rPr>
        <w:t>early stage</w:t>
      </w:r>
      <w:proofErr w:type="gramEnd"/>
      <w:r w:rsidRPr="000F17B2">
        <w:rPr>
          <w:rFonts w:ascii="Times New Roman" w:hAnsi="Times New Roman" w:cs="Times New Roman"/>
          <w:sz w:val="26"/>
          <w:szCs w:val="26"/>
        </w:rPr>
        <w:t xml:space="preserve"> resource profoundly overload of the waterfall model which consequently creates an ineffective resource utilization situation does not fare too well. The double whammy effect comes in the shape of resources misalignment with the commission and the stringent length of time and scope which further compromises the design and increases the possibility of the project's collapse.</w:t>
      </w:r>
    </w:p>
    <w:p w14:paraId="127C85A2" w14:textId="1B76B48D" w:rsidR="000F17B2" w:rsidRPr="002C45E3" w:rsidRDefault="000F17B2" w:rsidP="00A72754">
      <w:pPr>
        <w:spacing w:line="360" w:lineRule="auto"/>
        <w:jc w:val="both"/>
        <w:rPr>
          <w:rFonts w:ascii="Times New Roman" w:hAnsi="Times New Roman" w:cs="Times New Roman"/>
          <w:sz w:val="26"/>
          <w:szCs w:val="26"/>
        </w:rPr>
      </w:pPr>
      <w:r w:rsidRPr="000F17B2">
        <w:rPr>
          <w:rFonts w:ascii="Times New Roman" w:hAnsi="Times New Roman" w:cs="Times New Roman"/>
          <w:sz w:val="26"/>
          <w:szCs w:val="26"/>
        </w:rPr>
        <w:t xml:space="preserve">In reaction </w:t>
      </w:r>
      <w:proofErr w:type="gramStart"/>
      <w:r w:rsidRPr="000F17B2">
        <w:rPr>
          <w:rFonts w:ascii="Times New Roman" w:hAnsi="Times New Roman" w:cs="Times New Roman"/>
          <w:sz w:val="26"/>
          <w:szCs w:val="26"/>
        </w:rPr>
        <w:t>with</w:t>
      </w:r>
      <w:proofErr w:type="gramEnd"/>
      <w:r w:rsidRPr="000F17B2">
        <w:rPr>
          <w:rFonts w:ascii="Times New Roman" w:hAnsi="Times New Roman" w:cs="Times New Roman"/>
          <w:sz w:val="26"/>
          <w:szCs w:val="26"/>
        </w:rPr>
        <w:t xml:space="preserve"> the challenges, </w:t>
      </w:r>
      <w:proofErr w:type="gramStart"/>
      <w:r w:rsidRPr="000F17B2">
        <w:rPr>
          <w:rFonts w:ascii="Times New Roman" w:hAnsi="Times New Roman" w:cs="Times New Roman"/>
          <w:sz w:val="26"/>
          <w:szCs w:val="26"/>
        </w:rPr>
        <w:t>the majority of</w:t>
      </w:r>
      <w:proofErr w:type="gramEnd"/>
      <w:r w:rsidRPr="000F17B2">
        <w:rPr>
          <w:rFonts w:ascii="Times New Roman" w:hAnsi="Times New Roman" w:cs="Times New Roman"/>
          <w:sz w:val="26"/>
          <w:szCs w:val="26"/>
        </w:rPr>
        <w:t xml:space="preserve"> the organization have a choice, to embrace more adaptive and fluent methodologies, Agile, so as to overcome the project complexities of postmodern era. Agile methodology teams collaborate, incremental development, and frequent feedback in cycles use these to quickly react to shifting requirements and market movements. Agility not only elevates project efficiency and flexibility but also brings in the sense of ownership for stakeholders by letting them be heard from the initiation and through the course of the project. To sum up: though the waterfall method used to be the backbone of project management in former years, it's disadvantages force companies to seek more flexible and adaptive techniques nowadays for to ensure their success in operations in this always-changing business setting.</w:t>
      </w:r>
    </w:p>
    <w:p w14:paraId="4942EC1E" w14:textId="37477FAA" w:rsidR="00F56DBF" w:rsidRPr="002C45E3" w:rsidRDefault="00F56DBF"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t xml:space="preserve">In summary, while the traditional method has been widely used in the past, its inherent limitations make it ill-suited for addressing the complexities and uncertainties of modern projects. To mitigate these negative impacts, many organizations are increasingly adopting </w:t>
      </w:r>
      <w:r w:rsidRPr="002C45E3">
        <w:rPr>
          <w:rFonts w:ascii="Times New Roman" w:hAnsi="Times New Roman" w:cs="Times New Roman"/>
          <w:sz w:val="26"/>
          <w:szCs w:val="26"/>
        </w:rPr>
        <w:lastRenderedPageBreak/>
        <w:t>more iterative and flexible approaches, such as Agile methodologies, to deliver projects more efficiently and effectively in today's rapidly evolving business landscape.</w:t>
      </w:r>
    </w:p>
    <w:p w14:paraId="013E7D83" w14:textId="485BE1CE" w:rsidR="0031242D" w:rsidRPr="00571D12" w:rsidRDefault="0031242D" w:rsidP="00A72754">
      <w:pPr>
        <w:pStyle w:val="ListParagraph"/>
        <w:numPr>
          <w:ilvl w:val="0"/>
          <w:numId w:val="1"/>
        </w:numPr>
        <w:spacing w:line="360" w:lineRule="auto"/>
        <w:jc w:val="both"/>
        <w:outlineLvl w:val="0"/>
        <w:rPr>
          <w:rFonts w:ascii="Times New Roman" w:hAnsi="Times New Roman" w:cs="Times New Roman"/>
          <w:b/>
          <w:bCs/>
          <w:sz w:val="28"/>
          <w:szCs w:val="28"/>
        </w:rPr>
      </w:pPr>
      <w:bookmarkStart w:id="3" w:name="_Toc163645613"/>
      <w:r w:rsidRPr="00571D12">
        <w:rPr>
          <w:rFonts w:ascii="Times New Roman" w:hAnsi="Times New Roman" w:cs="Times New Roman"/>
          <w:b/>
          <w:bCs/>
          <w:sz w:val="28"/>
          <w:szCs w:val="28"/>
        </w:rPr>
        <w:t>Agile Frameworks Methods and its Overview.</w:t>
      </w:r>
      <w:bookmarkEnd w:id="3"/>
    </w:p>
    <w:p w14:paraId="35F9EFBD" w14:textId="4B43B8CF" w:rsidR="001E124C" w:rsidRPr="002C45E3" w:rsidRDefault="00F56DBF"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t>Rapid Application Development (RAD) environments rely on a variety of techniques to expedite the software development process and deliver high-quality solutions efficiently. These techniques, when combined with the underlying philosophy of RAD, enable teams to rapidly iterate on development cycles and respond quickly to changing requirements. Below, we'll explore three key techniques commonly used in RAD environments:</w:t>
      </w:r>
    </w:p>
    <w:p w14:paraId="5F35289C" w14:textId="759C35BC" w:rsidR="00F56DBF" w:rsidRPr="002C45E3" w:rsidRDefault="00F56DBF" w:rsidP="00A72754">
      <w:pPr>
        <w:spacing w:line="360" w:lineRule="auto"/>
        <w:jc w:val="both"/>
        <w:rPr>
          <w:rFonts w:ascii="Times New Roman" w:hAnsi="Times New Roman" w:cs="Times New Roman"/>
          <w:sz w:val="26"/>
          <w:szCs w:val="26"/>
        </w:rPr>
      </w:pPr>
      <w:r w:rsidRPr="007C1075">
        <w:rPr>
          <w:rFonts w:ascii="Times New Roman" w:hAnsi="Times New Roman" w:cs="Times New Roman"/>
          <w:b/>
          <w:bCs/>
          <w:sz w:val="26"/>
          <w:szCs w:val="26"/>
        </w:rPr>
        <w:t>Prototyping:</w:t>
      </w:r>
      <w:r w:rsidRPr="002C45E3">
        <w:rPr>
          <w:rFonts w:ascii="Times New Roman" w:hAnsi="Times New Roman" w:cs="Times New Roman"/>
          <w:sz w:val="26"/>
          <w:szCs w:val="26"/>
        </w:rPr>
        <w:t xml:space="preserve"> Prototyping involves the creation of a simplified version of the final software product, often referred to as a prototype or mockup. These prototypes are used to gather feedback from stakeholders, validate design concepts, and identify potential issues early in the development process. By providing stakeholders with a visual representation of the proposed solution, prototyping facilitates clearer communication and alignment of expectations. Additionally, prototypes allow for rapid iteration and refinement based on user feedback, ultimately resulting in a more user-centered and effective final product.</w:t>
      </w:r>
    </w:p>
    <w:p w14:paraId="4A300702" w14:textId="44A7CBB4" w:rsidR="00F56DBF" w:rsidRPr="002C45E3" w:rsidRDefault="00F56DBF" w:rsidP="00A72754">
      <w:pPr>
        <w:spacing w:line="360" w:lineRule="auto"/>
        <w:jc w:val="both"/>
        <w:rPr>
          <w:rFonts w:ascii="Times New Roman" w:hAnsi="Times New Roman" w:cs="Times New Roman"/>
          <w:sz w:val="26"/>
          <w:szCs w:val="26"/>
        </w:rPr>
      </w:pPr>
      <w:r w:rsidRPr="007C1075">
        <w:rPr>
          <w:rFonts w:ascii="Times New Roman" w:hAnsi="Times New Roman" w:cs="Times New Roman"/>
          <w:b/>
          <w:bCs/>
          <w:sz w:val="26"/>
          <w:szCs w:val="26"/>
        </w:rPr>
        <w:t>Joint Application Development (JAD):</w:t>
      </w:r>
      <w:r w:rsidRPr="002C45E3">
        <w:rPr>
          <w:rFonts w:ascii="Times New Roman" w:hAnsi="Times New Roman" w:cs="Times New Roman"/>
          <w:sz w:val="26"/>
          <w:szCs w:val="26"/>
        </w:rPr>
        <w:t xml:space="preserve"> JAD is a collaborative approach to requirements gathering and analysis that brings together key stakeholders, including end-users, developers, and business analysts, in facilitated workshops or sessions. During JAD sessions, participants work together to define project requirements, clarify business objectives, and prioritize features and functionalities. By fostering open communication and collaboration among stakeholders, JAD accelerates the requirements gathering process, reduces misunderstandings, and ensures that the final product meets the needs of end-users and aligns with business goals. Additionally, JAD helps identify potential risks and dependencies early on, allowing teams to address them proactively and minimize project delays.</w:t>
      </w:r>
    </w:p>
    <w:p w14:paraId="1ED3A478" w14:textId="787BF7E0" w:rsidR="00F56DBF" w:rsidRPr="002C45E3" w:rsidRDefault="00F56DBF"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Timeboxing:</w:t>
      </w:r>
      <w:r w:rsidRPr="002C45E3">
        <w:rPr>
          <w:rFonts w:ascii="Times New Roman" w:hAnsi="Times New Roman" w:cs="Times New Roman"/>
          <w:sz w:val="26"/>
          <w:szCs w:val="26"/>
        </w:rPr>
        <w:t xml:space="preserve"> Timeboxing is a project management technique that involves allocating fixed time periods, or timeboxes, to complete specific tasks or deliverables. Timeboxing helps </w:t>
      </w:r>
      <w:r w:rsidRPr="002C45E3">
        <w:rPr>
          <w:rFonts w:ascii="Times New Roman" w:hAnsi="Times New Roman" w:cs="Times New Roman"/>
          <w:sz w:val="26"/>
          <w:szCs w:val="26"/>
        </w:rPr>
        <w:lastRenderedPageBreak/>
        <w:t>teams stay focused, prioritize work effectively, and maintain a steady pace of progress throughout the development cycle. By setting clear deadlines and expectations, timeboxing encourages teams to work efficiently and make continuous progress towards project milestones. Additionally, timeboxing promotes transparency and accountability, as progress can be easily monitored and evaluated against predefined objectives. Furthermore, timeboxing facilitates adaptive planning and flexibility, as teams can adjust priorities and allocate resources based on changing project requirements and constraints.</w:t>
      </w:r>
    </w:p>
    <w:p w14:paraId="398C5261" w14:textId="3266342D" w:rsidR="002C45E3" w:rsidRPr="002C45E3" w:rsidRDefault="002C45E3" w:rsidP="00A72754">
      <w:pPr>
        <w:spacing w:line="360" w:lineRule="auto"/>
        <w:jc w:val="both"/>
        <w:rPr>
          <w:rFonts w:ascii="Times New Roman" w:hAnsi="Times New Roman" w:cs="Times New Roman"/>
          <w:sz w:val="26"/>
          <w:szCs w:val="26"/>
        </w:rPr>
      </w:pPr>
      <w:r w:rsidRPr="0025671F">
        <w:rPr>
          <w:rFonts w:ascii="Times New Roman" w:hAnsi="Times New Roman" w:cs="Times New Roman"/>
          <w:b/>
          <w:bCs/>
          <w:sz w:val="26"/>
          <w:szCs w:val="26"/>
        </w:rPr>
        <w:t>Facilitated workshops</w:t>
      </w:r>
      <w:r w:rsidRPr="002C45E3">
        <w:rPr>
          <w:rFonts w:ascii="Times New Roman" w:hAnsi="Times New Roman" w:cs="Times New Roman"/>
          <w:sz w:val="26"/>
          <w:szCs w:val="26"/>
        </w:rPr>
        <w:t xml:space="preserve"> play a crucial role in the Rapid Application Development (RAD) methodology, serving as a powerful tool for gathering requirements, fostering collaboration, and driving consensus among project stakeholders. The aim of a facilitated workshop is multifaceted, with the primary objective being to produce tangible outcomes while achieving alignment and agreement on the content of those outcomes among participants. Particularly valuable at the outset of a project, facilitated workshops help define project scope, high-level requirements, and strategic direction.</w:t>
      </w:r>
    </w:p>
    <w:p w14:paraId="2EBFDD04" w14:textId="52AD5FB1" w:rsidR="002C45E3" w:rsidRPr="002C45E3" w:rsidRDefault="002C45E3"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t>In Agile development methodologies like Scrum and DSDM (Dynamic Systems Development Method), sprints and scrums are essential components that facilitate iterative and collaborative software development. Let's delve into how these elements function within the context of DSDM and Scrum.</w:t>
      </w:r>
    </w:p>
    <w:p w14:paraId="1CF675D4" w14:textId="106092D7" w:rsidR="002C45E3" w:rsidRPr="002C45E3" w:rsidRDefault="002C45E3"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t>In Scrum, a sprint is a time-boxed iteration, usually lasting between one to four weeks, during which a cross-functional team works collaboratively to deliver a potentially shippable product increment. Each sprint begins with a sprint planning session, where the team selects a set of user stories or tasks from the product backlog to work on during the sprint. Throughout the sprint, the team holds daily stand-up meetings, or scrums, to provide updates on progress, discuss any impediments, and adjust their plan as needed. At the end of the sprint, the team conducts a sprint review to demonstrate the completed work to stakeholders and gather feedback, followed by a sprint retrospective to reflect on what went well and what could be improved in the next sprint.</w:t>
      </w:r>
    </w:p>
    <w:p w14:paraId="2934B3D7" w14:textId="538C4644" w:rsidR="002C45E3" w:rsidRPr="002C45E3" w:rsidRDefault="002C45E3" w:rsidP="00A72754">
      <w:pPr>
        <w:spacing w:line="360" w:lineRule="auto"/>
        <w:jc w:val="both"/>
        <w:rPr>
          <w:rFonts w:ascii="Times New Roman" w:hAnsi="Times New Roman" w:cs="Times New Roman"/>
          <w:sz w:val="26"/>
          <w:szCs w:val="26"/>
        </w:rPr>
      </w:pPr>
      <w:r w:rsidRPr="002C45E3">
        <w:rPr>
          <w:rFonts w:ascii="Times New Roman" w:hAnsi="Times New Roman" w:cs="Times New Roman"/>
          <w:sz w:val="26"/>
          <w:szCs w:val="26"/>
        </w:rPr>
        <w:lastRenderedPageBreak/>
        <w:t>While DSDM primarily follows its own Agile framework, it can incorporate elements of Scrum, including the use of sprints and scrums, to enhance collaboration and iterative development. Within DSDM, sprints are often referred to as timeboxes, and they represent fixed periods during which specific activities or deliverables are completed. Timeboxes are a core concept in DSDM and help ensure that projects progress in a controlled and predictable manner. Similarly, scrums in DSDM involve regular meetings where team members come together to discuss progress, address issues, and align their efforts. These scrums help maintain focus and momentum throughout the project lifecycle. While DSDM provides a comprehensive framework for Agile development, it is flexible and can be tailored to incorporate practices from other Agile methodologies like Scrum to meet the specific needs of a project or organization.</w:t>
      </w:r>
    </w:p>
    <w:p w14:paraId="7DD05E7E" w14:textId="0993EEB1" w:rsidR="0031242D" w:rsidRDefault="0031242D" w:rsidP="00A72754">
      <w:pPr>
        <w:pStyle w:val="ListParagraph"/>
        <w:numPr>
          <w:ilvl w:val="0"/>
          <w:numId w:val="1"/>
        </w:numPr>
        <w:spacing w:line="360" w:lineRule="auto"/>
        <w:jc w:val="both"/>
        <w:outlineLvl w:val="0"/>
        <w:rPr>
          <w:rFonts w:ascii="Times New Roman" w:hAnsi="Times New Roman" w:cs="Times New Roman"/>
          <w:b/>
          <w:bCs/>
          <w:sz w:val="28"/>
          <w:szCs w:val="28"/>
        </w:rPr>
      </w:pPr>
      <w:bookmarkStart w:id="4" w:name="_Toc163645614"/>
      <w:r w:rsidRPr="00E97E21">
        <w:rPr>
          <w:rFonts w:ascii="Times New Roman" w:hAnsi="Times New Roman" w:cs="Times New Roman"/>
          <w:b/>
          <w:bCs/>
          <w:sz w:val="28"/>
          <w:szCs w:val="28"/>
        </w:rPr>
        <w:t>Systematic Workflow of Green Groceries Online Platform done with Agile Method.</w:t>
      </w:r>
      <w:bookmarkEnd w:id="4"/>
    </w:p>
    <w:p w14:paraId="0FEAF72A" w14:textId="22A1AAB3" w:rsidR="007C1075" w:rsidRPr="000A4551" w:rsidRDefault="007C1075" w:rsidP="00A72754">
      <w:pPr>
        <w:pStyle w:val="ListParagraph"/>
        <w:spacing w:line="360" w:lineRule="auto"/>
        <w:jc w:val="center"/>
        <w:rPr>
          <w:rFonts w:ascii="Times New Roman" w:hAnsi="Times New Roman" w:cs="Times New Roman"/>
          <w:b/>
          <w:bCs/>
          <w:sz w:val="26"/>
          <w:szCs w:val="26"/>
        </w:rPr>
      </w:pPr>
      <w:r w:rsidRPr="000A4551">
        <w:rPr>
          <w:rFonts w:ascii="Times New Roman" w:hAnsi="Times New Roman" w:cs="Times New Roman"/>
          <w:b/>
          <w:bCs/>
          <w:sz w:val="26"/>
          <w:szCs w:val="26"/>
        </w:rPr>
        <w:t>DFD OF DEVELOPMENT TEAM AND THEIR ROLES</w:t>
      </w:r>
    </w:p>
    <w:p w14:paraId="0B8903B4" w14:textId="77777777" w:rsidR="00F80C78" w:rsidRDefault="004D70C0" w:rsidP="00A72754">
      <w:pPr>
        <w:keepNext/>
        <w:spacing w:line="360" w:lineRule="auto"/>
        <w:jc w:val="both"/>
      </w:pPr>
      <w:r w:rsidRPr="004D70C0">
        <w:rPr>
          <w:rFonts w:ascii="Times New Roman" w:hAnsi="Times New Roman" w:cs="Times New Roman"/>
          <w:noProof/>
          <w:sz w:val="24"/>
          <w:szCs w:val="24"/>
        </w:rPr>
        <w:drawing>
          <wp:inline distT="0" distB="0" distL="0" distR="0" wp14:anchorId="31D10879" wp14:editId="6E3A610F">
            <wp:extent cx="6278589" cy="2318919"/>
            <wp:effectExtent l="0" t="0" r="8255" b="5715"/>
            <wp:docPr id="5211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2881" name=""/>
                    <pic:cNvPicPr/>
                  </pic:nvPicPr>
                  <pic:blipFill>
                    <a:blip r:embed="rId10"/>
                    <a:stretch>
                      <a:fillRect/>
                    </a:stretch>
                  </pic:blipFill>
                  <pic:spPr>
                    <a:xfrm>
                      <a:off x="0" y="0"/>
                      <a:ext cx="6308390" cy="2329926"/>
                    </a:xfrm>
                    <a:prstGeom prst="rect">
                      <a:avLst/>
                    </a:prstGeom>
                  </pic:spPr>
                </pic:pic>
              </a:graphicData>
            </a:graphic>
          </wp:inline>
        </w:drawing>
      </w:r>
    </w:p>
    <w:p w14:paraId="1C6A058F" w14:textId="2EC79E78" w:rsidR="00E97E21" w:rsidRDefault="00F80C78" w:rsidP="00A72754">
      <w:pPr>
        <w:pStyle w:val="Caption"/>
        <w:spacing w:line="360" w:lineRule="auto"/>
        <w:jc w:val="center"/>
        <w:rPr>
          <w:rFonts w:ascii="Times New Roman" w:hAnsi="Times New Roman" w:cs="Times New Roman"/>
          <w:sz w:val="24"/>
          <w:szCs w:val="24"/>
        </w:rPr>
      </w:pPr>
      <w:bookmarkStart w:id="5" w:name="_Toc163314531"/>
      <w:r>
        <w:t xml:space="preserve">Figure </w:t>
      </w:r>
      <w:r>
        <w:fldChar w:fldCharType="begin"/>
      </w:r>
      <w:r>
        <w:instrText xml:space="preserve"> SEQ Figure \* ARABIC </w:instrText>
      </w:r>
      <w:r>
        <w:fldChar w:fldCharType="separate"/>
      </w:r>
      <w:r w:rsidR="009E621A">
        <w:rPr>
          <w:noProof/>
        </w:rPr>
        <w:t>1</w:t>
      </w:r>
      <w:r>
        <w:fldChar w:fldCharType="end"/>
      </w:r>
      <w:r>
        <w:t xml:space="preserve">: DFD role of development </w:t>
      </w:r>
      <w:proofErr w:type="gramStart"/>
      <w:r>
        <w:t>team</w:t>
      </w:r>
      <w:bookmarkEnd w:id="5"/>
      <w:proofErr w:type="gramEnd"/>
    </w:p>
    <w:p w14:paraId="5E27848C" w14:textId="77777777" w:rsidR="007C1075" w:rsidRDefault="007C1075" w:rsidP="00A72754">
      <w:pPr>
        <w:spacing w:line="360" w:lineRule="auto"/>
        <w:jc w:val="both"/>
        <w:rPr>
          <w:rFonts w:ascii="Times New Roman" w:hAnsi="Times New Roman" w:cs="Times New Roman"/>
          <w:sz w:val="24"/>
          <w:szCs w:val="24"/>
        </w:rPr>
      </w:pPr>
    </w:p>
    <w:p w14:paraId="1535A0BB" w14:textId="7DD16C27" w:rsidR="007C1075" w:rsidRPr="000A4551" w:rsidRDefault="007C1075" w:rsidP="00A72754">
      <w:pPr>
        <w:spacing w:line="360" w:lineRule="auto"/>
        <w:jc w:val="center"/>
        <w:rPr>
          <w:rFonts w:ascii="Times New Roman" w:hAnsi="Times New Roman" w:cs="Times New Roman"/>
          <w:b/>
          <w:bCs/>
          <w:sz w:val="26"/>
          <w:szCs w:val="26"/>
        </w:rPr>
      </w:pPr>
      <w:r w:rsidRPr="000A4551">
        <w:rPr>
          <w:rFonts w:ascii="Times New Roman" w:hAnsi="Times New Roman" w:cs="Times New Roman"/>
          <w:b/>
          <w:bCs/>
          <w:sz w:val="26"/>
          <w:szCs w:val="26"/>
        </w:rPr>
        <w:t>SPRINT DIAGRAMS</w:t>
      </w:r>
    </w:p>
    <w:p w14:paraId="4EAAB83D" w14:textId="77777777" w:rsidR="00F80C78" w:rsidRDefault="0025671F" w:rsidP="00A72754">
      <w:pPr>
        <w:keepNext/>
        <w:spacing w:after="0" w:line="360" w:lineRule="auto"/>
      </w:pPr>
      <w:r w:rsidRPr="0025671F">
        <w:rPr>
          <w:rFonts w:ascii="Times New Roman" w:eastAsia="Times New Roman" w:hAnsi="Times New Roman" w:cs="Times New Roman"/>
          <w:noProof/>
          <w:sz w:val="24"/>
          <w:szCs w:val="24"/>
        </w:rPr>
        <w:lastRenderedPageBreak/>
        <w:drawing>
          <wp:inline distT="0" distB="0" distL="0" distR="0" wp14:anchorId="66FDD134" wp14:editId="22D6A6C8">
            <wp:extent cx="5943600" cy="4126865"/>
            <wp:effectExtent l="0" t="0" r="0" b="6985"/>
            <wp:docPr id="1438410939"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10939" name="Picture 1" descr="A black background with white rectangl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324FB313" w14:textId="0330371B" w:rsidR="0025671F" w:rsidRPr="0025671F" w:rsidRDefault="00F80C78" w:rsidP="00A72754">
      <w:pPr>
        <w:pStyle w:val="Caption"/>
        <w:spacing w:line="360" w:lineRule="auto"/>
        <w:jc w:val="center"/>
        <w:rPr>
          <w:rFonts w:ascii="Times New Roman" w:eastAsia="Times New Roman" w:hAnsi="Times New Roman" w:cs="Times New Roman"/>
          <w:sz w:val="24"/>
          <w:szCs w:val="24"/>
        </w:rPr>
      </w:pPr>
      <w:bookmarkStart w:id="6" w:name="_Toc163314532"/>
      <w:r>
        <w:t xml:space="preserve">Figure </w:t>
      </w:r>
      <w:r>
        <w:fldChar w:fldCharType="begin"/>
      </w:r>
      <w:r>
        <w:instrText xml:space="preserve"> SEQ Figure \* ARABIC </w:instrText>
      </w:r>
      <w:r>
        <w:fldChar w:fldCharType="separate"/>
      </w:r>
      <w:r w:rsidR="009E621A">
        <w:rPr>
          <w:noProof/>
        </w:rPr>
        <w:t>2</w:t>
      </w:r>
      <w:r>
        <w:fldChar w:fldCharType="end"/>
      </w:r>
      <w:r>
        <w:t>: Sprint Diagram</w:t>
      </w:r>
      <w:bookmarkEnd w:id="6"/>
    </w:p>
    <w:p w14:paraId="24E0606A" w14:textId="23E58CEF" w:rsidR="006D3AE6" w:rsidRPr="006D3AE6" w:rsidRDefault="006D3AE6" w:rsidP="00A72754">
      <w:pPr>
        <w:spacing w:after="0" w:line="360" w:lineRule="auto"/>
        <w:rPr>
          <w:rFonts w:ascii="Times New Roman" w:eastAsia="Times New Roman" w:hAnsi="Times New Roman" w:cs="Times New Roman"/>
          <w:sz w:val="24"/>
          <w:szCs w:val="24"/>
        </w:rPr>
      </w:pPr>
    </w:p>
    <w:p w14:paraId="0DBAF01D" w14:textId="45C4592F" w:rsidR="0043014E" w:rsidRDefault="0043014E" w:rsidP="00A72754">
      <w:pPr>
        <w:spacing w:after="0" w:line="360" w:lineRule="auto"/>
        <w:rPr>
          <w:rFonts w:ascii="Times New Roman" w:eastAsia="Times New Roman" w:hAnsi="Times New Roman" w:cs="Times New Roman"/>
          <w:sz w:val="24"/>
          <w:szCs w:val="24"/>
        </w:rPr>
      </w:pPr>
    </w:p>
    <w:p w14:paraId="6BA01BBA" w14:textId="77777777" w:rsidR="00B65A7F" w:rsidRPr="00B65A7F" w:rsidRDefault="00B65A7F" w:rsidP="00A72754">
      <w:pPr>
        <w:spacing w:after="0" w:line="360" w:lineRule="auto"/>
        <w:rPr>
          <w:rFonts w:ascii="Times New Roman" w:eastAsia="Times New Roman" w:hAnsi="Times New Roman" w:cs="Times New Roman"/>
          <w:b/>
          <w:bCs/>
          <w:sz w:val="26"/>
          <w:szCs w:val="26"/>
        </w:rPr>
      </w:pPr>
      <w:r w:rsidRPr="00B65A7F">
        <w:rPr>
          <w:rFonts w:ascii="Times New Roman" w:eastAsia="Times New Roman" w:hAnsi="Times New Roman" w:cs="Times New Roman"/>
          <w:b/>
          <w:bCs/>
          <w:sz w:val="26"/>
          <w:szCs w:val="26"/>
        </w:rPr>
        <w:t>Scrum Structure:</w:t>
      </w:r>
    </w:p>
    <w:p w14:paraId="3192AB64" w14:textId="704D4D8A" w:rsidR="00B65A7F" w:rsidRPr="00B65A7F" w:rsidRDefault="00B65A7F" w:rsidP="00A72754">
      <w:p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 xml:space="preserve">In a sprint the team baseline is the planning meeting in which the entire Scrum team including the product owner bump into each other. The beginning of day sprint in this process </w:t>
      </w:r>
      <w:proofErr w:type="gramStart"/>
      <w:r w:rsidRPr="00B65A7F">
        <w:rPr>
          <w:rFonts w:ascii="Times New Roman" w:eastAsia="Times New Roman" w:hAnsi="Times New Roman" w:cs="Times New Roman"/>
          <w:sz w:val="26"/>
          <w:szCs w:val="26"/>
        </w:rPr>
        <w:t>mean</w:t>
      </w:r>
      <w:proofErr w:type="gramEnd"/>
      <w:r w:rsidRPr="00B65A7F">
        <w:rPr>
          <w:rFonts w:ascii="Times New Roman" w:eastAsia="Times New Roman" w:hAnsi="Times New Roman" w:cs="Times New Roman"/>
          <w:sz w:val="26"/>
          <w:szCs w:val="26"/>
        </w:rPr>
        <w:t xml:space="preserve"> the plan the process. Adequate preparation is crucial for successful sprint planning. Adequate preparation is crucial for successful sprint planning:</w:t>
      </w:r>
    </w:p>
    <w:p w14:paraId="62C5FC0F"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6063B865" w14:textId="48CBE816" w:rsidR="00B65A7F" w:rsidRPr="00B65A7F"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Overlay the superior product backlog with adequate levels of detail and measurement criteria.</w:t>
      </w:r>
    </w:p>
    <w:p w14:paraId="6CA5D893"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31727019" w14:textId="41C52000" w:rsidR="00B65A7F" w:rsidRPr="00B65A7F"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The product owner keeps the backlog ready and helps the team fix priorities and goals of the coming sprint.</w:t>
      </w:r>
    </w:p>
    <w:p w14:paraId="0E4329C1"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41A58D35" w14:textId="0B125F9A" w:rsidR="00B65A7F" w:rsidRPr="00B65A7F"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The team will reflect on their sprint planning, assuming they have any previous related experience.</w:t>
      </w:r>
    </w:p>
    <w:p w14:paraId="0726F7A9"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7CF7B3DB" w14:textId="7A366F03" w:rsidR="00B65A7F" w:rsidRPr="00B65A7F"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The sprint planning meeting is divided into two parts: The purpose of this essay is to explore the implications of being a technologically advanced society.</w:t>
      </w:r>
    </w:p>
    <w:p w14:paraId="45BBD1DE"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516F0E7C" w14:textId="31D50B75" w:rsidR="00B65A7F" w:rsidRPr="00B65A7F"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The team picks items in the product backlog that can be added in the sprint plan.</w:t>
      </w:r>
    </w:p>
    <w:p w14:paraId="2C8B86E9"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7FC366A4" w14:textId="36A7DB4C" w:rsidR="00B65A7F" w:rsidRPr="00B65A7F"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Together with the members of the dev team, the product representative decides which ones are the most vital to run over during the sprint.</w:t>
      </w:r>
    </w:p>
    <w:p w14:paraId="0645A528"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38DDA182" w14:textId="20D613F3" w:rsidR="00B65A7F" w:rsidRPr="00B65A7F"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General commitments regarding the amount of each backlog item that we intend to fulfill will help determine the work to do.</w:t>
      </w:r>
    </w:p>
    <w:p w14:paraId="2989D7FD" w14:textId="77777777" w:rsidR="00B65A7F" w:rsidRPr="00B65A7F" w:rsidRDefault="00B65A7F" w:rsidP="00A72754">
      <w:pPr>
        <w:spacing w:after="0" w:line="360" w:lineRule="auto"/>
        <w:jc w:val="both"/>
        <w:rPr>
          <w:rFonts w:ascii="Times New Roman" w:eastAsia="Times New Roman" w:hAnsi="Times New Roman" w:cs="Times New Roman"/>
          <w:sz w:val="26"/>
          <w:szCs w:val="26"/>
        </w:rPr>
      </w:pPr>
    </w:p>
    <w:p w14:paraId="04E1F0C4" w14:textId="53448899" w:rsidR="00B65A7F" w:rsidRPr="00DA3006" w:rsidRDefault="00B65A7F"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B65A7F">
        <w:rPr>
          <w:rFonts w:ascii="Times New Roman" w:eastAsia="Times New Roman" w:hAnsi="Times New Roman" w:cs="Times New Roman"/>
          <w:sz w:val="26"/>
          <w:szCs w:val="26"/>
        </w:rPr>
        <w:t>The works should be complete and should not just be operationalized as a random compilation of unconnected tasks.</w:t>
      </w:r>
    </w:p>
    <w:p w14:paraId="79A47E70" w14:textId="5B04BDCD" w:rsidR="00EE7621" w:rsidRDefault="00EE7621" w:rsidP="00A72754">
      <w:pPr>
        <w:spacing w:after="0" w:line="360" w:lineRule="auto"/>
        <w:rPr>
          <w:rFonts w:ascii="Times New Roman" w:eastAsia="Times New Roman" w:hAnsi="Times New Roman" w:cs="Times New Roman"/>
          <w:b/>
          <w:bCs/>
          <w:sz w:val="26"/>
          <w:szCs w:val="26"/>
        </w:rPr>
      </w:pPr>
      <w:r w:rsidRPr="00E83D2A">
        <w:rPr>
          <w:rFonts w:ascii="Times New Roman" w:eastAsia="Times New Roman" w:hAnsi="Times New Roman" w:cs="Times New Roman"/>
          <w:b/>
          <w:bCs/>
          <w:sz w:val="26"/>
          <w:szCs w:val="26"/>
        </w:rPr>
        <w:t>Sprint 1: Authentication Module</w:t>
      </w:r>
    </w:p>
    <w:p w14:paraId="1849B38E" w14:textId="77777777" w:rsidR="00F80C78" w:rsidRDefault="00DE1E84" w:rsidP="00A72754">
      <w:pPr>
        <w:keepNext/>
        <w:spacing w:after="0" w:line="360" w:lineRule="auto"/>
        <w:jc w:val="center"/>
      </w:pPr>
      <w:r w:rsidRPr="00DE1E84">
        <w:rPr>
          <w:rFonts w:ascii="Times New Roman" w:eastAsia="Times New Roman" w:hAnsi="Times New Roman" w:cs="Times New Roman"/>
          <w:noProof/>
          <w:sz w:val="24"/>
          <w:szCs w:val="24"/>
        </w:rPr>
        <w:lastRenderedPageBreak/>
        <w:drawing>
          <wp:inline distT="0" distB="0" distL="0" distR="0" wp14:anchorId="51C8F4D1" wp14:editId="6CBB73B5">
            <wp:extent cx="6024156" cy="3276600"/>
            <wp:effectExtent l="0" t="0" r="0" b="0"/>
            <wp:docPr id="1444342977" name="Picture 1" descr="A group of whit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42977" name="Picture 1" descr="A group of white rectangular objec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3190" cy="3281514"/>
                    </a:xfrm>
                    <a:prstGeom prst="rect">
                      <a:avLst/>
                    </a:prstGeom>
                    <a:noFill/>
                    <a:ln>
                      <a:noFill/>
                    </a:ln>
                  </pic:spPr>
                </pic:pic>
              </a:graphicData>
            </a:graphic>
          </wp:inline>
        </w:drawing>
      </w:r>
    </w:p>
    <w:p w14:paraId="2564E040" w14:textId="5224A52B" w:rsidR="00DE1E84" w:rsidRPr="00DE1E84" w:rsidRDefault="00F80C78" w:rsidP="00A72754">
      <w:pPr>
        <w:pStyle w:val="Caption"/>
        <w:spacing w:line="360" w:lineRule="auto"/>
        <w:jc w:val="center"/>
        <w:rPr>
          <w:rFonts w:ascii="Times New Roman" w:eastAsia="Times New Roman" w:hAnsi="Times New Roman" w:cs="Times New Roman"/>
          <w:sz w:val="24"/>
          <w:szCs w:val="24"/>
        </w:rPr>
      </w:pPr>
      <w:bookmarkStart w:id="7" w:name="_Toc163314533"/>
      <w:r>
        <w:t xml:space="preserve">Figure </w:t>
      </w:r>
      <w:r>
        <w:fldChar w:fldCharType="begin"/>
      </w:r>
      <w:r>
        <w:instrText xml:space="preserve"> SEQ Figure \* ARABIC </w:instrText>
      </w:r>
      <w:r>
        <w:fldChar w:fldCharType="separate"/>
      </w:r>
      <w:r w:rsidR="009E621A">
        <w:rPr>
          <w:noProof/>
        </w:rPr>
        <w:t>3</w:t>
      </w:r>
      <w:r>
        <w:fldChar w:fldCharType="end"/>
      </w:r>
      <w:r>
        <w:t>: Authentication Module</w:t>
      </w:r>
      <w:bookmarkEnd w:id="7"/>
    </w:p>
    <w:p w14:paraId="109772DD" w14:textId="621BBA44" w:rsidR="006D3AE6" w:rsidRPr="006D3AE6" w:rsidRDefault="006D3AE6" w:rsidP="00A72754">
      <w:pPr>
        <w:spacing w:after="0" w:line="360" w:lineRule="auto"/>
        <w:jc w:val="center"/>
        <w:rPr>
          <w:rFonts w:ascii="Times New Roman" w:eastAsia="Times New Roman" w:hAnsi="Times New Roman" w:cs="Times New Roman"/>
          <w:sz w:val="24"/>
          <w:szCs w:val="24"/>
        </w:rPr>
      </w:pPr>
    </w:p>
    <w:p w14:paraId="00C94E0F" w14:textId="77777777" w:rsidR="006D3AE6" w:rsidRDefault="006D3AE6" w:rsidP="00A72754">
      <w:pPr>
        <w:spacing w:after="0" w:line="360" w:lineRule="auto"/>
        <w:rPr>
          <w:rFonts w:ascii="Times New Roman" w:eastAsia="Times New Roman" w:hAnsi="Times New Roman" w:cs="Times New Roman"/>
          <w:sz w:val="26"/>
          <w:szCs w:val="26"/>
        </w:rPr>
      </w:pPr>
    </w:p>
    <w:p w14:paraId="5962568B" w14:textId="77777777" w:rsidR="00F55CBB" w:rsidRPr="00F55CBB" w:rsidRDefault="00F55CBB" w:rsidP="00A72754">
      <w:pPr>
        <w:spacing w:after="0" w:line="360" w:lineRule="auto"/>
        <w:jc w:val="both"/>
        <w:rPr>
          <w:rFonts w:ascii="Times New Roman" w:eastAsia="Times New Roman" w:hAnsi="Times New Roman" w:cs="Times New Roman"/>
          <w:sz w:val="26"/>
          <w:szCs w:val="26"/>
        </w:rPr>
      </w:pPr>
      <w:r w:rsidRPr="00F55CBB">
        <w:rPr>
          <w:rFonts w:ascii="Times New Roman" w:eastAsia="Times New Roman" w:hAnsi="Times New Roman" w:cs="Times New Roman"/>
          <w:sz w:val="26"/>
          <w:szCs w:val="26"/>
        </w:rPr>
        <w:t>In sprint 1, there were mainly functions related to login account authentication as well as basic user information. And when the user enters their email account and password, the system will access the data in the database for comparison and notification. If the user does not have an email and password to log in to the website, they will be redirected to the registration page. On the registration page, users will use their email to check and validate that that email exists. If successful, the information will be saved to the database and transferred to the logged in user page.</w:t>
      </w:r>
    </w:p>
    <w:p w14:paraId="44460A2D" w14:textId="0B954086" w:rsidR="00D64BEC" w:rsidRPr="00E83D2A" w:rsidRDefault="00D64BEC" w:rsidP="00A72754">
      <w:pPr>
        <w:spacing w:after="0" w:line="360" w:lineRule="auto"/>
        <w:rPr>
          <w:rFonts w:ascii="Times New Roman" w:eastAsia="Times New Roman" w:hAnsi="Times New Roman" w:cs="Times New Roman"/>
          <w:b/>
          <w:bCs/>
          <w:sz w:val="26"/>
          <w:szCs w:val="26"/>
        </w:rPr>
      </w:pPr>
      <w:r w:rsidRPr="00E83D2A">
        <w:rPr>
          <w:rFonts w:ascii="Times New Roman" w:eastAsia="Times New Roman" w:hAnsi="Times New Roman" w:cs="Times New Roman"/>
          <w:b/>
          <w:bCs/>
          <w:sz w:val="26"/>
          <w:szCs w:val="26"/>
        </w:rPr>
        <w:t>Sprint 2: Content Processing Module</w:t>
      </w:r>
    </w:p>
    <w:p w14:paraId="7A5A7078" w14:textId="77777777" w:rsidR="00F80C78" w:rsidRDefault="003D1019" w:rsidP="00A72754">
      <w:pPr>
        <w:keepNext/>
        <w:spacing w:after="0" w:line="360" w:lineRule="auto"/>
      </w:pPr>
      <w:r w:rsidRPr="003D1019">
        <w:rPr>
          <w:rFonts w:ascii="Times New Roman" w:eastAsia="Times New Roman" w:hAnsi="Times New Roman" w:cs="Times New Roman"/>
          <w:noProof/>
          <w:sz w:val="24"/>
          <w:szCs w:val="24"/>
        </w:rPr>
        <w:lastRenderedPageBreak/>
        <w:drawing>
          <wp:inline distT="0" distB="0" distL="0" distR="0" wp14:anchorId="3A26E918" wp14:editId="56BACDEF">
            <wp:extent cx="5943600" cy="3896995"/>
            <wp:effectExtent l="0" t="0" r="0" b="0"/>
            <wp:docPr id="814832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896995"/>
                    </a:xfrm>
                    <a:prstGeom prst="rect">
                      <a:avLst/>
                    </a:prstGeom>
                    <a:noFill/>
                    <a:ln>
                      <a:noFill/>
                    </a:ln>
                  </pic:spPr>
                </pic:pic>
              </a:graphicData>
            </a:graphic>
          </wp:inline>
        </w:drawing>
      </w:r>
    </w:p>
    <w:p w14:paraId="01C901E8" w14:textId="36A57C71" w:rsidR="003D1019" w:rsidRPr="003D1019" w:rsidRDefault="00F80C78" w:rsidP="00A72754">
      <w:pPr>
        <w:pStyle w:val="Caption"/>
        <w:spacing w:line="360" w:lineRule="auto"/>
        <w:jc w:val="center"/>
        <w:rPr>
          <w:rFonts w:ascii="Times New Roman" w:eastAsia="Times New Roman" w:hAnsi="Times New Roman" w:cs="Times New Roman"/>
          <w:sz w:val="24"/>
          <w:szCs w:val="24"/>
        </w:rPr>
      </w:pPr>
      <w:bookmarkStart w:id="8" w:name="_Toc163314534"/>
      <w:r>
        <w:t xml:space="preserve">Figure </w:t>
      </w:r>
      <w:r>
        <w:fldChar w:fldCharType="begin"/>
      </w:r>
      <w:r>
        <w:instrText xml:space="preserve"> SEQ Figure \* ARABIC </w:instrText>
      </w:r>
      <w:r>
        <w:fldChar w:fldCharType="separate"/>
      </w:r>
      <w:r w:rsidR="009E621A">
        <w:rPr>
          <w:noProof/>
        </w:rPr>
        <w:t>4</w:t>
      </w:r>
      <w:r>
        <w:fldChar w:fldCharType="end"/>
      </w:r>
      <w:r>
        <w:t xml:space="preserve">: content processing </w:t>
      </w:r>
      <w:proofErr w:type="gramStart"/>
      <w:r>
        <w:t>module</w:t>
      </w:r>
      <w:bookmarkEnd w:id="8"/>
      <w:proofErr w:type="gramEnd"/>
    </w:p>
    <w:p w14:paraId="0400AECD" w14:textId="4CDC71F0" w:rsidR="00DA3006" w:rsidRPr="00DA3006" w:rsidRDefault="00DA3006" w:rsidP="00A72754">
      <w:pPr>
        <w:spacing w:after="0" w:line="360" w:lineRule="auto"/>
        <w:jc w:val="center"/>
        <w:rPr>
          <w:rFonts w:ascii="Times New Roman" w:eastAsia="Times New Roman" w:hAnsi="Times New Roman" w:cs="Times New Roman"/>
          <w:sz w:val="24"/>
          <w:szCs w:val="24"/>
        </w:rPr>
      </w:pPr>
    </w:p>
    <w:p w14:paraId="7B55BF13" w14:textId="77777777" w:rsidR="00DA3006" w:rsidRDefault="00DA3006" w:rsidP="00A72754">
      <w:pPr>
        <w:spacing w:after="0" w:line="360" w:lineRule="auto"/>
        <w:rPr>
          <w:rFonts w:ascii="Times New Roman" w:eastAsia="Times New Roman" w:hAnsi="Times New Roman" w:cs="Times New Roman"/>
          <w:sz w:val="26"/>
          <w:szCs w:val="26"/>
        </w:rPr>
      </w:pPr>
    </w:p>
    <w:p w14:paraId="16A8535D" w14:textId="3A78B1BD" w:rsidR="001C6BCE" w:rsidRDefault="001C6BCE" w:rsidP="00A72754">
      <w:pPr>
        <w:spacing w:after="0" w:line="360" w:lineRule="auto"/>
        <w:jc w:val="both"/>
        <w:rPr>
          <w:rFonts w:ascii="Times New Roman" w:eastAsia="Times New Roman" w:hAnsi="Times New Roman" w:cs="Times New Roman"/>
          <w:sz w:val="26"/>
          <w:szCs w:val="26"/>
        </w:rPr>
      </w:pPr>
      <w:r w:rsidRPr="001C6BCE">
        <w:rPr>
          <w:rFonts w:ascii="Times New Roman" w:eastAsia="Times New Roman" w:hAnsi="Times New Roman" w:cs="Times New Roman"/>
          <w:sz w:val="26"/>
          <w:szCs w:val="26"/>
        </w:rPr>
        <w:t>In sprint 2, focus on managing the product portfolio as well as product content, to attract more customers, and make it easier to manage current products on sale as well as other products. out of stock.</w:t>
      </w:r>
      <w:r w:rsidR="00BE015D">
        <w:rPr>
          <w:rFonts w:ascii="Times New Roman" w:eastAsia="Times New Roman" w:hAnsi="Times New Roman" w:cs="Times New Roman"/>
          <w:sz w:val="26"/>
          <w:szCs w:val="26"/>
        </w:rPr>
        <w:t xml:space="preserve"> </w:t>
      </w:r>
      <w:r w:rsidR="00BE015D" w:rsidRPr="00BE015D">
        <w:rPr>
          <w:rFonts w:ascii="Times New Roman" w:eastAsia="Times New Roman" w:hAnsi="Times New Roman" w:cs="Times New Roman"/>
          <w:sz w:val="26"/>
          <w:szCs w:val="26"/>
        </w:rPr>
        <w:t xml:space="preserve">Besides, the system will notify changed information such as content publishing, adding new products, editing </w:t>
      </w:r>
      <w:proofErr w:type="gramStart"/>
      <w:r w:rsidR="00BE015D" w:rsidRPr="00BE015D">
        <w:rPr>
          <w:rFonts w:ascii="Times New Roman" w:eastAsia="Times New Roman" w:hAnsi="Times New Roman" w:cs="Times New Roman"/>
          <w:sz w:val="26"/>
          <w:szCs w:val="26"/>
        </w:rPr>
        <w:t>features</w:t>
      </w:r>
      <w:proofErr w:type="gramEnd"/>
    </w:p>
    <w:p w14:paraId="4099D7AA" w14:textId="33478B8A" w:rsidR="00E83D2A" w:rsidRPr="00E83D2A" w:rsidRDefault="00E83D2A" w:rsidP="00A72754">
      <w:pPr>
        <w:spacing w:after="0" w:line="360" w:lineRule="auto"/>
        <w:rPr>
          <w:rFonts w:ascii="Times New Roman" w:eastAsia="Times New Roman" w:hAnsi="Times New Roman" w:cs="Times New Roman"/>
          <w:b/>
          <w:bCs/>
          <w:sz w:val="26"/>
          <w:szCs w:val="26"/>
        </w:rPr>
      </w:pPr>
      <w:r w:rsidRPr="00E83D2A">
        <w:rPr>
          <w:rFonts w:ascii="Times New Roman" w:eastAsia="Times New Roman" w:hAnsi="Times New Roman" w:cs="Times New Roman"/>
          <w:b/>
          <w:bCs/>
          <w:sz w:val="26"/>
          <w:szCs w:val="26"/>
        </w:rPr>
        <w:t>Sprint 3:  Order Processing Module</w:t>
      </w:r>
    </w:p>
    <w:p w14:paraId="781C779C" w14:textId="77777777" w:rsidR="00F80C78" w:rsidRDefault="0035235E" w:rsidP="00A72754">
      <w:pPr>
        <w:keepNext/>
        <w:spacing w:after="0" w:line="360" w:lineRule="auto"/>
      </w:pPr>
      <w:r w:rsidRPr="0035235E">
        <w:rPr>
          <w:rFonts w:ascii="Times New Roman" w:eastAsia="Times New Roman" w:hAnsi="Times New Roman" w:cs="Times New Roman"/>
          <w:noProof/>
          <w:sz w:val="24"/>
          <w:szCs w:val="24"/>
        </w:rPr>
        <w:lastRenderedPageBreak/>
        <w:drawing>
          <wp:inline distT="0" distB="0" distL="0" distR="0" wp14:anchorId="3E8BB0C9" wp14:editId="316E94BB">
            <wp:extent cx="5943600" cy="4206240"/>
            <wp:effectExtent l="0" t="0" r="0" b="3810"/>
            <wp:docPr id="729742643" name="Picture 3"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42643" name="Picture 3" descr="A black background with white rectangl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1009E258" w14:textId="43715B20" w:rsidR="0035235E" w:rsidRPr="0035235E" w:rsidRDefault="00F80C78" w:rsidP="00A72754">
      <w:pPr>
        <w:pStyle w:val="Caption"/>
        <w:spacing w:line="360" w:lineRule="auto"/>
        <w:jc w:val="center"/>
        <w:rPr>
          <w:rFonts w:ascii="Times New Roman" w:eastAsia="Times New Roman" w:hAnsi="Times New Roman" w:cs="Times New Roman"/>
          <w:sz w:val="24"/>
          <w:szCs w:val="24"/>
        </w:rPr>
      </w:pPr>
      <w:bookmarkStart w:id="9" w:name="_Toc163314535"/>
      <w:r>
        <w:t xml:space="preserve">Figure </w:t>
      </w:r>
      <w:r>
        <w:fldChar w:fldCharType="begin"/>
      </w:r>
      <w:r>
        <w:instrText xml:space="preserve"> SEQ Figure \* ARABIC </w:instrText>
      </w:r>
      <w:r>
        <w:fldChar w:fldCharType="separate"/>
      </w:r>
      <w:r w:rsidR="009E621A">
        <w:rPr>
          <w:noProof/>
        </w:rPr>
        <w:t>5</w:t>
      </w:r>
      <w:r>
        <w:fldChar w:fldCharType="end"/>
      </w:r>
      <w:r>
        <w:t xml:space="preserve">: Order Processing </w:t>
      </w:r>
      <w:proofErr w:type="gramStart"/>
      <w:r>
        <w:t>products</w:t>
      </w:r>
      <w:bookmarkEnd w:id="9"/>
      <w:proofErr w:type="gramEnd"/>
    </w:p>
    <w:p w14:paraId="39FB5511" w14:textId="05B0CD35" w:rsidR="00DA3006" w:rsidRPr="00DA3006" w:rsidRDefault="00DA3006" w:rsidP="00A72754">
      <w:pPr>
        <w:spacing w:after="0" w:line="360" w:lineRule="auto"/>
        <w:jc w:val="center"/>
        <w:rPr>
          <w:rFonts w:ascii="Times New Roman" w:eastAsia="Times New Roman" w:hAnsi="Times New Roman" w:cs="Times New Roman"/>
          <w:sz w:val="24"/>
          <w:szCs w:val="24"/>
        </w:rPr>
      </w:pPr>
    </w:p>
    <w:p w14:paraId="3764DBA2" w14:textId="5EE54F82" w:rsidR="00E83D2A" w:rsidRDefault="00DA3006" w:rsidP="00A72754">
      <w:pPr>
        <w:spacing w:after="0" w:line="360" w:lineRule="auto"/>
        <w:jc w:val="both"/>
        <w:rPr>
          <w:rFonts w:ascii="Times New Roman" w:eastAsia="Times New Roman" w:hAnsi="Times New Roman" w:cs="Times New Roman"/>
          <w:sz w:val="26"/>
          <w:szCs w:val="26"/>
        </w:rPr>
      </w:pPr>
      <w:r w:rsidRPr="00DA3006">
        <w:rPr>
          <w:rFonts w:ascii="Times New Roman" w:eastAsia="Times New Roman" w:hAnsi="Times New Roman" w:cs="Times New Roman"/>
          <w:sz w:val="26"/>
          <w:szCs w:val="26"/>
        </w:rPr>
        <w:t>This sprint will focus on handling logic and functions related to the shopping cart, such as adding products to the cart, allowing users to view the cart, and updating the cart and making payments.</w:t>
      </w:r>
      <w:r w:rsidR="00BE015D">
        <w:rPr>
          <w:rFonts w:ascii="Times New Roman" w:eastAsia="Times New Roman" w:hAnsi="Times New Roman" w:cs="Times New Roman"/>
          <w:sz w:val="26"/>
          <w:szCs w:val="26"/>
        </w:rPr>
        <w:t xml:space="preserve"> </w:t>
      </w:r>
      <w:r w:rsidR="00BE015D" w:rsidRPr="00BE015D">
        <w:rPr>
          <w:rFonts w:ascii="Times New Roman" w:eastAsia="Times New Roman" w:hAnsi="Times New Roman" w:cs="Times New Roman"/>
          <w:sz w:val="26"/>
          <w:szCs w:val="26"/>
        </w:rPr>
        <w:t>In addition, when users pay, they will recheck authentication information to ensure safety and ensure transparency for users and stores.</w:t>
      </w:r>
    </w:p>
    <w:p w14:paraId="18659BCB" w14:textId="236C6DAA" w:rsidR="00E83D2A" w:rsidRPr="00E83D2A" w:rsidRDefault="00E83D2A" w:rsidP="00A72754">
      <w:pPr>
        <w:spacing w:after="0" w:line="360" w:lineRule="auto"/>
        <w:rPr>
          <w:rFonts w:ascii="Times New Roman" w:eastAsia="Times New Roman" w:hAnsi="Times New Roman" w:cs="Times New Roman"/>
          <w:b/>
          <w:bCs/>
          <w:sz w:val="26"/>
          <w:szCs w:val="26"/>
        </w:rPr>
      </w:pPr>
      <w:r w:rsidRPr="00E83D2A">
        <w:rPr>
          <w:rFonts w:ascii="Times New Roman" w:eastAsia="Times New Roman" w:hAnsi="Times New Roman" w:cs="Times New Roman"/>
          <w:b/>
          <w:bCs/>
          <w:sz w:val="26"/>
          <w:szCs w:val="26"/>
        </w:rPr>
        <w:t>Sprint 4: Payment Processing Module</w:t>
      </w:r>
    </w:p>
    <w:p w14:paraId="5B29347C" w14:textId="77777777" w:rsidR="00F80C78" w:rsidRDefault="0035235E" w:rsidP="00A72754">
      <w:pPr>
        <w:keepNext/>
        <w:spacing w:after="0" w:line="360" w:lineRule="auto"/>
      </w:pPr>
      <w:r w:rsidRPr="0035235E">
        <w:rPr>
          <w:rFonts w:ascii="Times New Roman" w:eastAsia="Times New Roman" w:hAnsi="Times New Roman" w:cs="Times New Roman"/>
          <w:noProof/>
          <w:sz w:val="24"/>
          <w:szCs w:val="24"/>
        </w:rPr>
        <w:lastRenderedPageBreak/>
        <w:drawing>
          <wp:inline distT="0" distB="0" distL="0" distR="0" wp14:anchorId="32DF5D92" wp14:editId="6BB24784">
            <wp:extent cx="5943600" cy="4028440"/>
            <wp:effectExtent l="0" t="0" r="0" b="0"/>
            <wp:docPr id="1254721738" name="Picture 4"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21738" name="Picture 4" descr="A black background with white rectangl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14:paraId="3E15695B" w14:textId="1FB6A050" w:rsidR="0035235E" w:rsidRPr="0035235E" w:rsidRDefault="00F80C78" w:rsidP="00A72754">
      <w:pPr>
        <w:pStyle w:val="Caption"/>
        <w:spacing w:line="360" w:lineRule="auto"/>
        <w:jc w:val="center"/>
        <w:rPr>
          <w:rFonts w:ascii="Times New Roman" w:eastAsia="Times New Roman" w:hAnsi="Times New Roman" w:cs="Times New Roman"/>
          <w:sz w:val="24"/>
          <w:szCs w:val="24"/>
        </w:rPr>
      </w:pPr>
      <w:bookmarkStart w:id="10" w:name="_Toc163314536"/>
      <w:r>
        <w:t xml:space="preserve">Figure </w:t>
      </w:r>
      <w:r>
        <w:fldChar w:fldCharType="begin"/>
      </w:r>
      <w:r>
        <w:instrText xml:space="preserve"> SEQ Figure \* ARABIC </w:instrText>
      </w:r>
      <w:r>
        <w:fldChar w:fldCharType="separate"/>
      </w:r>
      <w:r w:rsidR="009E621A">
        <w:rPr>
          <w:noProof/>
        </w:rPr>
        <w:t>6</w:t>
      </w:r>
      <w:r>
        <w:fldChar w:fldCharType="end"/>
      </w:r>
      <w:r>
        <w:t>: Payment Processing Module</w:t>
      </w:r>
      <w:bookmarkEnd w:id="10"/>
    </w:p>
    <w:p w14:paraId="75F42E8A" w14:textId="38309AD3" w:rsidR="00DA3006" w:rsidRPr="00DA3006" w:rsidRDefault="00DA3006" w:rsidP="00A72754">
      <w:pPr>
        <w:spacing w:after="0" w:line="360" w:lineRule="auto"/>
        <w:jc w:val="center"/>
        <w:rPr>
          <w:rFonts w:ascii="Times New Roman" w:eastAsia="Times New Roman" w:hAnsi="Times New Roman" w:cs="Times New Roman"/>
          <w:sz w:val="24"/>
          <w:szCs w:val="24"/>
        </w:rPr>
      </w:pPr>
    </w:p>
    <w:p w14:paraId="012641B7" w14:textId="0F4CB12B" w:rsidR="00BE015D" w:rsidRPr="0086598C" w:rsidRDefault="002C0B02" w:rsidP="00A72754">
      <w:pPr>
        <w:spacing w:after="0" w:line="360" w:lineRule="auto"/>
        <w:jc w:val="both"/>
        <w:rPr>
          <w:rFonts w:ascii="Times New Roman" w:eastAsia="Times New Roman" w:hAnsi="Times New Roman" w:cs="Times New Roman"/>
          <w:sz w:val="26"/>
          <w:szCs w:val="26"/>
        </w:rPr>
      </w:pPr>
      <w:r w:rsidRPr="002C0B02">
        <w:rPr>
          <w:rFonts w:ascii="Times New Roman" w:eastAsia="Times New Roman" w:hAnsi="Times New Roman" w:cs="Times New Roman"/>
          <w:sz w:val="26"/>
          <w:szCs w:val="26"/>
        </w:rPr>
        <w:t>In Sprint 4, functions related to payment gateways will be implemented, and payment methods will be diverse. The key is to do so safely for users when paying through payment gateways.</w:t>
      </w:r>
      <w:r w:rsidR="00BE015D">
        <w:rPr>
          <w:rFonts w:ascii="Times New Roman" w:eastAsia="Times New Roman" w:hAnsi="Times New Roman" w:cs="Times New Roman"/>
          <w:sz w:val="26"/>
          <w:szCs w:val="26"/>
        </w:rPr>
        <w:t xml:space="preserve"> </w:t>
      </w:r>
      <w:r w:rsidR="00BE015D" w:rsidRPr="00BE015D">
        <w:rPr>
          <w:rFonts w:ascii="Times New Roman" w:eastAsia="Times New Roman" w:hAnsi="Times New Roman" w:cs="Times New Roman"/>
          <w:sz w:val="26"/>
          <w:szCs w:val="26"/>
        </w:rPr>
        <w:t>The same goes for payment gateways. In Sprint 4, which is also the final sprint, the focus is on utilities for users such as payment gateways, helping users to choose from more payment options.</w:t>
      </w:r>
    </w:p>
    <w:p w14:paraId="56DCDB31" w14:textId="1E280A77" w:rsidR="00DA3006" w:rsidRPr="00747E73" w:rsidRDefault="00DA3006" w:rsidP="00A72754">
      <w:pPr>
        <w:spacing w:after="0" w:line="360" w:lineRule="auto"/>
        <w:jc w:val="both"/>
        <w:rPr>
          <w:rFonts w:ascii="Times New Roman" w:eastAsia="Times New Roman" w:hAnsi="Times New Roman" w:cs="Times New Roman"/>
          <w:b/>
          <w:bCs/>
          <w:sz w:val="26"/>
          <w:szCs w:val="26"/>
        </w:rPr>
      </w:pPr>
      <w:r w:rsidRPr="00747E73">
        <w:rPr>
          <w:rFonts w:ascii="Times New Roman" w:eastAsia="Times New Roman" w:hAnsi="Times New Roman" w:cs="Times New Roman"/>
          <w:b/>
          <w:bCs/>
          <w:sz w:val="26"/>
          <w:szCs w:val="26"/>
        </w:rPr>
        <w:t>Scrum Meeting</w:t>
      </w:r>
    </w:p>
    <w:p w14:paraId="02178174" w14:textId="11FEAE49" w:rsidR="00747E73" w:rsidRPr="00747E73" w:rsidRDefault="00747E73" w:rsidP="00A72754">
      <w:pPr>
        <w:spacing w:after="0" w:line="360" w:lineRule="auto"/>
        <w:jc w:val="both"/>
        <w:rPr>
          <w:rFonts w:ascii="Times New Roman" w:eastAsia="Times New Roman" w:hAnsi="Times New Roman" w:cs="Times New Roman"/>
          <w:b/>
          <w:bCs/>
          <w:sz w:val="26"/>
          <w:szCs w:val="26"/>
        </w:rPr>
      </w:pPr>
      <w:r w:rsidRPr="00747E73">
        <w:rPr>
          <w:rFonts w:ascii="Times New Roman" w:eastAsia="Times New Roman" w:hAnsi="Times New Roman" w:cs="Times New Roman"/>
          <w:b/>
          <w:bCs/>
          <w:sz w:val="26"/>
          <w:szCs w:val="26"/>
        </w:rPr>
        <w:t>Daily Stand-up Meetings (Daily Scrum):</w:t>
      </w:r>
    </w:p>
    <w:p w14:paraId="5ACE0173" w14:textId="25318701" w:rsidR="00747E73" w:rsidRPr="00747E73"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747E73">
        <w:rPr>
          <w:rFonts w:ascii="Times New Roman" w:eastAsia="Times New Roman" w:hAnsi="Times New Roman" w:cs="Times New Roman"/>
          <w:b/>
          <w:bCs/>
          <w:sz w:val="26"/>
          <w:szCs w:val="26"/>
        </w:rPr>
        <w:t>Purpose:</w:t>
      </w:r>
      <w:r w:rsidRPr="00747E73">
        <w:rPr>
          <w:rFonts w:ascii="Times New Roman" w:eastAsia="Times New Roman" w:hAnsi="Times New Roman" w:cs="Times New Roman"/>
          <w:sz w:val="26"/>
          <w:szCs w:val="26"/>
        </w:rPr>
        <w:t xml:space="preserve"> To synchronize the development team's activities and identify any impediments.</w:t>
      </w:r>
    </w:p>
    <w:p w14:paraId="68C0A9E6" w14:textId="5F016266" w:rsidR="00DA3006"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747E73">
        <w:rPr>
          <w:rFonts w:ascii="Times New Roman" w:eastAsia="Times New Roman" w:hAnsi="Times New Roman" w:cs="Times New Roman"/>
          <w:b/>
          <w:bCs/>
          <w:sz w:val="26"/>
          <w:szCs w:val="26"/>
        </w:rPr>
        <w:t>Participants:</w:t>
      </w:r>
      <w:r w:rsidRPr="00747E73">
        <w:rPr>
          <w:rFonts w:ascii="Times New Roman" w:eastAsia="Times New Roman" w:hAnsi="Times New Roman" w:cs="Times New Roman"/>
          <w:sz w:val="26"/>
          <w:szCs w:val="26"/>
        </w:rPr>
        <w:t xml:space="preserve"> System Concepts team members (Millie, Peter, Anita, Cheryl, Pat), Green Groceries personnel involved in the project (CEO, Financial Controller, </w:t>
      </w:r>
      <w:r w:rsidRPr="00747E73">
        <w:rPr>
          <w:rFonts w:ascii="Times New Roman" w:eastAsia="Times New Roman" w:hAnsi="Times New Roman" w:cs="Times New Roman"/>
          <w:sz w:val="26"/>
          <w:szCs w:val="26"/>
        </w:rPr>
        <w:lastRenderedPageBreak/>
        <w:t>Operations Manager, Chief Accountant, Logistics Manager representative, Marketing Manager).</w:t>
      </w:r>
    </w:p>
    <w:p w14:paraId="3F17E41C" w14:textId="77777777" w:rsidR="00747E73" w:rsidRPr="00747E73" w:rsidRDefault="00747E73" w:rsidP="00A72754">
      <w:pPr>
        <w:spacing w:after="0" w:line="360" w:lineRule="auto"/>
        <w:jc w:val="both"/>
        <w:rPr>
          <w:rFonts w:ascii="Times New Roman" w:eastAsia="Times New Roman" w:hAnsi="Times New Roman" w:cs="Times New Roman"/>
          <w:b/>
          <w:bCs/>
          <w:sz w:val="26"/>
          <w:szCs w:val="26"/>
        </w:rPr>
      </w:pPr>
      <w:r w:rsidRPr="00747E73">
        <w:rPr>
          <w:rFonts w:ascii="Times New Roman" w:eastAsia="Times New Roman" w:hAnsi="Times New Roman" w:cs="Times New Roman"/>
          <w:b/>
          <w:bCs/>
          <w:sz w:val="26"/>
          <w:szCs w:val="26"/>
        </w:rPr>
        <w:t>Sprint Planning Meetings:</w:t>
      </w:r>
    </w:p>
    <w:p w14:paraId="408FCB19" w14:textId="0902BD5F" w:rsidR="00747E73" w:rsidRPr="00747E73"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747E73">
        <w:rPr>
          <w:rFonts w:ascii="Times New Roman" w:eastAsia="Times New Roman" w:hAnsi="Times New Roman" w:cs="Times New Roman"/>
          <w:b/>
          <w:bCs/>
          <w:sz w:val="26"/>
          <w:szCs w:val="26"/>
        </w:rPr>
        <w:t xml:space="preserve">Purpose: </w:t>
      </w:r>
      <w:r w:rsidRPr="00747E73">
        <w:rPr>
          <w:rFonts w:ascii="Times New Roman" w:eastAsia="Times New Roman" w:hAnsi="Times New Roman" w:cs="Times New Roman"/>
          <w:sz w:val="26"/>
          <w:szCs w:val="26"/>
        </w:rPr>
        <w:t>To plan the work to be done in the upcoming sprint.</w:t>
      </w:r>
    </w:p>
    <w:p w14:paraId="7D80C246" w14:textId="76648E19" w:rsidR="00747E73"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747E73">
        <w:rPr>
          <w:rFonts w:ascii="Times New Roman" w:eastAsia="Times New Roman" w:hAnsi="Times New Roman" w:cs="Times New Roman"/>
          <w:b/>
          <w:bCs/>
          <w:sz w:val="26"/>
          <w:szCs w:val="26"/>
        </w:rPr>
        <w:t>Participants:</w:t>
      </w:r>
      <w:r w:rsidRPr="00747E73">
        <w:rPr>
          <w:rFonts w:ascii="Times New Roman" w:eastAsia="Times New Roman" w:hAnsi="Times New Roman" w:cs="Times New Roman"/>
          <w:sz w:val="26"/>
          <w:szCs w:val="26"/>
        </w:rPr>
        <w:t xml:space="preserve"> System Concepts team members, Green Groceries personnel, including stakeholders like the CEO, Operations Manager, and Marketing Manager.</w:t>
      </w:r>
    </w:p>
    <w:p w14:paraId="53E9A71D" w14:textId="04452576" w:rsidR="00747E73" w:rsidRPr="00747E73" w:rsidRDefault="00747E73" w:rsidP="00A72754">
      <w:pPr>
        <w:spacing w:after="0" w:line="360" w:lineRule="auto"/>
        <w:jc w:val="both"/>
        <w:rPr>
          <w:rFonts w:ascii="Times New Roman" w:eastAsia="Times New Roman" w:hAnsi="Times New Roman" w:cs="Times New Roman"/>
          <w:b/>
          <w:bCs/>
          <w:sz w:val="26"/>
          <w:szCs w:val="26"/>
        </w:rPr>
      </w:pPr>
      <w:r w:rsidRPr="00747E73">
        <w:rPr>
          <w:rFonts w:ascii="Times New Roman" w:eastAsia="Times New Roman" w:hAnsi="Times New Roman" w:cs="Times New Roman"/>
          <w:b/>
          <w:bCs/>
          <w:sz w:val="26"/>
          <w:szCs w:val="26"/>
        </w:rPr>
        <w:t>Sprint Review:</w:t>
      </w:r>
    </w:p>
    <w:p w14:paraId="7D5F712F" w14:textId="7CBFA6E7" w:rsidR="00747E73" w:rsidRPr="00747E73"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747E73">
        <w:rPr>
          <w:rFonts w:ascii="Times New Roman" w:eastAsia="Times New Roman" w:hAnsi="Times New Roman" w:cs="Times New Roman"/>
          <w:b/>
          <w:bCs/>
          <w:sz w:val="26"/>
          <w:szCs w:val="26"/>
        </w:rPr>
        <w:t xml:space="preserve">Purpose: </w:t>
      </w:r>
      <w:r w:rsidRPr="00747E73">
        <w:rPr>
          <w:rFonts w:ascii="Times New Roman" w:eastAsia="Times New Roman" w:hAnsi="Times New Roman" w:cs="Times New Roman"/>
          <w:sz w:val="26"/>
          <w:szCs w:val="26"/>
        </w:rPr>
        <w:t>To review the work completed during the sprint and gather feedback.</w:t>
      </w:r>
    </w:p>
    <w:p w14:paraId="48CF84C7" w14:textId="01E863BE" w:rsidR="00747E73" w:rsidRPr="00747E73"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747E73">
        <w:rPr>
          <w:rFonts w:ascii="Times New Roman" w:eastAsia="Times New Roman" w:hAnsi="Times New Roman" w:cs="Times New Roman"/>
          <w:b/>
          <w:bCs/>
          <w:sz w:val="26"/>
          <w:szCs w:val="26"/>
        </w:rPr>
        <w:t>Participants:</w:t>
      </w:r>
      <w:r w:rsidRPr="00747E73">
        <w:rPr>
          <w:rFonts w:ascii="Times New Roman" w:eastAsia="Times New Roman" w:hAnsi="Times New Roman" w:cs="Times New Roman"/>
          <w:sz w:val="26"/>
          <w:szCs w:val="26"/>
        </w:rPr>
        <w:t xml:space="preserve"> System Concepts team members, Green Groceries personnel, stakeholders, and potentially customers or end-users.</w:t>
      </w:r>
    </w:p>
    <w:p w14:paraId="6D812DD5" w14:textId="47CABBBF" w:rsidR="00747E73" w:rsidRPr="00756A24" w:rsidRDefault="00747E73" w:rsidP="00A72754">
      <w:pPr>
        <w:spacing w:after="0" w:line="360" w:lineRule="auto"/>
        <w:jc w:val="both"/>
        <w:rPr>
          <w:rFonts w:ascii="Times New Roman" w:eastAsia="Times New Roman" w:hAnsi="Times New Roman" w:cs="Times New Roman"/>
          <w:b/>
          <w:bCs/>
          <w:sz w:val="26"/>
          <w:szCs w:val="26"/>
        </w:rPr>
      </w:pPr>
      <w:r w:rsidRPr="002C0B02">
        <w:rPr>
          <w:rFonts w:ascii="Times New Roman" w:eastAsia="Times New Roman" w:hAnsi="Times New Roman" w:cs="Times New Roman"/>
          <w:b/>
          <w:bCs/>
          <w:sz w:val="26"/>
          <w:szCs w:val="26"/>
        </w:rPr>
        <w:t>Sprint Retrospective:</w:t>
      </w:r>
    </w:p>
    <w:p w14:paraId="0FC82784" w14:textId="544A026C" w:rsidR="00747E73" w:rsidRPr="002C0B02"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2C0B02">
        <w:rPr>
          <w:rFonts w:ascii="Times New Roman" w:eastAsia="Times New Roman" w:hAnsi="Times New Roman" w:cs="Times New Roman"/>
          <w:b/>
          <w:bCs/>
          <w:sz w:val="26"/>
          <w:szCs w:val="26"/>
        </w:rPr>
        <w:t>Purpose:</w:t>
      </w:r>
      <w:r w:rsidRPr="002C0B02">
        <w:rPr>
          <w:rFonts w:ascii="Times New Roman" w:eastAsia="Times New Roman" w:hAnsi="Times New Roman" w:cs="Times New Roman"/>
          <w:sz w:val="26"/>
          <w:szCs w:val="26"/>
        </w:rPr>
        <w:t xml:space="preserve"> To reflect on the previous sprint and identify areas for improvement.</w:t>
      </w:r>
    </w:p>
    <w:p w14:paraId="487E0AD5" w14:textId="21229BBF" w:rsidR="00CE05E4" w:rsidRDefault="00747E73" w:rsidP="00A72754">
      <w:pPr>
        <w:pStyle w:val="ListParagraph"/>
        <w:numPr>
          <w:ilvl w:val="0"/>
          <w:numId w:val="7"/>
        </w:numPr>
        <w:spacing w:after="0" w:line="360" w:lineRule="auto"/>
        <w:jc w:val="both"/>
        <w:rPr>
          <w:rFonts w:ascii="Times New Roman" w:eastAsia="Times New Roman" w:hAnsi="Times New Roman" w:cs="Times New Roman"/>
          <w:sz w:val="26"/>
          <w:szCs w:val="26"/>
        </w:rPr>
      </w:pPr>
      <w:r w:rsidRPr="002C0B02">
        <w:rPr>
          <w:rFonts w:ascii="Times New Roman" w:eastAsia="Times New Roman" w:hAnsi="Times New Roman" w:cs="Times New Roman"/>
          <w:b/>
          <w:bCs/>
          <w:sz w:val="26"/>
          <w:szCs w:val="26"/>
        </w:rPr>
        <w:t>Participants:</w:t>
      </w:r>
      <w:r w:rsidRPr="002C0B02">
        <w:rPr>
          <w:rFonts w:ascii="Times New Roman" w:eastAsia="Times New Roman" w:hAnsi="Times New Roman" w:cs="Times New Roman"/>
          <w:sz w:val="26"/>
          <w:szCs w:val="26"/>
        </w:rPr>
        <w:t xml:space="preserve"> System Concepts team members, Green Groceries personnel, including the CEO, Operations Manager, and Marketing Manager.</w:t>
      </w:r>
    </w:p>
    <w:p w14:paraId="3449AE01" w14:textId="64FFCD55" w:rsidR="00A701FB" w:rsidRPr="00A72754" w:rsidRDefault="00A701FB" w:rsidP="00A72754">
      <w:pPr>
        <w:spacing w:after="0" w:line="360" w:lineRule="auto"/>
        <w:jc w:val="both"/>
        <w:rPr>
          <w:rFonts w:ascii="Times New Roman" w:eastAsia="Times New Roman" w:hAnsi="Times New Roman" w:cs="Times New Roman"/>
          <w:b/>
          <w:bCs/>
          <w:sz w:val="26"/>
          <w:szCs w:val="26"/>
        </w:rPr>
      </w:pPr>
      <w:r w:rsidRPr="00A72754">
        <w:rPr>
          <w:rFonts w:ascii="Times New Roman" w:eastAsia="Times New Roman" w:hAnsi="Times New Roman" w:cs="Times New Roman"/>
          <w:b/>
          <w:bCs/>
          <w:sz w:val="26"/>
          <w:szCs w:val="26"/>
        </w:rPr>
        <w:t xml:space="preserve">Summary: </w:t>
      </w:r>
    </w:p>
    <w:p w14:paraId="771390FE" w14:textId="5A50CB35" w:rsidR="00A72754" w:rsidRPr="00A72754" w:rsidRDefault="00A72754" w:rsidP="00A72754">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development process has been used</w:t>
      </w:r>
      <w:r w:rsidRPr="00A72754">
        <w:rPr>
          <w:rFonts w:ascii="Times New Roman" w:eastAsia="Times New Roman" w:hAnsi="Times New Roman" w:cs="Times New Roman"/>
          <w:sz w:val="26"/>
          <w:szCs w:val="26"/>
        </w:rPr>
        <w:t xml:space="preserve"> Agile methodology because it provides high flexibility and adaptability, allowing the team to respond quickly to change and continuously improve the product. In Agile, the Scrum method is used because it supports teamwork, focusing on delivering maximum business value through sprints - short-term development cycles.</w:t>
      </w:r>
    </w:p>
    <w:p w14:paraId="763D46BB" w14:textId="0122C246" w:rsidR="00A72754" w:rsidRDefault="00A72754" w:rsidP="00A72754">
      <w:pPr>
        <w:spacing w:after="0" w:line="360" w:lineRule="auto"/>
        <w:jc w:val="both"/>
        <w:rPr>
          <w:rFonts w:ascii="Times New Roman" w:eastAsia="Times New Roman" w:hAnsi="Times New Roman" w:cs="Times New Roman"/>
          <w:sz w:val="26"/>
          <w:szCs w:val="26"/>
        </w:rPr>
      </w:pPr>
      <w:r w:rsidRPr="00A72754">
        <w:rPr>
          <w:rFonts w:ascii="Times New Roman" w:eastAsia="Times New Roman" w:hAnsi="Times New Roman" w:cs="Times New Roman"/>
          <w:sz w:val="26"/>
          <w:szCs w:val="26"/>
        </w:rPr>
        <w:t xml:space="preserve">Besides, </w:t>
      </w:r>
      <w:r>
        <w:rPr>
          <w:rFonts w:ascii="Times New Roman" w:eastAsia="Times New Roman" w:hAnsi="Times New Roman" w:cs="Times New Roman"/>
          <w:sz w:val="26"/>
          <w:szCs w:val="26"/>
        </w:rPr>
        <w:t xml:space="preserve">it includes lot of </w:t>
      </w:r>
      <w:r w:rsidRPr="00A72754">
        <w:rPr>
          <w:rFonts w:ascii="Times New Roman" w:eastAsia="Times New Roman" w:hAnsi="Times New Roman" w:cs="Times New Roman"/>
          <w:sz w:val="26"/>
          <w:szCs w:val="26"/>
        </w:rPr>
        <w:t>support</w:t>
      </w:r>
      <w:r>
        <w:rPr>
          <w:rFonts w:ascii="Times New Roman" w:eastAsia="Times New Roman" w:hAnsi="Times New Roman" w:cs="Times New Roman"/>
          <w:sz w:val="26"/>
          <w:szCs w:val="26"/>
        </w:rPr>
        <w:t>ing</w:t>
      </w:r>
      <w:r w:rsidRPr="00A72754">
        <w:rPr>
          <w:rFonts w:ascii="Times New Roman" w:eastAsia="Times New Roman" w:hAnsi="Times New Roman" w:cs="Times New Roman"/>
          <w:sz w:val="26"/>
          <w:szCs w:val="26"/>
        </w:rPr>
        <w:t xml:space="preserve"> activities such as daily stand-up meetings, Sprint Planning Meetings, Sprint Retrospective, Sprint Review. The above activities will help Grocery Green gain more profits and create more reputation in the online market</w:t>
      </w:r>
      <w:r>
        <w:rPr>
          <w:rFonts w:ascii="Times New Roman" w:eastAsia="Times New Roman" w:hAnsi="Times New Roman" w:cs="Times New Roman"/>
          <w:sz w:val="26"/>
          <w:szCs w:val="26"/>
        </w:rPr>
        <w:t>.</w:t>
      </w:r>
    </w:p>
    <w:p w14:paraId="5822FFA6" w14:textId="77777777" w:rsidR="00A72754" w:rsidRPr="00A701FB" w:rsidRDefault="00A72754" w:rsidP="00A72754">
      <w:pPr>
        <w:spacing w:after="0" w:line="360" w:lineRule="auto"/>
        <w:jc w:val="both"/>
        <w:rPr>
          <w:rFonts w:ascii="Times New Roman" w:eastAsia="Times New Roman" w:hAnsi="Times New Roman" w:cs="Times New Roman"/>
          <w:sz w:val="26"/>
          <w:szCs w:val="26"/>
        </w:rPr>
      </w:pPr>
    </w:p>
    <w:p w14:paraId="1B8AD6A3" w14:textId="0E49BFA7" w:rsidR="0031242D" w:rsidRPr="00E97E21" w:rsidRDefault="0031242D" w:rsidP="00A72754">
      <w:pPr>
        <w:pStyle w:val="ListParagraph"/>
        <w:numPr>
          <w:ilvl w:val="0"/>
          <w:numId w:val="1"/>
        </w:numPr>
        <w:spacing w:line="360" w:lineRule="auto"/>
        <w:jc w:val="both"/>
        <w:outlineLvl w:val="0"/>
        <w:rPr>
          <w:rFonts w:ascii="Times New Roman" w:hAnsi="Times New Roman" w:cs="Times New Roman"/>
          <w:b/>
          <w:bCs/>
          <w:sz w:val="28"/>
          <w:szCs w:val="28"/>
        </w:rPr>
      </w:pPr>
      <w:bookmarkStart w:id="11" w:name="_Toc163645615"/>
      <w:r w:rsidRPr="00E97E21">
        <w:rPr>
          <w:rFonts w:ascii="Times New Roman" w:hAnsi="Times New Roman" w:cs="Times New Roman"/>
          <w:b/>
          <w:bCs/>
          <w:sz w:val="28"/>
          <w:szCs w:val="28"/>
        </w:rPr>
        <w:t>Merit of Using Agile Concepts.</w:t>
      </w:r>
      <w:bookmarkEnd w:id="11"/>
    </w:p>
    <w:p w14:paraId="289427FE" w14:textId="62C1C6FD" w:rsidR="000033AB"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Increased adaptability:</w:t>
      </w:r>
      <w:r w:rsidRPr="000A4551">
        <w:rPr>
          <w:rFonts w:ascii="Times New Roman" w:hAnsi="Times New Roman" w:cs="Times New Roman"/>
          <w:sz w:val="26"/>
          <w:szCs w:val="26"/>
        </w:rPr>
        <w:t xml:space="preserve"> The agile framework allows teams to be flexible and, if need be, adapt to modifications in circumstances or requirements. This implies that </w:t>
      </w:r>
      <w:r w:rsidR="00964EF0" w:rsidRPr="000A4551">
        <w:rPr>
          <w:rFonts w:ascii="Times New Roman" w:hAnsi="Times New Roman" w:cs="Times New Roman"/>
          <w:sz w:val="26"/>
          <w:szCs w:val="26"/>
        </w:rPr>
        <w:t>the product</w:t>
      </w:r>
      <w:r w:rsidRPr="000A4551">
        <w:rPr>
          <w:rFonts w:ascii="Times New Roman" w:hAnsi="Times New Roman" w:cs="Times New Roman"/>
          <w:sz w:val="26"/>
          <w:szCs w:val="26"/>
        </w:rPr>
        <w:t xml:space="preserve"> </w:t>
      </w:r>
      <w:r w:rsidRPr="000A4551">
        <w:rPr>
          <w:rFonts w:ascii="Times New Roman" w:hAnsi="Times New Roman" w:cs="Times New Roman"/>
          <w:sz w:val="26"/>
          <w:szCs w:val="26"/>
        </w:rPr>
        <w:lastRenderedPageBreak/>
        <w:t>could be modified or made better according to the result of the market tests and customer feedback tests.</w:t>
      </w:r>
    </w:p>
    <w:p w14:paraId="5D61D9A2" w14:textId="31EAC152" w:rsidR="000033AB"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Enhanced customer involvement:</w:t>
      </w:r>
      <w:r w:rsidRPr="000A4551">
        <w:rPr>
          <w:rFonts w:ascii="Times New Roman" w:hAnsi="Times New Roman" w:cs="Times New Roman"/>
          <w:sz w:val="26"/>
          <w:szCs w:val="26"/>
        </w:rPr>
        <w:t xml:space="preserve"> Customers tend to be involved in the development of the products and there is a practice of continuous style of communication where customers constantly give feedback on the product. It will also help us ensure that our final product takes these needs and desires into account.</w:t>
      </w:r>
    </w:p>
    <w:p w14:paraId="7399D45F" w14:textId="16073F22" w:rsidR="000033AB"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Risk reduction:</w:t>
      </w:r>
      <w:r w:rsidRPr="000A4551">
        <w:rPr>
          <w:rFonts w:ascii="Times New Roman" w:hAnsi="Times New Roman" w:cs="Times New Roman"/>
          <w:sz w:val="26"/>
          <w:szCs w:val="26"/>
        </w:rPr>
        <w:t xml:space="preserve"> Through creating a product by the short cycles of high flexibility, the Agile tactic reduces the risk of making a big project whole process at once.</w:t>
      </w:r>
    </w:p>
    <w:p w14:paraId="7DE1F970" w14:textId="2F0DC040" w:rsidR="000033AB"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Improved efficiency:</w:t>
      </w:r>
      <w:r w:rsidRPr="000A4551">
        <w:rPr>
          <w:rFonts w:ascii="Times New Roman" w:hAnsi="Times New Roman" w:cs="Times New Roman"/>
          <w:sz w:val="26"/>
          <w:szCs w:val="26"/>
        </w:rPr>
        <w:t xml:space="preserve"> Inside agile teams there is a constantly moving workflow in which tasks are assigned according to forecast time frames and large projects are broken into smaller tasks, leading to higher work efficiency.</w:t>
      </w:r>
    </w:p>
    <w:p w14:paraId="50F83C56" w14:textId="305F9078" w:rsidR="000033AB"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Early defect detection:</w:t>
      </w:r>
      <w:r w:rsidRPr="000A4551">
        <w:rPr>
          <w:rFonts w:ascii="Times New Roman" w:hAnsi="Times New Roman" w:cs="Times New Roman"/>
          <w:sz w:val="26"/>
          <w:szCs w:val="26"/>
        </w:rPr>
        <w:t xml:space="preserve"> Due to the fact that </w:t>
      </w:r>
      <w:proofErr w:type="gramStart"/>
      <w:r w:rsidRPr="000A4551">
        <w:rPr>
          <w:rFonts w:ascii="Times New Roman" w:hAnsi="Times New Roman" w:cs="Times New Roman"/>
          <w:sz w:val="26"/>
          <w:szCs w:val="26"/>
        </w:rPr>
        <w:t>a</w:t>
      </w:r>
      <w:proofErr w:type="gramEnd"/>
      <w:r w:rsidRPr="000A4551">
        <w:rPr>
          <w:rFonts w:ascii="Times New Roman" w:hAnsi="Times New Roman" w:cs="Times New Roman"/>
          <w:sz w:val="26"/>
          <w:szCs w:val="26"/>
        </w:rPr>
        <w:t xml:space="preserve"> undeveloped product is usually delivered in short and frequent cycles, the </w:t>
      </w:r>
      <w:r w:rsidR="00256C83" w:rsidRPr="000A4551">
        <w:rPr>
          <w:rFonts w:ascii="Times New Roman" w:hAnsi="Times New Roman" w:cs="Times New Roman"/>
          <w:sz w:val="26"/>
          <w:szCs w:val="26"/>
        </w:rPr>
        <w:t>product defects</w:t>
      </w:r>
      <w:r w:rsidRPr="000A4551">
        <w:rPr>
          <w:rFonts w:ascii="Times New Roman" w:hAnsi="Times New Roman" w:cs="Times New Roman"/>
          <w:sz w:val="26"/>
          <w:szCs w:val="26"/>
        </w:rPr>
        <w:t xml:space="preserve"> be identified and taken care of as early as possible before consigning a market.</w:t>
      </w:r>
    </w:p>
    <w:p w14:paraId="611AD741" w14:textId="1CC480E9" w:rsidR="000033AB"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Increased transparency:</w:t>
      </w:r>
      <w:r w:rsidRPr="000A4551">
        <w:rPr>
          <w:rFonts w:ascii="Times New Roman" w:hAnsi="Times New Roman" w:cs="Times New Roman"/>
          <w:sz w:val="26"/>
          <w:szCs w:val="26"/>
        </w:rPr>
        <w:t xml:space="preserve"> Agile puts everybody on the same page by disclosing tasks, progress, and risks on Kanban boards or scrum boards, which means everybody in the team is alert on where the project is thus the possibility of uncertainty is minimal.</w:t>
      </w:r>
    </w:p>
    <w:p w14:paraId="492288EB" w14:textId="39921CD9" w:rsidR="000033AB"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Enhanced team consensus:</w:t>
      </w:r>
      <w:r w:rsidRPr="000A4551">
        <w:rPr>
          <w:rFonts w:ascii="Times New Roman" w:hAnsi="Times New Roman" w:cs="Times New Roman"/>
          <w:sz w:val="26"/>
          <w:szCs w:val="26"/>
        </w:rPr>
        <w:t xml:space="preserve"> Agile teams typically work in an agile working environment, where team members are very near each other. As a result, effective collaboration and teamwork has become the norm.</w:t>
      </w:r>
    </w:p>
    <w:p w14:paraId="746A400A" w14:textId="35697F22" w:rsidR="00E97E21" w:rsidRPr="000A4551" w:rsidRDefault="000033AB" w:rsidP="00A72754">
      <w:pPr>
        <w:spacing w:line="360" w:lineRule="auto"/>
        <w:jc w:val="both"/>
        <w:rPr>
          <w:rFonts w:ascii="Times New Roman" w:hAnsi="Times New Roman" w:cs="Times New Roman"/>
          <w:sz w:val="26"/>
          <w:szCs w:val="26"/>
        </w:rPr>
      </w:pPr>
      <w:r w:rsidRPr="000A4551">
        <w:rPr>
          <w:rFonts w:ascii="Times New Roman" w:hAnsi="Times New Roman" w:cs="Times New Roman"/>
          <w:b/>
          <w:bCs/>
          <w:sz w:val="26"/>
          <w:szCs w:val="26"/>
        </w:rPr>
        <w:t>Increased flexibility:</w:t>
      </w:r>
      <w:r w:rsidRPr="000A4551">
        <w:rPr>
          <w:rFonts w:ascii="Times New Roman" w:hAnsi="Times New Roman" w:cs="Times New Roman"/>
          <w:sz w:val="26"/>
          <w:szCs w:val="26"/>
        </w:rPr>
        <w:t xml:space="preserve"> Agile model of working permits the team to react promptly to variability of customer requirements or design priorities to be followed. As a result, the product layout can be changed and updated on a continuous basis.</w:t>
      </w:r>
    </w:p>
    <w:p w14:paraId="3E524ED6" w14:textId="78CC0A2B" w:rsidR="0031242D" w:rsidRPr="00E97E21" w:rsidRDefault="0031242D" w:rsidP="00A72754">
      <w:pPr>
        <w:pStyle w:val="Heading1"/>
        <w:spacing w:line="360" w:lineRule="auto"/>
        <w:rPr>
          <w:rFonts w:ascii="Times New Roman" w:hAnsi="Times New Roman" w:cs="Times New Roman"/>
          <w:b/>
          <w:bCs/>
          <w:sz w:val="28"/>
          <w:szCs w:val="28"/>
        </w:rPr>
      </w:pPr>
      <w:bookmarkStart w:id="12" w:name="_Toc163645616"/>
      <w:r w:rsidRPr="00E97E21">
        <w:rPr>
          <w:rFonts w:ascii="Times New Roman" w:hAnsi="Times New Roman" w:cs="Times New Roman"/>
          <w:b/>
          <w:bCs/>
          <w:sz w:val="28"/>
          <w:szCs w:val="28"/>
        </w:rPr>
        <w:lastRenderedPageBreak/>
        <w:t>Section-B</w:t>
      </w:r>
      <w:bookmarkEnd w:id="12"/>
    </w:p>
    <w:p w14:paraId="431FF3DA" w14:textId="03381456" w:rsidR="0031242D" w:rsidRPr="00F80C78" w:rsidRDefault="0031242D" w:rsidP="00A72754">
      <w:pPr>
        <w:pStyle w:val="Heading1"/>
        <w:spacing w:line="360" w:lineRule="auto"/>
        <w:rPr>
          <w:rFonts w:ascii="Times New Roman" w:hAnsi="Times New Roman" w:cs="Times New Roman"/>
          <w:b/>
          <w:bCs/>
          <w:color w:val="auto"/>
          <w:sz w:val="28"/>
          <w:szCs w:val="28"/>
        </w:rPr>
      </w:pPr>
      <w:bookmarkStart w:id="13" w:name="_Toc163645617"/>
      <w:r w:rsidRPr="00F80C78">
        <w:rPr>
          <w:rFonts w:ascii="Times New Roman" w:hAnsi="Times New Roman" w:cs="Times New Roman"/>
          <w:b/>
          <w:bCs/>
          <w:color w:val="auto"/>
          <w:sz w:val="28"/>
          <w:szCs w:val="28"/>
        </w:rPr>
        <w:t>B1. Base line Requirement Review</w:t>
      </w:r>
      <w:bookmarkEnd w:id="13"/>
    </w:p>
    <w:p w14:paraId="7F49A154" w14:textId="17AD59EE" w:rsidR="003302C2" w:rsidRDefault="0031242D" w:rsidP="00A72754">
      <w:pPr>
        <w:pStyle w:val="Heading1"/>
        <w:spacing w:line="360" w:lineRule="auto"/>
        <w:rPr>
          <w:rFonts w:ascii="Times New Roman" w:hAnsi="Times New Roman" w:cs="Times New Roman"/>
          <w:b/>
          <w:bCs/>
          <w:color w:val="auto"/>
          <w:sz w:val="28"/>
          <w:szCs w:val="28"/>
        </w:rPr>
      </w:pPr>
      <w:bookmarkStart w:id="14" w:name="_Toc163645618"/>
      <w:r w:rsidRPr="00F80C78">
        <w:rPr>
          <w:rFonts w:ascii="Times New Roman" w:hAnsi="Times New Roman" w:cs="Times New Roman"/>
          <w:b/>
          <w:bCs/>
          <w:color w:val="auto"/>
          <w:sz w:val="28"/>
          <w:szCs w:val="28"/>
        </w:rPr>
        <w:t>B1.1. Given Requirement Analysis using Moscow Rules.</w:t>
      </w:r>
      <w:bookmarkEnd w:id="14"/>
    </w:p>
    <w:p w14:paraId="48417FEA" w14:textId="2B02AD24" w:rsidR="00D51CB3" w:rsidRPr="00D51CB3" w:rsidRDefault="00D51CB3" w:rsidP="00D51CB3">
      <w:pPr>
        <w:rPr>
          <w:rFonts w:ascii="Times New Roman" w:hAnsi="Times New Roman" w:cs="Times New Roman"/>
          <w:sz w:val="26"/>
          <w:szCs w:val="26"/>
        </w:rPr>
      </w:pPr>
      <w:r w:rsidRPr="00D51CB3">
        <w:rPr>
          <w:rFonts w:ascii="Times New Roman" w:hAnsi="Times New Roman" w:cs="Times New Roman"/>
          <w:sz w:val="26"/>
          <w:szCs w:val="26"/>
        </w:rPr>
        <w:t>Table 1: Requirement Analysis using Moscow Rules.</w:t>
      </w:r>
    </w:p>
    <w:tbl>
      <w:tblPr>
        <w:tblStyle w:val="TableGrid"/>
        <w:tblW w:w="0" w:type="auto"/>
        <w:tblLook w:val="04A0" w:firstRow="1" w:lastRow="0" w:firstColumn="1" w:lastColumn="0" w:noHBand="0" w:noVBand="1"/>
      </w:tblPr>
      <w:tblGrid>
        <w:gridCol w:w="505"/>
        <w:gridCol w:w="4101"/>
        <w:gridCol w:w="1242"/>
        <w:gridCol w:w="3502"/>
      </w:tblGrid>
      <w:tr w:rsidR="00D947D2" w:rsidRPr="004E20BF" w14:paraId="5D4F773D" w14:textId="77777777" w:rsidTr="00AF250F">
        <w:tc>
          <w:tcPr>
            <w:tcW w:w="445" w:type="dxa"/>
          </w:tcPr>
          <w:p w14:paraId="18B8003D" w14:textId="00095E57" w:rsidR="00D947D2" w:rsidRPr="004E20BF" w:rsidRDefault="00D947D2"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ID</w:t>
            </w:r>
          </w:p>
        </w:tc>
        <w:tc>
          <w:tcPr>
            <w:tcW w:w="4229" w:type="dxa"/>
          </w:tcPr>
          <w:p w14:paraId="65EDDC94" w14:textId="6FFE12A8" w:rsidR="00D947D2" w:rsidRPr="004E20BF" w:rsidRDefault="00D947D2"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Requirements</w:t>
            </w:r>
          </w:p>
        </w:tc>
        <w:tc>
          <w:tcPr>
            <w:tcW w:w="1081" w:type="dxa"/>
          </w:tcPr>
          <w:p w14:paraId="71341159" w14:textId="1E3961C5" w:rsidR="00D947D2" w:rsidRPr="004E20BF" w:rsidRDefault="00D93E61" w:rsidP="00A72754">
            <w:pPr>
              <w:spacing w:line="360" w:lineRule="auto"/>
              <w:jc w:val="both"/>
              <w:rPr>
                <w:rFonts w:ascii="Times New Roman" w:hAnsi="Times New Roman" w:cs="Times New Roman"/>
                <w:b/>
                <w:bCs/>
                <w:sz w:val="26"/>
                <w:szCs w:val="26"/>
              </w:rPr>
            </w:pPr>
            <w:proofErr w:type="spellStart"/>
            <w:r w:rsidRPr="004E20BF">
              <w:rPr>
                <w:rFonts w:ascii="Times New Roman" w:hAnsi="Times New Roman" w:cs="Times New Roman"/>
                <w:b/>
                <w:bCs/>
                <w:sz w:val="26"/>
                <w:szCs w:val="26"/>
              </w:rPr>
              <w:t>MoSCow</w:t>
            </w:r>
            <w:proofErr w:type="spellEnd"/>
          </w:p>
        </w:tc>
        <w:tc>
          <w:tcPr>
            <w:tcW w:w="3595" w:type="dxa"/>
          </w:tcPr>
          <w:p w14:paraId="758A7FA3" w14:textId="38857F51" w:rsidR="00D947D2" w:rsidRPr="004E20BF" w:rsidRDefault="00D93E61"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Reasons</w:t>
            </w:r>
          </w:p>
        </w:tc>
      </w:tr>
      <w:tr w:rsidR="00D947D2" w:rsidRPr="004E20BF" w14:paraId="023922D1" w14:textId="77777777" w:rsidTr="00AF250F">
        <w:tc>
          <w:tcPr>
            <w:tcW w:w="445" w:type="dxa"/>
          </w:tcPr>
          <w:p w14:paraId="4C9E5612" w14:textId="74722B34" w:rsidR="00D947D2" w:rsidRPr="004E20BF" w:rsidRDefault="00D93E61"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1</w:t>
            </w:r>
          </w:p>
        </w:tc>
        <w:tc>
          <w:tcPr>
            <w:tcW w:w="4229" w:type="dxa"/>
          </w:tcPr>
          <w:p w14:paraId="7158D47E" w14:textId="727AA4C0" w:rsidR="00D947D2" w:rsidRPr="004E20BF" w:rsidRDefault="007A3F3E"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an Order Handling Clerk, I want to use the website to process telephone purchases, replacing the paper-based system.</w:t>
            </w:r>
          </w:p>
        </w:tc>
        <w:tc>
          <w:tcPr>
            <w:tcW w:w="1081" w:type="dxa"/>
          </w:tcPr>
          <w:p w14:paraId="77DCCB73" w14:textId="3F1ECB99" w:rsidR="00D947D2" w:rsidRPr="004E20BF" w:rsidRDefault="00F83426"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W</w:t>
            </w:r>
            <w:r w:rsidR="00B15F71" w:rsidRPr="004E20BF">
              <w:rPr>
                <w:rFonts w:ascii="Times New Roman" w:hAnsi="Times New Roman" w:cs="Times New Roman"/>
                <w:sz w:val="26"/>
                <w:szCs w:val="26"/>
              </w:rPr>
              <w:t>on</w:t>
            </w:r>
            <w:r w:rsidRPr="004E20BF">
              <w:rPr>
                <w:rFonts w:ascii="Times New Roman" w:hAnsi="Times New Roman" w:cs="Times New Roman"/>
                <w:sz w:val="26"/>
                <w:szCs w:val="26"/>
              </w:rPr>
              <w:t>’t have</w:t>
            </w:r>
          </w:p>
        </w:tc>
        <w:tc>
          <w:tcPr>
            <w:tcW w:w="3595" w:type="dxa"/>
          </w:tcPr>
          <w:p w14:paraId="6C75E759" w14:textId="7A96E410" w:rsidR="00D947D2" w:rsidRPr="004E20BF" w:rsidRDefault="00AF250F"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When we order online, we only use the phone </w:t>
            </w:r>
            <w:r w:rsidR="0068246F" w:rsidRPr="004E20BF">
              <w:rPr>
                <w:rFonts w:ascii="Times New Roman" w:hAnsi="Times New Roman" w:cs="Times New Roman"/>
                <w:sz w:val="26"/>
                <w:szCs w:val="26"/>
              </w:rPr>
              <w:t>to</w:t>
            </w:r>
            <w:r w:rsidRPr="004E20BF">
              <w:rPr>
                <w:rFonts w:ascii="Times New Roman" w:hAnsi="Times New Roman" w:cs="Times New Roman"/>
                <w:sz w:val="26"/>
                <w:szCs w:val="26"/>
              </w:rPr>
              <w:t xml:space="preserve"> run the app and click to order, not necessarily calling the seller to place an order.</w:t>
            </w:r>
          </w:p>
        </w:tc>
      </w:tr>
      <w:tr w:rsidR="00D947D2" w:rsidRPr="004E20BF" w14:paraId="1DE6E900" w14:textId="77777777" w:rsidTr="00AF250F">
        <w:tc>
          <w:tcPr>
            <w:tcW w:w="445" w:type="dxa"/>
          </w:tcPr>
          <w:p w14:paraId="64F96B8A" w14:textId="09B82A35" w:rsidR="00D947D2" w:rsidRPr="004E20BF" w:rsidRDefault="0068246F"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2</w:t>
            </w:r>
          </w:p>
        </w:tc>
        <w:tc>
          <w:tcPr>
            <w:tcW w:w="4229" w:type="dxa"/>
          </w:tcPr>
          <w:p w14:paraId="4F9F6F24" w14:textId="4886A02F" w:rsidR="00D947D2" w:rsidRPr="004E20BF" w:rsidRDefault="00CC5895"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Maintain at least 20 office plants as part of the company's commitment to a green and healthy workspace.</w:t>
            </w:r>
          </w:p>
        </w:tc>
        <w:tc>
          <w:tcPr>
            <w:tcW w:w="1081" w:type="dxa"/>
          </w:tcPr>
          <w:p w14:paraId="32779909" w14:textId="35FA6B2A" w:rsidR="00D947D2" w:rsidRPr="004E20BF" w:rsidRDefault="00BA41E0"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Should have</w:t>
            </w:r>
          </w:p>
        </w:tc>
        <w:tc>
          <w:tcPr>
            <w:tcW w:w="3595" w:type="dxa"/>
          </w:tcPr>
          <w:p w14:paraId="3136C9C2" w14:textId="0E4B79DE" w:rsidR="00D947D2" w:rsidRPr="004E20BF" w:rsidRDefault="003179F8"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The necessity for a plant office is not the key point of the website’s performance. It can be viewed as the feature that improves the whole work experience, but it might not be aimed at the website indirectly, i.e. its main aims are to speed up online purchasing and communication with customers.</w:t>
            </w:r>
          </w:p>
        </w:tc>
      </w:tr>
      <w:tr w:rsidR="00D947D2" w:rsidRPr="004E20BF" w14:paraId="5717D660" w14:textId="77777777" w:rsidTr="00AF250F">
        <w:tc>
          <w:tcPr>
            <w:tcW w:w="445" w:type="dxa"/>
          </w:tcPr>
          <w:p w14:paraId="3E857074" w14:textId="008EE26A" w:rsidR="00D947D2" w:rsidRPr="004E20BF" w:rsidRDefault="003179F8"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3</w:t>
            </w:r>
          </w:p>
        </w:tc>
        <w:tc>
          <w:tcPr>
            <w:tcW w:w="4229" w:type="dxa"/>
          </w:tcPr>
          <w:p w14:paraId="2037E89C" w14:textId="3D2BC5ED" w:rsidR="00D947D2" w:rsidRPr="004E20BF" w:rsidRDefault="00FD1523"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be able to change my account details to ensure my most up-to-date information is recorded.</w:t>
            </w:r>
          </w:p>
        </w:tc>
        <w:tc>
          <w:tcPr>
            <w:tcW w:w="1081" w:type="dxa"/>
          </w:tcPr>
          <w:p w14:paraId="1BE373AD" w14:textId="3DCCB948" w:rsidR="00D947D2" w:rsidRPr="004E20BF" w:rsidRDefault="009340E1"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7FD986DD" w14:textId="3704C5A8" w:rsidR="00D947D2" w:rsidRPr="004E20BF" w:rsidRDefault="000E0739"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This is an important function, because customers don't always enter it correctly or they have information changes that need to be edited. This will also help save more time for delivery </w:t>
            </w:r>
            <w:r w:rsidRPr="004E20BF">
              <w:rPr>
                <w:rFonts w:ascii="Times New Roman" w:hAnsi="Times New Roman" w:cs="Times New Roman"/>
                <w:sz w:val="26"/>
                <w:szCs w:val="26"/>
              </w:rPr>
              <w:lastRenderedPageBreak/>
              <w:t>people who do not have to travel multiple times.</w:t>
            </w:r>
          </w:p>
        </w:tc>
      </w:tr>
      <w:tr w:rsidR="00D947D2" w:rsidRPr="004E20BF" w14:paraId="0DE167C0" w14:textId="77777777" w:rsidTr="00AF250F">
        <w:tc>
          <w:tcPr>
            <w:tcW w:w="445" w:type="dxa"/>
          </w:tcPr>
          <w:p w14:paraId="48881816" w14:textId="19D864FA" w:rsidR="00D947D2" w:rsidRPr="004E20BF" w:rsidRDefault="00AC5308"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4</w:t>
            </w:r>
          </w:p>
        </w:tc>
        <w:tc>
          <w:tcPr>
            <w:tcW w:w="4229" w:type="dxa"/>
          </w:tcPr>
          <w:p w14:paraId="2810DD75" w14:textId="221AE67F" w:rsidR="00D947D2" w:rsidRPr="004E20BF" w:rsidRDefault="00A21158"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Organize a virtual celebration on the website for the CEO's birthday to showcase the company's fun and friendly culture.</w:t>
            </w:r>
          </w:p>
        </w:tc>
        <w:tc>
          <w:tcPr>
            <w:tcW w:w="1081" w:type="dxa"/>
          </w:tcPr>
          <w:p w14:paraId="2A0CA6B3" w14:textId="0C82433E" w:rsidR="00D947D2" w:rsidRPr="004E20BF" w:rsidRDefault="001A7BBA"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Could have</w:t>
            </w:r>
          </w:p>
        </w:tc>
        <w:tc>
          <w:tcPr>
            <w:tcW w:w="3595" w:type="dxa"/>
          </w:tcPr>
          <w:p w14:paraId="4263E8A9" w14:textId="36D4C3A9" w:rsidR="00D947D2" w:rsidRPr="004E20BF" w:rsidRDefault="003D6B6B"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This function may or may not be available, because this is a website about fresh and clean food. But sometimes it is necessary to have incentives so that customers can know the company and have a better feeling about the company.</w:t>
            </w:r>
          </w:p>
        </w:tc>
      </w:tr>
      <w:tr w:rsidR="00D947D2" w:rsidRPr="004E20BF" w14:paraId="4C0E8264" w14:textId="77777777" w:rsidTr="00AF250F">
        <w:tc>
          <w:tcPr>
            <w:tcW w:w="445" w:type="dxa"/>
          </w:tcPr>
          <w:p w14:paraId="1B55E7C0" w14:textId="1B6304B0" w:rsidR="00D947D2" w:rsidRPr="004E20BF" w:rsidRDefault="003D6B6B"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5</w:t>
            </w:r>
          </w:p>
        </w:tc>
        <w:tc>
          <w:tcPr>
            <w:tcW w:w="4229" w:type="dxa"/>
          </w:tcPr>
          <w:p w14:paraId="49A870AA" w14:textId="6819117C" w:rsidR="00D947D2" w:rsidRPr="004E20BF" w:rsidRDefault="009723BB"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the Managing Director I want to be ensured that the site is Data Protection Act safe so that we do not get fined hundreds of thousands of pounds.</w:t>
            </w:r>
          </w:p>
        </w:tc>
        <w:tc>
          <w:tcPr>
            <w:tcW w:w="1081" w:type="dxa"/>
          </w:tcPr>
          <w:p w14:paraId="5DF70146" w14:textId="40015EBD" w:rsidR="00D947D2" w:rsidRPr="004E20BF" w:rsidRDefault="009723BB"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67F8BA43" w14:textId="7554E59C" w:rsidR="00D947D2" w:rsidRPr="004E20BF" w:rsidRDefault="00A73DB7"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Nowadays, data theft is becoming more and more serious. If a website does not have a certain reputation for data security, the consequences will be unpredictable, leading to no revenue.</w:t>
            </w:r>
          </w:p>
        </w:tc>
      </w:tr>
      <w:tr w:rsidR="00D947D2" w:rsidRPr="004E20BF" w14:paraId="7FE9BF56" w14:textId="77777777" w:rsidTr="00AF250F">
        <w:tc>
          <w:tcPr>
            <w:tcW w:w="445" w:type="dxa"/>
          </w:tcPr>
          <w:p w14:paraId="63AD1F4D" w14:textId="54F99612" w:rsidR="00D947D2" w:rsidRPr="004E20BF" w:rsidRDefault="00A73DB7"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6</w:t>
            </w:r>
          </w:p>
        </w:tc>
        <w:tc>
          <w:tcPr>
            <w:tcW w:w="4229" w:type="dxa"/>
          </w:tcPr>
          <w:p w14:paraId="0396B92C" w14:textId="108F0489" w:rsidR="00D947D2" w:rsidRPr="004E20BF" w:rsidRDefault="00080CEF"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register an account.</w:t>
            </w:r>
          </w:p>
        </w:tc>
        <w:tc>
          <w:tcPr>
            <w:tcW w:w="1081" w:type="dxa"/>
          </w:tcPr>
          <w:p w14:paraId="484A8B8D" w14:textId="2B6683AF" w:rsidR="00D947D2" w:rsidRPr="004E20BF" w:rsidRDefault="00080CEF"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Should have</w:t>
            </w:r>
          </w:p>
        </w:tc>
        <w:tc>
          <w:tcPr>
            <w:tcW w:w="3595" w:type="dxa"/>
          </w:tcPr>
          <w:p w14:paraId="6ED86D65" w14:textId="6EDCDDC4" w:rsidR="00D947D2" w:rsidRPr="004E20BF" w:rsidRDefault="00BC65FA"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It is very necessary for users to be able to register as members of the website, because when they register, we will clearly understand their basic information, and when they place an order, we will verify the authenticity.</w:t>
            </w:r>
          </w:p>
        </w:tc>
      </w:tr>
      <w:tr w:rsidR="00D947D2" w:rsidRPr="004E20BF" w14:paraId="55AE4147" w14:textId="77777777" w:rsidTr="00AF250F">
        <w:tc>
          <w:tcPr>
            <w:tcW w:w="445" w:type="dxa"/>
          </w:tcPr>
          <w:p w14:paraId="455E4BFD" w14:textId="2A34AB7B" w:rsidR="00D947D2" w:rsidRPr="004E20BF" w:rsidRDefault="00BC65FA"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7</w:t>
            </w:r>
          </w:p>
        </w:tc>
        <w:tc>
          <w:tcPr>
            <w:tcW w:w="4229" w:type="dxa"/>
          </w:tcPr>
          <w:p w14:paraId="4D960B97" w14:textId="23474802" w:rsidR="00D947D2" w:rsidRPr="004E20BF" w:rsidRDefault="002E06B3"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a choice of delivery slots so that I can arrange my diary appropriately.</w:t>
            </w:r>
          </w:p>
        </w:tc>
        <w:tc>
          <w:tcPr>
            <w:tcW w:w="1081" w:type="dxa"/>
          </w:tcPr>
          <w:p w14:paraId="1047822A" w14:textId="0C8C869B" w:rsidR="00D947D2" w:rsidRPr="004E20BF" w:rsidRDefault="002E06B3"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Could have </w:t>
            </w:r>
          </w:p>
        </w:tc>
        <w:tc>
          <w:tcPr>
            <w:tcW w:w="3595" w:type="dxa"/>
          </w:tcPr>
          <w:p w14:paraId="225944B9" w14:textId="2A0E57CC" w:rsidR="00D947D2" w:rsidRPr="004E20BF" w:rsidRDefault="00751CA1"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This function is not </w:t>
            </w:r>
            <w:proofErr w:type="gramStart"/>
            <w:r w:rsidRPr="004E20BF">
              <w:rPr>
                <w:rFonts w:ascii="Times New Roman" w:hAnsi="Times New Roman" w:cs="Times New Roman"/>
                <w:sz w:val="26"/>
                <w:szCs w:val="26"/>
              </w:rPr>
              <w:t>really urgent</w:t>
            </w:r>
            <w:proofErr w:type="gramEnd"/>
            <w:r w:rsidRPr="004E20BF">
              <w:rPr>
                <w:rFonts w:ascii="Times New Roman" w:hAnsi="Times New Roman" w:cs="Times New Roman"/>
                <w:sz w:val="26"/>
                <w:szCs w:val="26"/>
              </w:rPr>
              <w:t xml:space="preserve">, because there are many cases where the customer is far </w:t>
            </w:r>
            <w:r w:rsidRPr="004E20BF">
              <w:rPr>
                <w:rFonts w:ascii="Times New Roman" w:hAnsi="Times New Roman" w:cs="Times New Roman"/>
                <w:sz w:val="26"/>
                <w:szCs w:val="26"/>
              </w:rPr>
              <w:lastRenderedPageBreak/>
              <w:t>away from the seller, so choosing a delivery time is difficult for the delivery party. Instead, they can choose fast delivery or express delivery depending on the location they want to deliver to.</w:t>
            </w:r>
          </w:p>
        </w:tc>
      </w:tr>
      <w:tr w:rsidR="00D947D2" w:rsidRPr="004E20BF" w14:paraId="3B466B52" w14:textId="77777777" w:rsidTr="00AF250F">
        <w:tc>
          <w:tcPr>
            <w:tcW w:w="445" w:type="dxa"/>
          </w:tcPr>
          <w:p w14:paraId="190B12FE" w14:textId="6C121B17" w:rsidR="00D947D2" w:rsidRPr="004E20BF" w:rsidRDefault="00751CA1"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8</w:t>
            </w:r>
          </w:p>
        </w:tc>
        <w:tc>
          <w:tcPr>
            <w:tcW w:w="4229" w:type="dxa"/>
          </w:tcPr>
          <w:p w14:paraId="58E457B7" w14:textId="632DDD0B" w:rsidR="00D947D2" w:rsidRPr="004E20BF" w:rsidRDefault="00594E4E"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be able to modify my shopping cart so that I can change my mind about what I want to buy.</w:t>
            </w:r>
          </w:p>
        </w:tc>
        <w:tc>
          <w:tcPr>
            <w:tcW w:w="1081" w:type="dxa"/>
          </w:tcPr>
          <w:p w14:paraId="4B05DF39" w14:textId="21A14F29" w:rsidR="00D947D2" w:rsidRPr="004E20BF" w:rsidRDefault="009518AC"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3B515C15" w14:textId="42D7F0D0" w:rsidR="00D947D2" w:rsidRPr="004E20BF" w:rsidRDefault="00670697"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Certainly, because they don't always have to buy a product when they choose a product. Users are very hesitant when making purchases, so we must give them time to think carefully when buying </w:t>
            </w:r>
            <w:r w:rsidR="004A728B" w:rsidRPr="004E20BF">
              <w:rPr>
                <w:rFonts w:ascii="Times New Roman" w:hAnsi="Times New Roman" w:cs="Times New Roman"/>
                <w:sz w:val="26"/>
                <w:szCs w:val="26"/>
              </w:rPr>
              <w:t>online and</w:t>
            </w:r>
            <w:r w:rsidRPr="004E20BF">
              <w:rPr>
                <w:rFonts w:ascii="Times New Roman" w:hAnsi="Times New Roman" w:cs="Times New Roman"/>
                <w:sz w:val="26"/>
                <w:szCs w:val="26"/>
              </w:rPr>
              <w:t xml:space="preserve"> be able to change products according to their preferences.</w:t>
            </w:r>
          </w:p>
        </w:tc>
      </w:tr>
      <w:tr w:rsidR="00D947D2" w:rsidRPr="004E20BF" w14:paraId="673D0D49" w14:textId="77777777" w:rsidTr="00AF250F">
        <w:tc>
          <w:tcPr>
            <w:tcW w:w="445" w:type="dxa"/>
          </w:tcPr>
          <w:p w14:paraId="178FEC87" w14:textId="282D87A9" w:rsidR="00D947D2" w:rsidRPr="004E20BF" w:rsidRDefault="00EA2147"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9</w:t>
            </w:r>
          </w:p>
        </w:tc>
        <w:tc>
          <w:tcPr>
            <w:tcW w:w="4229" w:type="dxa"/>
          </w:tcPr>
          <w:p w14:paraId="0771B251" w14:textId="75BA3143" w:rsidR="00D947D2" w:rsidRPr="004E20BF" w:rsidRDefault="00EA2147"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The company should adopt pet-friendly policies to create a positive and inclusive work environment.</w:t>
            </w:r>
          </w:p>
        </w:tc>
        <w:tc>
          <w:tcPr>
            <w:tcW w:w="1081" w:type="dxa"/>
          </w:tcPr>
          <w:p w14:paraId="2FD2748A" w14:textId="765D819C" w:rsidR="00D947D2" w:rsidRPr="004E20BF" w:rsidRDefault="009B5B4A"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Could have</w:t>
            </w:r>
          </w:p>
        </w:tc>
        <w:tc>
          <w:tcPr>
            <w:tcW w:w="3595" w:type="dxa"/>
          </w:tcPr>
          <w:p w14:paraId="37CDA4EE" w14:textId="7E0D9764" w:rsidR="00D947D2" w:rsidRPr="004E20BF" w:rsidRDefault="005A2EF2"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It is important to acknowledge that pet-friendly policies can be supportive of a pleasant work </w:t>
            </w:r>
            <w:r w:rsidR="004A728B" w:rsidRPr="004E20BF">
              <w:rPr>
                <w:rFonts w:ascii="Times New Roman" w:hAnsi="Times New Roman" w:cs="Times New Roman"/>
                <w:sz w:val="26"/>
                <w:szCs w:val="26"/>
              </w:rPr>
              <w:t>environment,</w:t>
            </w:r>
            <w:r w:rsidRPr="004E20BF">
              <w:rPr>
                <w:rFonts w:ascii="Times New Roman" w:hAnsi="Times New Roman" w:cs="Times New Roman"/>
                <w:sz w:val="26"/>
                <w:szCs w:val="26"/>
              </w:rPr>
              <w:t xml:space="preserve"> however their immediate impact on the efficiency of online platforms may be negligible. Not all staff members may be at ease or helpful regarding pet-friendly policies due to allergies, phobia, or personal dislike. For the successful implementation </w:t>
            </w:r>
            <w:r w:rsidRPr="004E20BF">
              <w:rPr>
                <w:rFonts w:ascii="Times New Roman" w:hAnsi="Times New Roman" w:cs="Times New Roman"/>
                <w:sz w:val="26"/>
                <w:szCs w:val="26"/>
              </w:rPr>
              <w:lastRenderedPageBreak/>
              <w:t>of the pet friendly policies, there are some logistical issues that need to be considered, including sanitation, safety, and health regulations.</w:t>
            </w:r>
          </w:p>
        </w:tc>
      </w:tr>
      <w:tr w:rsidR="00D947D2" w:rsidRPr="004E20BF" w14:paraId="4D61950B" w14:textId="77777777" w:rsidTr="00AF250F">
        <w:tc>
          <w:tcPr>
            <w:tcW w:w="445" w:type="dxa"/>
          </w:tcPr>
          <w:p w14:paraId="2C3386A8" w14:textId="6014584B" w:rsidR="00D947D2" w:rsidRPr="004E20BF" w:rsidRDefault="00F52190"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10</w:t>
            </w:r>
          </w:p>
        </w:tc>
        <w:tc>
          <w:tcPr>
            <w:tcW w:w="4229" w:type="dxa"/>
          </w:tcPr>
          <w:p w14:paraId="4FC1AC67" w14:textId="078C22B8" w:rsidR="00D947D2" w:rsidRPr="004E20BF" w:rsidRDefault="00F52190"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The system must be designed to handle a 30% increase in traffic during peak periods without degradation in performance.</w:t>
            </w:r>
          </w:p>
        </w:tc>
        <w:tc>
          <w:tcPr>
            <w:tcW w:w="1081" w:type="dxa"/>
          </w:tcPr>
          <w:p w14:paraId="53FFCF4C" w14:textId="4C475082" w:rsidR="00D947D2" w:rsidRPr="004E20BF" w:rsidRDefault="00F73422"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17C07552" w14:textId="7C2BD61D" w:rsidR="00D947D2" w:rsidRPr="004E20BF" w:rsidRDefault="00F73422"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The utmost thing to take care of is that the system behaves normally </w:t>
            </w:r>
            <w:proofErr w:type="gramStart"/>
            <w:r w:rsidRPr="004E20BF">
              <w:rPr>
                <w:rFonts w:ascii="Times New Roman" w:hAnsi="Times New Roman" w:cs="Times New Roman"/>
                <w:sz w:val="26"/>
                <w:szCs w:val="26"/>
              </w:rPr>
              <w:t>in spite of</w:t>
            </w:r>
            <w:proofErr w:type="gramEnd"/>
            <w:r w:rsidRPr="004E20BF">
              <w:rPr>
                <w:rFonts w:ascii="Times New Roman" w:hAnsi="Times New Roman" w:cs="Times New Roman"/>
                <w:sz w:val="26"/>
                <w:szCs w:val="26"/>
              </w:rPr>
              <w:t xml:space="preserve"> increased </w:t>
            </w:r>
            <w:r w:rsidR="004A728B" w:rsidRPr="004E20BF">
              <w:rPr>
                <w:rFonts w:ascii="Times New Roman" w:hAnsi="Times New Roman" w:cs="Times New Roman"/>
                <w:sz w:val="26"/>
                <w:szCs w:val="26"/>
              </w:rPr>
              <w:t>traffic,</w:t>
            </w:r>
            <w:r w:rsidRPr="004E20BF">
              <w:rPr>
                <w:rFonts w:ascii="Times New Roman" w:hAnsi="Times New Roman" w:cs="Times New Roman"/>
                <w:sz w:val="26"/>
                <w:szCs w:val="26"/>
              </w:rPr>
              <w:t xml:space="preserve"> and this is what determines the core functionality of the website. The key purpose of having an online platform is to enable, perform and maintain transactions and messages and communication with customers. If there is any decrease in the performance rate during key periods, this can lead to loss of sales, and consequently frustrated customers and bad reputation for the company.</w:t>
            </w:r>
          </w:p>
        </w:tc>
      </w:tr>
      <w:tr w:rsidR="00D947D2" w:rsidRPr="004E20BF" w14:paraId="28FF3D84" w14:textId="77777777" w:rsidTr="00AF250F">
        <w:tc>
          <w:tcPr>
            <w:tcW w:w="445" w:type="dxa"/>
          </w:tcPr>
          <w:p w14:paraId="339FA110" w14:textId="6FE65FA0" w:rsidR="00D947D2" w:rsidRPr="004E20BF" w:rsidRDefault="00F73422"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11</w:t>
            </w:r>
          </w:p>
        </w:tc>
        <w:tc>
          <w:tcPr>
            <w:tcW w:w="4229" w:type="dxa"/>
          </w:tcPr>
          <w:p w14:paraId="0DF2A308" w14:textId="2B6A0243" w:rsidR="00D947D2" w:rsidRPr="004E20BF" w:rsidRDefault="0037169D"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enter separate delivery and invoice addresses so that I can receive bags when staying at a friend’s house.</w:t>
            </w:r>
          </w:p>
        </w:tc>
        <w:tc>
          <w:tcPr>
            <w:tcW w:w="1081" w:type="dxa"/>
          </w:tcPr>
          <w:p w14:paraId="30651092" w14:textId="4FD74ACC" w:rsidR="00D947D2" w:rsidRPr="004E20BF" w:rsidRDefault="000849ED"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Should have</w:t>
            </w:r>
          </w:p>
        </w:tc>
        <w:tc>
          <w:tcPr>
            <w:tcW w:w="3595" w:type="dxa"/>
          </w:tcPr>
          <w:p w14:paraId="30398064" w14:textId="31F15FA1" w:rsidR="00D947D2" w:rsidRPr="004E20BF" w:rsidRDefault="00092383"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Having the capability to enter a delivery and invoice address separately is fundamental to the e-commerce site. In the context of present day’s online </w:t>
            </w:r>
            <w:r w:rsidRPr="004E20BF">
              <w:rPr>
                <w:rFonts w:ascii="Times New Roman" w:hAnsi="Times New Roman" w:cs="Times New Roman"/>
                <w:sz w:val="26"/>
                <w:szCs w:val="26"/>
              </w:rPr>
              <w:lastRenderedPageBreak/>
              <w:t>shopping environment, the customers often find it convenient to provide different delivery and billing addresses, especially when they are having deliveries in places other than their home address, for example when a customer is receiving a package at his/her friend’ s house. The availability of options that make the experience for the user more comfortable and user-friendly can help a company stand out from its competitors. These e-commerce websites with the primary objective of customer experience by allowing separate delivery addresses for payment invoicing have an advantage of attracting and retaining customers more than those which offer only one box.</w:t>
            </w:r>
          </w:p>
        </w:tc>
      </w:tr>
      <w:tr w:rsidR="00D947D2" w:rsidRPr="004E20BF" w14:paraId="45D7328A" w14:textId="77777777" w:rsidTr="00AF250F">
        <w:tc>
          <w:tcPr>
            <w:tcW w:w="445" w:type="dxa"/>
          </w:tcPr>
          <w:p w14:paraId="62E7CBD7" w14:textId="3625B812" w:rsidR="00D947D2" w:rsidRPr="004E20BF" w:rsidRDefault="00092383"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12</w:t>
            </w:r>
          </w:p>
        </w:tc>
        <w:tc>
          <w:tcPr>
            <w:tcW w:w="4229" w:type="dxa"/>
          </w:tcPr>
          <w:p w14:paraId="7183DD9B" w14:textId="354A198C" w:rsidR="00D947D2" w:rsidRPr="004E20BF" w:rsidRDefault="00E25460"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a Customer I want to be able to change my account details so that my most up to date details are recorded.</w:t>
            </w:r>
          </w:p>
        </w:tc>
        <w:tc>
          <w:tcPr>
            <w:tcW w:w="1081" w:type="dxa"/>
          </w:tcPr>
          <w:p w14:paraId="6AD96FBA" w14:textId="59E84E02" w:rsidR="00D947D2" w:rsidRPr="004E20BF" w:rsidRDefault="00BD6FB2"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32A02C7B" w14:textId="575F264A" w:rsidR="00D947D2" w:rsidRPr="004E20BF" w:rsidRDefault="004C176F"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While regulations (like Europe’s GDPR or California’s CCPA) can require businesses of certain jurisdictions to give customers the right to update </w:t>
            </w:r>
            <w:r w:rsidRPr="004E20BF">
              <w:rPr>
                <w:rFonts w:ascii="Times New Roman" w:hAnsi="Times New Roman" w:cs="Times New Roman"/>
                <w:sz w:val="26"/>
                <w:szCs w:val="26"/>
              </w:rPr>
              <w:lastRenderedPageBreak/>
              <w:t xml:space="preserve">their account data, this is not always the case. Failing to adhere to this regulation might lead to legal issues, fines as well as company reputation issues. It is important to provide customers with options to modify their account information to let them keep in control of their personal data. with </w:t>
            </w:r>
            <w:r w:rsidR="004A728B" w:rsidRPr="004E20BF">
              <w:rPr>
                <w:rFonts w:ascii="Times New Roman" w:hAnsi="Times New Roman" w:cs="Times New Roman"/>
                <w:sz w:val="26"/>
                <w:szCs w:val="26"/>
              </w:rPr>
              <w:t>its</w:t>
            </w:r>
            <w:r w:rsidRPr="004E20BF">
              <w:rPr>
                <w:rFonts w:ascii="Times New Roman" w:hAnsi="Times New Roman" w:cs="Times New Roman"/>
                <w:sz w:val="26"/>
                <w:szCs w:val="26"/>
              </w:rPr>
              <w:t xml:space="preserve"> users are enabled to verify if the existing information is up to date, including their contact details, shipping addresses and payment methods.</w:t>
            </w:r>
          </w:p>
        </w:tc>
      </w:tr>
      <w:tr w:rsidR="00D947D2" w:rsidRPr="004E20BF" w14:paraId="43775D46" w14:textId="77777777" w:rsidTr="00AF250F">
        <w:tc>
          <w:tcPr>
            <w:tcW w:w="445" w:type="dxa"/>
          </w:tcPr>
          <w:p w14:paraId="6BBAB963" w14:textId="073FC0EB" w:rsidR="00D947D2" w:rsidRPr="004E20BF" w:rsidRDefault="004C176F"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13</w:t>
            </w:r>
          </w:p>
        </w:tc>
        <w:tc>
          <w:tcPr>
            <w:tcW w:w="4229" w:type="dxa"/>
          </w:tcPr>
          <w:p w14:paraId="75670253" w14:textId="19D7B61F" w:rsidR="00D947D2" w:rsidRPr="004E20BF" w:rsidRDefault="00426719"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 xml:space="preserve">As an Order Handling </w:t>
            </w:r>
            <w:r w:rsidR="00656859" w:rsidRPr="004E20BF">
              <w:rPr>
                <w:rFonts w:ascii="Times New Roman" w:hAnsi="Times New Roman" w:cs="Times New Roman"/>
                <w:color w:val="000000"/>
                <w:sz w:val="26"/>
                <w:szCs w:val="26"/>
              </w:rPr>
              <w:t>Clerk,</w:t>
            </w:r>
            <w:r w:rsidRPr="004E20BF">
              <w:rPr>
                <w:rFonts w:ascii="Times New Roman" w:hAnsi="Times New Roman" w:cs="Times New Roman"/>
                <w:color w:val="000000"/>
                <w:sz w:val="26"/>
                <w:szCs w:val="26"/>
              </w:rPr>
              <w:t xml:space="preserve"> I want to use the Web site to process telephone purchases so that I can stop using the paper-based system.</w:t>
            </w:r>
          </w:p>
        </w:tc>
        <w:tc>
          <w:tcPr>
            <w:tcW w:w="1081" w:type="dxa"/>
          </w:tcPr>
          <w:p w14:paraId="0BD111A2" w14:textId="4A53316C" w:rsidR="00D947D2" w:rsidRPr="004E20BF" w:rsidRDefault="00426719"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Won’t have</w:t>
            </w:r>
          </w:p>
        </w:tc>
        <w:tc>
          <w:tcPr>
            <w:tcW w:w="3595" w:type="dxa"/>
          </w:tcPr>
          <w:p w14:paraId="6E9E217B" w14:textId="217F9505" w:rsidR="00D947D2" w:rsidRPr="004E20BF" w:rsidRDefault="00426719"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When we order online, we only use the phone to run the app and click to order, not necessarily calling the seller to place an order.</w:t>
            </w:r>
          </w:p>
        </w:tc>
      </w:tr>
      <w:tr w:rsidR="00D947D2" w:rsidRPr="004E20BF" w14:paraId="578A9367" w14:textId="77777777" w:rsidTr="00AF250F">
        <w:tc>
          <w:tcPr>
            <w:tcW w:w="445" w:type="dxa"/>
          </w:tcPr>
          <w:p w14:paraId="55422E5B" w14:textId="1A5BCED7" w:rsidR="00D947D2" w:rsidRPr="004E20BF" w:rsidRDefault="00426719"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14</w:t>
            </w:r>
          </w:p>
        </w:tc>
        <w:tc>
          <w:tcPr>
            <w:tcW w:w="4229" w:type="dxa"/>
          </w:tcPr>
          <w:p w14:paraId="66F9306C" w14:textId="220082B6" w:rsidR="00D947D2" w:rsidRPr="004E20BF" w:rsidRDefault="002844DC"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 xml:space="preserve">As a customer, I want to choose </w:t>
            </w:r>
            <w:proofErr w:type="gramStart"/>
            <w:r w:rsidRPr="004E20BF">
              <w:rPr>
                <w:rFonts w:ascii="Times New Roman" w:hAnsi="Times New Roman" w:cs="Times New Roman"/>
                <w:color w:val="000000"/>
                <w:sz w:val="26"/>
                <w:szCs w:val="26"/>
              </w:rPr>
              <w:t>whether or not</w:t>
            </w:r>
            <w:proofErr w:type="gramEnd"/>
            <w:r w:rsidRPr="004E20BF">
              <w:rPr>
                <w:rFonts w:ascii="Times New Roman" w:hAnsi="Times New Roman" w:cs="Times New Roman"/>
                <w:color w:val="000000"/>
                <w:sz w:val="26"/>
                <w:szCs w:val="26"/>
              </w:rPr>
              <w:t xml:space="preserve"> I am sent marketing information to avoid receiving excessive junk mail.</w:t>
            </w:r>
          </w:p>
        </w:tc>
        <w:tc>
          <w:tcPr>
            <w:tcW w:w="1081" w:type="dxa"/>
          </w:tcPr>
          <w:p w14:paraId="00C39780" w14:textId="3617A3BC" w:rsidR="00D947D2" w:rsidRPr="004E20BF" w:rsidRDefault="00FF1EE8"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6A97AB11" w14:textId="57DA0961" w:rsidR="00D947D2" w:rsidRPr="004E20BF" w:rsidRDefault="00FF1EE8"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Respecting customers' needs and privacy is fundamental to both customer trust and long-term positive relationships. Through allowing the customers to choose if they are sent the marketing information </w:t>
            </w:r>
            <w:r w:rsidRPr="004E20BF">
              <w:rPr>
                <w:rFonts w:ascii="Times New Roman" w:hAnsi="Times New Roman" w:cs="Times New Roman"/>
                <w:sz w:val="26"/>
                <w:szCs w:val="26"/>
              </w:rPr>
              <w:lastRenderedPageBreak/>
              <w:t>or not, the company clearly shows its transparency and commitment to customer-centric values and to individuals’ right to choose what they want to receive when it comes to the communication.</w:t>
            </w:r>
          </w:p>
        </w:tc>
      </w:tr>
      <w:tr w:rsidR="00D947D2" w:rsidRPr="004E20BF" w14:paraId="12E27B0E" w14:textId="77777777" w:rsidTr="00AF250F">
        <w:tc>
          <w:tcPr>
            <w:tcW w:w="445" w:type="dxa"/>
          </w:tcPr>
          <w:p w14:paraId="2ACDC020" w14:textId="7219591B" w:rsidR="00D947D2" w:rsidRPr="004E20BF" w:rsidRDefault="006C0FE7"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15</w:t>
            </w:r>
          </w:p>
        </w:tc>
        <w:tc>
          <w:tcPr>
            <w:tcW w:w="4229" w:type="dxa"/>
          </w:tcPr>
          <w:p w14:paraId="32505E1F" w14:textId="517C5A31" w:rsidR="00D947D2" w:rsidRPr="004E20BF" w:rsidRDefault="006C0FE7"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All user data, including personal information and payment details, must be encrypted to ensure the highest level of security.</w:t>
            </w:r>
          </w:p>
        </w:tc>
        <w:tc>
          <w:tcPr>
            <w:tcW w:w="1081" w:type="dxa"/>
          </w:tcPr>
          <w:p w14:paraId="5037A493" w14:textId="7E4E95D1" w:rsidR="00D947D2" w:rsidRPr="004E20BF" w:rsidRDefault="00194D4C"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01B18907" w14:textId="77854306" w:rsidR="00D947D2" w:rsidRPr="004E20BF" w:rsidRDefault="00194D4C"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Encryption enables additional security not only during the data breach, but also for user data. Even though attackers may gain unauthorized access to the decrypted data, it is impossible to read or misuse the information without encryption keys. This limits the effect of data breaches and the </w:t>
            </w:r>
            <w:r w:rsidR="004A728B" w:rsidRPr="004E20BF">
              <w:rPr>
                <w:rFonts w:ascii="Times New Roman" w:hAnsi="Times New Roman" w:cs="Times New Roman"/>
                <w:sz w:val="26"/>
                <w:szCs w:val="26"/>
              </w:rPr>
              <w:t>company,</w:t>
            </w:r>
            <w:r w:rsidRPr="004E20BF">
              <w:rPr>
                <w:rFonts w:ascii="Times New Roman" w:hAnsi="Times New Roman" w:cs="Times New Roman"/>
                <w:sz w:val="26"/>
                <w:szCs w:val="26"/>
              </w:rPr>
              <w:t xml:space="preserve"> and the client gets protection from negative impacts.</w:t>
            </w:r>
          </w:p>
        </w:tc>
      </w:tr>
      <w:tr w:rsidR="00D947D2" w:rsidRPr="004E20BF" w14:paraId="388FF211" w14:textId="77777777" w:rsidTr="00AF250F">
        <w:tc>
          <w:tcPr>
            <w:tcW w:w="445" w:type="dxa"/>
          </w:tcPr>
          <w:p w14:paraId="159793B2" w14:textId="2B670AB7" w:rsidR="00D947D2" w:rsidRPr="004E20BF" w:rsidRDefault="007032D8"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16</w:t>
            </w:r>
          </w:p>
        </w:tc>
        <w:tc>
          <w:tcPr>
            <w:tcW w:w="4229" w:type="dxa"/>
          </w:tcPr>
          <w:p w14:paraId="7309C257" w14:textId="2B12E673" w:rsidR="00D947D2" w:rsidRPr="004E20BF" w:rsidRDefault="007032D8"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Maintain consistent branding elements and design across the website to reinforce their brand identity.</w:t>
            </w:r>
          </w:p>
        </w:tc>
        <w:tc>
          <w:tcPr>
            <w:tcW w:w="1081" w:type="dxa"/>
          </w:tcPr>
          <w:p w14:paraId="58718A07" w14:textId="1F46DD08" w:rsidR="00D947D2" w:rsidRPr="004E20BF" w:rsidRDefault="00E94C85"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16C9034A" w14:textId="337093EB" w:rsidR="00D947D2" w:rsidRPr="004E20BF" w:rsidRDefault="00E94C85"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The company's branding elements, such as the logo, colors, and fonts, are used consistently, thus making it easier for customers to recognize and remember the brand. This uniformity helps to reinforce the brand identity and improve the brand recognition, </w:t>
            </w:r>
            <w:r w:rsidRPr="004E20BF">
              <w:rPr>
                <w:rFonts w:ascii="Times New Roman" w:hAnsi="Times New Roman" w:cs="Times New Roman"/>
                <w:sz w:val="26"/>
                <w:szCs w:val="26"/>
              </w:rPr>
              <w:lastRenderedPageBreak/>
              <w:t xml:space="preserve">meaning that customers are likely to choose the company over the competitors. Consistency in branding is always paramount when it comes to building lasting brand equity. Through time, the repetitive use of branding elements such as logo, color schemes, and taglines, which define the </w:t>
            </w:r>
            <w:r w:rsidR="004A728B" w:rsidRPr="004E20BF">
              <w:rPr>
                <w:rFonts w:ascii="Times New Roman" w:hAnsi="Times New Roman" w:cs="Times New Roman"/>
                <w:sz w:val="26"/>
                <w:szCs w:val="26"/>
              </w:rPr>
              <w:t>companies’</w:t>
            </w:r>
            <w:r w:rsidRPr="004E20BF">
              <w:rPr>
                <w:rFonts w:ascii="Times New Roman" w:hAnsi="Times New Roman" w:cs="Times New Roman"/>
                <w:sz w:val="26"/>
                <w:szCs w:val="26"/>
              </w:rPr>
              <w:t xml:space="preserve"> culture, reputation, and quality, result in these elements contributing to the resilience and strength of the brand.</w:t>
            </w:r>
          </w:p>
        </w:tc>
      </w:tr>
      <w:tr w:rsidR="00D947D2" w:rsidRPr="004E20BF" w14:paraId="7DAE4F2E" w14:textId="77777777" w:rsidTr="00AF250F">
        <w:tc>
          <w:tcPr>
            <w:tcW w:w="445" w:type="dxa"/>
          </w:tcPr>
          <w:p w14:paraId="05465B42" w14:textId="7E53923D" w:rsidR="00D947D2" w:rsidRPr="004E20BF" w:rsidRDefault="00395FFD"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17</w:t>
            </w:r>
          </w:p>
        </w:tc>
        <w:tc>
          <w:tcPr>
            <w:tcW w:w="4229" w:type="dxa"/>
          </w:tcPr>
          <w:p w14:paraId="7727A7B9" w14:textId="51455323" w:rsidR="00D947D2" w:rsidRPr="004E20BF" w:rsidRDefault="00395FFD"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The development team should participate in a team-building event every quarter to foster collaboration and a positive work environment.</w:t>
            </w:r>
          </w:p>
        </w:tc>
        <w:tc>
          <w:tcPr>
            <w:tcW w:w="1081" w:type="dxa"/>
          </w:tcPr>
          <w:p w14:paraId="475A5F9D" w14:textId="2902E04C" w:rsidR="00D947D2" w:rsidRPr="004E20BF" w:rsidRDefault="00200465"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Won’t have</w:t>
            </w:r>
          </w:p>
        </w:tc>
        <w:tc>
          <w:tcPr>
            <w:tcW w:w="3595" w:type="dxa"/>
          </w:tcPr>
          <w:p w14:paraId="7112EA2A" w14:textId="0A28A10F" w:rsidR="00D947D2" w:rsidRPr="004E20BF" w:rsidRDefault="00200465"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Although team-building activities can be useful for promoting collaboration and morality, they might not allow for direct results on the core targets of the development project. Firstly, the project encompasses </w:t>
            </w:r>
            <w:r w:rsidR="004A728B" w:rsidRPr="004E20BF">
              <w:rPr>
                <w:rFonts w:ascii="Times New Roman" w:hAnsi="Times New Roman" w:cs="Times New Roman"/>
                <w:sz w:val="26"/>
                <w:szCs w:val="26"/>
              </w:rPr>
              <w:t>the creation</w:t>
            </w:r>
            <w:r w:rsidRPr="004E20BF">
              <w:rPr>
                <w:rFonts w:ascii="Times New Roman" w:hAnsi="Times New Roman" w:cs="Times New Roman"/>
                <w:sz w:val="26"/>
                <w:szCs w:val="26"/>
              </w:rPr>
              <w:t xml:space="preserve"> of a well-designed and efficient, online platform that fits the timeline and allocated budget. Humanize: Where appropriate, resources can be allocated </w:t>
            </w:r>
            <w:r w:rsidRPr="004E20BF">
              <w:rPr>
                <w:rFonts w:ascii="Times New Roman" w:hAnsi="Times New Roman" w:cs="Times New Roman"/>
                <w:sz w:val="26"/>
                <w:szCs w:val="26"/>
              </w:rPr>
              <w:lastRenderedPageBreak/>
              <w:t>towards activities that directly drive project deliverables, including time and financial budgets for team events.</w:t>
            </w:r>
          </w:p>
        </w:tc>
      </w:tr>
      <w:tr w:rsidR="00D947D2" w:rsidRPr="004E20BF" w14:paraId="668E551C" w14:textId="77777777" w:rsidTr="00AF250F">
        <w:tc>
          <w:tcPr>
            <w:tcW w:w="445" w:type="dxa"/>
          </w:tcPr>
          <w:p w14:paraId="232096B7" w14:textId="0F524F24" w:rsidR="00D947D2" w:rsidRPr="004E20BF" w:rsidRDefault="0040272E"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18</w:t>
            </w:r>
          </w:p>
        </w:tc>
        <w:tc>
          <w:tcPr>
            <w:tcW w:w="4229" w:type="dxa"/>
          </w:tcPr>
          <w:p w14:paraId="3442BFD3" w14:textId="1582FEA4" w:rsidR="00D947D2" w:rsidRPr="004E20BF" w:rsidRDefault="0040272E"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the Marketing Director I would like an offers or discount page so that we can inform our customers of the aforementioned.</w:t>
            </w:r>
          </w:p>
        </w:tc>
        <w:tc>
          <w:tcPr>
            <w:tcW w:w="1081" w:type="dxa"/>
          </w:tcPr>
          <w:p w14:paraId="7FC5D738" w14:textId="264B3F87" w:rsidR="00D947D2" w:rsidRPr="004E20BF" w:rsidRDefault="0024129A"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Could have</w:t>
            </w:r>
          </w:p>
        </w:tc>
        <w:tc>
          <w:tcPr>
            <w:tcW w:w="3595" w:type="dxa"/>
          </w:tcPr>
          <w:p w14:paraId="63DE69D1" w14:textId="3F64A7BC" w:rsidR="00D947D2" w:rsidRPr="004E20BF" w:rsidRDefault="004025DF"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The offers or discount page that inform the customer about promotions and incentivize the buy is a good feature for the website that is; however, this page can be not considered as a number one priority compared to other core features that the website has, such as product listings, checkout function, and customer account management. The website will be centered on providing a </w:t>
            </w:r>
            <w:r w:rsidR="004A728B" w:rsidRPr="004E20BF">
              <w:rPr>
                <w:rFonts w:ascii="Times New Roman" w:hAnsi="Times New Roman" w:cs="Times New Roman"/>
                <w:sz w:val="26"/>
                <w:szCs w:val="26"/>
              </w:rPr>
              <w:t>user-friendly</w:t>
            </w:r>
            <w:r w:rsidRPr="004E20BF">
              <w:rPr>
                <w:rFonts w:ascii="Times New Roman" w:hAnsi="Times New Roman" w:cs="Times New Roman"/>
                <w:sz w:val="26"/>
                <w:szCs w:val="26"/>
              </w:rPr>
              <w:t xml:space="preserve"> interface and an efficient transaction process.</w:t>
            </w:r>
          </w:p>
        </w:tc>
      </w:tr>
      <w:tr w:rsidR="00D947D2" w:rsidRPr="004E20BF" w14:paraId="51191CCB" w14:textId="77777777" w:rsidTr="00AF250F">
        <w:tc>
          <w:tcPr>
            <w:tcW w:w="445" w:type="dxa"/>
          </w:tcPr>
          <w:p w14:paraId="7D63F95F" w14:textId="62888DD1" w:rsidR="00D947D2" w:rsidRPr="004E20BF" w:rsidRDefault="004025DF"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t>19</w:t>
            </w:r>
          </w:p>
        </w:tc>
        <w:tc>
          <w:tcPr>
            <w:tcW w:w="4229" w:type="dxa"/>
          </w:tcPr>
          <w:p w14:paraId="7F62A86B" w14:textId="577DA245" w:rsidR="00D947D2" w:rsidRPr="004E20BF" w:rsidRDefault="00CD3C9D"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 xml:space="preserve">As the Chief Accountant I want to the Web site to adhere to legislation regarding </w:t>
            </w:r>
            <w:proofErr w:type="gramStart"/>
            <w:r w:rsidRPr="004E20BF">
              <w:rPr>
                <w:rFonts w:ascii="Times New Roman" w:hAnsi="Times New Roman" w:cs="Times New Roman"/>
                <w:color w:val="000000"/>
                <w:sz w:val="26"/>
                <w:szCs w:val="26"/>
              </w:rPr>
              <w:t>VAT</w:t>
            </w:r>
            <w:proofErr w:type="gramEnd"/>
            <w:r w:rsidRPr="004E20BF">
              <w:rPr>
                <w:rFonts w:ascii="Times New Roman" w:hAnsi="Times New Roman" w:cs="Times New Roman"/>
                <w:color w:val="000000"/>
                <w:sz w:val="26"/>
                <w:szCs w:val="26"/>
              </w:rPr>
              <w:t xml:space="preserve"> so we are not hit with a hefty fine.</w:t>
            </w:r>
          </w:p>
        </w:tc>
        <w:tc>
          <w:tcPr>
            <w:tcW w:w="1081" w:type="dxa"/>
          </w:tcPr>
          <w:p w14:paraId="06E41B44" w14:textId="700ABBB9" w:rsidR="00D947D2" w:rsidRPr="004E20BF" w:rsidRDefault="00546969"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77F6C60F" w14:textId="3FEE437A" w:rsidR="00D947D2" w:rsidRPr="004E20BF" w:rsidRDefault="009856BD"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 xml:space="preserve">Implementation of the VAT legislation is not voluntary, it is a legal necessity which a government introduces through the relevant legislative bodies. Adherence to VAT regulations is critical because failing to comply with them could lead to extreme repercussions, such as </w:t>
            </w:r>
            <w:r w:rsidRPr="004E20BF">
              <w:rPr>
                <w:rFonts w:ascii="Times New Roman" w:hAnsi="Times New Roman" w:cs="Times New Roman"/>
                <w:sz w:val="26"/>
                <w:szCs w:val="26"/>
              </w:rPr>
              <w:lastRenderedPageBreak/>
              <w:t>fines, penalties, legal disputes, and harming the company's reputation. It’s crucial for VAT legislation compliance to be put in place to prevent these risks and keep the company’s financial stability intact.</w:t>
            </w:r>
          </w:p>
        </w:tc>
      </w:tr>
      <w:tr w:rsidR="00395FFD" w:rsidRPr="004E20BF" w14:paraId="51EECD43" w14:textId="77777777" w:rsidTr="00AF250F">
        <w:tc>
          <w:tcPr>
            <w:tcW w:w="445" w:type="dxa"/>
          </w:tcPr>
          <w:p w14:paraId="09E79E27" w14:textId="782F2640" w:rsidR="00395FFD" w:rsidRPr="004E20BF" w:rsidRDefault="009856BD" w:rsidP="00A72754">
            <w:pPr>
              <w:spacing w:line="360" w:lineRule="auto"/>
              <w:jc w:val="both"/>
              <w:rPr>
                <w:rFonts w:ascii="Times New Roman" w:hAnsi="Times New Roman" w:cs="Times New Roman"/>
                <w:b/>
                <w:bCs/>
                <w:sz w:val="26"/>
                <w:szCs w:val="26"/>
              </w:rPr>
            </w:pPr>
            <w:r w:rsidRPr="004E20BF">
              <w:rPr>
                <w:rFonts w:ascii="Times New Roman" w:hAnsi="Times New Roman" w:cs="Times New Roman"/>
                <w:b/>
                <w:bCs/>
                <w:sz w:val="26"/>
                <w:szCs w:val="26"/>
              </w:rPr>
              <w:lastRenderedPageBreak/>
              <w:t>20</w:t>
            </w:r>
          </w:p>
        </w:tc>
        <w:tc>
          <w:tcPr>
            <w:tcW w:w="4229" w:type="dxa"/>
          </w:tcPr>
          <w:p w14:paraId="15AAF817" w14:textId="7E1FE692" w:rsidR="00395FFD" w:rsidRPr="004E20BF" w:rsidRDefault="00C87436" w:rsidP="00A72754">
            <w:pPr>
              <w:spacing w:line="360" w:lineRule="auto"/>
              <w:jc w:val="both"/>
              <w:rPr>
                <w:rFonts w:ascii="Times New Roman" w:hAnsi="Times New Roman" w:cs="Times New Roman"/>
                <w:sz w:val="26"/>
                <w:szCs w:val="26"/>
              </w:rPr>
            </w:pPr>
            <w:r w:rsidRPr="004E20BF">
              <w:rPr>
                <w:rFonts w:ascii="Times New Roman" w:hAnsi="Times New Roman" w:cs="Times New Roman"/>
                <w:color w:val="000000"/>
                <w:sz w:val="26"/>
                <w:szCs w:val="26"/>
              </w:rPr>
              <w:t>As the Operations Director, I want to accept all forms of payment to capture the largest market possible.</w:t>
            </w:r>
          </w:p>
        </w:tc>
        <w:tc>
          <w:tcPr>
            <w:tcW w:w="1081" w:type="dxa"/>
          </w:tcPr>
          <w:p w14:paraId="5AFC4D7D" w14:textId="71A47E2B" w:rsidR="00395FFD" w:rsidRPr="004E20BF" w:rsidRDefault="003302C2"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Must have</w:t>
            </w:r>
          </w:p>
        </w:tc>
        <w:tc>
          <w:tcPr>
            <w:tcW w:w="3595" w:type="dxa"/>
          </w:tcPr>
          <w:p w14:paraId="1C35AB06" w14:textId="2845C524" w:rsidR="00395FFD" w:rsidRPr="004E20BF" w:rsidRDefault="003302C2" w:rsidP="00A72754">
            <w:pPr>
              <w:spacing w:line="360" w:lineRule="auto"/>
              <w:jc w:val="both"/>
              <w:rPr>
                <w:rFonts w:ascii="Times New Roman" w:hAnsi="Times New Roman" w:cs="Times New Roman"/>
                <w:sz w:val="26"/>
                <w:szCs w:val="26"/>
              </w:rPr>
            </w:pPr>
            <w:r w:rsidRPr="004E20BF">
              <w:rPr>
                <w:rFonts w:ascii="Times New Roman" w:hAnsi="Times New Roman" w:cs="Times New Roman"/>
                <w:sz w:val="26"/>
                <w:szCs w:val="26"/>
              </w:rPr>
              <w:t>The society that we live in will continue to have different forms of payment</w:t>
            </w:r>
            <w:r w:rsidR="004A728B" w:rsidRPr="004E20BF">
              <w:rPr>
                <w:rFonts w:ascii="Times New Roman" w:hAnsi="Times New Roman" w:cs="Times New Roman"/>
                <w:sz w:val="26"/>
                <w:szCs w:val="26"/>
              </w:rPr>
              <w:t>. The</w:t>
            </w:r>
            <w:r w:rsidRPr="004E20BF">
              <w:rPr>
                <w:rFonts w:ascii="Times New Roman" w:hAnsi="Times New Roman" w:cs="Times New Roman"/>
                <w:sz w:val="26"/>
                <w:szCs w:val="26"/>
              </w:rPr>
              <w:t xml:space="preserve"> company should therefore accept all forms of payment so that it is able to reach customers with diverse preferences and payment methods. Utilizing an array of payment methods will ensure the company’s broader coverage of markets while attracting those clients who like other methods of payment, for example, credit cards, debit cards, mobile payments, digital wallets, bank transfers, or cash on delivery.</w:t>
            </w:r>
          </w:p>
        </w:tc>
      </w:tr>
    </w:tbl>
    <w:p w14:paraId="59DCB6FA" w14:textId="77777777" w:rsidR="00D947D2" w:rsidRPr="004E20BF" w:rsidRDefault="00D947D2" w:rsidP="00A72754">
      <w:pPr>
        <w:spacing w:line="360" w:lineRule="auto"/>
        <w:ind w:left="360"/>
        <w:jc w:val="both"/>
        <w:rPr>
          <w:rFonts w:ascii="Times New Roman" w:hAnsi="Times New Roman" w:cs="Times New Roman"/>
          <w:sz w:val="26"/>
          <w:szCs w:val="26"/>
        </w:rPr>
      </w:pPr>
    </w:p>
    <w:p w14:paraId="564A22C0" w14:textId="77777777" w:rsidR="00723C43" w:rsidRPr="004E20BF" w:rsidRDefault="00723C43" w:rsidP="00A72754">
      <w:pPr>
        <w:spacing w:line="360" w:lineRule="auto"/>
        <w:ind w:left="360"/>
        <w:jc w:val="both"/>
        <w:rPr>
          <w:rFonts w:ascii="Times New Roman" w:hAnsi="Times New Roman" w:cs="Times New Roman"/>
          <w:sz w:val="26"/>
          <w:szCs w:val="26"/>
        </w:rPr>
      </w:pPr>
    </w:p>
    <w:p w14:paraId="75A6DD42" w14:textId="4C0A33CD" w:rsidR="00D51CB3" w:rsidRDefault="00723C43" w:rsidP="00D51CB3">
      <w:pPr>
        <w:pStyle w:val="Heading1"/>
        <w:spacing w:line="360" w:lineRule="auto"/>
        <w:rPr>
          <w:rFonts w:ascii="Times New Roman" w:hAnsi="Times New Roman" w:cs="Times New Roman"/>
          <w:b/>
          <w:bCs/>
          <w:color w:val="auto"/>
          <w:sz w:val="28"/>
          <w:szCs w:val="28"/>
        </w:rPr>
      </w:pPr>
      <w:bookmarkStart w:id="15" w:name="_Toc163645619"/>
      <w:r w:rsidRPr="00F80C78">
        <w:rPr>
          <w:rFonts w:ascii="Times New Roman" w:hAnsi="Times New Roman" w:cs="Times New Roman"/>
          <w:b/>
          <w:bCs/>
          <w:color w:val="auto"/>
          <w:sz w:val="28"/>
          <w:szCs w:val="28"/>
        </w:rPr>
        <w:t>B1.2</w:t>
      </w:r>
      <w:r w:rsidR="0031242D" w:rsidRPr="00F80C78">
        <w:rPr>
          <w:rFonts w:ascii="Times New Roman" w:hAnsi="Times New Roman" w:cs="Times New Roman"/>
          <w:b/>
          <w:bCs/>
          <w:color w:val="auto"/>
          <w:sz w:val="28"/>
          <w:szCs w:val="28"/>
        </w:rPr>
        <w:t>. Updated High Level Functional Requirements.</w:t>
      </w:r>
      <w:bookmarkEnd w:id="15"/>
      <w:r w:rsidR="00D51CB3">
        <w:rPr>
          <w:rFonts w:ascii="Times New Roman" w:hAnsi="Times New Roman" w:cs="Times New Roman"/>
          <w:b/>
          <w:bCs/>
          <w:color w:val="auto"/>
          <w:sz w:val="28"/>
          <w:szCs w:val="28"/>
        </w:rPr>
        <w:t xml:space="preserve"> </w:t>
      </w:r>
    </w:p>
    <w:p w14:paraId="39A98A97" w14:textId="6B4B66B6" w:rsidR="00D51CB3" w:rsidRPr="00D51CB3" w:rsidRDefault="00D51CB3" w:rsidP="00D51CB3">
      <w:pPr>
        <w:rPr>
          <w:rFonts w:ascii="Times New Roman" w:hAnsi="Times New Roman" w:cs="Times New Roman"/>
          <w:sz w:val="26"/>
          <w:szCs w:val="26"/>
        </w:rPr>
      </w:pPr>
      <w:r w:rsidRPr="00D51CB3">
        <w:rPr>
          <w:rFonts w:ascii="Times New Roman" w:hAnsi="Times New Roman" w:cs="Times New Roman"/>
          <w:sz w:val="26"/>
          <w:szCs w:val="26"/>
        </w:rPr>
        <w:t>Table 2: High Level Functional Requirements</w:t>
      </w:r>
      <w:r>
        <w:rPr>
          <w:rFonts w:ascii="Times New Roman" w:hAnsi="Times New Roman" w:cs="Times New Roman"/>
          <w:sz w:val="26"/>
          <w:szCs w:val="26"/>
        </w:rPr>
        <w:t>.</w:t>
      </w:r>
    </w:p>
    <w:tbl>
      <w:tblPr>
        <w:tblStyle w:val="TableGrid"/>
        <w:tblW w:w="9360" w:type="dxa"/>
        <w:tblInd w:w="-5" w:type="dxa"/>
        <w:tblLayout w:type="fixed"/>
        <w:tblLook w:val="04A0" w:firstRow="1" w:lastRow="0" w:firstColumn="1" w:lastColumn="0" w:noHBand="0" w:noVBand="1"/>
      </w:tblPr>
      <w:tblGrid>
        <w:gridCol w:w="505"/>
        <w:gridCol w:w="3005"/>
        <w:gridCol w:w="1350"/>
        <w:gridCol w:w="4500"/>
      </w:tblGrid>
      <w:tr w:rsidR="00E724D6" w:rsidRPr="00A31510" w14:paraId="0A7422A2" w14:textId="77777777" w:rsidTr="00C34B4B">
        <w:trPr>
          <w:trHeight w:val="297"/>
        </w:trPr>
        <w:tc>
          <w:tcPr>
            <w:tcW w:w="505" w:type="dxa"/>
          </w:tcPr>
          <w:p w14:paraId="201A5F7F" w14:textId="77777777" w:rsidR="00E724D6" w:rsidRPr="00A31510" w:rsidRDefault="00E724D6" w:rsidP="00A72754">
            <w:pPr>
              <w:spacing w:line="360" w:lineRule="auto"/>
              <w:jc w:val="center"/>
              <w:rPr>
                <w:rFonts w:ascii="Times New Roman" w:hAnsi="Times New Roman" w:cs="Times New Roman"/>
                <w:b/>
                <w:bCs/>
                <w:sz w:val="26"/>
                <w:szCs w:val="26"/>
              </w:rPr>
            </w:pPr>
            <w:r w:rsidRPr="00A31510">
              <w:rPr>
                <w:rFonts w:ascii="Times New Roman" w:hAnsi="Times New Roman" w:cs="Times New Roman"/>
                <w:b/>
                <w:bCs/>
                <w:sz w:val="26"/>
                <w:szCs w:val="26"/>
              </w:rPr>
              <w:lastRenderedPageBreak/>
              <w:t>ID</w:t>
            </w:r>
          </w:p>
        </w:tc>
        <w:tc>
          <w:tcPr>
            <w:tcW w:w="3005" w:type="dxa"/>
          </w:tcPr>
          <w:p w14:paraId="2ECE4056" w14:textId="77777777" w:rsidR="00E724D6" w:rsidRPr="00A31510" w:rsidRDefault="00E724D6" w:rsidP="00A72754">
            <w:pPr>
              <w:spacing w:line="360" w:lineRule="auto"/>
              <w:jc w:val="center"/>
              <w:rPr>
                <w:rFonts w:ascii="Times New Roman" w:hAnsi="Times New Roman" w:cs="Times New Roman"/>
                <w:b/>
                <w:bCs/>
                <w:sz w:val="26"/>
                <w:szCs w:val="26"/>
              </w:rPr>
            </w:pPr>
            <w:r w:rsidRPr="00A31510">
              <w:rPr>
                <w:rFonts w:ascii="Times New Roman" w:hAnsi="Times New Roman" w:cs="Times New Roman"/>
                <w:b/>
                <w:bCs/>
                <w:sz w:val="26"/>
                <w:szCs w:val="26"/>
              </w:rPr>
              <w:t>High Level Functional Requirements</w:t>
            </w:r>
          </w:p>
        </w:tc>
        <w:tc>
          <w:tcPr>
            <w:tcW w:w="1350" w:type="dxa"/>
          </w:tcPr>
          <w:p w14:paraId="37976AB1" w14:textId="39712353" w:rsidR="00E724D6" w:rsidRPr="00A31510" w:rsidRDefault="00C34B4B" w:rsidP="00A72754">
            <w:p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MoSCow</w:t>
            </w:r>
            <w:proofErr w:type="spellEnd"/>
          </w:p>
        </w:tc>
        <w:tc>
          <w:tcPr>
            <w:tcW w:w="4500" w:type="dxa"/>
          </w:tcPr>
          <w:p w14:paraId="3986FBBC" w14:textId="75AAE170" w:rsidR="00E724D6" w:rsidRPr="00A31510" w:rsidRDefault="00E724D6" w:rsidP="00A72754">
            <w:pPr>
              <w:spacing w:line="360" w:lineRule="auto"/>
              <w:ind w:left="360"/>
              <w:jc w:val="center"/>
              <w:rPr>
                <w:rFonts w:ascii="Times New Roman" w:hAnsi="Times New Roman" w:cs="Times New Roman"/>
                <w:b/>
                <w:bCs/>
                <w:sz w:val="26"/>
                <w:szCs w:val="26"/>
              </w:rPr>
            </w:pPr>
            <w:r w:rsidRPr="00A31510">
              <w:rPr>
                <w:rFonts w:ascii="Times New Roman" w:hAnsi="Times New Roman" w:cs="Times New Roman"/>
                <w:b/>
                <w:bCs/>
                <w:sz w:val="26"/>
                <w:szCs w:val="26"/>
              </w:rPr>
              <w:t>Justifications / Recommendations</w:t>
            </w:r>
          </w:p>
        </w:tc>
      </w:tr>
      <w:tr w:rsidR="00E724D6" w:rsidRPr="00476EA4" w14:paraId="0344F922" w14:textId="77777777" w:rsidTr="00C34B4B">
        <w:trPr>
          <w:trHeight w:val="1475"/>
        </w:trPr>
        <w:tc>
          <w:tcPr>
            <w:tcW w:w="505" w:type="dxa"/>
          </w:tcPr>
          <w:p w14:paraId="24615155" w14:textId="65118A7C"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005" w:type="dxa"/>
          </w:tcPr>
          <w:p w14:paraId="4479F15C"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Give full product descriptions and details about the source of our products. Teach customers about the sustainability and way of our products.</w:t>
            </w:r>
          </w:p>
        </w:tc>
        <w:tc>
          <w:tcPr>
            <w:tcW w:w="1350" w:type="dxa"/>
          </w:tcPr>
          <w:p w14:paraId="54E9DA94" w14:textId="53AC0703" w:rsidR="00E724D6" w:rsidRPr="00F238D5"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152D3B34" w14:textId="46E4DC72" w:rsidR="00E724D6" w:rsidRPr="00476EA4" w:rsidRDefault="00E724D6" w:rsidP="00A72754">
            <w:pPr>
              <w:spacing w:line="360" w:lineRule="auto"/>
              <w:jc w:val="both"/>
              <w:rPr>
                <w:rFonts w:ascii="Times New Roman" w:hAnsi="Times New Roman" w:cs="Times New Roman"/>
                <w:sz w:val="26"/>
                <w:szCs w:val="26"/>
              </w:rPr>
            </w:pPr>
            <w:r w:rsidRPr="00F238D5">
              <w:rPr>
                <w:rFonts w:ascii="Times New Roman" w:hAnsi="Times New Roman" w:cs="Times New Roman"/>
                <w:sz w:val="26"/>
                <w:szCs w:val="26"/>
              </w:rPr>
              <w:t>Provide detailed product information to customers, helping to build trust with customers. At the same time, customers will better understand the origin of the product. This helps the store attract more customers in the future.</w:t>
            </w:r>
          </w:p>
        </w:tc>
      </w:tr>
      <w:tr w:rsidR="00E724D6" w:rsidRPr="00476EA4" w14:paraId="45F11BA8" w14:textId="77777777" w:rsidTr="00C34B4B">
        <w:trPr>
          <w:trHeight w:val="1178"/>
        </w:trPr>
        <w:tc>
          <w:tcPr>
            <w:tcW w:w="505" w:type="dxa"/>
          </w:tcPr>
          <w:p w14:paraId="08164C85" w14:textId="7B1C06C3"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005" w:type="dxa"/>
          </w:tcPr>
          <w:p w14:paraId="5A824284"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Have a user-friendly feature on your website to aid in product searching and discovery by easing navigational areas, too.</w:t>
            </w:r>
          </w:p>
        </w:tc>
        <w:tc>
          <w:tcPr>
            <w:tcW w:w="1350" w:type="dxa"/>
          </w:tcPr>
          <w:p w14:paraId="2255F6E5" w14:textId="1177D7F9" w:rsidR="00E724D6"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523E9543" w14:textId="2A733F73" w:rsidR="00E724D6" w:rsidRPr="00476EA4" w:rsidRDefault="00E724D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A</w:t>
            </w:r>
            <w:r w:rsidRPr="00F238D5">
              <w:rPr>
                <w:rFonts w:ascii="Times New Roman" w:hAnsi="Times New Roman" w:cs="Times New Roman"/>
                <w:sz w:val="26"/>
                <w:szCs w:val="26"/>
              </w:rPr>
              <w:t xml:space="preserve"> user-friendly interface will enhance the user's shopping experience, help increase revenue, and make it easier for customers to shop.</w:t>
            </w:r>
          </w:p>
        </w:tc>
      </w:tr>
      <w:tr w:rsidR="00E724D6" w:rsidRPr="00476EA4" w14:paraId="046B6DF5" w14:textId="77777777" w:rsidTr="00C34B4B">
        <w:trPr>
          <w:trHeight w:val="1475"/>
        </w:trPr>
        <w:tc>
          <w:tcPr>
            <w:tcW w:w="505" w:type="dxa"/>
          </w:tcPr>
          <w:p w14:paraId="4DBEE096" w14:textId="7D3C622B"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005" w:type="dxa"/>
          </w:tcPr>
          <w:p w14:paraId="2EBAAB31"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Offer an online payment system that provides customers with secure and seamless transactions because of which they can have certitude about dealing with you.</w:t>
            </w:r>
          </w:p>
        </w:tc>
        <w:tc>
          <w:tcPr>
            <w:tcW w:w="1350" w:type="dxa"/>
          </w:tcPr>
          <w:p w14:paraId="6F6FE371" w14:textId="3DA515F1" w:rsidR="00E724D6" w:rsidRPr="00F238D5"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4A464254" w14:textId="56ED7A0B" w:rsidR="00E724D6" w:rsidRPr="00476EA4" w:rsidRDefault="00E724D6" w:rsidP="00A72754">
            <w:pPr>
              <w:spacing w:line="360" w:lineRule="auto"/>
              <w:jc w:val="both"/>
              <w:rPr>
                <w:rFonts w:ascii="Times New Roman" w:hAnsi="Times New Roman" w:cs="Times New Roman"/>
                <w:sz w:val="26"/>
                <w:szCs w:val="26"/>
              </w:rPr>
            </w:pPr>
            <w:r w:rsidRPr="00F238D5">
              <w:rPr>
                <w:rFonts w:ascii="Times New Roman" w:hAnsi="Times New Roman" w:cs="Times New Roman"/>
                <w:sz w:val="26"/>
                <w:szCs w:val="26"/>
              </w:rPr>
              <w:t>Online shoppers must feel sure that the timesaving and convenient online payment system is working correctly and keeping their sensitive info safe and sound. By employing robust security measures, such as SSL encryption and PCI compliance, transactions are safely made and reassurance of the brand is carried out, attracting customer loyalty and trust.</w:t>
            </w:r>
          </w:p>
        </w:tc>
      </w:tr>
      <w:tr w:rsidR="00E724D6" w:rsidRPr="00476EA4" w14:paraId="32D921B4" w14:textId="77777777" w:rsidTr="00C34B4B">
        <w:trPr>
          <w:trHeight w:val="594"/>
        </w:trPr>
        <w:tc>
          <w:tcPr>
            <w:tcW w:w="505" w:type="dxa"/>
          </w:tcPr>
          <w:p w14:paraId="2865F086" w14:textId="108F0B3A"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005" w:type="dxa"/>
          </w:tcPr>
          <w:p w14:paraId="69C91813"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Let the clients provide reviews and ratings for products to gain some trust and become a part of the local community.</w:t>
            </w:r>
          </w:p>
        </w:tc>
        <w:tc>
          <w:tcPr>
            <w:tcW w:w="1350" w:type="dxa"/>
          </w:tcPr>
          <w:p w14:paraId="59D88047" w14:textId="01479805" w:rsidR="00E724D6" w:rsidRPr="00E6083E"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62AD711C" w14:textId="32755206" w:rsidR="00E724D6" w:rsidRPr="00476EA4" w:rsidRDefault="00E724D6" w:rsidP="00A72754">
            <w:pPr>
              <w:spacing w:line="360" w:lineRule="auto"/>
              <w:jc w:val="both"/>
              <w:rPr>
                <w:rFonts w:ascii="Times New Roman" w:hAnsi="Times New Roman" w:cs="Times New Roman"/>
                <w:sz w:val="26"/>
                <w:szCs w:val="26"/>
              </w:rPr>
            </w:pPr>
            <w:r w:rsidRPr="00E6083E">
              <w:rPr>
                <w:rFonts w:ascii="Times New Roman" w:hAnsi="Times New Roman" w:cs="Times New Roman"/>
                <w:sz w:val="26"/>
                <w:szCs w:val="26"/>
              </w:rPr>
              <w:t>Implementing a rating system allows Green Groceries to demonstrate the quality and reliability of its products, enhance its reputation and attract new customers.</w:t>
            </w:r>
          </w:p>
        </w:tc>
      </w:tr>
      <w:tr w:rsidR="00E724D6" w:rsidRPr="00476EA4" w14:paraId="676385F3" w14:textId="77777777" w:rsidTr="00C34B4B">
        <w:trPr>
          <w:trHeight w:val="142"/>
        </w:trPr>
        <w:tc>
          <w:tcPr>
            <w:tcW w:w="505" w:type="dxa"/>
          </w:tcPr>
          <w:p w14:paraId="4EEECAC2" w14:textId="610236FD"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3005" w:type="dxa"/>
          </w:tcPr>
          <w:p w14:paraId="39E5628C"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Make use of responding design to guarantee the website to be adaptable and to work well across various devices and screen sizes.</w:t>
            </w:r>
          </w:p>
        </w:tc>
        <w:tc>
          <w:tcPr>
            <w:tcW w:w="1350" w:type="dxa"/>
          </w:tcPr>
          <w:p w14:paraId="51B7D603" w14:textId="329FA6A6" w:rsidR="00E724D6" w:rsidRPr="00E6083E"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3002682E" w14:textId="61BE044D" w:rsidR="00E724D6" w:rsidRPr="00476EA4" w:rsidRDefault="00E724D6" w:rsidP="00A72754">
            <w:pPr>
              <w:spacing w:line="360" w:lineRule="auto"/>
              <w:jc w:val="both"/>
              <w:rPr>
                <w:rFonts w:ascii="Times New Roman" w:hAnsi="Times New Roman" w:cs="Times New Roman"/>
                <w:sz w:val="26"/>
                <w:szCs w:val="26"/>
              </w:rPr>
            </w:pPr>
            <w:r w:rsidRPr="00E6083E">
              <w:rPr>
                <w:rFonts w:ascii="Times New Roman" w:hAnsi="Times New Roman" w:cs="Times New Roman"/>
                <w:sz w:val="26"/>
                <w:szCs w:val="26"/>
              </w:rPr>
              <w:t xml:space="preserve">Through the expanding employ of </w:t>
            </w:r>
            <w:proofErr w:type="gramStart"/>
            <w:r w:rsidRPr="00E6083E">
              <w:rPr>
                <w:rFonts w:ascii="Times New Roman" w:hAnsi="Times New Roman" w:cs="Times New Roman"/>
                <w:sz w:val="26"/>
                <w:szCs w:val="26"/>
              </w:rPr>
              <w:t>the mobile</w:t>
            </w:r>
            <w:proofErr w:type="gramEnd"/>
            <w:r w:rsidRPr="00E6083E">
              <w:rPr>
                <w:rFonts w:ascii="Times New Roman" w:hAnsi="Times New Roman" w:cs="Times New Roman"/>
                <w:sz w:val="26"/>
                <w:szCs w:val="26"/>
              </w:rPr>
              <w:t xml:space="preserve"> devices in Internet shopping, responsive design has become a key factor for a defect less web surfing from any device. Not only by making sure that the website is responsive on each handheld devises or personal computers of clients, but Green Groceries can also increase their number of customers and their satisfaction.</w:t>
            </w:r>
          </w:p>
        </w:tc>
      </w:tr>
      <w:tr w:rsidR="00E724D6" w:rsidRPr="00476EA4" w14:paraId="2ED407BB" w14:textId="77777777" w:rsidTr="00C34B4B">
        <w:trPr>
          <w:trHeight w:val="142"/>
        </w:trPr>
        <w:tc>
          <w:tcPr>
            <w:tcW w:w="505" w:type="dxa"/>
          </w:tcPr>
          <w:p w14:paraId="7016A1ED" w14:textId="2D047049"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005" w:type="dxa"/>
          </w:tcPr>
          <w:p w14:paraId="2F4EFB75"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Create one unified infrastructure to manage inventory of products and ensure that none of the items are oversold.</w:t>
            </w:r>
          </w:p>
        </w:tc>
        <w:tc>
          <w:tcPr>
            <w:tcW w:w="1350" w:type="dxa"/>
          </w:tcPr>
          <w:p w14:paraId="7717A1CF" w14:textId="31C8F5F0" w:rsidR="00E724D6" w:rsidRPr="00E6083E"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041182D0" w14:textId="149A1B57" w:rsidR="00E724D6" w:rsidRPr="00476EA4" w:rsidRDefault="00E724D6" w:rsidP="00A72754">
            <w:pPr>
              <w:spacing w:line="360" w:lineRule="auto"/>
              <w:jc w:val="both"/>
              <w:rPr>
                <w:rFonts w:ascii="Times New Roman" w:hAnsi="Times New Roman" w:cs="Times New Roman"/>
                <w:sz w:val="26"/>
                <w:szCs w:val="26"/>
              </w:rPr>
            </w:pPr>
            <w:r w:rsidRPr="00E6083E">
              <w:rPr>
                <w:rFonts w:ascii="Times New Roman" w:hAnsi="Times New Roman" w:cs="Times New Roman"/>
                <w:sz w:val="26"/>
                <w:szCs w:val="26"/>
              </w:rPr>
              <w:t>Inventory streamlining will work towards centralization through which operations would be smooth and the possibility of overselling and stock-out would be eliminated. The adoption of a single retail inventory system will enable Green Groceries to increase inventory levels optimally, streamline order fulfillment and meet customers' demands by keeping the shelves replenished with goods periodically.</w:t>
            </w:r>
          </w:p>
        </w:tc>
      </w:tr>
      <w:tr w:rsidR="00E724D6" w:rsidRPr="00476EA4" w14:paraId="4CAD6FA0" w14:textId="77777777" w:rsidTr="00C34B4B">
        <w:trPr>
          <w:trHeight w:val="142"/>
        </w:trPr>
        <w:tc>
          <w:tcPr>
            <w:tcW w:w="505" w:type="dxa"/>
          </w:tcPr>
          <w:p w14:paraId="1739642F" w14:textId="1E547B56"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005" w:type="dxa"/>
          </w:tcPr>
          <w:p w14:paraId="0FC50AFC"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Incorporate social media share buttons for customers who will enjoy sharing their purchases with others and attracting the brand.</w:t>
            </w:r>
          </w:p>
        </w:tc>
        <w:tc>
          <w:tcPr>
            <w:tcW w:w="1350" w:type="dxa"/>
          </w:tcPr>
          <w:p w14:paraId="122BFEA8" w14:textId="058FD00B" w:rsidR="00E724D6" w:rsidRPr="00E6083E"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154329F6" w14:textId="60A76DCB" w:rsidR="00E724D6" w:rsidRPr="00476EA4" w:rsidRDefault="00E724D6" w:rsidP="00A72754">
            <w:pPr>
              <w:spacing w:line="360" w:lineRule="auto"/>
              <w:jc w:val="both"/>
              <w:rPr>
                <w:rFonts w:ascii="Times New Roman" w:hAnsi="Times New Roman" w:cs="Times New Roman"/>
                <w:sz w:val="26"/>
                <w:szCs w:val="26"/>
              </w:rPr>
            </w:pPr>
            <w:r w:rsidRPr="00E6083E">
              <w:rPr>
                <w:rFonts w:ascii="Times New Roman" w:hAnsi="Times New Roman" w:cs="Times New Roman"/>
                <w:sz w:val="26"/>
                <w:szCs w:val="26"/>
              </w:rPr>
              <w:t xml:space="preserve">Social media share icons help customers to be able to share their purchases with their friends and followers at the press of a button. This makes the brand easily noticeable and referral traffic unfailing. Through integration of social sharing, Green Grocery will discover user-created </w:t>
            </w:r>
            <w:r w:rsidRPr="00E6083E">
              <w:rPr>
                <w:rFonts w:ascii="Times New Roman" w:hAnsi="Times New Roman" w:cs="Times New Roman"/>
                <w:sz w:val="26"/>
                <w:szCs w:val="26"/>
              </w:rPr>
              <w:lastRenderedPageBreak/>
              <w:t>content useful as a marketing tool for expansion of target and engaging clients as well as creating a devout community around the brand.</w:t>
            </w:r>
          </w:p>
        </w:tc>
      </w:tr>
      <w:tr w:rsidR="00E724D6" w:rsidRPr="00476EA4" w14:paraId="4535987D" w14:textId="77777777" w:rsidTr="00C34B4B">
        <w:trPr>
          <w:trHeight w:val="142"/>
        </w:trPr>
        <w:tc>
          <w:tcPr>
            <w:tcW w:w="505" w:type="dxa"/>
          </w:tcPr>
          <w:p w14:paraId="34A01BE0" w14:textId="2A0C4B6A"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3005" w:type="dxa"/>
          </w:tcPr>
          <w:p w14:paraId="7D5A368A"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Present to customers personalized suggestions involving their taste preferences and shopping records to enrich their shopping experience.</w:t>
            </w:r>
          </w:p>
        </w:tc>
        <w:tc>
          <w:tcPr>
            <w:tcW w:w="1350" w:type="dxa"/>
          </w:tcPr>
          <w:p w14:paraId="5B3E17DA" w14:textId="792CFBA4" w:rsidR="00E724D6" w:rsidRPr="00E6083E"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08EB47FE" w14:textId="3CD53AD0" w:rsidR="00E724D6" w:rsidRPr="00476EA4" w:rsidRDefault="00E724D6" w:rsidP="00A72754">
            <w:pPr>
              <w:spacing w:line="360" w:lineRule="auto"/>
              <w:jc w:val="both"/>
              <w:rPr>
                <w:rFonts w:ascii="Times New Roman" w:hAnsi="Times New Roman" w:cs="Times New Roman"/>
                <w:sz w:val="26"/>
                <w:szCs w:val="26"/>
              </w:rPr>
            </w:pPr>
            <w:r w:rsidRPr="00E6083E">
              <w:rPr>
                <w:rFonts w:ascii="Times New Roman" w:hAnsi="Times New Roman" w:cs="Times New Roman"/>
                <w:sz w:val="26"/>
                <w:szCs w:val="26"/>
              </w:rPr>
              <w:t>Personalized product recommendations positively enrich the shopping environment as they match exactly the requirements of the personal interests of the customers, only the thoughtful and fine suggestions. Through the data analysis of customers Green Grocers could come up with products the customers would like to buy, make them return again and again and be more satisfied and loyal.</w:t>
            </w:r>
          </w:p>
        </w:tc>
      </w:tr>
      <w:tr w:rsidR="00E724D6" w:rsidRPr="00476EA4" w14:paraId="432A7791" w14:textId="77777777" w:rsidTr="00C34B4B">
        <w:trPr>
          <w:trHeight w:val="142"/>
        </w:trPr>
        <w:tc>
          <w:tcPr>
            <w:tcW w:w="505" w:type="dxa"/>
          </w:tcPr>
          <w:p w14:paraId="3427DC9C" w14:textId="34B5EBB0"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005" w:type="dxa"/>
          </w:tcPr>
          <w:p w14:paraId="78472768"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Provide different delivery methods like eco-friendly packaging and carbon-neutral postage services which are in line with the organization’s sustainability aims.</w:t>
            </w:r>
          </w:p>
        </w:tc>
        <w:tc>
          <w:tcPr>
            <w:tcW w:w="1350" w:type="dxa"/>
          </w:tcPr>
          <w:p w14:paraId="5F5B7316" w14:textId="4DBEA944" w:rsidR="00E724D6" w:rsidRPr="00E6083E"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5CBFBFB5" w14:textId="7825DB50" w:rsidR="00E724D6" w:rsidRPr="00476EA4" w:rsidRDefault="00E724D6" w:rsidP="00A72754">
            <w:pPr>
              <w:spacing w:line="360" w:lineRule="auto"/>
              <w:jc w:val="both"/>
              <w:rPr>
                <w:rFonts w:ascii="Times New Roman" w:hAnsi="Times New Roman" w:cs="Times New Roman"/>
                <w:sz w:val="26"/>
                <w:szCs w:val="26"/>
              </w:rPr>
            </w:pPr>
            <w:r w:rsidRPr="00E6083E">
              <w:rPr>
                <w:rFonts w:ascii="Times New Roman" w:hAnsi="Times New Roman" w:cs="Times New Roman"/>
                <w:sz w:val="26"/>
                <w:szCs w:val="26"/>
              </w:rPr>
              <w:t>And hence, adopting eco-friendly delivery methods comes under this concept</w:t>
            </w:r>
            <w:r>
              <w:rPr>
                <w:rFonts w:ascii="Times New Roman" w:hAnsi="Times New Roman" w:cs="Times New Roman"/>
                <w:sz w:val="26"/>
                <w:szCs w:val="26"/>
              </w:rPr>
              <w:t xml:space="preserve">, </w:t>
            </w:r>
            <w:proofErr w:type="gramStart"/>
            <w:r w:rsidRPr="00E6083E">
              <w:rPr>
                <w:rFonts w:ascii="Times New Roman" w:hAnsi="Times New Roman" w:cs="Times New Roman"/>
                <w:sz w:val="26"/>
                <w:szCs w:val="26"/>
              </w:rPr>
              <w:t>and also</w:t>
            </w:r>
            <w:proofErr w:type="gramEnd"/>
            <w:r w:rsidRPr="00E6083E">
              <w:rPr>
                <w:rFonts w:ascii="Times New Roman" w:hAnsi="Times New Roman" w:cs="Times New Roman"/>
                <w:sz w:val="26"/>
                <w:szCs w:val="26"/>
              </w:rPr>
              <w:t xml:space="preserve"> favors those eco-friendly minded customers. Like many consumers are becoming more environmentally aware, Green Groceries is trying to align their business practices with the values of their consumers. Some of the ways that they can minimize their environmental impact are through environmentally friendly packaging, and through offering carbon-neutral postage services. These practices can help Green </w:t>
            </w:r>
            <w:r w:rsidRPr="00E6083E">
              <w:rPr>
                <w:rFonts w:ascii="Times New Roman" w:hAnsi="Times New Roman" w:cs="Times New Roman"/>
                <w:sz w:val="26"/>
                <w:szCs w:val="26"/>
              </w:rPr>
              <w:lastRenderedPageBreak/>
              <w:t>Groceries differentiate itself from other grocery stores and attract conscious consumers.</w:t>
            </w:r>
          </w:p>
        </w:tc>
      </w:tr>
      <w:tr w:rsidR="00E724D6" w:rsidRPr="00476EA4" w14:paraId="7259EBA1" w14:textId="77777777" w:rsidTr="00C34B4B">
        <w:trPr>
          <w:trHeight w:val="142"/>
        </w:trPr>
        <w:tc>
          <w:tcPr>
            <w:tcW w:w="505" w:type="dxa"/>
          </w:tcPr>
          <w:p w14:paraId="4F39D655" w14:textId="5032279A" w:rsidR="00E724D6" w:rsidRPr="00A31510" w:rsidRDefault="00E724D6" w:rsidP="00A72754">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10</w:t>
            </w:r>
          </w:p>
        </w:tc>
        <w:tc>
          <w:tcPr>
            <w:tcW w:w="3005" w:type="dxa"/>
          </w:tcPr>
          <w:p w14:paraId="78E060DA" w14:textId="77777777" w:rsidR="00E724D6" w:rsidRPr="00A31510" w:rsidRDefault="00E724D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Support functionalities by way of live chat or email support to immediately respond to questions/concerns from customers.</w:t>
            </w:r>
          </w:p>
        </w:tc>
        <w:tc>
          <w:tcPr>
            <w:tcW w:w="1350" w:type="dxa"/>
          </w:tcPr>
          <w:p w14:paraId="0997C6E0" w14:textId="2670807A" w:rsidR="00E724D6" w:rsidRPr="00E6083E" w:rsidRDefault="00C34B4B"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Must Have</w:t>
            </w:r>
          </w:p>
        </w:tc>
        <w:tc>
          <w:tcPr>
            <w:tcW w:w="4500" w:type="dxa"/>
          </w:tcPr>
          <w:p w14:paraId="52F09390" w14:textId="525B09E7" w:rsidR="00E724D6" w:rsidRPr="00476EA4" w:rsidRDefault="00E724D6" w:rsidP="00A72754">
            <w:pPr>
              <w:spacing w:line="360" w:lineRule="auto"/>
              <w:jc w:val="both"/>
              <w:rPr>
                <w:rFonts w:ascii="Times New Roman" w:hAnsi="Times New Roman" w:cs="Times New Roman"/>
                <w:sz w:val="26"/>
                <w:szCs w:val="26"/>
              </w:rPr>
            </w:pPr>
            <w:r w:rsidRPr="00E6083E">
              <w:rPr>
                <w:rFonts w:ascii="Times New Roman" w:hAnsi="Times New Roman" w:cs="Times New Roman"/>
                <w:sz w:val="26"/>
                <w:szCs w:val="26"/>
              </w:rPr>
              <w:t>Setting up accessible support channels such as live chat or email allows for instant addressing of doubts and/ or another customer issues; hence, improving the online shopping experience. By presenting an immediate assistance and making sure that all problems will be solved straightaway, Green Groceries can boost client’s satisfaction, keep loyal customers, and build a good reputation.</w:t>
            </w:r>
          </w:p>
        </w:tc>
      </w:tr>
    </w:tbl>
    <w:p w14:paraId="453FCED1" w14:textId="219DCA61" w:rsidR="00AD54D8" w:rsidRDefault="00AD54D8" w:rsidP="00A72754">
      <w:pPr>
        <w:spacing w:line="360" w:lineRule="auto"/>
        <w:jc w:val="both"/>
        <w:rPr>
          <w:rFonts w:ascii="Times New Roman" w:hAnsi="Times New Roman" w:cs="Times New Roman"/>
          <w:sz w:val="26"/>
          <w:szCs w:val="26"/>
        </w:rPr>
      </w:pPr>
    </w:p>
    <w:p w14:paraId="1EF00753" w14:textId="2457FB38" w:rsidR="00476EA4" w:rsidRPr="00F80C78" w:rsidRDefault="00476EA4" w:rsidP="00A72754">
      <w:pPr>
        <w:pStyle w:val="Heading1"/>
        <w:spacing w:line="360" w:lineRule="auto"/>
        <w:rPr>
          <w:rFonts w:ascii="Times New Roman" w:hAnsi="Times New Roman" w:cs="Times New Roman"/>
          <w:b/>
          <w:bCs/>
          <w:color w:val="auto"/>
          <w:sz w:val="26"/>
          <w:szCs w:val="26"/>
        </w:rPr>
      </w:pPr>
      <w:bookmarkStart w:id="16" w:name="_Toc163645620"/>
      <w:r w:rsidRPr="00F80C78">
        <w:rPr>
          <w:rFonts w:ascii="Times New Roman" w:hAnsi="Times New Roman" w:cs="Times New Roman"/>
          <w:b/>
          <w:bCs/>
          <w:color w:val="auto"/>
          <w:sz w:val="26"/>
          <w:szCs w:val="26"/>
        </w:rPr>
        <w:t>B2. Timebox Rules for the Updated High Level Functional Requirements:</w:t>
      </w:r>
      <w:bookmarkEnd w:id="16"/>
    </w:p>
    <w:p w14:paraId="58E73253" w14:textId="509DD8A9" w:rsidR="00476EA4" w:rsidRDefault="00476EA4" w:rsidP="00A72754">
      <w:pPr>
        <w:pStyle w:val="Heading1"/>
        <w:spacing w:line="360" w:lineRule="auto"/>
        <w:rPr>
          <w:rFonts w:ascii="Times New Roman" w:hAnsi="Times New Roman" w:cs="Times New Roman"/>
          <w:b/>
          <w:bCs/>
          <w:color w:val="auto"/>
          <w:sz w:val="26"/>
          <w:szCs w:val="26"/>
        </w:rPr>
      </w:pPr>
      <w:bookmarkStart w:id="17" w:name="_Toc163645621"/>
      <w:r w:rsidRPr="00F80C78">
        <w:rPr>
          <w:rFonts w:ascii="Times New Roman" w:hAnsi="Times New Roman" w:cs="Times New Roman"/>
          <w:b/>
          <w:bCs/>
          <w:color w:val="auto"/>
          <w:sz w:val="26"/>
          <w:szCs w:val="26"/>
        </w:rPr>
        <w:t>B2.1: Prioritization for the List of Requirements</w:t>
      </w:r>
      <w:bookmarkEnd w:id="17"/>
    </w:p>
    <w:p w14:paraId="73919720" w14:textId="67A1619C" w:rsidR="00D51CB3" w:rsidRPr="00D51CB3" w:rsidRDefault="00D51CB3" w:rsidP="00D51CB3">
      <w:pPr>
        <w:rPr>
          <w:rFonts w:ascii="Times New Roman" w:hAnsi="Times New Roman" w:cs="Times New Roman"/>
          <w:sz w:val="26"/>
          <w:szCs w:val="26"/>
        </w:rPr>
      </w:pPr>
      <w:r w:rsidRPr="00D51CB3">
        <w:rPr>
          <w:rFonts w:ascii="Times New Roman" w:hAnsi="Times New Roman" w:cs="Times New Roman"/>
          <w:sz w:val="26"/>
          <w:szCs w:val="26"/>
        </w:rPr>
        <w:t>Table 3: Prioritization for the List of Requirements.</w:t>
      </w:r>
    </w:p>
    <w:tbl>
      <w:tblPr>
        <w:tblStyle w:val="TableGrid"/>
        <w:tblW w:w="0" w:type="auto"/>
        <w:tblLook w:val="04A0" w:firstRow="1" w:lastRow="0" w:firstColumn="1" w:lastColumn="0" w:noHBand="0" w:noVBand="1"/>
      </w:tblPr>
      <w:tblGrid>
        <w:gridCol w:w="625"/>
        <w:gridCol w:w="4680"/>
        <w:gridCol w:w="1980"/>
        <w:gridCol w:w="2065"/>
      </w:tblGrid>
      <w:tr w:rsidR="00476EA4" w:rsidRPr="00476EA4" w14:paraId="22DF5633" w14:textId="77777777" w:rsidTr="00253346">
        <w:tc>
          <w:tcPr>
            <w:tcW w:w="625" w:type="dxa"/>
          </w:tcPr>
          <w:p w14:paraId="6A3220F7" w14:textId="4FDAFB43" w:rsidR="00476EA4" w:rsidRPr="00476EA4" w:rsidRDefault="00476EA4" w:rsidP="00A72754">
            <w:pPr>
              <w:spacing w:line="360" w:lineRule="auto"/>
              <w:jc w:val="center"/>
              <w:rPr>
                <w:rFonts w:ascii="Times New Roman" w:hAnsi="Times New Roman" w:cs="Times New Roman"/>
                <w:b/>
                <w:bCs/>
                <w:sz w:val="26"/>
                <w:szCs w:val="26"/>
              </w:rPr>
            </w:pPr>
            <w:r w:rsidRPr="00476EA4">
              <w:rPr>
                <w:rFonts w:ascii="Times New Roman" w:hAnsi="Times New Roman" w:cs="Times New Roman"/>
                <w:b/>
                <w:bCs/>
                <w:sz w:val="26"/>
                <w:szCs w:val="26"/>
              </w:rPr>
              <w:t>ID</w:t>
            </w:r>
          </w:p>
        </w:tc>
        <w:tc>
          <w:tcPr>
            <w:tcW w:w="4680" w:type="dxa"/>
          </w:tcPr>
          <w:p w14:paraId="202791CD" w14:textId="2BE9E88F" w:rsidR="00476EA4" w:rsidRPr="00476EA4" w:rsidRDefault="00476EA4" w:rsidP="00A72754">
            <w:pPr>
              <w:spacing w:line="360" w:lineRule="auto"/>
              <w:jc w:val="center"/>
              <w:rPr>
                <w:rFonts w:ascii="Times New Roman" w:hAnsi="Times New Roman" w:cs="Times New Roman"/>
                <w:b/>
                <w:bCs/>
                <w:sz w:val="26"/>
                <w:szCs w:val="26"/>
              </w:rPr>
            </w:pPr>
            <w:r w:rsidRPr="00476EA4">
              <w:rPr>
                <w:rFonts w:ascii="Times New Roman" w:hAnsi="Times New Roman" w:cs="Times New Roman"/>
                <w:b/>
                <w:bCs/>
                <w:sz w:val="26"/>
                <w:szCs w:val="26"/>
              </w:rPr>
              <w:t>Updated High Level Functional Requirements</w:t>
            </w:r>
          </w:p>
        </w:tc>
        <w:tc>
          <w:tcPr>
            <w:tcW w:w="1980" w:type="dxa"/>
          </w:tcPr>
          <w:p w14:paraId="291138CB" w14:textId="64F3D75E" w:rsidR="00476EA4" w:rsidRPr="00476EA4" w:rsidRDefault="00476EA4" w:rsidP="00A72754">
            <w:pPr>
              <w:spacing w:line="360" w:lineRule="auto"/>
              <w:jc w:val="center"/>
              <w:rPr>
                <w:rFonts w:ascii="Times New Roman" w:hAnsi="Times New Roman" w:cs="Times New Roman"/>
                <w:b/>
                <w:bCs/>
                <w:sz w:val="26"/>
                <w:szCs w:val="26"/>
              </w:rPr>
            </w:pPr>
            <w:r w:rsidRPr="00476EA4">
              <w:rPr>
                <w:rFonts w:ascii="Times New Roman" w:hAnsi="Times New Roman" w:cs="Times New Roman"/>
                <w:b/>
                <w:bCs/>
                <w:sz w:val="26"/>
                <w:szCs w:val="26"/>
              </w:rPr>
              <w:t>Priority Levels (High or Moderate or Low)</w:t>
            </w:r>
          </w:p>
        </w:tc>
        <w:tc>
          <w:tcPr>
            <w:tcW w:w="2065" w:type="dxa"/>
          </w:tcPr>
          <w:p w14:paraId="14BC9CFD" w14:textId="6CCD8C0C" w:rsidR="00476EA4" w:rsidRPr="00476EA4" w:rsidRDefault="00476EA4" w:rsidP="00A72754">
            <w:pPr>
              <w:spacing w:line="360" w:lineRule="auto"/>
              <w:jc w:val="center"/>
              <w:rPr>
                <w:rFonts w:ascii="Times New Roman" w:hAnsi="Times New Roman" w:cs="Times New Roman"/>
                <w:b/>
                <w:bCs/>
                <w:sz w:val="26"/>
                <w:szCs w:val="26"/>
              </w:rPr>
            </w:pPr>
            <w:r w:rsidRPr="00476EA4">
              <w:rPr>
                <w:rFonts w:ascii="Times New Roman" w:hAnsi="Times New Roman" w:cs="Times New Roman"/>
                <w:b/>
                <w:bCs/>
                <w:sz w:val="26"/>
                <w:szCs w:val="26"/>
              </w:rPr>
              <w:t>Time Scale</w:t>
            </w:r>
          </w:p>
        </w:tc>
      </w:tr>
      <w:tr w:rsidR="00476EA4" w14:paraId="00904AAA" w14:textId="77777777" w:rsidTr="00253346">
        <w:tc>
          <w:tcPr>
            <w:tcW w:w="625" w:type="dxa"/>
          </w:tcPr>
          <w:p w14:paraId="6CFAB685" w14:textId="243A9789" w:rsidR="00476EA4"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4680" w:type="dxa"/>
          </w:tcPr>
          <w:p w14:paraId="6938FDE8" w14:textId="2B4F81FD" w:rsidR="00476EA4" w:rsidRDefault="00E6083E"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Give full product descriptions and details about the source of our products. Teach customers about the sustainability and way of our products.</w:t>
            </w:r>
          </w:p>
        </w:tc>
        <w:tc>
          <w:tcPr>
            <w:tcW w:w="1980" w:type="dxa"/>
          </w:tcPr>
          <w:p w14:paraId="4A719535" w14:textId="7B6EF3C1" w:rsidR="00476EA4"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High</w:t>
            </w:r>
            <w:r w:rsidR="00972941">
              <w:rPr>
                <w:rFonts w:ascii="Times New Roman" w:hAnsi="Times New Roman" w:cs="Times New Roman"/>
                <w:sz w:val="26"/>
                <w:szCs w:val="26"/>
              </w:rPr>
              <w:t xml:space="preserv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0275E9A0" w14:textId="456819CA" w:rsidR="00476EA4"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00F93242">
              <w:rPr>
                <w:rFonts w:ascii="Times New Roman" w:hAnsi="Times New Roman" w:cs="Times New Roman"/>
                <w:sz w:val="26"/>
                <w:szCs w:val="26"/>
              </w:rPr>
              <w:t xml:space="preserve"> </w:t>
            </w:r>
            <w:r>
              <w:rPr>
                <w:rFonts w:ascii="Times New Roman" w:hAnsi="Times New Roman" w:cs="Times New Roman"/>
                <w:sz w:val="26"/>
                <w:szCs w:val="26"/>
              </w:rPr>
              <w:t>day</w:t>
            </w:r>
          </w:p>
        </w:tc>
      </w:tr>
      <w:tr w:rsidR="00E6083E" w14:paraId="0466CF41" w14:textId="77777777" w:rsidTr="00253346">
        <w:tc>
          <w:tcPr>
            <w:tcW w:w="625" w:type="dxa"/>
          </w:tcPr>
          <w:p w14:paraId="30FEA223" w14:textId="77299B05" w:rsidR="00E6083E"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2</w:t>
            </w:r>
          </w:p>
        </w:tc>
        <w:tc>
          <w:tcPr>
            <w:tcW w:w="4680" w:type="dxa"/>
          </w:tcPr>
          <w:p w14:paraId="339EEF2F" w14:textId="76155F62" w:rsidR="00E6083E" w:rsidRPr="00A31510" w:rsidRDefault="00E6083E"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Have a user-friendly feature on your website to aid in product searching and discovery by easing navigational areas, too.</w:t>
            </w:r>
          </w:p>
        </w:tc>
        <w:tc>
          <w:tcPr>
            <w:tcW w:w="1980" w:type="dxa"/>
          </w:tcPr>
          <w:p w14:paraId="734AA913" w14:textId="2C30F06A" w:rsidR="00E6083E"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High</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1245374A" w14:textId="4A15724E"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2 days</w:t>
            </w:r>
          </w:p>
        </w:tc>
      </w:tr>
      <w:tr w:rsidR="00E6083E" w14:paraId="21C9CBAC" w14:textId="77777777" w:rsidTr="00253346">
        <w:tc>
          <w:tcPr>
            <w:tcW w:w="625" w:type="dxa"/>
          </w:tcPr>
          <w:p w14:paraId="3A6D226A" w14:textId="137B9922" w:rsidR="00E6083E"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4680" w:type="dxa"/>
          </w:tcPr>
          <w:p w14:paraId="07CE1F58" w14:textId="1B6F2F70" w:rsidR="00E6083E" w:rsidRPr="00A31510" w:rsidRDefault="00E6083E"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Offer an online payment system that provides customers with secure and seamless transactions because of which they can have certitude about dealing with you.</w:t>
            </w:r>
          </w:p>
        </w:tc>
        <w:tc>
          <w:tcPr>
            <w:tcW w:w="1980" w:type="dxa"/>
          </w:tcPr>
          <w:p w14:paraId="0995167D" w14:textId="21DE69DC" w:rsidR="00E6083E"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High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Financial Controller</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Chief Accountant</w:t>
            </w:r>
            <w:r w:rsidR="00D84790">
              <w:rPr>
                <w:rFonts w:ascii="Times New Roman" w:hAnsi="Times New Roman" w:cs="Times New Roman"/>
                <w:sz w:val="26"/>
                <w:szCs w:val="26"/>
              </w:rPr>
              <w:t>)</w:t>
            </w:r>
          </w:p>
        </w:tc>
        <w:tc>
          <w:tcPr>
            <w:tcW w:w="2065" w:type="dxa"/>
          </w:tcPr>
          <w:p w14:paraId="378C70A2" w14:textId="3B8F37E3"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 day</w:t>
            </w:r>
          </w:p>
        </w:tc>
      </w:tr>
      <w:tr w:rsidR="00E6083E" w14:paraId="0854CF17" w14:textId="77777777" w:rsidTr="00253346">
        <w:tc>
          <w:tcPr>
            <w:tcW w:w="625" w:type="dxa"/>
          </w:tcPr>
          <w:p w14:paraId="68C1A2BC" w14:textId="07AE75BC" w:rsidR="00E6083E"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4</w:t>
            </w:r>
          </w:p>
        </w:tc>
        <w:tc>
          <w:tcPr>
            <w:tcW w:w="4680" w:type="dxa"/>
          </w:tcPr>
          <w:p w14:paraId="678CF5DD" w14:textId="6AF269DC" w:rsidR="00E6083E" w:rsidRPr="00A31510" w:rsidRDefault="00E6083E"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Let the clients provide reviews and ratings for products to gain some trust and become a part of the local community.</w:t>
            </w:r>
          </w:p>
        </w:tc>
        <w:tc>
          <w:tcPr>
            <w:tcW w:w="1980" w:type="dxa"/>
          </w:tcPr>
          <w:p w14:paraId="25C10AE2" w14:textId="5F242688"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High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Financial Controller</w:t>
            </w:r>
            <w:r w:rsidR="00D84790">
              <w:rPr>
                <w:rFonts w:ascii="Times New Roman" w:hAnsi="Times New Roman" w:cs="Times New Roman"/>
                <w:sz w:val="26"/>
                <w:szCs w:val="26"/>
              </w:rPr>
              <w:t>)</w:t>
            </w:r>
          </w:p>
        </w:tc>
        <w:tc>
          <w:tcPr>
            <w:tcW w:w="2065" w:type="dxa"/>
          </w:tcPr>
          <w:p w14:paraId="79CB53A5" w14:textId="45967573"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 day</w:t>
            </w:r>
          </w:p>
        </w:tc>
      </w:tr>
      <w:tr w:rsidR="00E6083E" w14:paraId="7C6F11EC" w14:textId="77777777" w:rsidTr="00253346">
        <w:tc>
          <w:tcPr>
            <w:tcW w:w="625" w:type="dxa"/>
          </w:tcPr>
          <w:p w14:paraId="0D37B12E" w14:textId="2E3B375B" w:rsidR="00E6083E"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4680" w:type="dxa"/>
          </w:tcPr>
          <w:p w14:paraId="2C94EFAE" w14:textId="2DDA6401" w:rsidR="00E6083E" w:rsidRPr="00A31510" w:rsidRDefault="00E6083E"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Make use of responding design to guarantee the website to be adaptable and to work well across various devices and screen sizes.</w:t>
            </w:r>
          </w:p>
        </w:tc>
        <w:tc>
          <w:tcPr>
            <w:tcW w:w="1980" w:type="dxa"/>
          </w:tcPr>
          <w:p w14:paraId="68BBA200" w14:textId="6DA20C1F"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High</w:t>
            </w:r>
            <w:r w:rsidR="00D84790">
              <w:rPr>
                <w:rFonts w:ascii="Times New Roman" w:hAnsi="Times New Roman" w:cs="Times New Roman"/>
                <w:sz w:val="26"/>
                <w:szCs w:val="26"/>
              </w:rPr>
              <w:t xml:space="preserve"> (</w:t>
            </w:r>
            <w:r w:rsidR="00972941">
              <w:rPr>
                <w:rFonts w:ascii="Times New Roman" w:hAnsi="Times New Roman" w:cs="Times New Roman"/>
                <w:sz w:val="26"/>
                <w:szCs w:val="26"/>
              </w:rPr>
              <w:t>Operations Manager</w:t>
            </w:r>
            <w:r w:rsidR="00D84790">
              <w:rPr>
                <w:rFonts w:ascii="Times New Roman" w:hAnsi="Times New Roman" w:cs="Times New Roman"/>
                <w:sz w:val="26"/>
                <w:szCs w:val="26"/>
              </w:rPr>
              <w:t>)</w:t>
            </w:r>
          </w:p>
        </w:tc>
        <w:tc>
          <w:tcPr>
            <w:tcW w:w="2065" w:type="dxa"/>
          </w:tcPr>
          <w:p w14:paraId="0142D842" w14:textId="0001A7DC"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 day</w:t>
            </w:r>
          </w:p>
        </w:tc>
      </w:tr>
      <w:tr w:rsidR="00E6083E" w14:paraId="0CAD4819" w14:textId="77777777" w:rsidTr="00253346">
        <w:tc>
          <w:tcPr>
            <w:tcW w:w="625" w:type="dxa"/>
          </w:tcPr>
          <w:p w14:paraId="5D47D96C" w14:textId="30C7725B" w:rsidR="00E6083E" w:rsidRDefault="00E6083E"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6</w:t>
            </w:r>
          </w:p>
        </w:tc>
        <w:tc>
          <w:tcPr>
            <w:tcW w:w="4680" w:type="dxa"/>
          </w:tcPr>
          <w:p w14:paraId="286CF501" w14:textId="5C37088B" w:rsidR="00E6083E" w:rsidRPr="00A31510" w:rsidRDefault="0025334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Create one unified infrastructure to manage inventory of products and ensure that none of the items are oversold.</w:t>
            </w:r>
          </w:p>
        </w:tc>
        <w:tc>
          <w:tcPr>
            <w:tcW w:w="1980" w:type="dxa"/>
          </w:tcPr>
          <w:p w14:paraId="76FFE8FF" w14:textId="611093FE"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High</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Operations Manager</w:t>
            </w:r>
            <w:r w:rsidR="00D84790">
              <w:rPr>
                <w:rFonts w:ascii="Times New Roman" w:hAnsi="Times New Roman" w:cs="Times New Roman"/>
                <w:sz w:val="26"/>
                <w:szCs w:val="26"/>
              </w:rPr>
              <w:t xml:space="preserve">) </w:t>
            </w:r>
          </w:p>
        </w:tc>
        <w:tc>
          <w:tcPr>
            <w:tcW w:w="2065" w:type="dxa"/>
          </w:tcPr>
          <w:p w14:paraId="529A8355" w14:textId="3A74E40C"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2 days</w:t>
            </w:r>
          </w:p>
        </w:tc>
      </w:tr>
      <w:tr w:rsidR="00E6083E" w14:paraId="5DA3D7BD" w14:textId="77777777" w:rsidTr="00253346">
        <w:tc>
          <w:tcPr>
            <w:tcW w:w="625" w:type="dxa"/>
          </w:tcPr>
          <w:p w14:paraId="75DF8DEF" w14:textId="6F881420"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7</w:t>
            </w:r>
          </w:p>
        </w:tc>
        <w:tc>
          <w:tcPr>
            <w:tcW w:w="4680" w:type="dxa"/>
          </w:tcPr>
          <w:p w14:paraId="1C550D07" w14:textId="417CE5C8" w:rsidR="00E6083E" w:rsidRPr="00A31510" w:rsidRDefault="0025334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Incorporate social media share buttons for customers who will enjoy sharing their purchases with others and attracting the brand.</w:t>
            </w:r>
          </w:p>
        </w:tc>
        <w:tc>
          <w:tcPr>
            <w:tcW w:w="1980" w:type="dxa"/>
          </w:tcPr>
          <w:p w14:paraId="05E17B1F" w14:textId="79580485"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Moderate</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363D02DE" w14:textId="28CA2639"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 day</w:t>
            </w:r>
          </w:p>
        </w:tc>
      </w:tr>
      <w:tr w:rsidR="00E6083E" w14:paraId="6D99F4D4" w14:textId="77777777" w:rsidTr="00253346">
        <w:tc>
          <w:tcPr>
            <w:tcW w:w="625" w:type="dxa"/>
          </w:tcPr>
          <w:p w14:paraId="66796DE8" w14:textId="158B06A5"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8</w:t>
            </w:r>
          </w:p>
        </w:tc>
        <w:tc>
          <w:tcPr>
            <w:tcW w:w="4680" w:type="dxa"/>
          </w:tcPr>
          <w:p w14:paraId="5B7A59A9" w14:textId="786B1217" w:rsidR="00E6083E" w:rsidRPr="00A31510" w:rsidRDefault="0025334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Present to customers personalized suggestions involving their taste preferences and shopping records to enrich their shopping experience.</w:t>
            </w:r>
          </w:p>
        </w:tc>
        <w:tc>
          <w:tcPr>
            <w:tcW w:w="1980" w:type="dxa"/>
          </w:tcPr>
          <w:p w14:paraId="7FCE9650" w14:textId="6F5A6C98"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Moderate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336966CF" w14:textId="53F88A02"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 day</w:t>
            </w:r>
          </w:p>
        </w:tc>
      </w:tr>
      <w:tr w:rsidR="00E6083E" w14:paraId="7678A22F" w14:textId="77777777" w:rsidTr="00253346">
        <w:tc>
          <w:tcPr>
            <w:tcW w:w="625" w:type="dxa"/>
          </w:tcPr>
          <w:p w14:paraId="570D1ABF" w14:textId="118AB69F"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9</w:t>
            </w:r>
          </w:p>
        </w:tc>
        <w:tc>
          <w:tcPr>
            <w:tcW w:w="4680" w:type="dxa"/>
          </w:tcPr>
          <w:p w14:paraId="2CC8024E" w14:textId="47F6A100" w:rsidR="00E6083E" w:rsidRPr="00A31510" w:rsidRDefault="0025334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 xml:space="preserve">Provide different delivery methods like eco-friendly packaging and carbon-neutral </w:t>
            </w:r>
            <w:r w:rsidRPr="00A31510">
              <w:rPr>
                <w:rFonts w:ascii="Times New Roman" w:hAnsi="Times New Roman" w:cs="Times New Roman"/>
                <w:sz w:val="26"/>
                <w:szCs w:val="26"/>
              </w:rPr>
              <w:lastRenderedPageBreak/>
              <w:t>postage services which are in line with the organization’s sustainability aims.</w:t>
            </w:r>
          </w:p>
        </w:tc>
        <w:tc>
          <w:tcPr>
            <w:tcW w:w="1980" w:type="dxa"/>
          </w:tcPr>
          <w:p w14:paraId="100D39EA" w14:textId="3DCA7EB8"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Moderate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 xml:space="preserve">Operations </w:t>
            </w:r>
            <w:r w:rsidR="00D84790" w:rsidRPr="00D84790">
              <w:rPr>
                <w:rFonts w:ascii="Times New Roman" w:hAnsi="Times New Roman" w:cs="Times New Roman"/>
                <w:sz w:val="26"/>
                <w:szCs w:val="26"/>
              </w:rPr>
              <w:lastRenderedPageBreak/>
              <w:t>Manager</w:t>
            </w:r>
            <w:r w:rsidR="00D84790">
              <w:rPr>
                <w:rFonts w:ascii="Times New Roman" w:hAnsi="Times New Roman" w:cs="Times New Roman"/>
                <w:sz w:val="26"/>
                <w:szCs w:val="26"/>
              </w:rPr>
              <w:t xml:space="preserve">, </w:t>
            </w:r>
            <w:r w:rsidR="00D84790" w:rsidRPr="00D84790">
              <w:rPr>
                <w:rFonts w:ascii="Times New Roman" w:hAnsi="Times New Roman" w:cs="Times New Roman"/>
                <w:sz w:val="26"/>
                <w:szCs w:val="26"/>
              </w:rPr>
              <w:t>Logistics Manager</w:t>
            </w:r>
            <w:r w:rsidR="00D84790">
              <w:rPr>
                <w:rFonts w:ascii="Times New Roman" w:hAnsi="Times New Roman" w:cs="Times New Roman"/>
                <w:sz w:val="26"/>
                <w:szCs w:val="26"/>
              </w:rPr>
              <w:t>)</w:t>
            </w:r>
          </w:p>
        </w:tc>
        <w:tc>
          <w:tcPr>
            <w:tcW w:w="2065" w:type="dxa"/>
          </w:tcPr>
          <w:p w14:paraId="667375BC" w14:textId="07B8DA91"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1 day</w:t>
            </w:r>
          </w:p>
        </w:tc>
      </w:tr>
      <w:tr w:rsidR="00E6083E" w14:paraId="78B86877" w14:textId="77777777" w:rsidTr="00253346">
        <w:tc>
          <w:tcPr>
            <w:tcW w:w="625" w:type="dxa"/>
          </w:tcPr>
          <w:p w14:paraId="4CF58497" w14:textId="09A69DC4"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4680" w:type="dxa"/>
          </w:tcPr>
          <w:p w14:paraId="01EC7930" w14:textId="7497B07E" w:rsidR="00E6083E" w:rsidRPr="00A31510" w:rsidRDefault="00253346" w:rsidP="00A72754">
            <w:pPr>
              <w:spacing w:line="360" w:lineRule="auto"/>
              <w:jc w:val="both"/>
              <w:rPr>
                <w:rFonts w:ascii="Times New Roman" w:hAnsi="Times New Roman" w:cs="Times New Roman"/>
                <w:sz w:val="26"/>
                <w:szCs w:val="26"/>
              </w:rPr>
            </w:pPr>
            <w:r w:rsidRPr="00A31510">
              <w:rPr>
                <w:rFonts w:ascii="Times New Roman" w:hAnsi="Times New Roman" w:cs="Times New Roman"/>
                <w:sz w:val="26"/>
                <w:szCs w:val="26"/>
              </w:rPr>
              <w:t>Support functionalities by way of live chat or email support to immediately respond to questions/concerns from customers</w:t>
            </w:r>
          </w:p>
        </w:tc>
        <w:tc>
          <w:tcPr>
            <w:tcW w:w="1980" w:type="dxa"/>
          </w:tcPr>
          <w:p w14:paraId="67F1E23A" w14:textId="7D0899C5" w:rsidR="00E6083E" w:rsidRDefault="00253346"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Moderate </w:t>
            </w:r>
            <w:r w:rsidR="00D84790">
              <w:rPr>
                <w:rFonts w:ascii="Times New Roman" w:hAnsi="Times New Roman" w:cs="Times New Roman"/>
                <w:sz w:val="26"/>
                <w:szCs w:val="26"/>
              </w:rPr>
              <w:t>(</w:t>
            </w:r>
            <w:r w:rsidR="00D84790" w:rsidRPr="00D84790">
              <w:rPr>
                <w:rFonts w:ascii="Times New Roman" w:hAnsi="Times New Roman" w:cs="Times New Roman"/>
                <w:sz w:val="26"/>
                <w:szCs w:val="26"/>
              </w:rPr>
              <w:t>Marketing Manager</w:t>
            </w:r>
            <w:r w:rsidR="00D84790">
              <w:rPr>
                <w:rFonts w:ascii="Times New Roman" w:hAnsi="Times New Roman" w:cs="Times New Roman"/>
                <w:sz w:val="26"/>
                <w:szCs w:val="26"/>
              </w:rPr>
              <w:t>)</w:t>
            </w:r>
          </w:p>
        </w:tc>
        <w:tc>
          <w:tcPr>
            <w:tcW w:w="2065" w:type="dxa"/>
          </w:tcPr>
          <w:p w14:paraId="4580C954" w14:textId="5A74074B" w:rsidR="00E6083E" w:rsidRDefault="008657E8" w:rsidP="00A72754">
            <w:pPr>
              <w:spacing w:line="360" w:lineRule="auto"/>
              <w:jc w:val="both"/>
              <w:rPr>
                <w:rFonts w:ascii="Times New Roman" w:hAnsi="Times New Roman" w:cs="Times New Roman"/>
                <w:sz w:val="26"/>
                <w:szCs w:val="26"/>
              </w:rPr>
            </w:pPr>
            <w:r>
              <w:rPr>
                <w:rFonts w:ascii="Times New Roman" w:hAnsi="Times New Roman" w:cs="Times New Roman"/>
                <w:sz w:val="26"/>
                <w:szCs w:val="26"/>
              </w:rPr>
              <w:t>1 day</w:t>
            </w:r>
          </w:p>
        </w:tc>
      </w:tr>
    </w:tbl>
    <w:p w14:paraId="2116C8CE" w14:textId="77777777" w:rsidR="00476EA4" w:rsidRDefault="00476EA4" w:rsidP="00A72754">
      <w:pPr>
        <w:spacing w:line="360" w:lineRule="auto"/>
        <w:jc w:val="both"/>
        <w:rPr>
          <w:rFonts w:ascii="Times New Roman" w:hAnsi="Times New Roman" w:cs="Times New Roman"/>
          <w:sz w:val="26"/>
          <w:szCs w:val="26"/>
        </w:rPr>
      </w:pPr>
    </w:p>
    <w:p w14:paraId="2B2B5BF9" w14:textId="49E8167A" w:rsidR="00476EA4" w:rsidRPr="00F80C78" w:rsidRDefault="00476EA4" w:rsidP="00A72754">
      <w:pPr>
        <w:pStyle w:val="Heading1"/>
        <w:spacing w:line="360" w:lineRule="auto"/>
        <w:rPr>
          <w:rFonts w:ascii="Times New Roman" w:hAnsi="Times New Roman" w:cs="Times New Roman"/>
          <w:b/>
          <w:bCs/>
          <w:color w:val="auto"/>
          <w:sz w:val="26"/>
          <w:szCs w:val="26"/>
        </w:rPr>
      </w:pPr>
      <w:bookmarkStart w:id="18" w:name="_Toc163645622"/>
      <w:r w:rsidRPr="00F80C78">
        <w:rPr>
          <w:rFonts w:ascii="Times New Roman" w:hAnsi="Times New Roman" w:cs="Times New Roman"/>
          <w:b/>
          <w:bCs/>
          <w:color w:val="auto"/>
          <w:sz w:val="26"/>
          <w:szCs w:val="26"/>
        </w:rPr>
        <w:t>B2.2: Explanation about Prioritizing the Requirements and the Decisions taken for the Green Groceries Online Platform.</w:t>
      </w:r>
      <w:bookmarkEnd w:id="18"/>
    </w:p>
    <w:p w14:paraId="5F1223EB" w14:textId="2A69F961" w:rsidR="002B0DEE" w:rsidRDefault="002B0DEE" w:rsidP="00A72754">
      <w:pPr>
        <w:spacing w:line="360" w:lineRule="auto"/>
        <w:jc w:val="both"/>
        <w:rPr>
          <w:rFonts w:ascii="Times New Roman" w:hAnsi="Times New Roman" w:cs="Times New Roman"/>
          <w:sz w:val="26"/>
          <w:szCs w:val="26"/>
        </w:rPr>
      </w:pPr>
      <w:r w:rsidRPr="002B0DEE">
        <w:rPr>
          <w:rFonts w:ascii="Times New Roman" w:hAnsi="Times New Roman" w:cs="Times New Roman"/>
          <w:sz w:val="26"/>
          <w:szCs w:val="26"/>
        </w:rPr>
        <w:t>The priority and timescale assigned to each of the 1</w:t>
      </w:r>
      <w:r w:rsidR="00AA060B">
        <w:rPr>
          <w:rFonts w:ascii="Times New Roman" w:hAnsi="Times New Roman" w:cs="Times New Roman"/>
          <w:sz w:val="26"/>
          <w:szCs w:val="26"/>
        </w:rPr>
        <w:t>0</w:t>
      </w:r>
      <w:r w:rsidRPr="002B0DEE">
        <w:rPr>
          <w:rFonts w:ascii="Times New Roman" w:hAnsi="Times New Roman" w:cs="Times New Roman"/>
          <w:sz w:val="26"/>
          <w:szCs w:val="26"/>
        </w:rPr>
        <w:t xml:space="preserve"> functions are based on various factors including immediate business needs, customer expectations, technical feasibility, and long-term strategic goals. Functions such as providing full product descriptions, ensuring a user-friendly interface, implementing secure online payment systems, enabling customer reviews, and ensuring responsive design are deemed high priority as they directly impact the core functionality and user experience of the online platform. These functionalities are crucial for attracting and retaining customers, establishing trust, and ensuring smooth operations from the outset. They are prioritized for immediate implementation within </w:t>
      </w:r>
      <w:r w:rsidR="00AA060B">
        <w:rPr>
          <w:rFonts w:ascii="Times New Roman" w:hAnsi="Times New Roman" w:cs="Times New Roman"/>
          <w:sz w:val="26"/>
          <w:szCs w:val="26"/>
        </w:rPr>
        <w:t>3</w:t>
      </w:r>
      <w:r w:rsidRPr="002B0DEE">
        <w:rPr>
          <w:rFonts w:ascii="Times New Roman" w:hAnsi="Times New Roman" w:cs="Times New Roman"/>
          <w:sz w:val="26"/>
          <w:szCs w:val="26"/>
        </w:rPr>
        <w:t xml:space="preserve"> </w:t>
      </w:r>
      <w:r w:rsidR="00AA060B">
        <w:rPr>
          <w:rFonts w:ascii="Times New Roman" w:hAnsi="Times New Roman" w:cs="Times New Roman"/>
          <w:sz w:val="26"/>
          <w:szCs w:val="26"/>
        </w:rPr>
        <w:t>hours</w:t>
      </w:r>
      <w:r w:rsidRPr="002B0DEE">
        <w:rPr>
          <w:rFonts w:ascii="Times New Roman" w:hAnsi="Times New Roman" w:cs="Times New Roman"/>
          <w:sz w:val="26"/>
          <w:szCs w:val="26"/>
        </w:rPr>
        <w:t xml:space="preserve"> to swiftly meet customer demands and maintain a competitive edge in the market. On the other hand, functions like creating a unified inventory infrastructure and implementing performance tracking analytics tools are also deemed high priority due to their critical role in managing backend operations and enabling data-driven decision-making. While they may require slightly longer implementation timescales of </w:t>
      </w:r>
      <w:r w:rsidR="00AA060B">
        <w:rPr>
          <w:rFonts w:ascii="Times New Roman" w:hAnsi="Times New Roman" w:cs="Times New Roman"/>
          <w:sz w:val="26"/>
          <w:szCs w:val="26"/>
        </w:rPr>
        <w:t>3-4 hours</w:t>
      </w:r>
      <w:r w:rsidRPr="002B0DEE">
        <w:rPr>
          <w:rFonts w:ascii="Times New Roman" w:hAnsi="Times New Roman" w:cs="Times New Roman"/>
          <w:sz w:val="26"/>
          <w:szCs w:val="26"/>
        </w:rPr>
        <w:t xml:space="preserve">, their significance in ensuring operational efficiency and strategic planning justifies their prioritization. Additionally, functions such as incorporating social media share buttons, providing personalized suggestions, offering eco-friendly delivery options, and implementing customer support functionalities are categorized as moderate priority. While these functionalities enhance the overall user experience and align with the company's sustainability goals, they are not as immediately critical as the high-priority functions </w:t>
      </w:r>
      <w:r w:rsidRPr="002B0DEE">
        <w:rPr>
          <w:rFonts w:ascii="Times New Roman" w:hAnsi="Times New Roman" w:cs="Times New Roman"/>
          <w:sz w:val="26"/>
          <w:szCs w:val="26"/>
        </w:rPr>
        <w:lastRenderedPageBreak/>
        <w:t xml:space="preserve">mentioned earlier. Therefore, they are assigned shorter to medium-term implementation timescales of </w:t>
      </w:r>
      <w:r w:rsidR="00AA060B">
        <w:rPr>
          <w:rFonts w:ascii="Times New Roman" w:hAnsi="Times New Roman" w:cs="Times New Roman"/>
          <w:sz w:val="26"/>
          <w:szCs w:val="26"/>
        </w:rPr>
        <w:t>4-5 hours</w:t>
      </w:r>
      <w:r w:rsidRPr="002B0DEE">
        <w:rPr>
          <w:rFonts w:ascii="Times New Roman" w:hAnsi="Times New Roman" w:cs="Times New Roman"/>
          <w:sz w:val="26"/>
          <w:szCs w:val="26"/>
        </w:rPr>
        <w:t>, allowing for efficient resource allocation and phased development efforts. Overall, the priority and timescale assigned to each function reflect a balanced approach that prioritizes critical functionalities for immediate deployment while also considering the strategic importance and resource requirements of other enhancements over a slightly longer timeframe.</w:t>
      </w:r>
    </w:p>
    <w:p w14:paraId="186EE6CF" w14:textId="0BD9A5EF" w:rsidR="001D3AF4" w:rsidRPr="00AA060B" w:rsidRDefault="001D3AF4" w:rsidP="00A72754">
      <w:pPr>
        <w:spacing w:line="360" w:lineRule="auto"/>
        <w:jc w:val="both"/>
        <w:rPr>
          <w:rFonts w:ascii="Times New Roman" w:hAnsi="Times New Roman" w:cs="Times New Roman"/>
          <w:b/>
          <w:bCs/>
          <w:sz w:val="28"/>
          <w:szCs w:val="28"/>
        </w:rPr>
      </w:pPr>
      <w:r w:rsidRPr="00AA060B">
        <w:rPr>
          <w:rFonts w:ascii="Times New Roman" w:hAnsi="Times New Roman" w:cs="Times New Roman"/>
          <w:b/>
          <w:bCs/>
          <w:sz w:val="28"/>
          <w:szCs w:val="28"/>
        </w:rPr>
        <w:t>Timebox</w:t>
      </w:r>
      <w:r w:rsidR="00E724D6">
        <w:rPr>
          <w:rFonts w:ascii="Times New Roman" w:hAnsi="Times New Roman" w:cs="Times New Roman"/>
          <w:b/>
          <w:bCs/>
          <w:sz w:val="28"/>
          <w:szCs w:val="28"/>
        </w:rPr>
        <w:t xml:space="preserve"> Planner</w:t>
      </w:r>
    </w:p>
    <w:p w14:paraId="73F9E565" w14:textId="460310FC" w:rsidR="00413799" w:rsidRDefault="00756A24" w:rsidP="00A72754">
      <w:pPr>
        <w:keepNext/>
        <w:spacing w:line="360" w:lineRule="auto"/>
        <w:jc w:val="both"/>
      </w:pPr>
      <w:r w:rsidRPr="00756A24">
        <w:rPr>
          <w:rFonts w:ascii="Times New Roman" w:hAnsi="Times New Roman" w:cs="Times New Roman"/>
          <w:noProof/>
          <w:sz w:val="26"/>
          <w:szCs w:val="26"/>
        </w:rPr>
        <w:drawing>
          <wp:inline distT="0" distB="0" distL="0" distR="0" wp14:anchorId="695AABE1" wp14:editId="2D6E44D5">
            <wp:extent cx="5943600" cy="2855595"/>
            <wp:effectExtent l="0" t="0" r="0" b="1905"/>
            <wp:docPr id="1685278601" name="Picture 1" descr="A close-up of a 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78601" name="Picture 1" descr="A close-up of a text box"/>
                    <pic:cNvPicPr/>
                  </pic:nvPicPr>
                  <pic:blipFill>
                    <a:blip r:embed="rId16"/>
                    <a:stretch>
                      <a:fillRect/>
                    </a:stretch>
                  </pic:blipFill>
                  <pic:spPr>
                    <a:xfrm>
                      <a:off x="0" y="0"/>
                      <a:ext cx="5943600" cy="2855595"/>
                    </a:xfrm>
                    <a:prstGeom prst="rect">
                      <a:avLst/>
                    </a:prstGeom>
                  </pic:spPr>
                </pic:pic>
              </a:graphicData>
            </a:graphic>
          </wp:inline>
        </w:drawing>
      </w:r>
      <w:r w:rsidRPr="00756A24">
        <w:rPr>
          <w:rFonts w:ascii="Times New Roman" w:hAnsi="Times New Roman" w:cs="Times New Roman"/>
          <w:noProof/>
          <w:sz w:val="26"/>
          <w:szCs w:val="26"/>
        </w:rPr>
        <w:t xml:space="preserve"> </w:t>
      </w:r>
    </w:p>
    <w:p w14:paraId="5A0B3265" w14:textId="02868636" w:rsidR="001D3AF4" w:rsidRDefault="00413799" w:rsidP="00A72754">
      <w:pPr>
        <w:pStyle w:val="Caption"/>
        <w:spacing w:line="360" w:lineRule="auto"/>
        <w:jc w:val="center"/>
        <w:rPr>
          <w:rFonts w:ascii="Times New Roman" w:hAnsi="Times New Roman" w:cs="Times New Roman"/>
          <w:sz w:val="26"/>
          <w:szCs w:val="26"/>
        </w:rPr>
      </w:pPr>
      <w:bookmarkStart w:id="19" w:name="_Toc163314537"/>
      <w:r>
        <w:t xml:space="preserve">Figure </w:t>
      </w:r>
      <w:r>
        <w:fldChar w:fldCharType="begin"/>
      </w:r>
      <w:r>
        <w:instrText xml:space="preserve"> SEQ Figure \* ARABIC </w:instrText>
      </w:r>
      <w:r>
        <w:fldChar w:fldCharType="separate"/>
      </w:r>
      <w:r w:rsidR="009E621A">
        <w:rPr>
          <w:noProof/>
        </w:rPr>
        <w:t>7</w:t>
      </w:r>
      <w:r>
        <w:fldChar w:fldCharType="end"/>
      </w:r>
      <w:r>
        <w:t>: P</w:t>
      </w:r>
      <w:r w:rsidR="00694D1B">
        <w:t>l</w:t>
      </w:r>
      <w:r>
        <w:t>an</w:t>
      </w:r>
      <w:r w:rsidR="00694D1B">
        <w:t>n</w:t>
      </w:r>
      <w:r>
        <w:t>ing Task</w:t>
      </w:r>
      <w:bookmarkEnd w:id="19"/>
    </w:p>
    <w:p w14:paraId="670E7784" w14:textId="77777777" w:rsidR="00413799" w:rsidRDefault="00AA060B" w:rsidP="00A72754">
      <w:pPr>
        <w:keepNext/>
        <w:spacing w:line="360" w:lineRule="auto"/>
        <w:jc w:val="both"/>
      </w:pPr>
      <w:r w:rsidRPr="00AA060B">
        <w:rPr>
          <w:rFonts w:ascii="Times New Roman" w:hAnsi="Times New Roman" w:cs="Times New Roman"/>
          <w:noProof/>
          <w:sz w:val="26"/>
          <w:szCs w:val="26"/>
        </w:rPr>
        <w:lastRenderedPageBreak/>
        <w:drawing>
          <wp:inline distT="0" distB="0" distL="0" distR="0" wp14:anchorId="2C440940" wp14:editId="68EC83CD">
            <wp:extent cx="5943600" cy="3240405"/>
            <wp:effectExtent l="0" t="0" r="0" b="0"/>
            <wp:docPr id="125559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95003" name=""/>
                    <pic:cNvPicPr/>
                  </pic:nvPicPr>
                  <pic:blipFill>
                    <a:blip r:embed="rId17"/>
                    <a:stretch>
                      <a:fillRect/>
                    </a:stretch>
                  </pic:blipFill>
                  <pic:spPr>
                    <a:xfrm>
                      <a:off x="0" y="0"/>
                      <a:ext cx="5943600" cy="3240405"/>
                    </a:xfrm>
                    <a:prstGeom prst="rect">
                      <a:avLst/>
                    </a:prstGeom>
                  </pic:spPr>
                </pic:pic>
              </a:graphicData>
            </a:graphic>
          </wp:inline>
        </w:drawing>
      </w:r>
    </w:p>
    <w:p w14:paraId="3898CC1F" w14:textId="7EEFC5E9" w:rsidR="001D3AF4" w:rsidRDefault="00413799" w:rsidP="00A72754">
      <w:pPr>
        <w:pStyle w:val="Caption"/>
        <w:spacing w:line="360" w:lineRule="auto"/>
        <w:jc w:val="center"/>
        <w:rPr>
          <w:rFonts w:ascii="Times New Roman" w:hAnsi="Times New Roman" w:cs="Times New Roman"/>
          <w:sz w:val="26"/>
          <w:szCs w:val="26"/>
        </w:rPr>
      </w:pPr>
      <w:bookmarkStart w:id="20" w:name="_Toc163314538"/>
      <w:r>
        <w:t xml:space="preserve">Figure </w:t>
      </w:r>
      <w:r>
        <w:fldChar w:fldCharType="begin"/>
      </w:r>
      <w:r>
        <w:instrText xml:space="preserve"> SEQ Figure \* ARABIC </w:instrText>
      </w:r>
      <w:r>
        <w:fldChar w:fldCharType="separate"/>
      </w:r>
      <w:r w:rsidR="009E621A">
        <w:rPr>
          <w:noProof/>
        </w:rPr>
        <w:t>8</w:t>
      </w:r>
      <w:r>
        <w:fldChar w:fldCharType="end"/>
      </w:r>
      <w:r>
        <w:t>: Time Schedule</w:t>
      </w:r>
      <w:bookmarkEnd w:id="20"/>
    </w:p>
    <w:p w14:paraId="65CE19D0" w14:textId="06314133" w:rsidR="00C62BFE" w:rsidRPr="000A4551" w:rsidRDefault="00C648FC" w:rsidP="00A72754">
      <w:pPr>
        <w:pStyle w:val="Heading1"/>
        <w:spacing w:line="360" w:lineRule="auto"/>
        <w:rPr>
          <w:rFonts w:ascii="Times New Roman" w:hAnsi="Times New Roman" w:cs="Times New Roman"/>
          <w:b/>
          <w:bCs/>
          <w:sz w:val="28"/>
          <w:szCs w:val="28"/>
        </w:rPr>
      </w:pPr>
      <w:bookmarkStart w:id="21" w:name="_Toc163645623"/>
      <w:r w:rsidRPr="000A4551">
        <w:rPr>
          <w:rFonts w:ascii="Times New Roman" w:hAnsi="Times New Roman" w:cs="Times New Roman"/>
          <w:b/>
          <w:bCs/>
          <w:sz w:val="28"/>
          <w:szCs w:val="28"/>
        </w:rPr>
        <w:t>Section C</w:t>
      </w:r>
      <w:bookmarkEnd w:id="21"/>
      <w:r w:rsidRPr="000A4551">
        <w:rPr>
          <w:rFonts w:ascii="Times New Roman" w:hAnsi="Times New Roman" w:cs="Times New Roman"/>
          <w:b/>
          <w:bCs/>
          <w:sz w:val="28"/>
          <w:szCs w:val="28"/>
        </w:rPr>
        <w:t xml:space="preserve"> </w:t>
      </w:r>
    </w:p>
    <w:p w14:paraId="1C9B9516" w14:textId="387956DC" w:rsidR="0017641A" w:rsidRPr="00F80C78" w:rsidRDefault="0017641A" w:rsidP="00A72754">
      <w:pPr>
        <w:pStyle w:val="Heading1"/>
        <w:spacing w:line="360" w:lineRule="auto"/>
        <w:rPr>
          <w:rFonts w:ascii="Times New Roman" w:hAnsi="Times New Roman" w:cs="Times New Roman"/>
          <w:b/>
          <w:bCs/>
          <w:color w:val="auto"/>
          <w:sz w:val="28"/>
          <w:szCs w:val="28"/>
        </w:rPr>
      </w:pPr>
      <w:bookmarkStart w:id="22" w:name="_Toc163645624"/>
      <w:r w:rsidRPr="00F80C78">
        <w:rPr>
          <w:rFonts w:ascii="Times New Roman" w:hAnsi="Times New Roman" w:cs="Times New Roman"/>
          <w:b/>
          <w:bCs/>
          <w:color w:val="auto"/>
          <w:sz w:val="28"/>
          <w:szCs w:val="28"/>
        </w:rPr>
        <w:t>C1. Should Write Four parts in this section.</w:t>
      </w:r>
      <w:bookmarkEnd w:id="22"/>
    </w:p>
    <w:p w14:paraId="4E926606" w14:textId="600B0744" w:rsidR="0017641A" w:rsidRPr="000A4551" w:rsidRDefault="0017641A" w:rsidP="00A72754">
      <w:pPr>
        <w:pStyle w:val="ListParagraph"/>
        <w:numPr>
          <w:ilvl w:val="0"/>
          <w:numId w:val="4"/>
        </w:numPr>
        <w:spacing w:line="360" w:lineRule="auto"/>
        <w:jc w:val="both"/>
        <w:outlineLvl w:val="1"/>
        <w:rPr>
          <w:rFonts w:ascii="Times New Roman" w:hAnsi="Times New Roman" w:cs="Times New Roman"/>
          <w:b/>
          <w:bCs/>
          <w:sz w:val="26"/>
          <w:szCs w:val="26"/>
        </w:rPr>
      </w:pPr>
      <w:bookmarkStart w:id="23" w:name="_Toc163645625"/>
      <w:r w:rsidRPr="000A4551">
        <w:rPr>
          <w:rFonts w:ascii="Times New Roman" w:hAnsi="Times New Roman" w:cs="Times New Roman"/>
          <w:b/>
          <w:bCs/>
          <w:sz w:val="26"/>
          <w:szCs w:val="26"/>
        </w:rPr>
        <w:t>Legal issue explanation with one case study example</w:t>
      </w:r>
      <w:bookmarkEnd w:id="23"/>
    </w:p>
    <w:p w14:paraId="70BD53CA" w14:textId="5CF73BCB" w:rsidR="00264652" w:rsidRPr="00264652" w:rsidRDefault="00264652" w:rsidP="00264652">
      <w:pPr>
        <w:spacing w:line="360" w:lineRule="auto"/>
        <w:ind w:left="360"/>
        <w:jc w:val="both"/>
        <w:rPr>
          <w:rFonts w:ascii="Times New Roman" w:hAnsi="Times New Roman" w:cs="Times New Roman"/>
          <w:sz w:val="26"/>
          <w:szCs w:val="26"/>
        </w:rPr>
      </w:pPr>
      <w:r w:rsidRPr="00264652">
        <w:rPr>
          <w:rFonts w:ascii="Times New Roman" w:hAnsi="Times New Roman" w:cs="Times New Roman"/>
          <w:b/>
          <w:bCs/>
          <w:sz w:val="26"/>
          <w:szCs w:val="26"/>
        </w:rPr>
        <w:t>Definition:</w:t>
      </w:r>
      <w:r w:rsidRPr="00264652">
        <w:rPr>
          <w:rFonts w:ascii="Times New Roman" w:hAnsi="Times New Roman" w:cs="Times New Roman"/>
          <w:sz w:val="26"/>
          <w:szCs w:val="26"/>
        </w:rPr>
        <w:t xml:space="preserve"> Legal issues are those issues that are based on laws </w:t>
      </w:r>
      <w:proofErr w:type="gramStart"/>
      <w:r w:rsidRPr="00264652">
        <w:rPr>
          <w:rFonts w:ascii="Times New Roman" w:hAnsi="Times New Roman" w:cs="Times New Roman"/>
          <w:sz w:val="26"/>
          <w:szCs w:val="26"/>
        </w:rPr>
        <w:t>either</w:t>
      </w:r>
      <w:proofErr w:type="gramEnd"/>
      <w:r w:rsidRPr="00264652">
        <w:rPr>
          <w:rFonts w:ascii="Times New Roman" w:hAnsi="Times New Roman" w:cs="Times New Roman"/>
          <w:sz w:val="26"/>
          <w:szCs w:val="26"/>
        </w:rPr>
        <w:t xml:space="preserve"> they are in conflict with </w:t>
      </w:r>
      <w:proofErr w:type="gramStart"/>
      <w:r w:rsidRPr="00264652">
        <w:rPr>
          <w:rFonts w:ascii="Times New Roman" w:hAnsi="Times New Roman" w:cs="Times New Roman"/>
          <w:sz w:val="26"/>
          <w:szCs w:val="26"/>
        </w:rPr>
        <w:t>each other</w:t>
      </w:r>
      <w:r>
        <w:rPr>
          <w:rFonts w:ascii="Times New Roman" w:hAnsi="Times New Roman" w:cs="Times New Roman"/>
          <w:sz w:val="26"/>
          <w:szCs w:val="26"/>
        </w:rPr>
        <w:t>’s</w:t>
      </w:r>
      <w:proofErr w:type="gramEnd"/>
      <w:r w:rsidRPr="00264652">
        <w:rPr>
          <w:rFonts w:ascii="Times New Roman" w:hAnsi="Times New Roman" w:cs="Times New Roman"/>
          <w:sz w:val="26"/>
          <w:szCs w:val="26"/>
        </w:rPr>
        <w:t xml:space="preserve"> or any person or area violates them or there are any contractual requirements.</w:t>
      </w:r>
    </w:p>
    <w:p w14:paraId="1985DC2D" w14:textId="13BDCC31" w:rsidR="00264652" w:rsidRPr="00264652" w:rsidRDefault="00264652" w:rsidP="00264652">
      <w:pPr>
        <w:spacing w:line="360" w:lineRule="auto"/>
        <w:ind w:left="360"/>
        <w:jc w:val="both"/>
        <w:rPr>
          <w:rFonts w:ascii="Times New Roman" w:hAnsi="Times New Roman" w:cs="Times New Roman"/>
          <w:b/>
          <w:bCs/>
          <w:sz w:val="26"/>
          <w:szCs w:val="26"/>
        </w:rPr>
      </w:pPr>
      <w:r w:rsidRPr="00264652">
        <w:rPr>
          <w:rFonts w:ascii="Times New Roman" w:hAnsi="Times New Roman" w:cs="Times New Roman"/>
          <w:b/>
          <w:bCs/>
          <w:sz w:val="26"/>
          <w:szCs w:val="26"/>
        </w:rPr>
        <w:t>Illustration from Green Groceries Case Study:</w:t>
      </w:r>
    </w:p>
    <w:p w14:paraId="4A41F970" w14:textId="4902C981" w:rsidR="004F764F" w:rsidRPr="004F764F" w:rsidRDefault="004F764F" w:rsidP="00A72754">
      <w:pPr>
        <w:spacing w:line="360" w:lineRule="auto"/>
        <w:ind w:left="360"/>
        <w:jc w:val="both"/>
        <w:rPr>
          <w:rFonts w:ascii="Times New Roman" w:hAnsi="Times New Roman" w:cs="Times New Roman"/>
          <w:sz w:val="26"/>
          <w:szCs w:val="26"/>
        </w:rPr>
      </w:pPr>
      <w:r w:rsidRPr="004F764F">
        <w:rPr>
          <w:rFonts w:ascii="Times New Roman" w:hAnsi="Times New Roman" w:cs="Times New Roman"/>
          <w:sz w:val="26"/>
          <w:szCs w:val="26"/>
        </w:rPr>
        <w:t xml:space="preserve">Legal problems can range from complying with the regulatory frameworks governing data protection, intellectual </w:t>
      </w:r>
      <w:proofErr w:type="gramStart"/>
      <w:r w:rsidRPr="004F764F">
        <w:rPr>
          <w:rFonts w:ascii="Times New Roman" w:hAnsi="Times New Roman" w:cs="Times New Roman"/>
          <w:sz w:val="26"/>
          <w:szCs w:val="26"/>
        </w:rPr>
        <w:t>property</w:t>
      </w:r>
      <w:proofErr w:type="gramEnd"/>
      <w:r w:rsidRPr="004F764F">
        <w:rPr>
          <w:rFonts w:ascii="Times New Roman" w:hAnsi="Times New Roman" w:cs="Times New Roman"/>
          <w:sz w:val="26"/>
          <w:szCs w:val="26"/>
        </w:rPr>
        <w:t xml:space="preserve"> or food safety to the outright violation of any laws pertaining to consumer rights. As in for example, lacking compliance with GDPR may happen if Green Groceries do not fulfill GDPR guidelines by managing customer's data through their online platform. Unlike the general personal information loss, which could cause tiny consequences, the loss of customer data can result in costly penalties and legal repercussions. one may also want to show how the company could be accused </w:t>
      </w:r>
      <w:r w:rsidRPr="004F764F">
        <w:rPr>
          <w:rFonts w:ascii="Times New Roman" w:hAnsi="Times New Roman" w:cs="Times New Roman"/>
          <w:sz w:val="26"/>
          <w:szCs w:val="26"/>
        </w:rPr>
        <w:lastRenderedPageBreak/>
        <w:t xml:space="preserve">of trademark infringement when green Groceries uses branding elements or product names which are </w:t>
      </w:r>
      <w:r w:rsidR="008657E8" w:rsidRPr="004F764F">
        <w:rPr>
          <w:rFonts w:ascii="Times New Roman" w:hAnsi="Times New Roman" w:cs="Times New Roman"/>
          <w:sz w:val="26"/>
          <w:szCs w:val="26"/>
        </w:rPr>
        <w:t>like</w:t>
      </w:r>
      <w:r w:rsidRPr="004F764F">
        <w:rPr>
          <w:rFonts w:ascii="Times New Roman" w:hAnsi="Times New Roman" w:cs="Times New Roman"/>
          <w:sz w:val="26"/>
          <w:szCs w:val="26"/>
        </w:rPr>
        <w:t xml:space="preserve"> those of other companies' leading to possible legal disputes.</w:t>
      </w:r>
    </w:p>
    <w:p w14:paraId="6160CCF8" w14:textId="1395366F" w:rsidR="0017641A" w:rsidRPr="000A4551" w:rsidRDefault="0017641A" w:rsidP="00A72754">
      <w:pPr>
        <w:pStyle w:val="ListParagraph"/>
        <w:numPr>
          <w:ilvl w:val="0"/>
          <w:numId w:val="4"/>
        </w:numPr>
        <w:spacing w:line="360" w:lineRule="auto"/>
        <w:jc w:val="both"/>
        <w:outlineLvl w:val="1"/>
        <w:rPr>
          <w:rFonts w:ascii="Times New Roman" w:hAnsi="Times New Roman" w:cs="Times New Roman"/>
          <w:b/>
          <w:bCs/>
          <w:sz w:val="26"/>
          <w:szCs w:val="26"/>
        </w:rPr>
      </w:pPr>
      <w:bookmarkStart w:id="24" w:name="_Toc163645626"/>
      <w:r w:rsidRPr="000A4551">
        <w:rPr>
          <w:rFonts w:ascii="Times New Roman" w:hAnsi="Times New Roman" w:cs="Times New Roman"/>
          <w:b/>
          <w:bCs/>
          <w:sz w:val="26"/>
          <w:szCs w:val="26"/>
        </w:rPr>
        <w:t>Social issue explanation with one case study example</w:t>
      </w:r>
      <w:bookmarkEnd w:id="24"/>
    </w:p>
    <w:p w14:paraId="0583AAF0" w14:textId="77777777" w:rsidR="00264652" w:rsidRDefault="00264652" w:rsidP="00264652">
      <w:pPr>
        <w:spacing w:line="360" w:lineRule="auto"/>
        <w:ind w:left="360"/>
        <w:jc w:val="both"/>
        <w:rPr>
          <w:rFonts w:ascii="Times New Roman" w:hAnsi="Times New Roman" w:cs="Times New Roman"/>
          <w:sz w:val="26"/>
          <w:szCs w:val="26"/>
        </w:rPr>
      </w:pPr>
      <w:r w:rsidRPr="00264652">
        <w:rPr>
          <w:rFonts w:ascii="Times New Roman" w:hAnsi="Times New Roman" w:cs="Times New Roman"/>
          <w:b/>
          <w:bCs/>
          <w:sz w:val="26"/>
          <w:szCs w:val="26"/>
        </w:rPr>
        <w:t>Definition:</w:t>
      </w:r>
      <w:r w:rsidRPr="00264652">
        <w:rPr>
          <w:rFonts w:ascii="Times New Roman" w:hAnsi="Times New Roman" w:cs="Times New Roman"/>
          <w:sz w:val="26"/>
          <w:szCs w:val="26"/>
        </w:rPr>
        <w:t xml:space="preserve"> The social issues are all human or environmental concerns that either affect the whole society or just a community at a particular time. Social issues involve, among others, equality, diversity, environmental sustainability, and community welfare.</w:t>
      </w:r>
    </w:p>
    <w:p w14:paraId="2BA8D1A3" w14:textId="130C9F6F" w:rsidR="00264652" w:rsidRPr="00264652" w:rsidRDefault="00264652" w:rsidP="00264652">
      <w:pPr>
        <w:spacing w:line="360" w:lineRule="auto"/>
        <w:ind w:left="360"/>
        <w:jc w:val="both"/>
        <w:rPr>
          <w:rFonts w:ascii="Times New Roman" w:hAnsi="Times New Roman" w:cs="Times New Roman"/>
          <w:b/>
          <w:bCs/>
          <w:sz w:val="26"/>
          <w:szCs w:val="26"/>
        </w:rPr>
      </w:pPr>
      <w:r w:rsidRPr="00264652">
        <w:rPr>
          <w:rFonts w:ascii="Times New Roman" w:hAnsi="Times New Roman" w:cs="Times New Roman"/>
          <w:b/>
          <w:bCs/>
          <w:sz w:val="26"/>
          <w:szCs w:val="26"/>
        </w:rPr>
        <w:t>Illustration from Green Groceries Case Study</w:t>
      </w:r>
      <w:r w:rsidRPr="00264652">
        <w:rPr>
          <w:rFonts w:ascii="Times New Roman" w:hAnsi="Times New Roman" w:cs="Times New Roman"/>
          <w:b/>
          <w:bCs/>
          <w:sz w:val="26"/>
          <w:szCs w:val="26"/>
        </w:rPr>
        <w:t>:</w:t>
      </w:r>
    </w:p>
    <w:p w14:paraId="03FCC81A" w14:textId="287BA459" w:rsidR="004F764F" w:rsidRPr="004F764F" w:rsidRDefault="00264652" w:rsidP="00264652">
      <w:pPr>
        <w:spacing w:line="360" w:lineRule="auto"/>
        <w:ind w:left="360"/>
        <w:jc w:val="both"/>
        <w:rPr>
          <w:rFonts w:ascii="Times New Roman" w:hAnsi="Times New Roman" w:cs="Times New Roman"/>
          <w:sz w:val="26"/>
          <w:szCs w:val="26"/>
        </w:rPr>
      </w:pPr>
      <w:r w:rsidRPr="00264652">
        <w:rPr>
          <w:rFonts w:ascii="Times New Roman" w:hAnsi="Times New Roman" w:cs="Times New Roman"/>
          <w:sz w:val="26"/>
          <w:szCs w:val="26"/>
        </w:rPr>
        <w:t xml:space="preserve">An environmental issue possibly arising with Green Groceries would be the pollution relating </w:t>
      </w:r>
      <w:proofErr w:type="gramStart"/>
      <w:r w:rsidRPr="00264652">
        <w:rPr>
          <w:rFonts w:ascii="Times New Roman" w:hAnsi="Times New Roman" w:cs="Times New Roman"/>
          <w:sz w:val="26"/>
          <w:szCs w:val="26"/>
        </w:rPr>
        <w:t>it</w:t>
      </w:r>
      <w:proofErr w:type="gramEnd"/>
      <w:r w:rsidRPr="00264652">
        <w:rPr>
          <w:rFonts w:ascii="Times New Roman" w:hAnsi="Times New Roman" w:cs="Times New Roman"/>
          <w:sz w:val="26"/>
          <w:szCs w:val="26"/>
        </w:rPr>
        <w:t xml:space="preserve"> operations such as packaging waste or transportation emissions which are emitted while delivering groceries.</w:t>
      </w:r>
    </w:p>
    <w:p w14:paraId="59A4294C" w14:textId="6CD963D2" w:rsidR="0017641A" w:rsidRPr="000A4551" w:rsidRDefault="0017641A" w:rsidP="00A72754">
      <w:pPr>
        <w:pStyle w:val="ListParagraph"/>
        <w:numPr>
          <w:ilvl w:val="0"/>
          <w:numId w:val="4"/>
        </w:numPr>
        <w:spacing w:line="360" w:lineRule="auto"/>
        <w:jc w:val="both"/>
        <w:outlineLvl w:val="1"/>
        <w:rPr>
          <w:rFonts w:ascii="Times New Roman" w:hAnsi="Times New Roman" w:cs="Times New Roman"/>
          <w:b/>
          <w:bCs/>
          <w:sz w:val="26"/>
          <w:szCs w:val="26"/>
        </w:rPr>
      </w:pPr>
      <w:bookmarkStart w:id="25" w:name="_Toc163645627"/>
      <w:r w:rsidRPr="000A4551">
        <w:rPr>
          <w:rFonts w:ascii="Times New Roman" w:hAnsi="Times New Roman" w:cs="Times New Roman"/>
          <w:b/>
          <w:bCs/>
          <w:sz w:val="26"/>
          <w:szCs w:val="26"/>
        </w:rPr>
        <w:t>Ethical issue explanation with one case study example</w:t>
      </w:r>
      <w:bookmarkEnd w:id="25"/>
    </w:p>
    <w:p w14:paraId="1F759405" w14:textId="6E201724" w:rsidR="00264652" w:rsidRPr="00264652" w:rsidRDefault="00264652" w:rsidP="00264652">
      <w:pPr>
        <w:spacing w:line="360" w:lineRule="auto"/>
        <w:ind w:left="360"/>
        <w:jc w:val="both"/>
        <w:rPr>
          <w:rFonts w:ascii="Times New Roman" w:hAnsi="Times New Roman" w:cs="Times New Roman"/>
          <w:sz w:val="26"/>
          <w:szCs w:val="26"/>
        </w:rPr>
      </w:pPr>
      <w:r w:rsidRPr="007B55CC">
        <w:rPr>
          <w:rFonts w:ascii="Times New Roman" w:hAnsi="Times New Roman" w:cs="Times New Roman"/>
          <w:b/>
          <w:bCs/>
          <w:sz w:val="26"/>
          <w:szCs w:val="26"/>
        </w:rPr>
        <w:t>Definition:</w:t>
      </w:r>
      <w:r w:rsidRPr="00264652">
        <w:rPr>
          <w:rFonts w:ascii="Times New Roman" w:hAnsi="Times New Roman" w:cs="Times New Roman"/>
          <w:sz w:val="26"/>
          <w:szCs w:val="26"/>
        </w:rPr>
        <w:t xml:space="preserve"> Ethics as a category stands apart because it is a field that </w:t>
      </w:r>
      <w:proofErr w:type="gramStart"/>
      <w:r w:rsidRPr="00264652">
        <w:rPr>
          <w:rFonts w:ascii="Times New Roman" w:hAnsi="Times New Roman" w:cs="Times New Roman"/>
          <w:sz w:val="26"/>
          <w:szCs w:val="26"/>
        </w:rPr>
        <w:t>looks into</w:t>
      </w:r>
      <w:proofErr w:type="gramEnd"/>
      <w:r w:rsidRPr="00264652">
        <w:rPr>
          <w:rFonts w:ascii="Times New Roman" w:hAnsi="Times New Roman" w:cs="Times New Roman"/>
          <w:sz w:val="26"/>
          <w:szCs w:val="26"/>
        </w:rPr>
        <w:t xml:space="preserve"> problems of values and interests that may occur when it comes to choosing between two morally good courses of action from two morally bad ones.</w:t>
      </w:r>
    </w:p>
    <w:p w14:paraId="6003177B" w14:textId="7BFFE6C3" w:rsidR="00264652" w:rsidRPr="007B55CC" w:rsidRDefault="00264652" w:rsidP="00264652">
      <w:pPr>
        <w:spacing w:line="360" w:lineRule="auto"/>
        <w:ind w:left="360"/>
        <w:jc w:val="both"/>
        <w:rPr>
          <w:rFonts w:ascii="Times New Roman" w:hAnsi="Times New Roman" w:cs="Times New Roman"/>
          <w:b/>
          <w:bCs/>
          <w:sz w:val="26"/>
          <w:szCs w:val="26"/>
        </w:rPr>
      </w:pPr>
      <w:r w:rsidRPr="007B55CC">
        <w:rPr>
          <w:rFonts w:ascii="Times New Roman" w:hAnsi="Times New Roman" w:cs="Times New Roman"/>
          <w:b/>
          <w:bCs/>
          <w:sz w:val="26"/>
          <w:szCs w:val="26"/>
        </w:rPr>
        <w:t>Illustration from Green Groceries Case Study:</w:t>
      </w:r>
    </w:p>
    <w:p w14:paraId="65FE6E46" w14:textId="2A5CBF14" w:rsidR="004F764F" w:rsidRPr="004F764F" w:rsidRDefault="004F764F" w:rsidP="00A72754">
      <w:pPr>
        <w:spacing w:line="360" w:lineRule="auto"/>
        <w:ind w:left="360"/>
        <w:jc w:val="both"/>
        <w:rPr>
          <w:rFonts w:ascii="Times New Roman" w:hAnsi="Times New Roman" w:cs="Times New Roman"/>
          <w:sz w:val="26"/>
          <w:szCs w:val="26"/>
        </w:rPr>
      </w:pPr>
      <w:r w:rsidRPr="004F764F">
        <w:rPr>
          <w:rFonts w:ascii="Times New Roman" w:hAnsi="Times New Roman" w:cs="Times New Roman"/>
          <w:sz w:val="26"/>
          <w:szCs w:val="26"/>
        </w:rPr>
        <w:t xml:space="preserve">Ethical concerns are likely to revolve around Green Groceries' business norms and morals, broader </w:t>
      </w:r>
      <w:proofErr w:type="gramStart"/>
      <w:r w:rsidRPr="004F764F">
        <w:rPr>
          <w:rFonts w:ascii="Times New Roman" w:hAnsi="Times New Roman" w:cs="Times New Roman"/>
          <w:sz w:val="26"/>
          <w:szCs w:val="26"/>
        </w:rPr>
        <w:t>integrity</w:t>
      </w:r>
      <w:proofErr w:type="gramEnd"/>
      <w:r w:rsidRPr="004F764F">
        <w:rPr>
          <w:rFonts w:ascii="Times New Roman" w:hAnsi="Times New Roman" w:cs="Times New Roman"/>
          <w:sz w:val="26"/>
          <w:szCs w:val="26"/>
        </w:rPr>
        <w:t xml:space="preserve"> and responsibility issues, such as those linked to fair trade and sourcing. Demonstrating such behavior speaks volumes about </w:t>
      </w:r>
      <w:proofErr w:type="gramStart"/>
      <w:r w:rsidRPr="004F764F">
        <w:rPr>
          <w:rFonts w:ascii="Times New Roman" w:hAnsi="Times New Roman" w:cs="Times New Roman"/>
          <w:sz w:val="26"/>
          <w:szCs w:val="26"/>
        </w:rPr>
        <w:t>whether or not</w:t>
      </w:r>
      <w:proofErr w:type="gramEnd"/>
      <w:r w:rsidRPr="004F764F">
        <w:rPr>
          <w:rFonts w:ascii="Times New Roman" w:hAnsi="Times New Roman" w:cs="Times New Roman"/>
          <w:sz w:val="26"/>
          <w:szCs w:val="26"/>
        </w:rPr>
        <w:t xml:space="preserve"> they can be trusted as growers, suppliers or promoters of natural foods. One ethical issue that can occur when Green Grocery LTD misleads customers regarding the origin or quality of their products would be the element of deception. Additionally, if Green Groceries supposedly chooses to maximize profit at the expense of ethics, as in the event of partnering with the suppliers who force workers to long and harsh working hours </w:t>
      </w:r>
      <w:proofErr w:type="gramStart"/>
      <w:r w:rsidRPr="004F764F">
        <w:rPr>
          <w:rFonts w:ascii="Times New Roman" w:hAnsi="Times New Roman" w:cs="Times New Roman"/>
          <w:sz w:val="26"/>
          <w:szCs w:val="26"/>
        </w:rPr>
        <w:t>in order to</w:t>
      </w:r>
      <w:proofErr w:type="gramEnd"/>
      <w:r w:rsidRPr="004F764F">
        <w:rPr>
          <w:rFonts w:ascii="Times New Roman" w:hAnsi="Times New Roman" w:cs="Times New Roman"/>
          <w:sz w:val="26"/>
          <w:szCs w:val="26"/>
        </w:rPr>
        <w:t xml:space="preserve"> minimize the costs, the market can be limited.</w:t>
      </w:r>
    </w:p>
    <w:p w14:paraId="09D13555" w14:textId="314B1E49" w:rsidR="0017641A" w:rsidRPr="000A4551" w:rsidRDefault="0017641A" w:rsidP="00A72754">
      <w:pPr>
        <w:pStyle w:val="ListParagraph"/>
        <w:numPr>
          <w:ilvl w:val="0"/>
          <w:numId w:val="4"/>
        </w:numPr>
        <w:spacing w:line="360" w:lineRule="auto"/>
        <w:jc w:val="both"/>
        <w:outlineLvl w:val="1"/>
        <w:rPr>
          <w:rFonts w:ascii="Times New Roman" w:hAnsi="Times New Roman" w:cs="Times New Roman"/>
          <w:b/>
          <w:bCs/>
          <w:sz w:val="26"/>
          <w:szCs w:val="26"/>
        </w:rPr>
      </w:pPr>
      <w:bookmarkStart w:id="26" w:name="_Toc163645628"/>
      <w:r w:rsidRPr="000A4551">
        <w:rPr>
          <w:rFonts w:ascii="Times New Roman" w:hAnsi="Times New Roman" w:cs="Times New Roman"/>
          <w:b/>
          <w:bCs/>
          <w:sz w:val="26"/>
          <w:szCs w:val="26"/>
        </w:rPr>
        <w:t>Professional issue explanation with one case study example</w:t>
      </w:r>
      <w:r w:rsidR="004F764F" w:rsidRPr="000A4551">
        <w:rPr>
          <w:rFonts w:ascii="Times New Roman" w:hAnsi="Times New Roman" w:cs="Times New Roman"/>
          <w:b/>
          <w:bCs/>
          <w:sz w:val="26"/>
          <w:szCs w:val="26"/>
        </w:rPr>
        <w:t>.</w:t>
      </w:r>
      <w:bookmarkEnd w:id="26"/>
    </w:p>
    <w:p w14:paraId="38327AF8" w14:textId="57F26F35" w:rsidR="007B55CC" w:rsidRPr="007B55CC" w:rsidRDefault="007B55CC" w:rsidP="007B55CC">
      <w:pPr>
        <w:spacing w:line="360" w:lineRule="auto"/>
        <w:ind w:left="360"/>
        <w:jc w:val="both"/>
        <w:rPr>
          <w:rFonts w:ascii="Times New Roman" w:hAnsi="Times New Roman" w:cs="Times New Roman"/>
          <w:sz w:val="26"/>
          <w:szCs w:val="26"/>
        </w:rPr>
      </w:pPr>
      <w:r w:rsidRPr="007B55CC">
        <w:rPr>
          <w:rFonts w:ascii="Times New Roman" w:hAnsi="Times New Roman" w:cs="Times New Roman"/>
          <w:b/>
          <w:bCs/>
          <w:sz w:val="26"/>
          <w:szCs w:val="26"/>
        </w:rPr>
        <w:lastRenderedPageBreak/>
        <w:t>Definition:</w:t>
      </w:r>
      <w:r w:rsidRPr="007B55CC">
        <w:rPr>
          <w:rFonts w:ascii="Times New Roman" w:hAnsi="Times New Roman" w:cs="Times New Roman"/>
          <w:sz w:val="26"/>
          <w:szCs w:val="26"/>
        </w:rPr>
        <w:t xml:space="preserve"> Many problems arise around acceptable professional conduct, ethical behaviors, and performances </w:t>
      </w:r>
      <w:proofErr w:type="gramStart"/>
      <w:r w:rsidRPr="007B55CC">
        <w:rPr>
          <w:rFonts w:ascii="Times New Roman" w:hAnsi="Times New Roman" w:cs="Times New Roman"/>
          <w:sz w:val="26"/>
          <w:szCs w:val="26"/>
        </w:rPr>
        <w:t>on</w:t>
      </w:r>
      <w:proofErr w:type="gramEnd"/>
      <w:r w:rsidRPr="007B55CC">
        <w:rPr>
          <w:rFonts w:ascii="Times New Roman" w:hAnsi="Times New Roman" w:cs="Times New Roman"/>
          <w:sz w:val="26"/>
          <w:szCs w:val="26"/>
        </w:rPr>
        <w:t xml:space="preserve"> a particular work or industry.</w:t>
      </w:r>
    </w:p>
    <w:p w14:paraId="52F19E74" w14:textId="4B1CAD96" w:rsidR="007B55CC" w:rsidRPr="007B55CC" w:rsidRDefault="007B55CC" w:rsidP="007B55CC">
      <w:pPr>
        <w:spacing w:line="360" w:lineRule="auto"/>
        <w:ind w:left="360"/>
        <w:jc w:val="both"/>
        <w:rPr>
          <w:rFonts w:ascii="Times New Roman" w:hAnsi="Times New Roman" w:cs="Times New Roman"/>
          <w:b/>
          <w:bCs/>
          <w:sz w:val="26"/>
          <w:szCs w:val="26"/>
        </w:rPr>
      </w:pPr>
      <w:r w:rsidRPr="007B55CC">
        <w:rPr>
          <w:rFonts w:ascii="Times New Roman" w:hAnsi="Times New Roman" w:cs="Times New Roman"/>
          <w:b/>
          <w:bCs/>
          <w:sz w:val="26"/>
          <w:szCs w:val="26"/>
        </w:rPr>
        <w:t>Illustration from Green Groceries Case Study:</w:t>
      </w:r>
    </w:p>
    <w:p w14:paraId="0E1E08FA" w14:textId="3DBA4601" w:rsidR="004F764F" w:rsidRPr="004F764F" w:rsidRDefault="004F764F" w:rsidP="00A72754">
      <w:pPr>
        <w:spacing w:line="360" w:lineRule="auto"/>
        <w:ind w:left="360"/>
        <w:jc w:val="both"/>
        <w:rPr>
          <w:rFonts w:ascii="Times New Roman" w:hAnsi="Times New Roman" w:cs="Times New Roman"/>
          <w:sz w:val="26"/>
          <w:szCs w:val="26"/>
        </w:rPr>
      </w:pPr>
      <w:r w:rsidRPr="004F764F">
        <w:rPr>
          <w:rFonts w:ascii="Times New Roman" w:hAnsi="Times New Roman" w:cs="Times New Roman"/>
          <w:sz w:val="26"/>
          <w:szCs w:val="26"/>
        </w:rPr>
        <w:t xml:space="preserve">Professional topics imply the due follow-up and behaviors the staff will face while working such as conflicting interests, professionality, or compliance with the existing standards. To explain a little more, the Issue here can be professional as an employee, the Chief Accountant, conducts rational an unethical financial practice or mismanagement and cause eventually some financial irregularities or the legal repercussions. Another </w:t>
      </w:r>
      <w:proofErr w:type="gramStart"/>
      <w:r w:rsidRPr="004F764F">
        <w:rPr>
          <w:rFonts w:ascii="Times New Roman" w:hAnsi="Times New Roman" w:cs="Times New Roman"/>
          <w:sz w:val="26"/>
          <w:szCs w:val="26"/>
        </w:rPr>
        <w:t>particular aspect</w:t>
      </w:r>
      <w:proofErr w:type="gramEnd"/>
      <w:r w:rsidRPr="004F764F">
        <w:rPr>
          <w:rFonts w:ascii="Times New Roman" w:hAnsi="Times New Roman" w:cs="Times New Roman"/>
          <w:sz w:val="26"/>
          <w:szCs w:val="26"/>
        </w:rPr>
        <w:t xml:space="preserve"> is if the staff carry out their duties to industry standards or the coding of </w:t>
      </w:r>
      <w:r w:rsidR="00756A24" w:rsidRPr="004F764F">
        <w:rPr>
          <w:rFonts w:ascii="Times New Roman" w:hAnsi="Times New Roman" w:cs="Times New Roman"/>
          <w:sz w:val="26"/>
          <w:szCs w:val="26"/>
        </w:rPr>
        <w:t>ethics</w:t>
      </w:r>
      <w:r w:rsidRPr="004F764F">
        <w:rPr>
          <w:rFonts w:ascii="Times New Roman" w:hAnsi="Times New Roman" w:cs="Times New Roman"/>
          <w:sz w:val="26"/>
          <w:szCs w:val="26"/>
        </w:rPr>
        <w:t xml:space="preserve">, then perhaps this can endanger the </w:t>
      </w:r>
      <w:proofErr w:type="gramStart"/>
      <w:r w:rsidRPr="004F764F">
        <w:rPr>
          <w:rFonts w:ascii="Times New Roman" w:hAnsi="Times New Roman" w:cs="Times New Roman"/>
          <w:sz w:val="26"/>
          <w:szCs w:val="26"/>
        </w:rPr>
        <w:t>company'</w:t>
      </w:r>
      <w:proofErr w:type="gramEnd"/>
      <w:r w:rsidRPr="004F764F">
        <w:rPr>
          <w:rFonts w:ascii="Times New Roman" w:hAnsi="Times New Roman" w:cs="Times New Roman"/>
          <w:sz w:val="26"/>
          <w:szCs w:val="26"/>
        </w:rPr>
        <w:t xml:space="preserve"> reputation and integrity.</w:t>
      </w:r>
    </w:p>
    <w:p w14:paraId="038C7AA4" w14:textId="46C68172" w:rsidR="000A4551" w:rsidRPr="00F80C78" w:rsidRDefault="0017641A" w:rsidP="00A72754">
      <w:pPr>
        <w:pStyle w:val="Heading1"/>
        <w:spacing w:line="360" w:lineRule="auto"/>
        <w:rPr>
          <w:rFonts w:ascii="Times New Roman" w:hAnsi="Times New Roman" w:cs="Times New Roman"/>
          <w:b/>
          <w:bCs/>
          <w:color w:val="auto"/>
          <w:sz w:val="28"/>
          <w:szCs w:val="28"/>
        </w:rPr>
      </w:pPr>
      <w:bookmarkStart w:id="27" w:name="_Toc163645629"/>
      <w:r w:rsidRPr="00F80C78">
        <w:rPr>
          <w:rFonts w:ascii="Times New Roman" w:hAnsi="Times New Roman" w:cs="Times New Roman"/>
          <w:b/>
          <w:bCs/>
          <w:color w:val="auto"/>
          <w:sz w:val="28"/>
          <w:szCs w:val="28"/>
        </w:rPr>
        <w:t>C2. Discussion about the BCS code, and how the professionals following the practices of BCS code with their team members or co-workers.</w:t>
      </w:r>
      <w:bookmarkEnd w:id="27"/>
      <w:r w:rsidRPr="00F80C78">
        <w:rPr>
          <w:rFonts w:ascii="Times New Roman" w:hAnsi="Times New Roman" w:cs="Times New Roman"/>
          <w:b/>
          <w:bCs/>
          <w:color w:val="auto"/>
          <w:sz w:val="28"/>
          <w:szCs w:val="28"/>
        </w:rPr>
        <w:t xml:space="preserve"> </w:t>
      </w:r>
    </w:p>
    <w:p w14:paraId="0FA09D67" w14:textId="77777777" w:rsidR="005B6B02" w:rsidRPr="005B6B02" w:rsidRDefault="0017641A" w:rsidP="00A72754">
      <w:pPr>
        <w:pStyle w:val="ListParagraph"/>
        <w:numPr>
          <w:ilvl w:val="0"/>
          <w:numId w:val="5"/>
        </w:numPr>
        <w:spacing w:line="360" w:lineRule="auto"/>
        <w:ind w:left="360"/>
        <w:jc w:val="both"/>
        <w:outlineLvl w:val="1"/>
        <w:rPr>
          <w:rFonts w:ascii="Times New Roman" w:hAnsi="Times New Roman" w:cs="Times New Roman"/>
          <w:b/>
          <w:bCs/>
          <w:sz w:val="26"/>
          <w:szCs w:val="26"/>
        </w:rPr>
      </w:pPr>
      <w:bookmarkStart w:id="28" w:name="_Toc163645630"/>
      <w:r w:rsidRPr="005B6B02">
        <w:rPr>
          <w:rFonts w:ascii="Times New Roman" w:hAnsi="Times New Roman" w:cs="Times New Roman"/>
          <w:b/>
          <w:bCs/>
          <w:sz w:val="26"/>
          <w:szCs w:val="26"/>
        </w:rPr>
        <w:t>Introduction about the Professional body of BCS code.</w:t>
      </w:r>
      <w:bookmarkEnd w:id="28"/>
      <w:r w:rsidRPr="005B6B02">
        <w:rPr>
          <w:rFonts w:ascii="Times New Roman" w:hAnsi="Times New Roman" w:cs="Times New Roman"/>
          <w:b/>
          <w:bCs/>
          <w:sz w:val="26"/>
          <w:szCs w:val="26"/>
        </w:rPr>
        <w:t xml:space="preserve"> </w:t>
      </w:r>
    </w:p>
    <w:p w14:paraId="5A155F00" w14:textId="7D786AA8" w:rsidR="000A4551" w:rsidRPr="005B6B02" w:rsidRDefault="000A4551" w:rsidP="00A72754">
      <w:pPr>
        <w:spacing w:line="360" w:lineRule="auto"/>
        <w:jc w:val="both"/>
        <w:rPr>
          <w:rFonts w:ascii="Times New Roman" w:hAnsi="Times New Roman" w:cs="Times New Roman"/>
          <w:sz w:val="26"/>
          <w:szCs w:val="26"/>
        </w:rPr>
      </w:pPr>
      <w:r w:rsidRPr="005B6B02">
        <w:rPr>
          <w:rFonts w:ascii="Times New Roman" w:hAnsi="Times New Roman" w:cs="Times New Roman"/>
          <w:sz w:val="26"/>
          <w:szCs w:val="26"/>
        </w:rPr>
        <w:t>The ethical code of conduct, which guides the members of the IT industry, incorporated by the BCS is very effective in emphasizing their integrity and ethical standard. All the members of BCS commit themselves to the code which specifies the essential traits that are inherited by the sophisticated and repeatedly faulty professionals. Here are the four key principles of the BCS Code of Conduct: Here are the four key principles of the BCS Code of Conduct:</w:t>
      </w:r>
    </w:p>
    <w:p w14:paraId="25F5B9E4" w14:textId="7AE90FF0" w:rsidR="000A4551" w:rsidRPr="000A4551" w:rsidRDefault="000A4551" w:rsidP="00A72754">
      <w:pPr>
        <w:spacing w:line="360" w:lineRule="auto"/>
        <w:ind w:left="360"/>
        <w:jc w:val="both"/>
        <w:rPr>
          <w:rFonts w:ascii="Times New Roman" w:hAnsi="Times New Roman" w:cs="Times New Roman"/>
          <w:sz w:val="26"/>
          <w:szCs w:val="26"/>
        </w:rPr>
      </w:pPr>
      <w:r w:rsidRPr="005B6B02">
        <w:rPr>
          <w:rFonts w:ascii="Times New Roman" w:hAnsi="Times New Roman" w:cs="Times New Roman"/>
          <w:b/>
          <w:bCs/>
          <w:sz w:val="26"/>
          <w:szCs w:val="26"/>
        </w:rPr>
        <w:t>Make IT for Everyone:</w:t>
      </w:r>
      <w:r w:rsidRPr="000A4551">
        <w:rPr>
          <w:rFonts w:ascii="Times New Roman" w:hAnsi="Times New Roman" w:cs="Times New Roman"/>
          <w:sz w:val="26"/>
          <w:szCs w:val="26"/>
        </w:rPr>
        <w:t xml:space="preserve"> It is up to you to be IT specialist who designs and implements the solutions that stand to help the society at large to grow. Your work needs to be inclusive, understandable, and framed around egalitarian needs and abilities.</w:t>
      </w:r>
    </w:p>
    <w:p w14:paraId="30D26F46" w14:textId="77777777" w:rsidR="000A4551" w:rsidRPr="000A4551" w:rsidRDefault="000A4551" w:rsidP="00A72754">
      <w:pPr>
        <w:spacing w:line="360" w:lineRule="auto"/>
        <w:ind w:left="360"/>
        <w:jc w:val="both"/>
        <w:rPr>
          <w:rFonts w:ascii="Times New Roman" w:hAnsi="Times New Roman" w:cs="Times New Roman"/>
          <w:sz w:val="26"/>
          <w:szCs w:val="26"/>
        </w:rPr>
      </w:pPr>
      <w:r w:rsidRPr="005B6B02">
        <w:rPr>
          <w:rFonts w:ascii="Times New Roman" w:hAnsi="Times New Roman" w:cs="Times New Roman"/>
          <w:b/>
          <w:bCs/>
          <w:sz w:val="26"/>
          <w:szCs w:val="26"/>
        </w:rPr>
        <w:t>Show What You Know, Learn What You Don’t:</w:t>
      </w:r>
      <w:r w:rsidRPr="000A4551">
        <w:rPr>
          <w:rFonts w:ascii="Times New Roman" w:hAnsi="Times New Roman" w:cs="Times New Roman"/>
          <w:sz w:val="26"/>
          <w:szCs w:val="26"/>
        </w:rPr>
        <w:t xml:space="preserve"> Never-ending learning and data sharing are the benchmarks of all this. Better be transparent with your expertise; and it is also helpful if you can actively search to a greater understanding.</w:t>
      </w:r>
    </w:p>
    <w:p w14:paraId="696BE479" w14:textId="77777777" w:rsidR="000A4551" w:rsidRPr="000A4551" w:rsidRDefault="000A4551" w:rsidP="00A72754">
      <w:pPr>
        <w:spacing w:line="360" w:lineRule="auto"/>
        <w:ind w:left="360"/>
        <w:jc w:val="both"/>
        <w:rPr>
          <w:rFonts w:ascii="Times New Roman" w:hAnsi="Times New Roman" w:cs="Times New Roman"/>
          <w:sz w:val="26"/>
          <w:szCs w:val="26"/>
        </w:rPr>
      </w:pPr>
      <w:r w:rsidRPr="005B6B02">
        <w:rPr>
          <w:rFonts w:ascii="Times New Roman" w:hAnsi="Times New Roman" w:cs="Times New Roman"/>
          <w:b/>
          <w:bCs/>
          <w:sz w:val="26"/>
          <w:szCs w:val="26"/>
        </w:rPr>
        <w:lastRenderedPageBreak/>
        <w:t>Respect the Organization or Individual You Work For:</w:t>
      </w:r>
      <w:r w:rsidRPr="000A4551">
        <w:rPr>
          <w:rFonts w:ascii="Times New Roman" w:hAnsi="Times New Roman" w:cs="Times New Roman"/>
          <w:sz w:val="26"/>
          <w:szCs w:val="26"/>
        </w:rPr>
        <w:t xml:space="preserve"> Become the professionals that can be trusted by keeping the client data confidential, </w:t>
      </w:r>
      <w:proofErr w:type="gramStart"/>
      <w:r w:rsidRPr="000A4551">
        <w:rPr>
          <w:rFonts w:ascii="Times New Roman" w:hAnsi="Times New Roman" w:cs="Times New Roman"/>
          <w:sz w:val="26"/>
          <w:szCs w:val="26"/>
        </w:rPr>
        <w:t>private</w:t>
      </w:r>
      <w:proofErr w:type="gramEnd"/>
      <w:r w:rsidRPr="000A4551">
        <w:rPr>
          <w:rFonts w:ascii="Times New Roman" w:hAnsi="Times New Roman" w:cs="Times New Roman"/>
          <w:sz w:val="26"/>
          <w:szCs w:val="26"/>
        </w:rPr>
        <w:t xml:space="preserve"> and </w:t>
      </w:r>
      <w:proofErr w:type="gramStart"/>
      <w:r w:rsidRPr="000A4551">
        <w:rPr>
          <w:rFonts w:ascii="Times New Roman" w:hAnsi="Times New Roman" w:cs="Times New Roman"/>
          <w:sz w:val="26"/>
          <w:szCs w:val="26"/>
        </w:rPr>
        <w:t>meet</w:t>
      </w:r>
      <w:proofErr w:type="gramEnd"/>
      <w:r w:rsidRPr="000A4551">
        <w:rPr>
          <w:rFonts w:ascii="Times New Roman" w:hAnsi="Times New Roman" w:cs="Times New Roman"/>
          <w:sz w:val="26"/>
          <w:szCs w:val="26"/>
        </w:rPr>
        <w:t xml:space="preserve"> their interests. Seeking transparency and honesty is the objective.</w:t>
      </w:r>
    </w:p>
    <w:p w14:paraId="19D21E9A" w14:textId="3CE9CD63" w:rsidR="000A4551" w:rsidRPr="000A4551" w:rsidRDefault="000A4551" w:rsidP="00A72754">
      <w:pPr>
        <w:spacing w:line="360" w:lineRule="auto"/>
        <w:ind w:left="360"/>
        <w:jc w:val="both"/>
        <w:rPr>
          <w:rFonts w:ascii="Times New Roman" w:hAnsi="Times New Roman" w:cs="Times New Roman"/>
          <w:sz w:val="26"/>
          <w:szCs w:val="26"/>
        </w:rPr>
      </w:pPr>
      <w:r w:rsidRPr="005B6B02">
        <w:rPr>
          <w:rFonts w:ascii="Times New Roman" w:hAnsi="Times New Roman" w:cs="Times New Roman"/>
          <w:b/>
          <w:bCs/>
          <w:sz w:val="26"/>
          <w:szCs w:val="26"/>
        </w:rPr>
        <w:t>Keep IT Real. Keep IT Professional. Pass IT On:</w:t>
      </w:r>
      <w:r w:rsidRPr="000A4551">
        <w:rPr>
          <w:rFonts w:ascii="Times New Roman" w:hAnsi="Times New Roman" w:cs="Times New Roman"/>
          <w:sz w:val="26"/>
          <w:szCs w:val="26"/>
        </w:rPr>
        <w:t xml:space="preserve"> Keeping high ethical standards should be your guideline in everything you do, in terms of how you interact with others, communicate, and make your choices. It creates a knowledge sharing environment, professionals are now able to advance.</w:t>
      </w:r>
    </w:p>
    <w:p w14:paraId="6E807D42" w14:textId="77777777" w:rsidR="000A4551" w:rsidRDefault="000A4551" w:rsidP="00A72754">
      <w:pPr>
        <w:spacing w:line="360" w:lineRule="auto"/>
        <w:jc w:val="both"/>
        <w:rPr>
          <w:rFonts w:ascii="Times New Roman" w:hAnsi="Times New Roman" w:cs="Times New Roman"/>
          <w:sz w:val="26"/>
          <w:szCs w:val="26"/>
        </w:rPr>
      </w:pPr>
      <w:r w:rsidRPr="000A4551">
        <w:rPr>
          <w:rFonts w:ascii="Times New Roman" w:hAnsi="Times New Roman" w:cs="Times New Roman"/>
          <w:sz w:val="26"/>
          <w:szCs w:val="26"/>
        </w:rPr>
        <w:t xml:space="preserve">Presenting the code of conduct developed by the BSC, the IT professional signifies that that they are dedicated, working in the public </w:t>
      </w:r>
      <w:proofErr w:type="gramStart"/>
      <w:r w:rsidRPr="000A4551">
        <w:rPr>
          <w:rFonts w:ascii="Times New Roman" w:hAnsi="Times New Roman" w:cs="Times New Roman"/>
          <w:sz w:val="26"/>
          <w:szCs w:val="26"/>
        </w:rPr>
        <w:t>interest</w:t>
      </w:r>
      <w:proofErr w:type="gramEnd"/>
      <w:r w:rsidRPr="000A4551">
        <w:rPr>
          <w:rFonts w:ascii="Times New Roman" w:hAnsi="Times New Roman" w:cs="Times New Roman"/>
          <w:sz w:val="26"/>
          <w:szCs w:val="26"/>
        </w:rPr>
        <w:t xml:space="preserve"> and taking </w:t>
      </w:r>
      <w:proofErr w:type="gramStart"/>
      <w:r w:rsidRPr="000A4551">
        <w:rPr>
          <w:rFonts w:ascii="Times New Roman" w:hAnsi="Times New Roman" w:cs="Times New Roman"/>
          <w:sz w:val="26"/>
          <w:szCs w:val="26"/>
        </w:rPr>
        <w:t>the responsibility</w:t>
      </w:r>
      <w:proofErr w:type="gramEnd"/>
      <w:r w:rsidRPr="000A4551">
        <w:rPr>
          <w:rFonts w:ascii="Times New Roman" w:hAnsi="Times New Roman" w:cs="Times New Roman"/>
          <w:sz w:val="26"/>
          <w:szCs w:val="26"/>
        </w:rPr>
        <w:t xml:space="preserve"> the code of conduct is creating for them.</w:t>
      </w:r>
    </w:p>
    <w:p w14:paraId="7214B2F1" w14:textId="3080D7EB" w:rsidR="0017641A" w:rsidRDefault="0017641A" w:rsidP="00A72754">
      <w:pPr>
        <w:pStyle w:val="ListParagraph"/>
        <w:numPr>
          <w:ilvl w:val="0"/>
          <w:numId w:val="5"/>
        </w:numPr>
        <w:spacing w:line="360" w:lineRule="auto"/>
        <w:ind w:left="360"/>
        <w:jc w:val="both"/>
        <w:outlineLvl w:val="1"/>
        <w:rPr>
          <w:rFonts w:ascii="Times New Roman" w:hAnsi="Times New Roman" w:cs="Times New Roman"/>
          <w:b/>
          <w:bCs/>
          <w:sz w:val="26"/>
          <w:szCs w:val="26"/>
        </w:rPr>
      </w:pPr>
      <w:bookmarkStart w:id="29" w:name="_Toc163645631"/>
      <w:r w:rsidRPr="005B6B02">
        <w:rPr>
          <w:rFonts w:ascii="Times New Roman" w:hAnsi="Times New Roman" w:cs="Times New Roman"/>
          <w:b/>
          <w:bCs/>
          <w:sz w:val="26"/>
          <w:szCs w:val="26"/>
        </w:rPr>
        <w:t>Public Interest - Practical example with explanation</w:t>
      </w:r>
      <w:bookmarkEnd w:id="29"/>
    </w:p>
    <w:p w14:paraId="5661A923" w14:textId="32B90645" w:rsidR="007B55CC" w:rsidRPr="007B55CC" w:rsidRDefault="007B55CC" w:rsidP="007B55CC">
      <w:pPr>
        <w:spacing w:line="360" w:lineRule="auto"/>
        <w:jc w:val="both"/>
        <w:rPr>
          <w:rFonts w:ascii="Times New Roman" w:hAnsi="Times New Roman" w:cs="Times New Roman"/>
          <w:sz w:val="26"/>
          <w:szCs w:val="26"/>
        </w:rPr>
      </w:pPr>
      <w:r w:rsidRPr="007B55CC">
        <w:rPr>
          <w:rFonts w:ascii="Times New Roman" w:hAnsi="Times New Roman" w:cs="Times New Roman"/>
          <w:b/>
          <w:bCs/>
          <w:sz w:val="26"/>
          <w:szCs w:val="26"/>
        </w:rPr>
        <w:t>Practical Example:</w:t>
      </w:r>
      <w:r w:rsidRPr="007B55CC">
        <w:rPr>
          <w:rFonts w:ascii="Times New Roman" w:hAnsi="Times New Roman" w:cs="Times New Roman"/>
          <w:sz w:val="26"/>
          <w:szCs w:val="26"/>
        </w:rPr>
        <w:t xml:space="preserve"> A green market that provides green products Green Groceries will choose sustainable packaging methods for their online cart, to have less environmental impact, despite the higher initial costs.</w:t>
      </w:r>
    </w:p>
    <w:p w14:paraId="43EA654A" w14:textId="5EF9CFCF" w:rsidR="007B55CC" w:rsidRDefault="007B55CC" w:rsidP="00A72754">
      <w:pPr>
        <w:spacing w:line="360" w:lineRule="auto"/>
        <w:jc w:val="both"/>
        <w:rPr>
          <w:rFonts w:ascii="Times New Roman" w:hAnsi="Times New Roman" w:cs="Times New Roman"/>
          <w:sz w:val="26"/>
          <w:szCs w:val="26"/>
        </w:rPr>
      </w:pPr>
      <w:r w:rsidRPr="007B55CC">
        <w:rPr>
          <w:rFonts w:ascii="Times New Roman" w:hAnsi="Times New Roman" w:cs="Times New Roman"/>
          <w:b/>
          <w:bCs/>
          <w:sz w:val="26"/>
          <w:szCs w:val="26"/>
        </w:rPr>
        <w:t>Explanation:</w:t>
      </w:r>
      <w:r w:rsidRPr="007B55CC">
        <w:rPr>
          <w:rFonts w:ascii="Times New Roman" w:hAnsi="Times New Roman" w:cs="Times New Roman"/>
          <w:sz w:val="26"/>
          <w:szCs w:val="26"/>
        </w:rPr>
        <w:t xml:space="preserve"> In this case, Green Groceries affirms the well-being of all by integrating ecological concerns into their business practices instead of considering only the </w:t>
      </w:r>
      <w:r w:rsidRPr="007B55CC">
        <w:rPr>
          <w:rFonts w:ascii="Times New Roman" w:hAnsi="Times New Roman" w:cs="Times New Roman"/>
          <w:sz w:val="26"/>
          <w:szCs w:val="26"/>
        </w:rPr>
        <w:t>short-term</w:t>
      </w:r>
      <w:r w:rsidRPr="007B55CC">
        <w:rPr>
          <w:rFonts w:ascii="Times New Roman" w:hAnsi="Times New Roman" w:cs="Times New Roman"/>
          <w:sz w:val="26"/>
          <w:szCs w:val="26"/>
        </w:rPr>
        <w:t xml:space="preserve"> financial benefits. By providing their goods in eco-friendly packaging they do their part to the best of their ability for </w:t>
      </w:r>
      <w:proofErr w:type="gramStart"/>
      <w:r w:rsidRPr="007B55CC">
        <w:rPr>
          <w:rFonts w:ascii="Times New Roman" w:hAnsi="Times New Roman" w:cs="Times New Roman"/>
          <w:sz w:val="26"/>
          <w:szCs w:val="26"/>
        </w:rPr>
        <w:t>environment</w:t>
      </w:r>
      <w:proofErr w:type="gramEnd"/>
      <w:r w:rsidRPr="007B55CC">
        <w:rPr>
          <w:rFonts w:ascii="Times New Roman" w:hAnsi="Times New Roman" w:cs="Times New Roman"/>
          <w:sz w:val="26"/>
          <w:szCs w:val="26"/>
        </w:rPr>
        <w:t>,</w:t>
      </w:r>
      <w:r w:rsidRPr="007B55CC">
        <w:rPr>
          <w:rFonts w:ascii="Times New Roman" w:hAnsi="Times New Roman" w:cs="Times New Roman"/>
          <w:sz w:val="26"/>
          <w:szCs w:val="26"/>
        </w:rPr>
        <w:t xml:space="preserve"> removing the vast pool of plastic, and leaving only little evidence of their carbon footprint. This decision is in accordance with professional agency's guidance and accordingly it is usually this principal organization that would highly underscore the role and the advantageous function of companies being committed to the society and the environment even if it might require additional investment or energy.</w:t>
      </w:r>
    </w:p>
    <w:p w14:paraId="6C4CE110" w14:textId="00FB1828" w:rsidR="000A4551" w:rsidRPr="005B6B02" w:rsidRDefault="0017641A" w:rsidP="00A72754">
      <w:pPr>
        <w:pStyle w:val="ListParagraph"/>
        <w:numPr>
          <w:ilvl w:val="0"/>
          <w:numId w:val="5"/>
        </w:numPr>
        <w:spacing w:line="360" w:lineRule="auto"/>
        <w:ind w:left="360"/>
        <w:jc w:val="both"/>
        <w:outlineLvl w:val="1"/>
        <w:rPr>
          <w:rFonts w:ascii="Times New Roman" w:hAnsi="Times New Roman" w:cs="Times New Roman"/>
          <w:b/>
          <w:bCs/>
          <w:sz w:val="26"/>
          <w:szCs w:val="26"/>
        </w:rPr>
      </w:pPr>
      <w:bookmarkStart w:id="30" w:name="_Toc163645632"/>
      <w:r w:rsidRPr="005B6B02">
        <w:rPr>
          <w:rFonts w:ascii="Times New Roman" w:hAnsi="Times New Roman" w:cs="Times New Roman"/>
          <w:b/>
          <w:bCs/>
          <w:sz w:val="26"/>
          <w:szCs w:val="26"/>
        </w:rPr>
        <w:t>Duty to Relevant Authority - Practical example with explanation</w:t>
      </w:r>
      <w:bookmarkEnd w:id="30"/>
      <w:r w:rsidRPr="005B6B02">
        <w:rPr>
          <w:rFonts w:ascii="Times New Roman" w:hAnsi="Times New Roman" w:cs="Times New Roman"/>
          <w:b/>
          <w:bCs/>
          <w:sz w:val="26"/>
          <w:szCs w:val="26"/>
        </w:rPr>
        <w:t xml:space="preserve"> </w:t>
      </w:r>
    </w:p>
    <w:p w14:paraId="5D5E0AAF" w14:textId="7ABD0A03" w:rsidR="007B55CC" w:rsidRPr="007B55CC" w:rsidRDefault="007B55CC" w:rsidP="007B55CC">
      <w:pPr>
        <w:spacing w:line="360" w:lineRule="auto"/>
        <w:jc w:val="both"/>
        <w:rPr>
          <w:rFonts w:ascii="Times New Roman" w:hAnsi="Times New Roman" w:cs="Times New Roman"/>
          <w:sz w:val="26"/>
          <w:szCs w:val="26"/>
        </w:rPr>
      </w:pPr>
      <w:r w:rsidRPr="007B55CC">
        <w:rPr>
          <w:rFonts w:ascii="Times New Roman" w:hAnsi="Times New Roman" w:cs="Times New Roman"/>
          <w:b/>
          <w:bCs/>
          <w:sz w:val="26"/>
          <w:szCs w:val="26"/>
        </w:rPr>
        <w:t>Practical Example:</w:t>
      </w:r>
      <w:r w:rsidRPr="007B55CC">
        <w:rPr>
          <w:rFonts w:ascii="Times New Roman" w:hAnsi="Times New Roman" w:cs="Times New Roman"/>
          <w:sz w:val="26"/>
          <w:szCs w:val="26"/>
        </w:rPr>
        <w:t xml:space="preserve"> Green Groceries to compose with the data protection regulations by adopting advanced security technologies to secure customer data on the online platform.</w:t>
      </w:r>
    </w:p>
    <w:p w14:paraId="6ED53261" w14:textId="0433D41D" w:rsidR="007B55CC" w:rsidRPr="000A4551" w:rsidRDefault="007B55CC" w:rsidP="007B55CC">
      <w:pPr>
        <w:spacing w:line="360" w:lineRule="auto"/>
        <w:jc w:val="both"/>
        <w:rPr>
          <w:rFonts w:ascii="Times New Roman" w:hAnsi="Times New Roman" w:cs="Times New Roman"/>
          <w:sz w:val="26"/>
          <w:szCs w:val="26"/>
        </w:rPr>
      </w:pPr>
      <w:r w:rsidRPr="007B55CC">
        <w:rPr>
          <w:rFonts w:ascii="Times New Roman" w:hAnsi="Times New Roman" w:cs="Times New Roman"/>
          <w:b/>
          <w:bCs/>
          <w:sz w:val="26"/>
          <w:szCs w:val="26"/>
        </w:rPr>
        <w:lastRenderedPageBreak/>
        <w:t>Explanation:</w:t>
      </w:r>
      <w:r w:rsidRPr="007B55CC">
        <w:rPr>
          <w:rFonts w:ascii="Times New Roman" w:hAnsi="Times New Roman" w:cs="Times New Roman"/>
          <w:sz w:val="26"/>
          <w:szCs w:val="26"/>
        </w:rPr>
        <w:t xml:space="preserve"> Green Groceries, therefore, respects its responsibility to the mayor’s office by way of conforming to the </w:t>
      </w:r>
      <w:r w:rsidRPr="007B55CC">
        <w:rPr>
          <w:rFonts w:ascii="Times New Roman" w:hAnsi="Times New Roman" w:cs="Times New Roman"/>
          <w:sz w:val="26"/>
          <w:szCs w:val="26"/>
        </w:rPr>
        <w:t>laws,</w:t>
      </w:r>
      <w:r w:rsidRPr="007B55CC">
        <w:rPr>
          <w:rFonts w:ascii="Times New Roman" w:hAnsi="Times New Roman" w:cs="Times New Roman"/>
          <w:sz w:val="26"/>
          <w:szCs w:val="26"/>
        </w:rPr>
        <w:t xml:space="preserve"> regulations and governing issuances relating to data protection and privacy laws. </w:t>
      </w:r>
      <w:r w:rsidRPr="007B55CC">
        <w:rPr>
          <w:rFonts w:ascii="Times New Roman" w:hAnsi="Times New Roman" w:cs="Times New Roman"/>
          <w:sz w:val="26"/>
          <w:szCs w:val="26"/>
        </w:rPr>
        <w:t>Security</w:t>
      </w:r>
      <w:r w:rsidRPr="007B55CC">
        <w:rPr>
          <w:rFonts w:ascii="Times New Roman" w:hAnsi="Times New Roman" w:cs="Times New Roman"/>
          <w:sz w:val="26"/>
          <w:szCs w:val="26"/>
        </w:rPr>
        <w:t xml:space="preserve"> protocols such as strong passwords and data encryption are the tools used by them to prevent any accidental access or data breaches that could lead to customer information exposure. Hence, this </w:t>
      </w:r>
      <w:proofErr w:type="gramStart"/>
      <w:r w:rsidRPr="007B55CC">
        <w:rPr>
          <w:rFonts w:ascii="Times New Roman" w:hAnsi="Times New Roman" w:cs="Times New Roman"/>
          <w:sz w:val="26"/>
          <w:szCs w:val="26"/>
        </w:rPr>
        <w:t>move</w:t>
      </w:r>
      <w:proofErr w:type="gramEnd"/>
      <w:r w:rsidRPr="007B55CC">
        <w:rPr>
          <w:rFonts w:ascii="Times New Roman" w:hAnsi="Times New Roman" w:cs="Times New Roman"/>
          <w:sz w:val="26"/>
          <w:szCs w:val="26"/>
        </w:rPr>
        <w:t xml:space="preserve"> manifests the business </w:t>
      </w:r>
      <w:r w:rsidRPr="007B55CC">
        <w:rPr>
          <w:rFonts w:ascii="Times New Roman" w:hAnsi="Times New Roman" w:cs="Times New Roman"/>
          <w:sz w:val="26"/>
          <w:szCs w:val="26"/>
        </w:rPr>
        <w:t>organization’s</w:t>
      </w:r>
      <w:r w:rsidRPr="007B55CC">
        <w:rPr>
          <w:rFonts w:ascii="Times New Roman" w:hAnsi="Times New Roman" w:cs="Times New Roman"/>
          <w:sz w:val="26"/>
          <w:szCs w:val="26"/>
        </w:rPr>
        <w:t xml:space="preserve"> support of the law and regulation governing its operations as seen in guidance provided by a professional body, which highly emphasizes the need for businesses to comply to prevent the loss of their integrity.</w:t>
      </w:r>
    </w:p>
    <w:p w14:paraId="31E199BD" w14:textId="0B3B2CA3" w:rsidR="00C648FC" w:rsidRPr="005B6B02" w:rsidRDefault="0017641A" w:rsidP="00A72754">
      <w:pPr>
        <w:pStyle w:val="ListParagraph"/>
        <w:numPr>
          <w:ilvl w:val="0"/>
          <w:numId w:val="5"/>
        </w:numPr>
        <w:spacing w:line="360" w:lineRule="auto"/>
        <w:ind w:left="360"/>
        <w:jc w:val="both"/>
        <w:outlineLvl w:val="1"/>
        <w:rPr>
          <w:rFonts w:ascii="Times New Roman" w:hAnsi="Times New Roman" w:cs="Times New Roman"/>
          <w:b/>
          <w:bCs/>
          <w:sz w:val="26"/>
          <w:szCs w:val="26"/>
        </w:rPr>
      </w:pPr>
      <w:bookmarkStart w:id="31" w:name="_Toc163645633"/>
      <w:r w:rsidRPr="005B6B02">
        <w:rPr>
          <w:rFonts w:ascii="Times New Roman" w:hAnsi="Times New Roman" w:cs="Times New Roman"/>
          <w:b/>
          <w:bCs/>
          <w:sz w:val="26"/>
          <w:szCs w:val="26"/>
        </w:rPr>
        <w:t>Professional Competence and Integrity - Practical example with explanation</w:t>
      </w:r>
      <w:r w:rsidR="000A4551" w:rsidRPr="005B6B02">
        <w:rPr>
          <w:rFonts w:ascii="Times New Roman" w:hAnsi="Times New Roman" w:cs="Times New Roman"/>
          <w:b/>
          <w:bCs/>
          <w:sz w:val="26"/>
          <w:szCs w:val="26"/>
        </w:rPr>
        <w:t>.</w:t>
      </w:r>
      <w:bookmarkEnd w:id="31"/>
    </w:p>
    <w:p w14:paraId="79DA6FC0" w14:textId="4D0B1529" w:rsidR="00D51CB3" w:rsidRPr="00D51CB3" w:rsidRDefault="00D51CB3" w:rsidP="00D51CB3">
      <w:pPr>
        <w:spacing w:line="360" w:lineRule="auto"/>
        <w:jc w:val="both"/>
        <w:rPr>
          <w:rFonts w:ascii="Times New Roman" w:hAnsi="Times New Roman" w:cs="Times New Roman"/>
          <w:sz w:val="26"/>
          <w:szCs w:val="26"/>
        </w:rPr>
      </w:pPr>
      <w:r w:rsidRPr="00D51CB3">
        <w:rPr>
          <w:rFonts w:ascii="Times New Roman" w:hAnsi="Times New Roman" w:cs="Times New Roman"/>
          <w:b/>
          <w:bCs/>
          <w:sz w:val="26"/>
          <w:szCs w:val="26"/>
        </w:rPr>
        <w:t>Practical Example:</w:t>
      </w:r>
      <w:r w:rsidRPr="00D51CB3">
        <w:rPr>
          <w:rFonts w:ascii="Times New Roman" w:hAnsi="Times New Roman" w:cs="Times New Roman"/>
          <w:sz w:val="26"/>
          <w:szCs w:val="26"/>
        </w:rPr>
        <w:t xml:space="preserve"> Green Groceries carries out substantial vetting and background checks of their suppliers to ascertain that they meet ethical and quality benchmarks as high standards for the franchise and the customers are upheld.</w:t>
      </w:r>
    </w:p>
    <w:p w14:paraId="322F1A38" w14:textId="3D3795FE" w:rsidR="00D51CB3" w:rsidRDefault="00D51CB3" w:rsidP="00A72754">
      <w:pPr>
        <w:spacing w:line="360" w:lineRule="auto"/>
        <w:jc w:val="both"/>
        <w:rPr>
          <w:rFonts w:ascii="Times New Roman" w:hAnsi="Times New Roman" w:cs="Times New Roman"/>
          <w:sz w:val="26"/>
          <w:szCs w:val="26"/>
        </w:rPr>
      </w:pPr>
      <w:r w:rsidRPr="00D51CB3">
        <w:rPr>
          <w:rFonts w:ascii="Times New Roman" w:hAnsi="Times New Roman" w:cs="Times New Roman"/>
          <w:b/>
          <w:bCs/>
          <w:sz w:val="26"/>
          <w:szCs w:val="26"/>
        </w:rPr>
        <w:t>Explanation:</w:t>
      </w:r>
      <w:r w:rsidRPr="00D51CB3">
        <w:rPr>
          <w:rFonts w:ascii="Times New Roman" w:hAnsi="Times New Roman" w:cs="Times New Roman"/>
          <w:sz w:val="26"/>
          <w:szCs w:val="26"/>
        </w:rPr>
        <w:t xml:space="preserve"> Through avoiding corrupt practices and maintaining </w:t>
      </w:r>
      <w:proofErr w:type="gramStart"/>
      <w:r w:rsidRPr="00D51CB3">
        <w:rPr>
          <w:rFonts w:ascii="Times New Roman" w:hAnsi="Times New Roman" w:cs="Times New Roman"/>
          <w:sz w:val="26"/>
          <w:szCs w:val="26"/>
        </w:rPr>
        <w:t>the rigorous</w:t>
      </w:r>
      <w:proofErr w:type="gramEnd"/>
      <w:r w:rsidRPr="00D51CB3">
        <w:rPr>
          <w:rFonts w:ascii="Times New Roman" w:hAnsi="Times New Roman" w:cs="Times New Roman"/>
          <w:sz w:val="26"/>
          <w:szCs w:val="26"/>
        </w:rPr>
        <w:t xml:space="preserve"> standards for supplier selection, Green Groceries de facto highlights the company’s professionalism and honestly. The ethical and quality standards in accordance with which trustful suppliers that they collaborate with are an insurance that they follow the right way up of the integrity of chains of supply as well as the market products they offer to customers. The decision reflects the direction given by </w:t>
      </w:r>
      <w:proofErr w:type="gramStart"/>
      <w:r w:rsidRPr="00D51CB3">
        <w:rPr>
          <w:rFonts w:ascii="Times New Roman" w:hAnsi="Times New Roman" w:cs="Times New Roman"/>
          <w:sz w:val="26"/>
          <w:szCs w:val="26"/>
        </w:rPr>
        <w:t>professional</w:t>
      </w:r>
      <w:proofErr w:type="gramEnd"/>
      <w:r w:rsidRPr="00D51CB3">
        <w:rPr>
          <w:rFonts w:ascii="Times New Roman" w:hAnsi="Times New Roman" w:cs="Times New Roman"/>
          <w:sz w:val="26"/>
          <w:szCs w:val="26"/>
        </w:rPr>
        <w:t xml:space="preserve"> body; the guidance probably depicts compliance, </w:t>
      </w:r>
      <w:proofErr w:type="gramStart"/>
      <w:r w:rsidRPr="00D51CB3">
        <w:rPr>
          <w:rFonts w:ascii="Times New Roman" w:hAnsi="Times New Roman" w:cs="Times New Roman"/>
          <w:sz w:val="26"/>
          <w:szCs w:val="26"/>
        </w:rPr>
        <w:t>statue</w:t>
      </w:r>
      <w:proofErr w:type="gramEnd"/>
      <w:r w:rsidRPr="00D51CB3">
        <w:rPr>
          <w:rFonts w:ascii="Times New Roman" w:hAnsi="Times New Roman" w:cs="Times New Roman"/>
          <w:sz w:val="26"/>
          <w:szCs w:val="26"/>
        </w:rPr>
        <w:t xml:space="preserve"> and standards of business in the interactions with the suppliers and the stakeholders.</w:t>
      </w:r>
    </w:p>
    <w:p w14:paraId="4EA62BDC" w14:textId="2D44094C" w:rsidR="000A4551" w:rsidRPr="00FC4DD0" w:rsidRDefault="000A4551" w:rsidP="00A72754">
      <w:pPr>
        <w:pStyle w:val="ListParagraph"/>
        <w:numPr>
          <w:ilvl w:val="0"/>
          <w:numId w:val="5"/>
        </w:numPr>
        <w:spacing w:line="360" w:lineRule="auto"/>
        <w:ind w:left="360"/>
        <w:jc w:val="both"/>
        <w:outlineLvl w:val="1"/>
        <w:rPr>
          <w:rFonts w:ascii="Times New Roman" w:hAnsi="Times New Roman" w:cs="Times New Roman"/>
          <w:b/>
          <w:bCs/>
          <w:sz w:val="26"/>
          <w:szCs w:val="26"/>
        </w:rPr>
      </w:pPr>
      <w:bookmarkStart w:id="32" w:name="_Toc163645634"/>
      <w:r w:rsidRPr="00FC4DD0">
        <w:rPr>
          <w:rFonts w:ascii="Times New Roman" w:hAnsi="Times New Roman" w:cs="Times New Roman"/>
          <w:b/>
          <w:bCs/>
          <w:sz w:val="26"/>
          <w:szCs w:val="26"/>
        </w:rPr>
        <w:t>Duty to the Profession - Practical Example</w:t>
      </w:r>
      <w:bookmarkEnd w:id="32"/>
    </w:p>
    <w:p w14:paraId="5A70971D" w14:textId="0D2F977F" w:rsidR="007B55CC" w:rsidRPr="007B55CC" w:rsidRDefault="007B55CC" w:rsidP="007B55CC">
      <w:pPr>
        <w:spacing w:line="360" w:lineRule="auto"/>
        <w:jc w:val="both"/>
        <w:rPr>
          <w:rFonts w:ascii="Times New Roman" w:hAnsi="Times New Roman" w:cs="Times New Roman"/>
          <w:sz w:val="26"/>
          <w:szCs w:val="26"/>
        </w:rPr>
      </w:pPr>
      <w:r w:rsidRPr="007B55CC">
        <w:rPr>
          <w:rFonts w:ascii="Times New Roman" w:hAnsi="Times New Roman" w:cs="Times New Roman"/>
          <w:b/>
          <w:bCs/>
          <w:sz w:val="26"/>
          <w:szCs w:val="26"/>
        </w:rPr>
        <w:t>Practical Example:</w:t>
      </w:r>
      <w:r w:rsidRPr="007B55CC">
        <w:rPr>
          <w:rFonts w:ascii="Times New Roman" w:hAnsi="Times New Roman" w:cs="Times New Roman"/>
          <w:sz w:val="26"/>
          <w:szCs w:val="26"/>
        </w:rPr>
        <w:t xml:space="preserve"> The Green Groceries' company leaders make sure that the staff is continuously </w:t>
      </w:r>
      <w:r w:rsidRPr="007B55CC">
        <w:rPr>
          <w:rFonts w:ascii="Times New Roman" w:hAnsi="Times New Roman" w:cs="Times New Roman"/>
          <w:sz w:val="26"/>
          <w:szCs w:val="26"/>
        </w:rPr>
        <w:t>up to date</w:t>
      </w:r>
      <w:r w:rsidRPr="007B55CC">
        <w:rPr>
          <w:rFonts w:ascii="Times New Roman" w:hAnsi="Times New Roman" w:cs="Times New Roman"/>
          <w:sz w:val="26"/>
          <w:szCs w:val="26"/>
        </w:rPr>
        <w:t xml:space="preserve"> on environmental technologies and the latest managerial practices in organic farming and sustainable agriculture.</w:t>
      </w:r>
    </w:p>
    <w:p w14:paraId="350B0B74" w14:textId="2C622CD8" w:rsidR="007B55CC" w:rsidRPr="000D323D" w:rsidRDefault="007B55CC" w:rsidP="007B55CC">
      <w:pPr>
        <w:spacing w:line="360" w:lineRule="auto"/>
        <w:jc w:val="both"/>
        <w:rPr>
          <w:rFonts w:ascii="Times New Roman" w:hAnsi="Times New Roman" w:cs="Times New Roman"/>
          <w:sz w:val="26"/>
          <w:szCs w:val="26"/>
        </w:rPr>
      </w:pPr>
      <w:r w:rsidRPr="007B55CC">
        <w:rPr>
          <w:rFonts w:ascii="Times New Roman" w:hAnsi="Times New Roman" w:cs="Times New Roman"/>
          <w:b/>
          <w:bCs/>
          <w:sz w:val="26"/>
          <w:szCs w:val="26"/>
        </w:rPr>
        <w:t>Explanation:</w:t>
      </w:r>
      <w:r w:rsidRPr="007B55CC">
        <w:rPr>
          <w:rFonts w:ascii="Times New Roman" w:hAnsi="Times New Roman" w:cs="Times New Roman"/>
          <w:sz w:val="26"/>
          <w:szCs w:val="26"/>
        </w:rPr>
        <w:t xml:space="preserve"> Green Groceries' obligation to the profession is met by focusing on employee excellence in areas such as training and development. This helps employees to continuously learn and excel within the industry. This enables the employees to be skilled </w:t>
      </w:r>
      <w:r w:rsidRPr="007B55CC">
        <w:rPr>
          <w:rFonts w:ascii="Times New Roman" w:hAnsi="Times New Roman" w:cs="Times New Roman"/>
          <w:sz w:val="26"/>
          <w:szCs w:val="26"/>
        </w:rPr>
        <w:lastRenderedPageBreak/>
        <w:t>and competent so that they can formulate the quality items and services, which are responsible for brand representation and achievement of company’s mission. Professional associations tend to support those programs with the aim of maintaining ethical standards, thus safeguarding the image of the profession, which should be underpinned by increased competencies and practical abilities of practitioners.</w:t>
      </w:r>
    </w:p>
    <w:p w14:paraId="60555198" w14:textId="5C4FBEC2" w:rsidR="001C1EAC" w:rsidRPr="0086598C" w:rsidRDefault="002E35F0" w:rsidP="0086598C">
      <w:pPr>
        <w:pStyle w:val="Heading1"/>
        <w:rPr>
          <w:rFonts w:ascii="Times New Roman" w:hAnsi="Times New Roman" w:cs="Times New Roman"/>
          <w:b/>
          <w:bCs/>
          <w:color w:val="auto"/>
          <w:sz w:val="28"/>
          <w:szCs w:val="28"/>
        </w:rPr>
      </w:pPr>
      <w:bookmarkStart w:id="33" w:name="_Toc163645635"/>
      <w:r w:rsidRPr="0086598C">
        <w:rPr>
          <w:rFonts w:ascii="Times New Roman" w:hAnsi="Times New Roman" w:cs="Times New Roman"/>
          <w:b/>
          <w:bCs/>
          <w:color w:val="auto"/>
          <w:sz w:val="28"/>
          <w:szCs w:val="28"/>
        </w:rPr>
        <w:t>Conclusion and Assumption</w:t>
      </w:r>
      <w:bookmarkEnd w:id="33"/>
    </w:p>
    <w:p w14:paraId="1E92EBB6" w14:textId="188211C9" w:rsidR="00AA060B" w:rsidRDefault="0086598C" w:rsidP="00A72754">
      <w:pPr>
        <w:spacing w:line="360" w:lineRule="auto"/>
        <w:jc w:val="both"/>
        <w:rPr>
          <w:rFonts w:ascii="Times New Roman" w:hAnsi="Times New Roman" w:cs="Times New Roman"/>
          <w:sz w:val="26"/>
          <w:szCs w:val="26"/>
        </w:rPr>
      </w:pPr>
      <w:r w:rsidRPr="0086598C">
        <w:rPr>
          <w:rFonts w:ascii="Times New Roman" w:hAnsi="Times New Roman" w:cs="Times New Roman"/>
          <w:sz w:val="26"/>
          <w:szCs w:val="26"/>
        </w:rPr>
        <w:t xml:space="preserve">In this project, we've been involved in a variety of techniques, integrated the </w:t>
      </w:r>
      <w:proofErr w:type="spellStart"/>
      <w:r w:rsidRPr="0086598C">
        <w:rPr>
          <w:rFonts w:ascii="Times New Roman" w:hAnsi="Times New Roman" w:cs="Times New Roman"/>
          <w:sz w:val="26"/>
          <w:szCs w:val="26"/>
        </w:rPr>
        <w:t>MoSCow</w:t>
      </w:r>
      <w:proofErr w:type="spellEnd"/>
      <w:r w:rsidRPr="0086598C">
        <w:rPr>
          <w:rFonts w:ascii="Times New Roman" w:hAnsi="Times New Roman" w:cs="Times New Roman"/>
          <w:sz w:val="26"/>
          <w:szCs w:val="26"/>
        </w:rPr>
        <w:t xml:space="preserve">, DSDM, and agile family including RAD, JAD, timeboxing, Scrum and sprint reviews. We seek effective approaches </w:t>
      </w:r>
      <w:proofErr w:type="gramStart"/>
      <w:r w:rsidRPr="0086598C">
        <w:rPr>
          <w:rFonts w:ascii="Times New Roman" w:hAnsi="Times New Roman" w:cs="Times New Roman"/>
          <w:sz w:val="26"/>
          <w:szCs w:val="26"/>
        </w:rPr>
        <w:t>be</w:t>
      </w:r>
      <w:proofErr w:type="gramEnd"/>
      <w:r w:rsidRPr="0086598C">
        <w:rPr>
          <w:rFonts w:ascii="Times New Roman" w:hAnsi="Times New Roman" w:cs="Times New Roman"/>
          <w:sz w:val="26"/>
          <w:szCs w:val="26"/>
        </w:rPr>
        <w:t xml:space="preserve"> adopted given the scope of the system development that Green Groceries should be managed. Because of using the </w:t>
      </w:r>
      <w:proofErr w:type="spellStart"/>
      <w:r w:rsidRPr="0086598C">
        <w:rPr>
          <w:rFonts w:ascii="Times New Roman" w:hAnsi="Times New Roman" w:cs="Times New Roman"/>
          <w:sz w:val="26"/>
          <w:szCs w:val="26"/>
        </w:rPr>
        <w:t>MoSCoW</w:t>
      </w:r>
      <w:proofErr w:type="spellEnd"/>
      <w:r w:rsidRPr="0086598C">
        <w:rPr>
          <w:rFonts w:ascii="Times New Roman" w:hAnsi="Times New Roman" w:cs="Times New Roman"/>
          <w:sz w:val="26"/>
          <w:szCs w:val="26"/>
        </w:rPr>
        <w:t xml:space="preserve"> technique early delivery of critical high-level requirements are prioritized, while the iterative development approach within DSDM principles has maintained the flexibility to accommodate in the stakeholder's needs when they change. Agile methods such as RAD and JAD, which embraced rapid prototyping and collaborative decision making, ensured collaboration and alignment between different stakeholders during the planning process. Time boxing brings certain order in, reducing the amount of work to be done and creating value gradually. The use of Scrum components such as Sprint Review entails a loop of progress and improvements, leading to an improvement in product quality and customer satisfaction. As such an approach we have assumed the necessary availability of resources, engagement of active stakeholders and performing the team members proficiently. It is expected that the environment for the project will be accommodative and supportive of Agile values that include transparency, flexibility, and </w:t>
      </w:r>
      <w:proofErr w:type="gramStart"/>
      <w:r w:rsidRPr="0086598C">
        <w:rPr>
          <w:rFonts w:ascii="Times New Roman" w:hAnsi="Times New Roman" w:cs="Times New Roman"/>
          <w:sz w:val="26"/>
          <w:szCs w:val="26"/>
        </w:rPr>
        <w:t>the optimization</w:t>
      </w:r>
      <w:proofErr w:type="gramEnd"/>
      <w:r w:rsidRPr="0086598C">
        <w:rPr>
          <w:rFonts w:ascii="Times New Roman" w:hAnsi="Times New Roman" w:cs="Times New Roman"/>
          <w:sz w:val="26"/>
          <w:szCs w:val="26"/>
        </w:rPr>
        <w:t>. It has been resolved that we are ready to act on the assumptions such as conformity to change or placement of different priorities by proactive dealings with stakeholders and management of change. The assumptions on which our strategy is based are essentially aimed at ensuring compliance with the organizational goals and stakeholders’ expectations; the success of Green Groceries is also, in the end, determined by it.</w:t>
      </w:r>
    </w:p>
    <w:p w14:paraId="6EAD1043" w14:textId="77777777" w:rsidR="001C1EAC" w:rsidRPr="000D323D" w:rsidRDefault="001C1EAC" w:rsidP="00A72754">
      <w:pPr>
        <w:spacing w:line="360" w:lineRule="auto"/>
        <w:jc w:val="both"/>
        <w:rPr>
          <w:rFonts w:ascii="Times New Roman" w:hAnsi="Times New Roman" w:cs="Times New Roman"/>
          <w:sz w:val="26"/>
          <w:szCs w:val="26"/>
        </w:rPr>
      </w:pPr>
    </w:p>
    <w:p w14:paraId="02138B44" w14:textId="350D50CE" w:rsidR="0025671F" w:rsidRPr="007A7CEE" w:rsidRDefault="0025671F" w:rsidP="00A72754">
      <w:pPr>
        <w:pStyle w:val="Heading1"/>
        <w:spacing w:line="360" w:lineRule="auto"/>
        <w:rPr>
          <w:rFonts w:ascii="Times New Roman" w:hAnsi="Times New Roman" w:cs="Times New Roman"/>
          <w:color w:val="auto"/>
          <w:sz w:val="26"/>
          <w:szCs w:val="26"/>
        </w:rPr>
      </w:pPr>
      <w:bookmarkStart w:id="34" w:name="_Toc163645636"/>
      <w:r w:rsidRPr="007A7CEE">
        <w:rPr>
          <w:rFonts w:ascii="Times New Roman" w:hAnsi="Times New Roman" w:cs="Times New Roman"/>
          <w:color w:val="auto"/>
          <w:sz w:val="26"/>
          <w:szCs w:val="26"/>
        </w:rPr>
        <w:lastRenderedPageBreak/>
        <w:t>REFERENCES</w:t>
      </w:r>
      <w:bookmarkEnd w:id="34"/>
    </w:p>
    <w:p w14:paraId="02961F81" w14:textId="34F0E81A" w:rsidR="006A360B" w:rsidRDefault="006A360B" w:rsidP="00A72754">
      <w:pPr>
        <w:pStyle w:val="NormalWeb"/>
        <w:numPr>
          <w:ilvl w:val="0"/>
          <w:numId w:val="8"/>
        </w:numPr>
        <w:spacing w:line="360" w:lineRule="auto"/>
        <w:jc w:val="both"/>
      </w:pPr>
      <w:r>
        <w:t xml:space="preserve">Zhang, W. </w:t>
      </w:r>
      <w:r>
        <w:rPr>
          <w:i/>
          <w:iCs/>
        </w:rPr>
        <w:t>et al.</w:t>
      </w:r>
      <w:r>
        <w:t xml:space="preserve"> (no date) </w:t>
      </w:r>
      <w:r>
        <w:rPr>
          <w:i/>
          <w:iCs/>
        </w:rPr>
        <w:t>Sustainable strategies for green supply chain within the platform economy consider subsidies and marketing efforts</w:t>
      </w:r>
      <w:r>
        <w:t xml:space="preserve">, </w:t>
      </w:r>
      <w:r>
        <w:rPr>
          <w:i/>
          <w:iCs/>
        </w:rPr>
        <w:t>PLOS ONE</w:t>
      </w:r>
      <w:r>
        <w:t xml:space="preserve">. Available at: https://journals.plos.org/plosone/article?id=10.1371%2Fjournal.pone.0292349 (Accessed: 04 April 2024). </w:t>
      </w:r>
    </w:p>
    <w:p w14:paraId="4D90CE8D" w14:textId="77777777" w:rsidR="006A360B" w:rsidRDefault="006A360B" w:rsidP="00A72754">
      <w:pPr>
        <w:pStyle w:val="NormalWeb"/>
        <w:numPr>
          <w:ilvl w:val="0"/>
          <w:numId w:val="8"/>
        </w:numPr>
        <w:spacing w:line="360" w:lineRule="auto"/>
        <w:jc w:val="both"/>
      </w:pPr>
      <w:r>
        <w:rPr>
          <w:i/>
          <w:iCs/>
        </w:rPr>
        <w:t>BCS Code of conduct</w:t>
      </w:r>
      <w:r>
        <w:t xml:space="preserve"> (no date) </w:t>
      </w:r>
      <w:r>
        <w:rPr>
          <w:i/>
          <w:iCs/>
        </w:rPr>
        <w:t>BCS</w:t>
      </w:r>
      <w:r>
        <w:t xml:space="preserve">. Available at: https://www.bcs.org/membership-and-registrations/become-a-member/bcs-code-of-conduct/ (Accessed: 04 April 2024). </w:t>
      </w:r>
    </w:p>
    <w:p w14:paraId="3EDA564A" w14:textId="77777777" w:rsidR="006A360B" w:rsidRDefault="006A360B" w:rsidP="00A72754">
      <w:pPr>
        <w:pStyle w:val="NormalWeb"/>
        <w:numPr>
          <w:ilvl w:val="0"/>
          <w:numId w:val="8"/>
        </w:numPr>
        <w:spacing w:line="360" w:lineRule="auto"/>
        <w:jc w:val="both"/>
      </w:pPr>
      <w:r>
        <w:rPr>
          <w:i/>
          <w:iCs/>
        </w:rPr>
        <w:t>British Columbia codes</w:t>
      </w:r>
      <w:r>
        <w:t xml:space="preserve"> (no date) </w:t>
      </w:r>
      <w:r>
        <w:rPr>
          <w:i/>
          <w:iCs/>
        </w:rPr>
        <w:t>BC Codes</w:t>
      </w:r>
      <w:r>
        <w:t xml:space="preserve">. Available at: https://www.bccodes.ca/building-code.html (Accessed: 04 April 2024). </w:t>
      </w:r>
    </w:p>
    <w:p w14:paraId="14E28BD2" w14:textId="77777777" w:rsidR="006A360B" w:rsidRDefault="006A360B" w:rsidP="00A72754">
      <w:pPr>
        <w:pStyle w:val="NormalWeb"/>
        <w:numPr>
          <w:ilvl w:val="0"/>
          <w:numId w:val="8"/>
        </w:numPr>
        <w:spacing w:line="360" w:lineRule="auto"/>
        <w:jc w:val="both"/>
      </w:pPr>
      <w:r>
        <w:t xml:space="preserve">(No date) </w:t>
      </w:r>
      <w:r>
        <w:rPr>
          <w:i/>
          <w:iCs/>
        </w:rPr>
        <w:t>BCS codes of Conduct and practice</w:t>
      </w:r>
      <w:r>
        <w:t xml:space="preserve">. Available at: https://www.cs.uct.ac.za/mit_notes/ethics/htmls/ch04s04.html (Accessed: 04 April 2024). </w:t>
      </w:r>
    </w:p>
    <w:p w14:paraId="740D0A29" w14:textId="77777777" w:rsidR="006A360B" w:rsidRDefault="006A360B" w:rsidP="00A72754">
      <w:pPr>
        <w:pStyle w:val="NormalWeb"/>
        <w:numPr>
          <w:ilvl w:val="0"/>
          <w:numId w:val="8"/>
        </w:numPr>
        <w:spacing w:line="360" w:lineRule="auto"/>
        <w:jc w:val="both"/>
      </w:pPr>
      <w:r>
        <w:rPr>
          <w:i/>
          <w:iCs/>
        </w:rPr>
        <w:t>BCS Code of conduct</w:t>
      </w:r>
      <w:r>
        <w:t xml:space="preserve"> (no date a) </w:t>
      </w:r>
      <w:r>
        <w:rPr>
          <w:i/>
          <w:iCs/>
        </w:rPr>
        <w:t>BCS</w:t>
      </w:r>
      <w:r>
        <w:t xml:space="preserve">. Available at: https://www.bcs.org/membership-and-registrations/become-a-member/bcs-code-of-conduct/ (Accessed: 04 April 2024). </w:t>
      </w:r>
    </w:p>
    <w:p w14:paraId="7924B2B6" w14:textId="77777777" w:rsidR="001C1EAC" w:rsidRDefault="001C1EAC" w:rsidP="00A72754">
      <w:pPr>
        <w:pStyle w:val="NormalWeb"/>
        <w:numPr>
          <w:ilvl w:val="0"/>
          <w:numId w:val="8"/>
        </w:numPr>
        <w:spacing w:line="360" w:lineRule="auto"/>
        <w:jc w:val="both"/>
      </w:pPr>
      <w:r>
        <w:t xml:space="preserve">Brush, K. (2023) </w:t>
      </w:r>
      <w:r>
        <w:rPr>
          <w:i/>
          <w:iCs/>
        </w:rPr>
        <w:t xml:space="preserve">What is the </w:t>
      </w:r>
      <w:proofErr w:type="spellStart"/>
      <w:r>
        <w:rPr>
          <w:i/>
          <w:iCs/>
        </w:rPr>
        <w:t>moscow</w:t>
      </w:r>
      <w:proofErr w:type="spellEnd"/>
      <w:r>
        <w:rPr>
          <w:i/>
          <w:iCs/>
        </w:rPr>
        <w:t xml:space="preserve"> </w:t>
      </w:r>
      <w:proofErr w:type="gramStart"/>
      <w:r>
        <w:rPr>
          <w:i/>
          <w:iCs/>
        </w:rPr>
        <w:t>method?</w:t>
      </w:r>
      <w:r>
        <w:t>,</w:t>
      </w:r>
      <w:proofErr w:type="gramEnd"/>
      <w:r>
        <w:t xml:space="preserve"> </w:t>
      </w:r>
      <w:r>
        <w:rPr>
          <w:i/>
          <w:iCs/>
        </w:rPr>
        <w:t>Software Quality</w:t>
      </w:r>
      <w:r>
        <w:t xml:space="preserve">. Available at: https://www.techtarget.com/searchsoftwarequality/definition/MoSCoW-method (Accessed: 04 April 2024). </w:t>
      </w:r>
    </w:p>
    <w:p w14:paraId="116AA2E3" w14:textId="77777777" w:rsidR="001C1EAC" w:rsidRDefault="001C1EAC" w:rsidP="00A72754">
      <w:pPr>
        <w:pStyle w:val="NormalWeb"/>
        <w:numPr>
          <w:ilvl w:val="0"/>
          <w:numId w:val="8"/>
        </w:numPr>
        <w:spacing w:line="360" w:lineRule="auto"/>
        <w:jc w:val="both"/>
      </w:pPr>
      <w:r>
        <w:rPr>
          <w:i/>
          <w:iCs/>
        </w:rPr>
        <w:t>What is Scrum: A guide to the most popular agile framework</w:t>
      </w:r>
      <w:r>
        <w:t xml:space="preserve"> (no date) </w:t>
      </w:r>
      <w:r>
        <w:rPr>
          <w:i/>
          <w:iCs/>
        </w:rPr>
        <w:t>Scrum Alliance - Find Courses for Scrum and Agile Certifications</w:t>
      </w:r>
      <w:r>
        <w:t xml:space="preserve">. Available at: https://www.scrumalliance.org/about-scrum (Accessed: 04 April 2024). </w:t>
      </w:r>
    </w:p>
    <w:p w14:paraId="3BDFC021" w14:textId="77777777" w:rsidR="001C1EAC" w:rsidRDefault="001C1EAC" w:rsidP="00A72754">
      <w:pPr>
        <w:pStyle w:val="NormalWeb"/>
        <w:numPr>
          <w:ilvl w:val="0"/>
          <w:numId w:val="8"/>
        </w:numPr>
        <w:spacing w:line="360" w:lineRule="auto"/>
        <w:jc w:val="both"/>
      </w:pPr>
      <w:r>
        <w:rPr>
          <w:i/>
          <w:iCs/>
        </w:rPr>
        <w:t>What are sprint meetings?</w:t>
      </w:r>
      <w:r>
        <w:t xml:space="preserve"> (no date) </w:t>
      </w:r>
      <w:r>
        <w:rPr>
          <w:i/>
          <w:iCs/>
        </w:rPr>
        <w:t>UniversalClass.com</w:t>
      </w:r>
      <w:r>
        <w:t xml:space="preserve">. Available at: https://www.universalclass.com/articles/business/what-are-sprint-meetings.htm (Accessed: 04 April 2024). </w:t>
      </w:r>
    </w:p>
    <w:p w14:paraId="2989DBD5" w14:textId="77777777" w:rsidR="001C1EAC" w:rsidRDefault="001C1EAC" w:rsidP="00A72754">
      <w:pPr>
        <w:pStyle w:val="NormalWeb"/>
        <w:numPr>
          <w:ilvl w:val="0"/>
          <w:numId w:val="8"/>
        </w:numPr>
        <w:spacing w:line="360" w:lineRule="auto"/>
        <w:jc w:val="both"/>
      </w:pPr>
      <w:r>
        <w:t xml:space="preserve">Aha! (2024) </w:t>
      </w:r>
      <w:r>
        <w:rPr>
          <w:i/>
          <w:iCs/>
        </w:rPr>
        <w:t>What is a sprint planning meeting? templates and examples: AHA! software</w:t>
      </w:r>
      <w:r>
        <w:t xml:space="preserve">, </w:t>
      </w:r>
      <w:r>
        <w:rPr>
          <w:i/>
          <w:iCs/>
        </w:rPr>
        <w:t>What Is a Sprint Planning Meeting? Templates and Examples | Aha! software</w:t>
      </w:r>
      <w:r>
        <w:t xml:space="preserve">. Available at: https://www.aha.io/roadmapping/guide/agile/what-is-a-sprint-planning-meeting (Accessed: 04 April 2024). </w:t>
      </w:r>
    </w:p>
    <w:p w14:paraId="052BEBDF" w14:textId="77777777" w:rsidR="001C1EAC" w:rsidRDefault="001C1EAC" w:rsidP="00A72754">
      <w:pPr>
        <w:pStyle w:val="NormalWeb"/>
        <w:numPr>
          <w:ilvl w:val="0"/>
          <w:numId w:val="8"/>
        </w:numPr>
        <w:spacing w:line="360" w:lineRule="auto"/>
        <w:jc w:val="both"/>
      </w:pPr>
      <w:r>
        <w:t xml:space="preserve">Johnston, J. and Gulliver, R. (2022) </w:t>
      </w:r>
      <w:r>
        <w:rPr>
          <w:i/>
          <w:iCs/>
        </w:rPr>
        <w:t xml:space="preserve">What is </w:t>
      </w:r>
      <w:proofErr w:type="gramStart"/>
      <w:r>
        <w:rPr>
          <w:i/>
          <w:iCs/>
        </w:rPr>
        <w:t>the public</w:t>
      </w:r>
      <w:proofErr w:type="gramEnd"/>
      <w:r>
        <w:rPr>
          <w:i/>
          <w:iCs/>
        </w:rPr>
        <w:t xml:space="preserve"> </w:t>
      </w:r>
      <w:proofErr w:type="gramStart"/>
      <w:r>
        <w:rPr>
          <w:i/>
          <w:iCs/>
        </w:rPr>
        <w:t>interest?</w:t>
      </w:r>
      <w:r>
        <w:t>,</w:t>
      </w:r>
      <w:proofErr w:type="gramEnd"/>
      <w:r>
        <w:t xml:space="preserve"> </w:t>
      </w:r>
      <w:r>
        <w:rPr>
          <w:i/>
          <w:iCs/>
        </w:rPr>
        <w:t>Public Interest Communication</w:t>
      </w:r>
      <w:r>
        <w:t xml:space="preserve">. Available at: https://uq.pressbooks.pub/publicinterestcomm/chapter/what-is-the-public-interest/ (Accessed: 04 April 2024). </w:t>
      </w:r>
    </w:p>
    <w:p w14:paraId="1E4236AC" w14:textId="77777777" w:rsidR="001C1EAC" w:rsidRDefault="001C1EAC" w:rsidP="00A72754">
      <w:pPr>
        <w:pStyle w:val="NormalWeb"/>
        <w:numPr>
          <w:ilvl w:val="0"/>
          <w:numId w:val="8"/>
        </w:numPr>
        <w:spacing w:line="360" w:lineRule="auto"/>
        <w:jc w:val="both"/>
      </w:pPr>
      <w:proofErr w:type="spellStart"/>
      <w:r>
        <w:lastRenderedPageBreak/>
        <w:t>Libretexts</w:t>
      </w:r>
      <w:proofErr w:type="spellEnd"/>
      <w:r>
        <w:t xml:space="preserve"> (2022) </w:t>
      </w:r>
      <w:r>
        <w:rPr>
          <w:i/>
          <w:iCs/>
        </w:rPr>
        <w:t>11.3: Political Legitimacy and Duty</w:t>
      </w:r>
      <w:r>
        <w:t xml:space="preserve">, </w:t>
      </w:r>
      <w:r>
        <w:rPr>
          <w:i/>
          <w:iCs/>
        </w:rPr>
        <w:t xml:space="preserve">Humanities </w:t>
      </w:r>
      <w:proofErr w:type="spellStart"/>
      <w:r>
        <w:rPr>
          <w:i/>
          <w:iCs/>
        </w:rPr>
        <w:t>LibreTexts</w:t>
      </w:r>
      <w:proofErr w:type="spellEnd"/>
      <w:r>
        <w:t xml:space="preserve">. Available at: https://human.libretexts.org/Bookshelves/Philosophy/Introduction_to_Philosophy_(OpenStax)/11%3A_Political_Philosophy/11.03%3A_Political_Legitimacy_and_Duty (Accessed: 04 April 2024). </w:t>
      </w:r>
    </w:p>
    <w:p w14:paraId="02E666DC" w14:textId="77777777" w:rsidR="001C1EAC" w:rsidRDefault="001C1EAC" w:rsidP="00A72754">
      <w:pPr>
        <w:pStyle w:val="NormalWeb"/>
        <w:numPr>
          <w:ilvl w:val="0"/>
          <w:numId w:val="8"/>
        </w:numPr>
        <w:spacing w:line="360" w:lineRule="auto"/>
        <w:jc w:val="both"/>
      </w:pPr>
      <w:r>
        <w:t xml:space="preserve">(No date) </w:t>
      </w:r>
      <w:proofErr w:type="spellStart"/>
      <w:r>
        <w:rPr>
          <w:i/>
          <w:iCs/>
        </w:rPr>
        <w:t>Jswve</w:t>
      </w:r>
      <w:proofErr w:type="spellEnd"/>
      <w:r>
        <w:t xml:space="preserve">. Available at: https://www.jswve.org/wp-content/uploads/2013/01/10-010-114-JSWVE-2013.pdf (Accessed: 04 April 2024). </w:t>
      </w:r>
    </w:p>
    <w:p w14:paraId="246D7F81" w14:textId="77777777" w:rsidR="001C1EAC" w:rsidRDefault="001C1EAC" w:rsidP="00A72754">
      <w:pPr>
        <w:pStyle w:val="NormalWeb"/>
        <w:numPr>
          <w:ilvl w:val="0"/>
          <w:numId w:val="8"/>
        </w:numPr>
        <w:spacing w:line="360" w:lineRule="auto"/>
        <w:jc w:val="both"/>
      </w:pPr>
      <w:r>
        <w:rPr>
          <w:i/>
          <w:iCs/>
        </w:rPr>
        <w:t>The 11 most important benefits of agile, according to experts</w:t>
      </w:r>
      <w:r>
        <w:t xml:space="preserve"> (no date) </w:t>
      </w:r>
      <w:r>
        <w:rPr>
          <w:i/>
          <w:iCs/>
        </w:rPr>
        <w:t>Built In</w:t>
      </w:r>
      <w:r>
        <w:t xml:space="preserve">. Available at: https://builtin.com/articles/benefits-of-agile#:~:text=Increased%20employee%20input.%20More%20responsive%20to%20customer%20feedback.,room%20to%20pivot%20and%20experiment.%20Customized%20company%20solutions. (Accessed: 04 April 2024). </w:t>
      </w:r>
    </w:p>
    <w:p w14:paraId="75998F15" w14:textId="77777777" w:rsidR="001C1EAC" w:rsidRDefault="001C1EAC" w:rsidP="00A72754">
      <w:pPr>
        <w:pStyle w:val="NormalWeb"/>
        <w:numPr>
          <w:ilvl w:val="0"/>
          <w:numId w:val="8"/>
        </w:numPr>
        <w:spacing w:line="360" w:lineRule="auto"/>
        <w:jc w:val="both"/>
      </w:pPr>
      <w:r>
        <w:t xml:space="preserve">Team, P.M. (2023) </w:t>
      </w:r>
      <w:r>
        <w:rPr>
          <w:i/>
          <w:iCs/>
        </w:rPr>
        <w:t>7 key benefits of using the agile Scrum methodology</w:t>
      </w:r>
      <w:r>
        <w:t xml:space="preserve">, </w:t>
      </w:r>
      <w:r>
        <w:rPr>
          <w:i/>
          <w:iCs/>
        </w:rPr>
        <w:t>Jile</w:t>
      </w:r>
      <w:r>
        <w:t xml:space="preserve">. Available at: https://www.jile.io/blogs/benefits-of-agile-scrum-methodology (Accessed: 04 April 2024). </w:t>
      </w:r>
    </w:p>
    <w:p w14:paraId="25B8655A" w14:textId="77777777" w:rsidR="001C1EAC" w:rsidRDefault="001C1EAC" w:rsidP="00A72754">
      <w:pPr>
        <w:pStyle w:val="NormalWeb"/>
        <w:numPr>
          <w:ilvl w:val="0"/>
          <w:numId w:val="8"/>
        </w:numPr>
        <w:spacing w:line="360" w:lineRule="auto"/>
        <w:jc w:val="both"/>
      </w:pPr>
      <w:r>
        <w:t xml:space="preserve">Consortium, A.B. (no date) </w:t>
      </w:r>
      <w:r>
        <w:rPr>
          <w:i/>
          <w:iCs/>
        </w:rPr>
        <w:t>What is DSDM? discover the eight principles of DSDM: Agile Business Consortium</w:t>
      </w:r>
      <w:r>
        <w:t xml:space="preserve">, </w:t>
      </w:r>
      <w:r>
        <w:rPr>
          <w:i/>
          <w:iCs/>
        </w:rPr>
        <w:t>Discover the Eight Principles of DSDM | Agile Business Consortium</w:t>
      </w:r>
      <w:r>
        <w:t xml:space="preserve">. Available at: https://www.agilebusiness.org/business-agility/what-is-dsdm.html (Accessed: 04 April 2024). </w:t>
      </w:r>
    </w:p>
    <w:p w14:paraId="185EB968" w14:textId="77777777" w:rsidR="001C1EAC" w:rsidRDefault="001C1EAC" w:rsidP="00A72754">
      <w:pPr>
        <w:pStyle w:val="NormalWeb"/>
        <w:numPr>
          <w:ilvl w:val="0"/>
          <w:numId w:val="8"/>
        </w:numPr>
        <w:spacing w:line="360" w:lineRule="auto"/>
        <w:jc w:val="both"/>
      </w:pPr>
      <w:r>
        <w:rPr>
          <w:i/>
          <w:iCs/>
        </w:rPr>
        <w:t>What is DSDM? learn the 8 principles of this agile framework</w:t>
      </w:r>
      <w:r>
        <w:t xml:space="preserve"> (2021) </w:t>
      </w:r>
      <w:r>
        <w:rPr>
          <w:i/>
          <w:iCs/>
        </w:rPr>
        <w:t>appvizer.com</w:t>
      </w:r>
      <w:r>
        <w:t xml:space="preserve">. Available at: https://www.appvizer.com/magazine/operations/project-management/dsdm (Accessed: 04 April 2024). </w:t>
      </w:r>
    </w:p>
    <w:p w14:paraId="57162FF6" w14:textId="77777777" w:rsidR="006A360B" w:rsidRDefault="006A360B" w:rsidP="00A72754">
      <w:pPr>
        <w:pStyle w:val="NormalWeb"/>
        <w:spacing w:line="360" w:lineRule="auto"/>
        <w:ind w:left="360"/>
      </w:pPr>
    </w:p>
    <w:p w14:paraId="63A002F4" w14:textId="77777777" w:rsidR="006A360B" w:rsidRPr="00AD54D8" w:rsidRDefault="006A360B" w:rsidP="00A72754">
      <w:pPr>
        <w:spacing w:line="360" w:lineRule="auto"/>
        <w:jc w:val="both"/>
        <w:rPr>
          <w:rFonts w:ascii="Times New Roman" w:hAnsi="Times New Roman" w:cs="Times New Roman"/>
          <w:sz w:val="26"/>
          <w:szCs w:val="26"/>
        </w:rPr>
      </w:pPr>
    </w:p>
    <w:sectPr w:rsidR="006A360B" w:rsidRPr="00AD54D8" w:rsidSect="00914A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E07"/>
    <w:multiLevelType w:val="hybridMultilevel"/>
    <w:tmpl w:val="42B81528"/>
    <w:lvl w:ilvl="0" w:tplc="D0EEF2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36C3C"/>
    <w:multiLevelType w:val="hybridMultilevel"/>
    <w:tmpl w:val="9F88AA0C"/>
    <w:lvl w:ilvl="0" w:tplc="813070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46237"/>
    <w:multiLevelType w:val="hybridMultilevel"/>
    <w:tmpl w:val="B71A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D1734"/>
    <w:multiLevelType w:val="hybridMultilevel"/>
    <w:tmpl w:val="C1707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4223B"/>
    <w:multiLevelType w:val="hybridMultilevel"/>
    <w:tmpl w:val="3DB8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600D2"/>
    <w:multiLevelType w:val="hybridMultilevel"/>
    <w:tmpl w:val="15A2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AD47C7"/>
    <w:multiLevelType w:val="hybridMultilevel"/>
    <w:tmpl w:val="F2BCC2B8"/>
    <w:lvl w:ilvl="0" w:tplc="8C147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1110E"/>
    <w:multiLevelType w:val="hybridMultilevel"/>
    <w:tmpl w:val="96524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825580">
    <w:abstractNumId w:val="5"/>
  </w:num>
  <w:num w:numId="2" w16cid:durableId="2144613497">
    <w:abstractNumId w:val="6"/>
  </w:num>
  <w:num w:numId="3" w16cid:durableId="664477531">
    <w:abstractNumId w:val="4"/>
  </w:num>
  <w:num w:numId="4" w16cid:durableId="1885871954">
    <w:abstractNumId w:val="7"/>
  </w:num>
  <w:num w:numId="5" w16cid:durableId="667945923">
    <w:abstractNumId w:val="3"/>
  </w:num>
  <w:num w:numId="6" w16cid:durableId="68504795">
    <w:abstractNumId w:val="1"/>
  </w:num>
  <w:num w:numId="7" w16cid:durableId="1717462295">
    <w:abstractNumId w:val="0"/>
  </w:num>
  <w:num w:numId="8" w16cid:durableId="1272278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56"/>
    <w:rsid w:val="000033AB"/>
    <w:rsid w:val="00010E45"/>
    <w:rsid w:val="000330C1"/>
    <w:rsid w:val="00045EA2"/>
    <w:rsid w:val="00080CEF"/>
    <w:rsid w:val="000849ED"/>
    <w:rsid w:val="00092383"/>
    <w:rsid w:val="000A0C15"/>
    <w:rsid w:val="000A4551"/>
    <w:rsid w:val="000A6962"/>
    <w:rsid w:val="000A7749"/>
    <w:rsid w:val="000B5FCE"/>
    <w:rsid w:val="000D323D"/>
    <w:rsid w:val="000E0739"/>
    <w:rsid w:val="000F1661"/>
    <w:rsid w:val="000F17B2"/>
    <w:rsid w:val="000F1D0A"/>
    <w:rsid w:val="00113682"/>
    <w:rsid w:val="00121B0C"/>
    <w:rsid w:val="0012280B"/>
    <w:rsid w:val="00134627"/>
    <w:rsid w:val="00166EC3"/>
    <w:rsid w:val="001723E8"/>
    <w:rsid w:val="00174097"/>
    <w:rsid w:val="0017641A"/>
    <w:rsid w:val="00194D4C"/>
    <w:rsid w:val="001A7BBA"/>
    <w:rsid w:val="001C077E"/>
    <w:rsid w:val="001C1EAC"/>
    <w:rsid w:val="001C6BCE"/>
    <w:rsid w:val="001D3AF4"/>
    <w:rsid w:val="001E124C"/>
    <w:rsid w:val="00200465"/>
    <w:rsid w:val="0024129A"/>
    <w:rsid w:val="00253346"/>
    <w:rsid w:val="0025671F"/>
    <w:rsid w:val="00256C83"/>
    <w:rsid w:val="00264652"/>
    <w:rsid w:val="002844DC"/>
    <w:rsid w:val="002B0100"/>
    <w:rsid w:val="002B0DEE"/>
    <w:rsid w:val="002C0B02"/>
    <w:rsid w:val="002C45E3"/>
    <w:rsid w:val="002E06B3"/>
    <w:rsid w:val="002E35F0"/>
    <w:rsid w:val="002F0F30"/>
    <w:rsid w:val="00301BA5"/>
    <w:rsid w:val="00307211"/>
    <w:rsid w:val="00311A56"/>
    <w:rsid w:val="0031242D"/>
    <w:rsid w:val="003179F8"/>
    <w:rsid w:val="003203B7"/>
    <w:rsid w:val="003302C2"/>
    <w:rsid w:val="0035235E"/>
    <w:rsid w:val="0037169D"/>
    <w:rsid w:val="00395FFD"/>
    <w:rsid w:val="003B57BC"/>
    <w:rsid w:val="003C1BEF"/>
    <w:rsid w:val="003D1019"/>
    <w:rsid w:val="003D6B6B"/>
    <w:rsid w:val="004025DF"/>
    <w:rsid w:val="0040272E"/>
    <w:rsid w:val="00413799"/>
    <w:rsid w:val="00426719"/>
    <w:rsid w:val="0043014E"/>
    <w:rsid w:val="00476EA4"/>
    <w:rsid w:val="0049271B"/>
    <w:rsid w:val="004A728B"/>
    <w:rsid w:val="004B011E"/>
    <w:rsid w:val="004C176F"/>
    <w:rsid w:val="004D70C0"/>
    <w:rsid w:val="004E20BF"/>
    <w:rsid w:val="004F764F"/>
    <w:rsid w:val="00517AF0"/>
    <w:rsid w:val="00542DAD"/>
    <w:rsid w:val="00546969"/>
    <w:rsid w:val="00571D12"/>
    <w:rsid w:val="005806B4"/>
    <w:rsid w:val="00594E4E"/>
    <w:rsid w:val="005A2EF2"/>
    <w:rsid w:val="005B6B02"/>
    <w:rsid w:val="00621CA0"/>
    <w:rsid w:val="00656859"/>
    <w:rsid w:val="00670697"/>
    <w:rsid w:val="0068246F"/>
    <w:rsid w:val="00694D1B"/>
    <w:rsid w:val="0069659C"/>
    <w:rsid w:val="006A360B"/>
    <w:rsid w:val="006C0FE7"/>
    <w:rsid w:val="006D3AE6"/>
    <w:rsid w:val="006E6906"/>
    <w:rsid w:val="00702ADC"/>
    <w:rsid w:val="007032D8"/>
    <w:rsid w:val="00706703"/>
    <w:rsid w:val="00723C43"/>
    <w:rsid w:val="00747E73"/>
    <w:rsid w:val="00751CA1"/>
    <w:rsid w:val="00756A24"/>
    <w:rsid w:val="007600ED"/>
    <w:rsid w:val="007613AB"/>
    <w:rsid w:val="00762DF5"/>
    <w:rsid w:val="007A3F3E"/>
    <w:rsid w:val="007A5A8E"/>
    <w:rsid w:val="007A7CEE"/>
    <w:rsid w:val="007B55CC"/>
    <w:rsid w:val="007C1075"/>
    <w:rsid w:val="007C7F83"/>
    <w:rsid w:val="00806FA0"/>
    <w:rsid w:val="00814CB9"/>
    <w:rsid w:val="00835D2B"/>
    <w:rsid w:val="0085652D"/>
    <w:rsid w:val="008657E8"/>
    <w:rsid w:val="0086598C"/>
    <w:rsid w:val="008B67AD"/>
    <w:rsid w:val="008D372E"/>
    <w:rsid w:val="00910156"/>
    <w:rsid w:val="00914A50"/>
    <w:rsid w:val="00916A66"/>
    <w:rsid w:val="00920883"/>
    <w:rsid w:val="009340E1"/>
    <w:rsid w:val="0094579E"/>
    <w:rsid w:val="00946F28"/>
    <w:rsid w:val="009518AC"/>
    <w:rsid w:val="00964EF0"/>
    <w:rsid w:val="009723BB"/>
    <w:rsid w:val="00972941"/>
    <w:rsid w:val="00984C6B"/>
    <w:rsid w:val="009856BD"/>
    <w:rsid w:val="0099382D"/>
    <w:rsid w:val="009B5B4A"/>
    <w:rsid w:val="009E621A"/>
    <w:rsid w:val="00A21158"/>
    <w:rsid w:val="00A31510"/>
    <w:rsid w:val="00A3446C"/>
    <w:rsid w:val="00A418F0"/>
    <w:rsid w:val="00A701FB"/>
    <w:rsid w:val="00A72754"/>
    <w:rsid w:val="00A73DB7"/>
    <w:rsid w:val="00A86B47"/>
    <w:rsid w:val="00AA060B"/>
    <w:rsid w:val="00AC5308"/>
    <w:rsid w:val="00AD3E58"/>
    <w:rsid w:val="00AD54D8"/>
    <w:rsid w:val="00AF250F"/>
    <w:rsid w:val="00B008BC"/>
    <w:rsid w:val="00B15F71"/>
    <w:rsid w:val="00B32461"/>
    <w:rsid w:val="00B65A7F"/>
    <w:rsid w:val="00BA41E0"/>
    <w:rsid w:val="00BC0C74"/>
    <w:rsid w:val="00BC65FA"/>
    <w:rsid w:val="00BD6FB2"/>
    <w:rsid w:val="00BE015D"/>
    <w:rsid w:val="00C2371A"/>
    <w:rsid w:val="00C34B4B"/>
    <w:rsid w:val="00C62BFE"/>
    <w:rsid w:val="00C648FC"/>
    <w:rsid w:val="00C710B3"/>
    <w:rsid w:val="00C87436"/>
    <w:rsid w:val="00CC5895"/>
    <w:rsid w:val="00CD3C9D"/>
    <w:rsid w:val="00CE05E4"/>
    <w:rsid w:val="00CF0AD2"/>
    <w:rsid w:val="00D51CB3"/>
    <w:rsid w:val="00D64BEC"/>
    <w:rsid w:val="00D750BE"/>
    <w:rsid w:val="00D84790"/>
    <w:rsid w:val="00D93E61"/>
    <w:rsid w:val="00D947D2"/>
    <w:rsid w:val="00DA3006"/>
    <w:rsid w:val="00DE1E84"/>
    <w:rsid w:val="00E25460"/>
    <w:rsid w:val="00E6083E"/>
    <w:rsid w:val="00E724D6"/>
    <w:rsid w:val="00E83D2A"/>
    <w:rsid w:val="00E94C85"/>
    <w:rsid w:val="00E97E21"/>
    <w:rsid w:val="00EA2147"/>
    <w:rsid w:val="00EE0465"/>
    <w:rsid w:val="00EE7621"/>
    <w:rsid w:val="00F238D5"/>
    <w:rsid w:val="00F455BA"/>
    <w:rsid w:val="00F52190"/>
    <w:rsid w:val="00F543D9"/>
    <w:rsid w:val="00F55CBB"/>
    <w:rsid w:val="00F56DBF"/>
    <w:rsid w:val="00F73422"/>
    <w:rsid w:val="00F80C78"/>
    <w:rsid w:val="00F820E7"/>
    <w:rsid w:val="00F83426"/>
    <w:rsid w:val="00F93242"/>
    <w:rsid w:val="00FC4DD0"/>
    <w:rsid w:val="00FC7235"/>
    <w:rsid w:val="00FD1523"/>
    <w:rsid w:val="00FF1EE8"/>
    <w:rsid w:val="00F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05A0"/>
  <w15:chartTrackingRefBased/>
  <w15:docId w15:val="{AA140995-A9BA-4A77-A904-5C389C0E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7D2"/>
    <w:pPr>
      <w:ind w:left="720"/>
      <w:contextualSpacing/>
    </w:pPr>
  </w:style>
  <w:style w:type="character" w:styleId="Hyperlink">
    <w:name w:val="Hyperlink"/>
    <w:basedOn w:val="DefaultParagraphFont"/>
    <w:uiPriority w:val="99"/>
    <w:unhideWhenUsed/>
    <w:rsid w:val="000D323D"/>
    <w:rPr>
      <w:color w:val="0000FF"/>
      <w:u w:val="single"/>
    </w:rPr>
  </w:style>
  <w:style w:type="paragraph" w:styleId="NormalWeb">
    <w:name w:val="Normal (Web)"/>
    <w:basedOn w:val="Normal"/>
    <w:uiPriority w:val="99"/>
    <w:semiHidden/>
    <w:unhideWhenUsed/>
    <w:rsid w:val="006A36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0C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C78"/>
    <w:pPr>
      <w:outlineLvl w:val="9"/>
    </w:pPr>
  </w:style>
  <w:style w:type="paragraph" w:styleId="Caption">
    <w:name w:val="caption"/>
    <w:basedOn w:val="Normal"/>
    <w:next w:val="Normal"/>
    <w:uiPriority w:val="35"/>
    <w:unhideWhenUsed/>
    <w:qFormat/>
    <w:rsid w:val="00F80C7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F80C78"/>
    <w:pPr>
      <w:spacing w:after="100"/>
    </w:pPr>
  </w:style>
  <w:style w:type="paragraph" w:styleId="TOC2">
    <w:name w:val="toc 2"/>
    <w:basedOn w:val="Normal"/>
    <w:next w:val="Normal"/>
    <w:autoRedefine/>
    <w:uiPriority w:val="39"/>
    <w:unhideWhenUsed/>
    <w:rsid w:val="00F80C78"/>
    <w:pPr>
      <w:spacing w:after="100"/>
      <w:ind w:left="220"/>
    </w:pPr>
  </w:style>
  <w:style w:type="paragraph" w:styleId="TableofFigures">
    <w:name w:val="table of figures"/>
    <w:basedOn w:val="Normal"/>
    <w:next w:val="Normal"/>
    <w:uiPriority w:val="99"/>
    <w:unhideWhenUsed/>
    <w:rsid w:val="00F80C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0229">
      <w:bodyDiv w:val="1"/>
      <w:marLeft w:val="0"/>
      <w:marRight w:val="0"/>
      <w:marTop w:val="0"/>
      <w:marBottom w:val="0"/>
      <w:divBdr>
        <w:top w:val="none" w:sz="0" w:space="0" w:color="auto"/>
        <w:left w:val="none" w:sz="0" w:space="0" w:color="auto"/>
        <w:bottom w:val="none" w:sz="0" w:space="0" w:color="auto"/>
        <w:right w:val="none" w:sz="0" w:space="0" w:color="auto"/>
      </w:divBdr>
      <w:divsChild>
        <w:div w:id="718430867">
          <w:marLeft w:val="0"/>
          <w:marRight w:val="0"/>
          <w:marTop w:val="0"/>
          <w:marBottom w:val="0"/>
          <w:divBdr>
            <w:top w:val="single" w:sz="6" w:space="0" w:color="auto"/>
            <w:left w:val="single" w:sz="6" w:space="0" w:color="auto"/>
            <w:bottom w:val="single" w:sz="6" w:space="0" w:color="auto"/>
            <w:right w:val="single" w:sz="6" w:space="0" w:color="auto"/>
          </w:divBdr>
        </w:div>
      </w:divsChild>
    </w:div>
    <w:div w:id="73823448">
      <w:bodyDiv w:val="1"/>
      <w:marLeft w:val="0"/>
      <w:marRight w:val="0"/>
      <w:marTop w:val="0"/>
      <w:marBottom w:val="0"/>
      <w:divBdr>
        <w:top w:val="none" w:sz="0" w:space="0" w:color="auto"/>
        <w:left w:val="none" w:sz="0" w:space="0" w:color="auto"/>
        <w:bottom w:val="none" w:sz="0" w:space="0" w:color="auto"/>
        <w:right w:val="none" w:sz="0" w:space="0" w:color="auto"/>
      </w:divBdr>
    </w:div>
    <w:div w:id="76054104">
      <w:bodyDiv w:val="1"/>
      <w:marLeft w:val="0"/>
      <w:marRight w:val="0"/>
      <w:marTop w:val="0"/>
      <w:marBottom w:val="0"/>
      <w:divBdr>
        <w:top w:val="none" w:sz="0" w:space="0" w:color="auto"/>
        <w:left w:val="none" w:sz="0" w:space="0" w:color="auto"/>
        <w:bottom w:val="none" w:sz="0" w:space="0" w:color="auto"/>
        <w:right w:val="none" w:sz="0" w:space="0" w:color="auto"/>
      </w:divBdr>
    </w:div>
    <w:div w:id="84769424">
      <w:bodyDiv w:val="1"/>
      <w:marLeft w:val="0"/>
      <w:marRight w:val="0"/>
      <w:marTop w:val="0"/>
      <w:marBottom w:val="0"/>
      <w:divBdr>
        <w:top w:val="none" w:sz="0" w:space="0" w:color="auto"/>
        <w:left w:val="none" w:sz="0" w:space="0" w:color="auto"/>
        <w:bottom w:val="none" w:sz="0" w:space="0" w:color="auto"/>
        <w:right w:val="none" w:sz="0" w:space="0" w:color="auto"/>
      </w:divBdr>
      <w:divsChild>
        <w:div w:id="1051728707">
          <w:marLeft w:val="0"/>
          <w:marRight w:val="0"/>
          <w:marTop w:val="0"/>
          <w:marBottom w:val="0"/>
          <w:divBdr>
            <w:top w:val="single" w:sz="6" w:space="0" w:color="auto"/>
            <w:left w:val="single" w:sz="6" w:space="0" w:color="auto"/>
            <w:bottom w:val="single" w:sz="6" w:space="0" w:color="auto"/>
            <w:right w:val="single" w:sz="6" w:space="0" w:color="auto"/>
          </w:divBdr>
        </w:div>
      </w:divsChild>
    </w:div>
    <w:div w:id="98063116">
      <w:bodyDiv w:val="1"/>
      <w:marLeft w:val="0"/>
      <w:marRight w:val="0"/>
      <w:marTop w:val="0"/>
      <w:marBottom w:val="0"/>
      <w:divBdr>
        <w:top w:val="none" w:sz="0" w:space="0" w:color="auto"/>
        <w:left w:val="none" w:sz="0" w:space="0" w:color="auto"/>
        <w:bottom w:val="none" w:sz="0" w:space="0" w:color="auto"/>
        <w:right w:val="none" w:sz="0" w:space="0" w:color="auto"/>
      </w:divBdr>
    </w:div>
    <w:div w:id="102850686">
      <w:bodyDiv w:val="1"/>
      <w:marLeft w:val="0"/>
      <w:marRight w:val="0"/>
      <w:marTop w:val="0"/>
      <w:marBottom w:val="0"/>
      <w:divBdr>
        <w:top w:val="none" w:sz="0" w:space="0" w:color="auto"/>
        <w:left w:val="none" w:sz="0" w:space="0" w:color="auto"/>
        <w:bottom w:val="none" w:sz="0" w:space="0" w:color="auto"/>
        <w:right w:val="none" w:sz="0" w:space="0" w:color="auto"/>
      </w:divBdr>
    </w:div>
    <w:div w:id="110561547">
      <w:bodyDiv w:val="1"/>
      <w:marLeft w:val="0"/>
      <w:marRight w:val="0"/>
      <w:marTop w:val="0"/>
      <w:marBottom w:val="0"/>
      <w:divBdr>
        <w:top w:val="none" w:sz="0" w:space="0" w:color="auto"/>
        <w:left w:val="none" w:sz="0" w:space="0" w:color="auto"/>
        <w:bottom w:val="none" w:sz="0" w:space="0" w:color="auto"/>
        <w:right w:val="none" w:sz="0" w:space="0" w:color="auto"/>
      </w:divBdr>
    </w:div>
    <w:div w:id="123356843">
      <w:bodyDiv w:val="1"/>
      <w:marLeft w:val="0"/>
      <w:marRight w:val="0"/>
      <w:marTop w:val="0"/>
      <w:marBottom w:val="0"/>
      <w:divBdr>
        <w:top w:val="none" w:sz="0" w:space="0" w:color="auto"/>
        <w:left w:val="none" w:sz="0" w:space="0" w:color="auto"/>
        <w:bottom w:val="none" w:sz="0" w:space="0" w:color="auto"/>
        <w:right w:val="none" w:sz="0" w:space="0" w:color="auto"/>
      </w:divBdr>
    </w:div>
    <w:div w:id="200167417">
      <w:bodyDiv w:val="1"/>
      <w:marLeft w:val="0"/>
      <w:marRight w:val="0"/>
      <w:marTop w:val="0"/>
      <w:marBottom w:val="0"/>
      <w:divBdr>
        <w:top w:val="none" w:sz="0" w:space="0" w:color="auto"/>
        <w:left w:val="none" w:sz="0" w:space="0" w:color="auto"/>
        <w:bottom w:val="none" w:sz="0" w:space="0" w:color="auto"/>
        <w:right w:val="none" w:sz="0" w:space="0" w:color="auto"/>
      </w:divBdr>
    </w:div>
    <w:div w:id="230846924">
      <w:bodyDiv w:val="1"/>
      <w:marLeft w:val="0"/>
      <w:marRight w:val="0"/>
      <w:marTop w:val="0"/>
      <w:marBottom w:val="0"/>
      <w:divBdr>
        <w:top w:val="none" w:sz="0" w:space="0" w:color="auto"/>
        <w:left w:val="none" w:sz="0" w:space="0" w:color="auto"/>
        <w:bottom w:val="none" w:sz="0" w:space="0" w:color="auto"/>
        <w:right w:val="none" w:sz="0" w:space="0" w:color="auto"/>
      </w:divBdr>
    </w:div>
    <w:div w:id="253633393">
      <w:bodyDiv w:val="1"/>
      <w:marLeft w:val="0"/>
      <w:marRight w:val="0"/>
      <w:marTop w:val="0"/>
      <w:marBottom w:val="0"/>
      <w:divBdr>
        <w:top w:val="none" w:sz="0" w:space="0" w:color="auto"/>
        <w:left w:val="none" w:sz="0" w:space="0" w:color="auto"/>
        <w:bottom w:val="none" w:sz="0" w:space="0" w:color="auto"/>
        <w:right w:val="none" w:sz="0" w:space="0" w:color="auto"/>
      </w:divBdr>
    </w:div>
    <w:div w:id="280650103">
      <w:bodyDiv w:val="1"/>
      <w:marLeft w:val="0"/>
      <w:marRight w:val="0"/>
      <w:marTop w:val="0"/>
      <w:marBottom w:val="0"/>
      <w:divBdr>
        <w:top w:val="none" w:sz="0" w:space="0" w:color="auto"/>
        <w:left w:val="none" w:sz="0" w:space="0" w:color="auto"/>
        <w:bottom w:val="none" w:sz="0" w:space="0" w:color="auto"/>
        <w:right w:val="none" w:sz="0" w:space="0" w:color="auto"/>
      </w:divBdr>
    </w:div>
    <w:div w:id="355008565">
      <w:bodyDiv w:val="1"/>
      <w:marLeft w:val="0"/>
      <w:marRight w:val="0"/>
      <w:marTop w:val="0"/>
      <w:marBottom w:val="0"/>
      <w:divBdr>
        <w:top w:val="none" w:sz="0" w:space="0" w:color="auto"/>
        <w:left w:val="none" w:sz="0" w:space="0" w:color="auto"/>
        <w:bottom w:val="none" w:sz="0" w:space="0" w:color="auto"/>
        <w:right w:val="none" w:sz="0" w:space="0" w:color="auto"/>
      </w:divBdr>
    </w:div>
    <w:div w:id="369493770">
      <w:bodyDiv w:val="1"/>
      <w:marLeft w:val="0"/>
      <w:marRight w:val="0"/>
      <w:marTop w:val="0"/>
      <w:marBottom w:val="0"/>
      <w:divBdr>
        <w:top w:val="none" w:sz="0" w:space="0" w:color="auto"/>
        <w:left w:val="none" w:sz="0" w:space="0" w:color="auto"/>
        <w:bottom w:val="none" w:sz="0" w:space="0" w:color="auto"/>
        <w:right w:val="none" w:sz="0" w:space="0" w:color="auto"/>
      </w:divBdr>
    </w:div>
    <w:div w:id="412704177">
      <w:bodyDiv w:val="1"/>
      <w:marLeft w:val="0"/>
      <w:marRight w:val="0"/>
      <w:marTop w:val="0"/>
      <w:marBottom w:val="0"/>
      <w:divBdr>
        <w:top w:val="none" w:sz="0" w:space="0" w:color="auto"/>
        <w:left w:val="none" w:sz="0" w:space="0" w:color="auto"/>
        <w:bottom w:val="none" w:sz="0" w:space="0" w:color="auto"/>
        <w:right w:val="none" w:sz="0" w:space="0" w:color="auto"/>
      </w:divBdr>
    </w:div>
    <w:div w:id="531653355">
      <w:bodyDiv w:val="1"/>
      <w:marLeft w:val="0"/>
      <w:marRight w:val="0"/>
      <w:marTop w:val="0"/>
      <w:marBottom w:val="0"/>
      <w:divBdr>
        <w:top w:val="none" w:sz="0" w:space="0" w:color="auto"/>
        <w:left w:val="none" w:sz="0" w:space="0" w:color="auto"/>
        <w:bottom w:val="none" w:sz="0" w:space="0" w:color="auto"/>
        <w:right w:val="none" w:sz="0" w:space="0" w:color="auto"/>
      </w:divBdr>
    </w:div>
    <w:div w:id="582378480">
      <w:bodyDiv w:val="1"/>
      <w:marLeft w:val="0"/>
      <w:marRight w:val="0"/>
      <w:marTop w:val="0"/>
      <w:marBottom w:val="0"/>
      <w:divBdr>
        <w:top w:val="none" w:sz="0" w:space="0" w:color="auto"/>
        <w:left w:val="none" w:sz="0" w:space="0" w:color="auto"/>
        <w:bottom w:val="none" w:sz="0" w:space="0" w:color="auto"/>
        <w:right w:val="none" w:sz="0" w:space="0" w:color="auto"/>
      </w:divBdr>
    </w:div>
    <w:div w:id="604120729">
      <w:bodyDiv w:val="1"/>
      <w:marLeft w:val="0"/>
      <w:marRight w:val="0"/>
      <w:marTop w:val="0"/>
      <w:marBottom w:val="0"/>
      <w:divBdr>
        <w:top w:val="none" w:sz="0" w:space="0" w:color="auto"/>
        <w:left w:val="none" w:sz="0" w:space="0" w:color="auto"/>
        <w:bottom w:val="none" w:sz="0" w:space="0" w:color="auto"/>
        <w:right w:val="none" w:sz="0" w:space="0" w:color="auto"/>
      </w:divBdr>
    </w:div>
    <w:div w:id="610669329">
      <w:bodyDiv w:val="1"/>
      <w:marLeft w:val="0"/>
      <w:marRight w:val="0"/>
      <w:marTop w:val="0"/>
      <w:marBottom w:val="0"/>
      <w:divBdr>
        <w:top w:val="none" w:sz="0" w:space="0" w:color="auto"/>
        <w:left w:val="none" w:sz="0" w:space="0" w:color="auto"/>
        <w:bottom w:val="none" w:sz="0" w:space="0" w:color="auto"/>
        <w:right w:val="none" w:sz="0" w:space="0" w:color="auto"/>
      </w:divBdr>
    </w:div>
    <w:div w:id="621302905">
      <w:bodyDiv w:val="1"/>
      <w:marLeft w:val="0"/>
      <w:marRight w:val="0"/>
      <w:marTop w:val="0"/>
      <w:marBottom w:val="0"/>
      <w:divBdr>
        <w:top w:val="none" w:sz="0" w:space="0" w:color="auto"/>
        <w:left w:val="none" w:sz="0" w:space="0" w:color="auto"/>
        <w:bottom w:val="none" w:sz="0" w:space="0" w:color="auto"/>
        <w:right w:val="none" w:sz="0" w:space="0" w:color="auto"/>
      </w:divBdr>
      <w:divsChild>
        <w:div w:id="1575236712">
          <w:marLeft w:val="0"/>
          <w:marRight w:val="0"/>
          <w:marTop w:val="0"/>
          <w:marBottom w:val="0"/>
          <w:divBdr>
            <w:top w:val="single" w:sz="6" w:space="0" w:color="auto"/>
            <w:left w:val="single" w:sz="6" w:space="0" w:color="auto"/>
            <w:bottom w:val="single" w:sz="6" w:space="0" w:color="auto"/>
            <w:right w:val="single" w:sz="6" w:space="0" w:color="auto"/>
          </w:divBdr>
        </w:div>
      </w:divsChild>
    </w:div>
    <w:div w:id="635718570">
      <w:bodyDiv w:val="1"/>
      <w:marLeft w:val="0"/>
      <w:marRight w:val="0"/>
      <w:marTop w:val="0"/>
      <w:marBottom w:val="0"/>
      <w:divBdr>
        <w:top w:val="none" w:sz="0" w:space="0" w:color="auto"/>
        <w:left w:val="none" w:sz="0" w:space="0" w:color="auto"/>
        <w:bottom w:val="none" w:sz="0" w:space="0" w:color="auto"/>
        <w:right w:val="none" w:sz="0" w:space="0" w:color="auto"/>
      </w:divBdr>
      <w:divsChild>
        <w:div w:id="1922447919">
          <w:marLeft w:val="0"/>
          <w:marRight w:val="0"/>
          <w:marTop w:val="0"/>
          <w:marBottom w:val="0"/>
          <w:divBdr>
            <w:top w:val="none" w:sz="0" w:space="0" w:color="auto"/>
            <w:left w:val="none" w:sz="0" w:space="0" w:color="auto"/>
            <w:bottom w:val="none" w:sz="0" w:space="0" w:color="auto"/>
            <w:right w:val="none" w:sz="0" w:space="0" w:color="auto"/>
          </w:divBdr>
        </w:div>
      </w:divsChild>
    </w:div>
    <w:div w:id="755129680">
      <w:bodyDiv w:val="1"/>
      <w:marLeft w:val="0"/>
      <w:marRight w:val="0"/>
      <w:marTop w:val="0"/>
      <w:marBottom w:val="0"/>
      <w:divBdr>
        <w:top w:val="none" w:sz="0" w:space="0" w:color="auto"/>
        <w:left w:val="none" w:sz="0" w:space="0" w:color="auto"/>
        <w:bottom w:val="none" w:sz="0" w:space="0" w:color="auto"/>
        <w:right w:val="none" w:sz="0" w:space="0" w:color="auto"/>
      </w:divBdr>
    </w:div>
    <w:div w:id="756514496">
      <w:bodyDiv w:val="1"/>
      <w:marLeft w:val="0"/>
      <w:marRight w:val="0"/>
      <w:marTop w:val="0"/>
      <w:marBottom w:val="0"/>
      <w:divBdr>
        <w:top w:val="none" w:sz="0" w:space="0" w:color="auto"/>
        <w:left w:val="none" w:sz="0" w:space="0" w:color="auto"/>
        <w:bottom w:val="none" w:sz="0" w:space="0" w:color="auto"/>
        <w:right w:val="none" w:sz="0" w:space="0" w:color="auto"/>
      </w:divBdr>
      <w:divsChild>
        <w:div w:id="894197333">
          <w:marLeft w:val="0"/>
          <w:marRight w:val="0"/>
          <w:marTop w:val="0"/>
          <w:marBottom w:val="0"/>
          <w:divBdr>
            <w:top w:val="single" w:sz="6" w:space="0" w:color="auto"/>
            <w:left w:val="single" w:sz="6" w:space="0" w:color="auto"/>
            <w:bottom w:val="single" w:sz="6" w:space="0" w:color="auto"/>
            <w:right w:val="single" w:sz="6" w:space="0" w:color="auto"/>
          </w:divBdr>
        </w:div>
      </w:divsChild>
    </w:div>
    <w:div w:id="756906561">
      <w:bodyDiv w:val="1"/>
      <w:marLeft w:val="0"/>
      <w:marRight w:val="0"/>
      <w:marTop w:val="0"/>
      <w:marBottom w:val="0"/>
      <w:divBdr>
        <w:top w:val="none" w:sz="0" w:space="0" w:color="auto"/>
        <w:left w:val="none" w:sz="0" w:space="0" w:color="auto"/>
        <w:bottom w:val="none" w:sz="0" w:space="0" w:color="auto"/>
        <w:right w:val="none" w:sz="0" w:space="0" w:color="auto"/>
      </w:divBdr>
    </w:div>
    <w:div w:id="779378311">
      <w:bodyDiv w:val="1"/>
      <w:marLeft w:val="0"/>
      <w:marRight w:val="0"/>
      <w:marTop w:val="0"/>
      <w:marBottom w:val="0"/>
      <w:divBdr>
        <w:top w:val="none" w:sz="0" w:space="0" w:color="auto"/>
        <w:left w:val="none" w:sz="0" w:space="0" w:color="auto"/>
        <w:bottom w:val="none" w:sz="0" w:space="0" w:color="auto"/>
        <w:right w:val="none" w:sz="0" w:space="0" w:color="auto"/>
      </w:divBdr>
    </w:div>
    <w:div w:id="857160638">
      <w:bodyDiv w:val="1"/>
      <w:marLeft w:val="0"/>
      <w:marRight w:val="0"/>
      <w:marTop w:val="0"/>
      <w:marBottom w:val="0"/>
      <w:divBdr>
        <w:top w:val="none" w:sz="0" w:space="0" w:color="auto"/>
        <w:left w:val="none" w:sz="0" w:space="0" w:color="auto"/>
        <w:bottom w:val="none" w:sz="0" w:space="0" w:color="auto"/>
        <w:right w:val="none" w:sz="0" w:space="0" w:color="auto"/>
      </w:divBdr>
    </w:div>
    <w:div w:id="874733007">
      <w:bodyDiv w:val="1"/>
      <w:marLeft w:val="0"/>
      <w:marRight w:val="0"/>
      <w:marTop w:val="0"/>
      <w:marBottom w:val="0"/>
      <w:divBdr>
        <w:top w:val="none" w:sz="0" w:space="0" w:color="auto"/>
        <w:left w:val="none" w:sz="0" w:space="0" w:color="auto"/>
        <w:bottom w:val="none" w:sz="0" w:space="0" w:color="auto"/>
        <w:right w:val="none" w:sz="0" w:space="0" w:color="auto"/>
      </w:divBdr>
    </w:div>
    <w:div w:id="909265130">
      <w:bodyDiv w:val="1"/>
      <w:marLeft w:val="0"/>
      <w:marRight w:val="0"/>
      <w:marTop w:val="0"/>
      <w:marBottom w:val="0"/>
      <w:divBdr>
        <w:top w:val="none" w:sz="0" w:space="0" w:color="auto"/>
        <w:left w:val="none" w:sz="0" w:space="0" w:color="auto"/>
        <w:bottom w:val="none" w:sz="0" w:space="0" w:color="auto"/>
        <w:right w:val="none" w:sz="0" w:space="0" w:color="auto"/>
      </w:divBdr>
      <w:divsChild>
        <w:div w:id="1814518060">
          <w:marLeft w:val="0"/>
          <w:marRight w:val="0"/>
          <w:marTop w:val="0"/>
          <w:marBottom w:val="0"/>
          <w:divBdr>
            <w:top w:val="single" w:sz="6" w:space="0" w:color="auto"/>
            <w:left w:val="single" w:sz="6" w:space="0" w:color="auto"/>
            <w:bottom w:val="single" w:sz="6" w:space="0" w:color="auto"/>
            <w:right w:val="single" w:sz="6" w:space="0" w:color="auto"/>
          </w:divBdr>
        </w:div>
      </w:divsChild>
    </w:div>
    <w:div w:id="986251960">
      <w:bodyDiv w:val="1"/>
      <w:marLeft w:val="0"/>
      <w:marRight w:val="0"/>
      <w:marTop w:val="0"/>
      <w:marBottom w:val="0"/>
      <w:divBdr>
        <w:top w:val="none" w:sz="0" w:space="0" w:color="auto"/>
        <w:left w:val="none" w:sz="0" w:space="0" w:color="auto"/>
        <w:bottom w:val="none" w:sz="0" w:space="0" w:color="auto"/>
        <w:right w:val="none" w:sz="0" w:space="0" w:color="auto"/>
      </w:divBdr>
    </w:div>
    <w:div w:id="1037126522">
      <w:bodyDiv w:val="1"/>
      <w:marLeft w:val="0"/>
      <w:marRight w:val="0"/>
      <w:marTop w:val="0"/>
      <w:marBottom w:val="0"/>
      <w:divBdr>
        <w:top w:val="none" w:sz="0" w:space="0" w:color="auto"/>
        <w:left w:val="none" w:sz="0" w:space="0" w:color="auto"/>
        <w:bottom w:val="none" w:sz="0" w:space="0" w:color="auto"/>
        <w:right w:val="none" w:sz="0" w:space="0" w:color="auto"/>
      </w:divBdr>
    </w:div>
    <w:div w:id="1077243556">
      <w:bodyDiv w:val="1"/>
      <w:marLeft w:val="0"/>
      <w:marRight w:val="0"/>
      <w:marTop w:val="0"/>
      <w:marBottom w:val="0"/>
      <w:divBdr>
        <w:top w:val="none" w:sz="0" w:space="0" w:color="auto"/>
        <w:left w:val="none" w:sz="0" w:space="0" w:color="auto"/>
        <w:bottom w:val="none" w:sz="0" w:space="0" w:color="auto"/>
        <w:right w:val="none" w:sz="0" w:space="0" w:color="auto"/>
      </w:divBdr>
      <w:divsChild>
        <w:div w:id="899824268">
          <w:marLeft w:val="0"/>
          <w:marRight w:val="0"/>
          <w:marTop w:val="0"/>
          <w:marBottom w:val="0"/>
          <w:divBdr>
            <w:top w:val="single" w:sz="6" w:space="0" w:color="auto"/>
            <w:left w:val="single" w:sz="6" w:space="0" w:color="auto"/>
            <w:bottom w:val="single" w:sz="6" w:space="0" w:color="auto"/>
            <w:right w:val="single" w:sz="6" w:space="0" w:color="auto"/>
          </w:divBdr>
        </w:div>
      </w:divsChild>
    </w:div>
    <w:div w:id="1080063238">
      <w:bodyDiv w:val="1"/>
      <w:marLeft w:val="0"/>
      <w:marRight w:val="0"/>
      <w:marTop w:val="0"/>
      <w:marBottom w:val="0"/>
      <w:divBdr>
        <w:top w:val="none" w:sz="0" w:space="0" w:color="auto"/>
        <w:left w:val="none" w:sz="0" w:space="0" w:color="auto"/>
        <w:bottom w:val="none" w:sz="0" w:space="0" w:color="auto"/>
        <w:right w:val="none" w:sz="0" w:space="0" w:color="auto"/>
      </w:divBdr>
      <w:divsChild>
        <w:div w:id="1572618291">
          <w:marLeft w:val="0"/>
          <w:marRight w:val="0"/>
          <w:marTop w:val="0"/>
          <w:marBottom w:val="0"/>
          <w:divBdr>
            <w:top w:val="single" w:sz="6" w:space="0" w:color="auto"/>
            <w:left w:val="single" w:sz="6" w:space="0" w:color="auto"/>
            <w:bottom w:val="single" w:sz="6" w:space="0" w:color="auto"/>
            <w:right w:val="single" w:sz="6" w:space="0" w:color="auto"/>
          </w:divBdr>
        </w:div>
      </w:divsChild>
    </w:div>
    <w:div w:id="1118258768">
      <w:bodyDiv w:val="1"/>
      <w:marLeft w:val="0"/>
      <w:marRight w:val="0"/>
      <w:marTop w:val="0"/>
      <w:marBottom w:val="0"/>
      <w:divBdr>
        <w:top w:val="none" w:sz="0" w:space="0" w:color="auto"/>
        <w:left w:val="none" w:sz="0" w:space="0" w:color="auto"/>
        <w:bottom w:val="none" w:sz="0" w:space="0" w:color="auto"/>
        <w:right w:val="none" w:sz="0" w:space="0" w:color="auto"/>
      </w:divBdr>
    </w:div>
    <w:div w:id="1145665118">
      <w:bodyDiv w:val="1"/>
      <w:marLeft w:val="0"/>
      <w:marRight w:val="0"/>
      <w:marTop w:val="0"/>
      <w:marBottom w:val="0"/>
      <w:divBdr>
        <w:top w:val="none" w:sz="0" w:space="0" w:color="auto"/>
        <w:left w:val="none" w:sz="0" w:space="0" w:color="auto"/>
        <w:bottom w:val="none" w:sz="0" w:space="0" w:color="auto"/>
        <w:right w:val="none" w:sz="0" w:space="0" w:color="auto"/>
      </w:divBdr>
      <w:divsChild>
        <w:div w:id="761755695">
          <w:marLeft w:val="0"/>
          <w:marRight w:val="0"/>
          <w:marTop w:val="0"/>
          <w:marBottom w:val="0"/>
          <w:divBdr>
            <w:top w:val="single" w:sz="6" w:space="0" w:color="auto"/>
            <w:left w:val="single" w:sz="6" w:space="0" w:color="auto"/>
            <w:bottom w:val="single" w:sz="6" w:space="0" w:color="auto"/>
            <w:right w:val="single" w:sz="6" w:space="0" w:color="auto"/>
          </w:divBdr>
        </w:div>
      </w:divsChild>
    </w:div>
    <w:div w:id="1179807202">
      <w:bodyDiv w:val="1"/>
      <w:marLeft w:val="0"/>
      <w:marRight w:val="0"/>
      <w:marTop w:val="0"/>
      <w:marBottom w:val="0"/>
      <w:divBdr>
        <w:top w:val="none" w:sz="0" w:space="0" w:color="auto"/>
        <w:left w:val="none" w:sz="0" w:space="0" w:color="auto"/>
        <w:bottom w:val="none" w:sz="0" w:space="0" w:color="auto"/>
        <w:right w:val="none" w:sz="0" w:space="0" w:color="auto"/>
      </w:divBdr>
    </w:div>
    <w:div w:id="1277327610">
      <w:bodyDiv w:val="1"/>
      <w:marLeft w:val="0"/>
      <w:marRight w:val="0"/>
      <w:marTop w:val="0"/>
      <w:marBottom w:val="0"/>
      <w:divBdr>
        <w:top w:val="none" w:sz="0" w:space="0" w:color="auto"/>
        <w:left w:val="none" w:sz="0" w:space="0" w:color="auto"/>
        <w:bottom w:val="none" w:sz="0" w:space="0" w:color="auto"/>
        <w:right w:val="none" w:sz="0" w:space="0" w:color="auto"/>
      </w:divBdr>
    </w:div>
    <w:div w:id="1314332922">
      <w:bodyDiv w:val="1"/>
      <w:marLeft w:val="0"/>
      <w:marRight w:val="0"/>
      <w:marTop w:val="0"/>
      <w:marBottom w:val="0"/>
      <w:divBdr>
        <w:top w:val="none" w:sz="0" w:space="0" w:color="auto"/>
        <w:left w:val="none" w:sz="0" w:space="0" w:color="auto"/>
        <w:bottom w:val="none" w:sz="0" w:space="0" w:color="auto"/>
        <w:right w:val="none" w:sz="0" w:space="0" w:color="auto"/>
      </w:divBdr>
      <w:divsChild>
        <w:div w:id="1562250584">
          <w:marLeft w:val="0"/>
          <w:marRight w:val="0"/>
          <w:marTop w:val="0"/>
          <w:marBottom w:val="0"/>
          <w:divBdr>
            <w:top w:val="single" w:sz="6" w:space="0" w:color="auto"/>
            <w:left w:val="single" w:sz="6" w:space="0" w:color="auto"/>
            <w:bottom w:val="single" w:sz="6" w:space="0" w:color="auto"/>
            <w:right w:val="single" w:sz="6" w:space="0" w:color="auto"/>
          </w:divBdr>
        </w:div>
      </w:divsChild>
    </w:div>
    <w:div w:id="1323196472">
      <w:bodyDiv w:val="1"/>
      <w:marLeft w:val="0"/>
      <w:marRight w:val="0"/>
      <w:marTop w:val="0"/>
      <w:marBottom w:val="0"/>
      <w:divBdr>
        <w:top w:val="none" w:sz="0" w:space="0" w:color="auto"/>
        <w:left w:val="none" w:sz="0" w:space="0" w:color="auto"/>
        <w:bottom w:val="none" w:sz="0" w:space="0" w:color="auto"/>
        <w:right w:val="none" w:sz="0" w:space="0" w:color="auto"/>
      </w:divBdr>
      <w:divsChild>
        <w:div w:id="1353187848">
          <w:marLeft w:val="0"/>
          <w:marRight w:val="0"/>
          <w:marTop w:val="0"/>
          <w:marBottom w:val="0"/>
          <w:divBdr>
            <w:top w:val="single" w:sz="6" w:space="0" w:color="auto"/>
            <w:left w:val="single" w:sz="6" w:space="0" w:color="auto"/>
            <w:bottom w:val="single" w:sz="6" w:space="0" w:color="auto"/>
            <w:right w:val="single" w:sz="6" w:space="0" w:color="auto"/>
          </w:divBdr>
        </w:div>
      </w:divsChild>
    </w:div>
    <w:div w:id="1375736937">
      <w:bodyDiv w:val="1"/>
      <w:marLeft w:val="0"/>
      <w:marRight w:val="0"/>
      <w:marTop w:val="0"/>
      <w:marBottom w:val="0"/>
      <w:divBdr>
        <w:top w:val="none" w:sz="0" w:space="0" w:color="auto"/>
        <w:left w:val="none" w:sz="0" w:space="0" w:color="auto"/>
        <w:bottom w:val="none" w:sz="0" w:space="0" w:color="auto"/>
        <w:right w:val="none" w:sz="0" w:space="0" w:color="auto"/>
      </w:divBdr>
      <w:divsChild>
        <w:div w:id="1145515144">
          <w:marLeft w:val="0"/>
          <w:marRight w:val="0"/>
          <w:marTop w:val="0"/>
          <w:marBottom w:val="0"/>
          <w:divBdr>
            <w:top w:val="single" w:sz="6" w:space="0" w:color="auto"/>
            <w:left w:val="single" w:sz="6" w:space="0" w:color="auto"/>
            <w:bottom w:val="single" w:sz="6" w:space="0" w:color="auto"/>
            <w:right w:val="single" w:sz="6" w:space="0" w:color="auto"/>
          </w:divBdr>
        </w:div>
      </w:divsChild>
    </w:div>
    <w:div w:id="1451313339">
      <w:bodyDiv w:val="1"/>
      <w:marLeft w:val="0"/>
      <w:marRight w:val="0"/>
      <w:marTop w:val="0"/>
      <w:marBottom w:val="0"/>
      <w:divBdr>
        <w:top w:val="none" w:sz="0" w:space="0" w:color="auto"/>
        <w:left w:val="none" w:sz="0" w:space="0" w:color="auto"/>
        <w:bottom w:val="none" w:sz="0" w:space="0" w:color="auto"/>
        <w:right w:val="none" w:sz="0" w:space="0" w:color="auto"/>
      </w:divBdr>
      <w:divsChild>
        <w:div w:id="902179321">
          <w:marLeft w:val="0"/>
          <w:marRight w:val="0"/>
          <w:marTop w:val="0"/>
          <w:marBottom w:val="0"/>
          <w:divBdr>
            <w:top w:val="single" w:sz="6" w:space="0" w:color="auto"/>
            <w:left w:val="single" w:sz="6" w:space="0" w:color="auto"/>
            <w:bottom w:val="single" w:sz="6" w:space="0" w:color="auto"/>
            <w:right w:val="single" w:sz="6" w:space="0" w:color="auto"/>
          </w:divBdr>
        </w:div>
      </w:divsChild>
    </w:div>
    <w:div w:id="1561789380">
      <w:bodyDiv w:val="1"/>
      <w:marLeft w:val="0"/>
      <w:marRight w:val="0"/>
      <w:marTop w:val="0"/>
      <w:marBottom w:val="0"/>
      <w:divBdr>
        <w:top w:val="none" w:sz="0" w:space="0" w:color="auto"/>
        <w:left w:val="none" w:sz="0" w:space="0" w:color="auto"/>
        <w:bottom w:val="none" w:sz="0" w:space="0" w:color="auto"/>
        <w:right w:val="none" w:sz="0" w:space="0" w:color="auto"/>
      </w:divBdr>
    </w:div>
    <w:div w:id="1611662016">
      <w:bodyDiv w:val="1"/>
      <w:marLeft w:val="0"/>
      <w:marRight w:val="0"/>
      <w:marTop w:val="0"/>
      <w:marBottom w:val="0"/>
      <w:divBdr>
        <w:top w:val="none" w:sz="0" w:space="0" w:color="auto"/>
        <w:left w:val="none" w:sz="0" w:space="0" w:color="auto"/>
        <w:bottom w:val="none" w:sz="0" w:space="0" w:color="auto"/>
        <w:right w:val="none" w:sz="0" w:space="0" w:color="auto"/>
      </w:divBdr>
    </w:div>
    <w:div w:id="1636835694">
      <w:bodyDiv w:val="1"/>
      <w:marLeft w:val="0"/>
      <w:marRight w:val="0"/>
      <w:marTop w:val="0"/>
      <w:marBottom w:val="0"/>
      <w:divBdr>
        <w:top w:val="none" w:sz="0" w:space="0" w:color="auto"/>
        <w:left w:val="none" w:sz="0" w:space="0" w:color="auto"/>
        <w:bottom w:val="none" w:sz="0" w:space="0" w:color="auto"/>
        <w:right w:val="none" w:sz="0" w:space="0" w:color="auto"/>
      </w:divBdr>
    </w:div>
    <w:div w:id="1698116209">
      <w:bodyDiv w:val="1"/>
      <w:marLeft w:val="0"/>
      <w:marRight w:val="0"/>
      <w:marTop w:val="0"/>
      <w:marBottom w:val="0"/>
      <w:divBdr>
        <w:top w:val="none" w:sz="0" w:space="0" w:color="auto"/>
        <w:left w:val="none" w:sz="0" w:space="0" w:color="auto"/>
        <w:bottom w:val="none" w:sz="0" w:space="0" w:color="auto"/>
        <w:right w:val="none" w:sz="0" w:space="0" w:color="auto"/>
      </w:divBdr>
    </w:div>
    <w:div w:id="1865047931">
      <w:bodyDiv w:val="1"/>
      <w:marLeft w:val="0"/>
      <w:marRight w:val="0"/>
      <w:marTop w:val="0"/>
      <w:marBottom w:val="0"/>
      <w:divBdr>
        <w:top w:val="none" w:sz="0" w:space="0" w:color="auto"/>
        <w:left w:val="none" w:sz="0" w:space="0" w:color="auto"/>
        <w:bottom w:val="none" w:sz="0" w:space="0" w:color="auto"/>
        <w:right w:val="none" w:sz="0" w:space="0" w:color="auto"/>
      </w:divBdr>
    </w:div>
    <w:div w:id="1867981521">
      <w:bodyDiv w:val="1"/>
      <w:marLeft w:val="0"/>
      <w:marRight w:val="0"/>
      <w:marTop w:val="0"/>
      <w:marBottom w:val="0"/>
      <w:divBdr>
        <w:top w:val="none" w:sz="0" w:space="0" w:color="auto"/>
        <w:left w:val="none" w:sz="0" w:space="0" w:color="auto"/>
        <w:bottom w:val="none" w:sz="0" w:space="0" w:color="auto"/>
        <w:right w:val="none" w:sz="0" w:space="0" w:color="auto"/>
      </w:divBdr>
    </w:div>
    <w:div w:id="1894463806">
      <w:bodyDiv w:val="1"/>
      <w:marLeft w:val="0"/>
      <w:marRight w:val="0"/>
      <w:marTop w:val="0"/>
      <w:marBottom w:val="0"/>
      <w:divBdr>
        <w:top w:val="none" w:sz="0" w:space="0" w:color="auto"/>
        <w:left w:val="none" w:sz="0" w:space="0" w:color="auto"/>
        <w:bottom w:val="none" w:sz="0" w:space="0" w:color="auto"/>
        <w:right w:val="none" w:sz="0" w:space="0" w:color="auto"/>
      </w:divBdr>
    </w:div>
    <w:div w:id="1909922778">
      <w:bodyDiv w:val="1"/>
      <w:marLeft w:val="0"/>
      <w:marRight w:val="0"/>
      <w:marTop w:val="0"/>
      <w:marBottom w:val="0"/>
      <w:divBdr>
        <w:top w:val="none" w:sz="0" w:space="0" w:color="auto"/>
        <w:left w:val="none" w:sz="0" w:space="0" w:color="auto"/>
        <w:bottom w:val="none" w:sz="0" w:space="0" w:color="auto"/>
        <w:right w:val="none" w:sz="0" w:space="0" w:color="auto"/>
      </w:divBdr>
      <w:divsChild>
        <w:div w:id="1653020586">
          <w:marLeft w:val="0"/>
          <w:marRight w:val="0"/>
          <w:marTop w:val="0"/>
          <w:marBottom w:val="0"/>
          <w:divBdr>
            <w:top w:val="single" w:sz="6" w:space="0" w:color="auto"/>
            <w:left w:val="single" w:sz="6" w:space="0" w:color="auto"/>
            <w:bottom w:val="single" w:sz="6" w:space="0" w:color="auto"/>
            <w:right w:val="single" w:sz="6" w:space="0" w:color="auto"/>
          </w:divBdr>
        </w:div>
      </w:divsChild>
    </w:div>
    <w:div w:id="2107650477">
      <w:bodyDiv w:val="1"/>
      <w:marLeft w:val="0"/>
      <w:marRight w:val="0"/>
      <w:marTop w:val="0"/>
      <w:marBottom w:val="0"/>
      <w:divBdr>
        <w:top w:val="none" w:sz="0" w:space="0" w:color="auto"/>
        <w:left w:val="none" w:sz="0" w:space="0" w:color="auto"/>
        <w:bottom w:val="none" w:sz="0" w:space="0" w:color="auto"/>
        <w:right w:val="none" w:sz="0" w:space="0" w:color="auto"/>
      </w:divBdr>
      <w:divsChild>
        <w:div w:id="963999677">
          <w:marLeft w:val="0"/>
          <w:marRight w:val="0"/>
          <w:marTop w:val="0"/>
          <w:marBottom w:val="0"/>
          <w:divBdr>
            <w:top w:val="single" w:sz="6" w:space="0" w:color="auto"/>
            <w:left w:val="single" w:sz="6" w:space="0" w:color="auto"/>
            <w:bottom w:val="single" w:sz="6" w:space="0" w:color="auto"/>
            <w:right w:val="single" w:sz="6" w:space="0" w:color="auto"/>
          </w:divBdr>
        </w:div>
      </w:divsChild>
    </w:div>
    <w:div w:id="2133203927">
      <w:bodyDiv w:val="1"/>
      <w:marLeft w:val="0"/>
      <w:marRight w:val="0"/>
      <w:marTop w:val="0"/>
      <w:marBottom w:val="0"/>
      <w:divBdr>
        <w:top w:val="none" w:sz="0" w:space="0" w:color="auto"/>
        <w:left w:val="none" w:sz="0" w:space="0" w:color="auto"/>
        <w:bottom w:val="none" w:sz="0" w:space="0" w:color="auto"/>
        <w:right w:val="none" w:sz="0" w:space="0" w:color="auto"/>
      </w:divBdr>
      <w:divsChild>
        <w:div w:id="1048191176">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0848A84AA82498620CA6111AD9249" ma:contentTypeVersion="4" ma:contentTypeDescription="Create a new document." ma:contentTypeScope="" ma:versionID="8110df8da19dd8b4fa38213bff1715d9">
  <xsd:schema xmlns:xsd="http://www.w3.org/2001/XMLSchema" xmlns:xs="http://www.w3.org/2001/XMLSchema" xmlns:p="http://schemas.microsoft.com/office/2006/metadata/properties" xmlns:ns3="8d3205e5-62fd-4f89-9f2a-37997f88dcd8" targetNamespace="http://schemas.microsoft.com/office/2006/metadata/properties" ma:root="true" ma:fieldsID="f082e0b295bad39f2232595217821abc" ns3:_="">
    <xsd:import namespace="8d3205e5-62fd-4f89-9f2a-37997f88dcd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205e5-62fd-4f89-9f2a-37997f88d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FFA1-CDB3-4ACE-ACB7-0C3E68A90318}">
  <ds:schemaRefs>
    <ds:schemaRef ds:uri="http://schemas.microsoft.com/sharepoint/v3/contenttype/forms"/>
  </ds:schemaRefs>
</ds:datastoreItem>
</file>

<file path=customXml/itemProps2.xml><?xml version="1.0" encoding="utf-8"?>
<ds:datastoreItem xmlns:ds="http://schemas.openxmlformats.org/officeDocument/2006/customXml" ds:itemID="{9B29044D-2C48-4485-96CA-99BBCC0F26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BE2C6E-A414-440B-A7EC-0B2934779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205e5-62fd-4f89-9f2a-37997f88d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2AE429-0204-4574-972D-A309A18D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41</Pages>
  <Words>8251</Words>
  <Characters>47037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 Tan</dc:creator>
  <cp:keywords/>
  <dc:description/>
  <cp:lastModifiedBy>Nguyen H Tan</cp:lastModifiedBy>
  <cp:revision>50</cp:revision>
  <cp:lastPrinted>2024-04-11T13:45:00Z</cp:lastPrinted>
  <dcterms:created xsi:type="dcterms:W3CDTF">2024-02-24T08:39:00Z</dcterms:created>
  <dcterms:modified xsi:type="dcterms:W3CDTF">2024-04-11T13:52:00Z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0x010100A580848A84AA82498620CA6111AD9249</vt:lpwstr>
  </property>
</Properties>
</file>