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E7F0" w14:textId="400984B3" w:rsidR="00956DD0" w:rsidRPr="00F30A5E" w:rsidRDefault="003C419C" w:rsidP="00F30A5E">
      <w:pPr>
        <w:rPr>
          <w:rFonts w:ascii="Times New Roman" w:hAnsi="Times New Roman" w:cs="Times New Roman"/>
        </w:rPr>
      </w:pPr>
      <w:r w:rsidRPr="00F30A5E">
        <w:rPr>
          <w:rFonts w:ascii="Times New Roman" w:hAnsi="Times New Roman" w:cs="Times New Roman"/>
        </w:rPr>
        <w:t>Nguyễn Hữu Thành Nam</w:t>
      </w:r>
      <w:r w:rsidR="00956DD0" w:rsidRPr="00F30A5E">
        <w:rPr>
          <w:rFonts w:ascii="Times New Roman" w:hAnsi="Times New Roman" w:cs="Times New Roman"/>
        </w:rPr>
        <w:t xml:space="preserve"> – </w:t>
      </w:r>
      <w:r w:rsidR="00B82ADD" w:rsidRPr="00F30A5E">
        <w:rPr>
          <w:rFonts w:ascii="Times New Roman" w:hAnsi="Times New Roman" w:cs="Times New Roman"/>
        </w:rPr>
        <w:t>1911170</w:t>
      </w:r>
    </w:p>
    <w:p w14:paraId="3CA168E0" w14:textId="7FF29B34" w:rsidR="00956DD0" w:rsidRPr="00F30A5E" w:rsidRDefault="00956DD0" w:rsidP="00F30A5E">
      <w:pPr>
        <w:rPr>
          <w:rFonts w:ascii="Times New Roman" w:hAnsi="Times New Roman" w:cs="Times New Roman"/>
          <w:b/>
          <w:bCs/>
          <w:color w:val="FF0000"/>
        </w:rPr>
      </w:pPr>
      <w:r w:rsidRPr="00F30A5E">
        <w:rPr>
          <w:rFonts w:ascii="Times New Roman" w:hAnsi="Times New Roman" w:cs="Times New Roman"/>
          <w:b/>
          <w:bCs/>
          <w:color w:val="FF0000"/>
        </w:rPr>
        <w:t>10 Heuristic</w:t>
      </w:r>
    </w:p>
    <w:p w14:paraId="1CAC5C6C" w14:textId="322CBAB4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Linh hoạt và dễ sử dụng</w:t>
      </w:r>
    </w:p>
    <w:p w14:paraId="79036BE5" w14:textId="5FBB678A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Kiểm soát người dùng và tự do</w:t>
      </w:r>
    </w:p>
    <w:p w14:paraId="33800FAC" w14:textId="44CE114F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Tính nhất quán và tiêu chuẩn</w:t>
      </w:r>
    </w:p>
    <w:p w14:paraId="307ADAB1" w14:textId="0E289A37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Giúp người dùng nhận ra, chuẩn đoán và phục hồi từ lỗi</w:t>
      </w:r>
    </w:p>
    <w:p w14:paraId="46B0E135" w14:textId="3E4D24BE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Kết hợp giữa hệ thống và thế giới thực</w:t>
      </w:r>
    </w:p>
    <w:p w14:paraId="3087733A" w14:textId="010D0403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Ngăn chặn lỗi</w:t>
      </w:r>
    </w:p>
    <w:p w14:paraId="6B5F9B2A" w14:textId="29F3D1E1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Khả năng hiển thị trạng thái hệ thống</w:t>
      </w:r>
    </w:p>
    <w:p w14:paraId="1908DFCC" w14:textId="50787BB8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Nhận biết thay vì ghi nhớ</w:t>
      </w:r>
    </w:p>
    <w:p w14:paraId="392F2367" w14:textId="2403F8A7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Thẩm mĩ và thiết kế tối giản</w:t>
      </w:r>
    </w:p>
    <w:p w14:paraId="4766E540" w14:textId="651B63AE" w:rsidR="00956DD0" w:rsidRPr="00F30A5E" w:rsidRDefault="00956DD0" w:rsidP="005372DE">
      <w:pPr>
        <w:ind w:left="720"/>
        <w:rPr>
          <w:rFonts w:ascii="Times New Roman" w:hAnsi="Times New Roman" w:cs="Times New Roman"/>
          <w:sz w:val="18"/>
          <w:szCs w:val="18"/>
        </w:rPr>
      </w:pPr>
      <w:r w:rsidRPr="00F30A5E">
        <w:rPr>
          <w:rFonts w:ascii="Times New Roman" w:hAnsi="Times New Roman" w:cs="Times New Roman"/>
        </w:rPr>
        <w:t>Trợ giúp và tài liệu</w:t>
      </w:r>
    </w:p>
    <w:p w14:paraId="2A80D527" w14:textId="17C28B20" w:rsidR="00956DD0" w:rsidRPr="00F30A5E" w:rsidRDefault="00956DD0" w:rsidP="00F30A5E">
      <w:pPr>
        <w:rPr>
          <w:rFonts w:ascii="Times New Roman" w:hAnsi="Times New Roman" w:cs="Times New Roman"/>
          <w:b/>
          <w:bCs/>
          <w:color w:val="FF0000"/>
        </w:rPr>
      </w:pPr>
      <w:r w:rsidRPr="00F30A5E">
        <w:rPr>
          <w:rFonts w:ascii="Times New Roman" w:hAnsi="Times New Roman" w:cs="Times New Roman"/>
          <w:b/>
          <w:bCs/>
          <w:color w:val="FF0000"/>
        </w:rPr>
        <w:t>Xếp hạng mức độ nghiêm trọng</w:t>
      </w:r>
    </w:p>
    <w:p w14:paraId="1D600393" w14:textId="2D263A53" w:rsidR="00956DD0" w:rsidRPr="00F30A5E" w:rsidRDefault="00956DD0" w:rsidP="005372DE">
      <w:pPr>
        <w:ind w:left="720"/>
        <w:rPr>
          <w:rFonts w:ascii="Times New Roman" w:hAnsi="Times New Roman" w:cs="Times New Roman"/>
        </w:rPr>
      </w:pPr>
      <w:r w:rsidRPr="00F30A5E">
        <w:rPr>
          <w:rFonts w:ascii="Times New Roman" w:hAnsi="Times New Roman" w:cs="Times New Roman"/>
        </w:rPr>
        <w:t>Cosmetic (Vấn đề bề mặt)</w:t>
      </w:r>
    </w:p>
    <w:p w14:paraId="1D13D559" w14:textId="2E98473D" w:rsidR="00956DD0" w:rsidRPr="00F30A5E" w:rsidRDefault="00956DD0" w:rsidP="005372DE">
      <w:pPr>
        <w:ind w:left="720"/>
        <w:rPr>
          <w:rFonts w:ascii="Times New Roman" w:hAnsi="Times New Roman" w:cs="Times New Roman"/>
        </w:rPr>
      </w:pPr>
      <w:r w:rsidRPr="00F30A5E">
        <w:rPr>
          <w:rFonts w:ascii="Times New Roman" w:hAnsi="Times New Roman" w:cs="Times New Roman"/>
        </w:rPr>
        <w:t>Minor (Vấn đề Nhỏ)</w:t>
      </w:r>
    </w:p>
    <w:p w14:paraId="0898DC29" w14:textId="6FCCAF64" w:rsidR="00956DD0" w:rsidRPr="00F30A5E" w:rsidRDefault="00956DD0" w:rsidP="005372DE">
      <w:pPr>
        <w:ind w:left="720"/>
        <w:rPr>
          <w:rFonts w:ascii="Times New Roman" w:hAnsi="Times New Roman" w:cs="Times New Roman"/>
        </w:rPr>
      </w:pPr>
      <w:r w:rsidRPr="00F30A5E">
        <w:rPr>
          <w:rFonts w:ascii="Times New Roman" w:hAnsi="Times New Roman" w:cs="Times New Roman"/>
        </w:rPr>
        <w:t>Major (Vấn đề Lớn)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90"/>
        <w:gridCol w:w="2250"/>
        <w:gridCol w:w="1710"/>
      </w:tblGrid>
      <w:tr w:rsidR="003E0FEA" w:rsidRPr="00F30A5E" w14:paraId="77EE8295" w14:textId="77777777" w:rsidTr="00956DD0">
        <w:tc>
          <w:tcPr>
            <w:tcW w:w="715" w:type="dxa"/>
          </w:tcPr>
          <w:p w14:paraId="3D94DB1E" w14:textId="5FDB7C02" w:rsidR="003E0FEA" w:rsidRPr="00F30A5E" w:rsidRDefault="003E0FEA" w:rsidP="00F30A5E">
            <w:pPr>
              <w:rPr>
                <w:rFonts w:ascii="Times New Roman" w:hAnsi="Times New Roman" w:cs="Times New Roman"/>
                <w:b/>
                <w:bCs/>
              </w:rPr>
            </w:pPr>
            <w:r w:rsidRPr="00F30A5E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6390" w:type="dxa"/>
          </w:tcPr>
          <w:p w14:paraId="12A6E4E5" w14:textId="79779D6D" w:rsidR="003E0FEA" w:rsidRPr="00F30A5E" w:rsidRDefault="003E0FEA" w:rsidP="00F30A5E">
            <w:pPr>
              <w:rPr>
                <w:rFonts w:ascii="Times New Roman" w:hAnsi="Times New Roman" w:cs="Times New Roman"/>
                <w:b/>
                <w:bCs/>
              </w:rPr>
            </w:pPr>
            <w:r w:rsidRPr="00F30A5E">
              <w:rPr>
                <w:rFonts w:ascii="Times New Roman" w:hAnsi="Times New Roman" w:cs="Times New Roman"/>
                <w:b/>
                <w:bCs/>
              </w:rPr>
              <w:t>Vấn đề</w:t>
            </w:r>
          </w:p>
        </w:tc>
        <w:tc>
          <w:tcPr>
            <w:tcW w:w="2250" w:type="dxa"/>
          </w:tcPr>
          <w:p w14:paraId="27A7D440" w14:textId="17447E98" w:rsidR="003E0FEA" w:rsidRPr="00F30A5E" w:rsidRDefault="003E0FEA" w:rsidP="00F30A5E">
            <w:pPr>
              <w:rPr>
                <w:rFonts w:ascii="Times New Roman" w:hAnsi="Times New Roman" w:cs="Times New Roman"/>
                <w:b/>
                <w:bCs/>
              </w:rPr>
            </w:pPr>
            <w:r w:rsidRPr="00F30A5E">
              <w:rPr>
                <w:rFonts w:ascii="Times New Roman" w:hAnsi="Times New Roman" w:cs="Times New Roman"/>
                <w:b/>
                <w:bCs/>
              </w:rPr>
              <w:t>Phân</w:t>
            </w:r>
            <w:r w:rsidR="00D10AC1" w:rsidRPr="00F30A5E">
              <w:rPr>
                <w:rFonts w:ascii="Times New Roman" w:hAnsi="Times New Roman" w:cs="Times New Roman"/>
                <w:b/>
                <w:bCs/>
              </w:rPr>
              <w:t xml:space="preserve"> loại</w:t>
            </w:r>
          </w:p>
        </w:tc>
        <w:tc>
          <w:tcPr>
            <w:tcW w:w="1710" w:type="dxa"/>
          </w:tcPr>
          <w:p w14:paraId="6C86516C" w14:textId="72FC55F8" w:rsidR="003E0FEA" w:rsidRPr="00F30A5E" w:rsidRDefault="00D10AC1" w:rsidP="00F30A5E">
            <w:pPr>
              <w:rPr>
                <w:rFonts w:ascii="Times New Roman" w:hAnsi="Times New Roman" w:cs="Times New Roman"/>
                <w:b/>
                <w:bCs/>
              </w:rPr>
            </w:pPr>
            <w:r w:rsidRPr="00F30A5E">
              <w:rPr>
                <w:rFonts w:ascii="Times New Roman" w:hAnsi="Times New Roman" w:cs="Times New Roman"/>
                <w:b/>
                <w:bCs/>
              </w:rPr>
              <w:t>Mức độ nghiêm trọng</w:t>
            </w:r>
          </w:p>
        </w:tc>
      </w:tr>
      <w:tr w:rsidR="003E0FEA" w:rsidRPr="00F30A5E" w14:paraId="63089CA6" w14:textId="77777777" w:rsidTr="00956DD0">
        <w:tc>
          <w:tcPr>
            <w:tcW w:w="715" w:type="dxa"/>
          </w:tcPr>
          <w:p w14:paraId="14149321" w14:textId="66CBF73B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90" w:type="dxa"/>
          </w:tcPr>
          <w:p w14:paraId="745D1C59" w14:textId="53A2D6B7" w:rsidR="003E0FEA" w:rsidRPr="00F30A5E" w:rsidRDefault="00FA0269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Các danh mục như Trang chủ, Giới thiệu, Tin tức</w:t>
            </w:r>
            <w:r w:rsidR="00EC63A9" w:rsidRPr="00F30A5E">
              <w:rPr>
                <w:rFonts w:ascii="Times New Roman" w:hAnsi="Times New Roman" w:cs="Times New Roman"/>
              </w:rPr>
              <w:t>, … chưa đồng nhất về các mục con. Thiết kế các mục con 1 cách giống nhau khiến người dùng không thể nhận biết ở danh mục nào có mục con và danh mục nào không có.</w:t>
            </w:r>
          </w:p>
        </w:tc>
        <w:tc>
          <w:tcPr>
            <w:tcW w:w="2250" w:type="dxa"/>
          </w:tcPr>
          <w:p w14:paraId="3315677D" w14:textId="662888F2" w:rsidR="003E0FEA" w:rsidRPr="00F30A5E" w:rsidRDefault="00EC63A9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Linh hoạt và dễ sử dụng, Tính nhất quán và tiêu chuẩn</w:t>
            </w:r>
          </w:p>
        </w:tc>
        <w:tc>
          <w:tcPr>
            <w:tcW w:w="1710" w:type="dxa"/>
          </w:tcPr>
          <w:p w14:paraId="572FE247" w14:textId="7CCFF556" w:rsidR="003E0FEA" w:rsidRPr="00F30A5E" w:rsidRDefault="00EC63A9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Major</w:t>
            </w:r>
          </w:p>
        </w:tc>
      </w:tr>
      <w:tr w:rsidR="003E0FEA" w:rsidRPr="00F30A5E" w14:paraId="008AD0DE" w14:textId="77777777" w:rsidTr="00956DD0">
        <w:tc>
          <w:tcPr>
            <w:tcW w:w="715" w:type="dxa"/>
          </w:tcPr>
          <w:p w14:paraId="5C6E8ADB" w14:textId="39D8774A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90" w:type="dxa"/>
          </w:tcPr>
          <w:p w14:paraId="17D1EBBF" w14:textId="1081827E" w:rsidR="003E0FEA" w:rsidRPr="00F30A5E" w:rsidRDefault="00EC63A9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Một số danh mục khi được chọn sẽ không</w:t>
            </w:r>
            <w:r w:rsidR="009E1C3F" w:rsidRPr="00F30A5E">
              <w:rPr>
                <w:rFonts w:ascii="Times New Roman" w:hAnsi="Times New Roman" w:cs="Times New Roman"/>
              </w:rPr>
              <w:t xml:space="preserve"> hoạt động hoặc không</w:t>
            </w:r>
            <w:r w:rsidRPr="00F30A5E">
              <w:rPr>
                <w:rFonts w:ascii="Times New Roman" w:hAnsi="Times New Roman" w:cs="Times New Roman"/>
              </w:rPr>
              <w:t xml:space="preserve"> có nội dung và hiện trên trang web trắng. </w:t>
            </w:r>
          </w:p>
        </w:tc>
        <w:tc>
          <w:tcPr>
            <w:tcW w:w="2250" w:type="dxa"/>
          </w:tcPr>
          <w:p w14:paraId="11ECF8B1" w14:textId="77777777" w:rsidR="00EC63A9" w:rsidRPr="00F30A5E" w:rsidRDefault="00EC63A9" w:rsidP="00F30A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A5E">
              <w:rPr>
                <w:rFonts w:ascii="Times New Roman" w:hAnsi="Times New Roman" w:cs="Times New Roman"/>
              </w:rPr>
              <w:t>Giúp người dùng nhận ra, chuẩn đoán và phục hồi từ lỗi</w:t>
            </w:r>
          </w:p>
          <w:p w14:paraId="6B4DBF59" w14:textId="77777777" w:rsidR="003E0FEA" w:rsidRPr="00F30A5E" w:rsidRDefault="003E0FEA" w:rsidP="00F30A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0B2A5AE" w14:textId="6C5B0045" w:rsidR="003E0FEA" w:rsidRPr="00F30A5E" w:rsidRDefault="00EC63A9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Major</w:t>
            </w:r>
          </w:p>
        </w:tc>
      </w:tr>
      <w:tr w:rsidR="003E0FEA" w:rsidRPr="00F30A5E" w14:paraId="349A5CC7" w14:textId="77777777" w:rsidTr="00956DD0">
        <w:tc>
          <w:tcPr>
            <w:tcW w:w="715" w:type="dxa"/>
          </w:tcPr>
          <w:p w14:paraId="687B8127" w14:textId="40651817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90" w:type="dxa"/>
          </w:tcPr>
          <w:p w14:paraId="6516B153" w14:textId="317BDABB" w:rsidR="003E0FEA" w:rsidRPr="00F30A5E" w:rsidRDefault="00E8681D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Tốc độ load của trang web còn chậm</w:t>
            </w:r>
          </w:p>
        </w:tc>
        <w:tc>
          <w:tcPr>
            <w:tcW w:w="2250" w:type="dxa"/>
          </w:tcPr>
          <w:p w14:paraId="329DA1A2" w14:textId="781A43F2" w:rsidR="003E0FEA" w:rsidRPr="00F30A5E" w:rsidRDefault="00E8681D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Linh hoạt và dễ sử dụng</w:t>
            </w:r>
          </w:p>
        </w:tc>
        <w:tc>
          <w:tcPr>
            <w:tcW w:w="1710" w:type="dxa"/>
          </w:tcPr>
          <w:p w14:paraId="644E8D94" w14:textId="619BFABB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Cosmetic</w:t>
            </w:r>
          </w:p>
        </w:tc>
      </w:tr>
      <w:tr w:rsidR="003E0FEA" w:rsidRPr="00F30A5E" w14:paraId="7227DD52" w14:textId="77777777" w:rsidTr="00956DD0">
        <w:tc>
          <w:tcPr>
            <w:tcW w:w="715" w:type="dxa"/>
          </w:tcPr>
          <w:p w14:paraId="20E61B5B" w14:textId="015A0BC4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90" w:type="dxa"/>
          </w:tcPr>
          <w:p w14:paraId="36B43C77" w14:textId="50C9E1DB" w:rsidR="003E0FEA" w:rsidRPr="00F30A5E" w:rsidRDefault="00E8681D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Chưa có tác vụ tìm kiếm thông tin người dùng cần cho trang web</w:t>
            </w:r>
          </w:p>
        </w:tc>
        <w:tc>
          <w:tcPr>
            <w:tcW w:w="2250" w:type="dxa"/>
          </w:tcPr>
          <w:p w14:paraId="3B8062DE" w14:textId="3400BF88" w:rsidR="003E0FEA" w:rsidRPr="00F30A5E" w:rsidRDefault="00E8681D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Kiểm soát người dùng và tự do</w:t>
            </w:r>
          </w:p>
        </w:tc>
        <w:tc>
          <w:tcPr>
            <w:tcW w:w="1710" w:type="dxa"/>
          </w:tcPr>
          <w:p w14:paraId="475DBCFC" w14:textId="37EEB79E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Major</w:t>
            </w:r>
          </w:p>
        </w:tc>
      </w:tr>
      <w:tr w:rsidR="003E0FEA" w:rsidRPr="00F30A5E" w14:paraId="09405FD1" w14:textId="77777777" w:rsidTr="00956DD0">
        <w:tc>
          <w:tcPr>
            <w:tcW w:w="715" w:type="dxa"/>
          </w:tcPr>
          <w:p w14:paraId="7E628174" w14:textId="768216C5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90" w:type="dxa"/>
          </w:tcPr>
          <w:p w14:paraId="240D4A49" w14:textId="1D268775" w:rsidR="003E0FEA" w:rsidRPr="00F30A5E" w:rsidRDefault="00E8681D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Quá nhiều khoảng trắng dư thừa trong giao diện của trang web</w:t>
            </w:r>
          </w:p>
        </w:tc>
        <w:tc>
          <w:tcPr>
            <w:tcW w:w="2250" w:type="dxa"/>
          </w:tcPr>
          <w:p w14:paraId="2CE791D6" w14:textId="0854DEEF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Thẩm mĩ và thiết kế tối giản</w:t>
            </w:r>
          </w:p>
        </w:tc>
        <w:tc>
          <w:tcPr>
            <w:tcW w:w="1710" w:type="dxa"/>
          </w:tcPr>
          <w:p w14:paraId="4AD284E0" w14:textId="19A05404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Minor</w:t>
            </w:r>
          </w:p>
        </w:tc>
      </w:tr>
      <w:tr w:rsidR="003E0FEA" w:rsidRPr="00F30A5E" w14:paraId="25749640" w14:textId="77777777" w:rsidTr="00956DD0">
        <w:tc>
          <w:tcPr>
            <w:tcW w:w="715" w:type="dxa"/>
          </w:tcPr>
          <w:p w14:paraId="05A8919F" w14:textId="77B08916" w:rsidR="003E0FEA" w:rsidRPr="00F30A5E" w:rsidRDefault="00956D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90" w:type="dxa"/>
          </w:tcPr>
          <w:p w14:paraId="2EE7392F" w14:textId="33ED0F4F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Bố trí phần tin tức, nội dung rắc rối. Gây khó khăn cho người dùng khi đọc</w:t>
            </w:r>
          </w:p>
        </w:tc>
        <w:tc>
          <w:tcPr>
            <w:tcW w:w="2250" w:type="dxa"/>
          </w:tcPr>
          <w:p w14:paraId="7789914B" w14:textId="184DDA78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Tính nhất quán và tiêu chuẩn</w:t>
            </w:r>
          </w:p>
        </w:tc>
        <w:tc>
          <w:tcPr>
            <w:tcW w:w="1710" w:type="dxa"/>
          </w:tcPr>
          <w:p w14:paraId="7397E68D" w14:textId="1D331F77" w:rsidR="003E0FEA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Major</w:t>
            </w:r>
          </w:p>
        </w:tc>
      </w:tr>
      <w:tr w:rsidR="002446D0" w:rsidRPr="00F30A5E" w14:paraId="4B0C26B8" w14:textId="77777777" w:rsidTr="00956DD0">
        <w:tc>
          <w:tcPr>
            <w:tcW w:w="715" w:type="dxa"/>
          </w:tcPr>
          <w:p w14:paraId="6F955C46" w14:textId="2C36337E" w:rsidR="002446D0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90" w:type="dxa"/>
          </w:tcPr>
          <w:p w14:paraId="5001D494" w14:textId="413F0C09" w:rsidR="002446D0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Mục dowload file chưa nổi bật, còn sơ sài.</w:t>
            </w:r>
          </w:p>
        </w:tc>
        <w:tc>
          <w:tcPr>
            <w:tcW w:w="2250" w:type="dxa"/>
          </w:tcPr>
          <w:p w14:paraId="71450203" w14:textId="542BDE9E" w:rsidR="002446D0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Linh hoạt và dễ sử dụng</w:t>
            </w:r>
          </w:p>
        </w:tc>
        <w:tc>
          <w:tcPr>
            <w:tcW w:w="1710" w:type="dxa"/>
          </w:tcPr>
          <w:p w14:paraId="7F6B1B88" w14:textId="6EF9AD7D" w:rsidR="002446D0" w:rsidRPr="00F30A5E" w:rsidRDefault="002446D0" w:rsidP="00F30A5E">
            <w:pPr>
              <w:rPr>
                <w:rFonts w:ascii="Times New Roman" w:hAnsi="Times New Roman" w:cs="Times New Roman"/>
              </w:rPr>
            </w:pPr>
            <w:r w:rsidRPr="00F30A5E">
              <w:rPr>
                <w:rFonts w:ascii="Times New Roman" w:hAnsi="Times New Roman" w:cs="Times New Roman"/>
              </w:rPr>
              <w:t>Cosmetic</w:t>
            </w:r>
          </w:p>
        </w:tc>
      </w:tr>
    </w:tbl>
    <w:p w14:paraId="318D42D1" w14:textId="6F8C6E59" w:rsidR="00B75587" w:rsidRPr="00F30A5E" w:rsidRDefault="00B75587" w:rsidP="00F30A5E">
      <w:pPr>
        <w:rPr>
          <w:rFonts w:ascii="Times New Roman" w:hAnsi="Times New Roman" w:cs="Times New Roman"/>
        </w:rPr>
      </w:pPr>
    </w:p>
    <w:p w14:paraId="797241D1" w14:textId="77777777" w:rsidR="00956DD0" w:rsidRPr="00F30A5E" w:rsidRDefault="00956DD0" w:rsidP="00F30A5E">
      <w:pPr>
        <w:rPr>
          <w:rFonts w:ascii="Times New Roman" w:hAnsi="Times New Roman" w:cs="Times New Roman"/>
        </w:rPr>
      </w:pPr>
    </w:p>
    <w:sectPr w:rsidR="00956DD0" w:rsidRPr="00F30A5E" w:rsidSect="003E0FE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18CD"/>
    <w:multiLevelType w:val="hybridMultilevel"/>
    <w:tmpl w:val="6FD8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92CA6"/>
    <w:multiLevelType w:val="hybridMultilevel"/>
    <w:tmpl w:val="DA7C5448"/>
    <w:lvl w:ilvl="0" w:tplc="D33AED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EA"/>
    <w:rsid w:val="002446D0"/>
    <w:rsid w:val="00262B02"/>
    <w:rsid w:val="003C419C"/>
    <w:rsid w:val="003E0FEA"/>
    <w:rsid w:val="005372DE"/>
    <w:rsid w:val="00956DD0"/>
    <w:rsid w:val="009E1C3F"/>
    <w:rsid w:val="00B75587"/>
    <w:rsid w:val="00B82ADD"/>
    <w:rsid w:val="00D10AC1"/>
    <w:rsid w:val="00E01612"/>
    <w:rsid w:val="00E8681D"/>
    <w:rsid w:val="00EC63A9"/>
    <w:rsid w:val="00F30A5E"/>
    <w:rsid w:val="00F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A70B"/>
  <w15:chartTrackingRefBased/>
  <w15:docId w15:val="{EC43AD38-3935-4D36-A0F8-EB8BA3A1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Son</dc:creator>
  <cp:keywords/>
  <dc:description/>
  <cp:lastModifiedBy>Nguyễn Hữu Thành Nam</cp:lastModifiedBy>
  <cp:revision>4</cp:revision>
  <dcterms:created xsi:type="dcterms:W3CDTF">2021-11-24T12:24:00Z</dcterms:created>
  <dcterms:modified xsi:type="dcterms:W3CDTF">2021-11-24T12:25:00Z</dcterms:modified>
</cp:coreProperties>
</file>