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1"/>
          <w:sz w:val="42"/>
          <w:szCs w:val="42"/>
          <w:rtl w:val="0"/>
        </w:rPr>
        <w:t xml:space="preserve">ITransactionBilling</w:t>
      </w: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sz w:val="66"/>
          <w:szCs w:val="66"/>
        </w:rPr>
      </w:pPr>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sz w:val="66"/>
          <w:szCs w:val="66"/>
        </w:rPr>
      </w:pPr>
      <w:r w:rsidDel="00000000" w:rsidR="00000000" w:rsidRPr="00000000">
        <w:rPr>
          <w:rFonts w:ascii="Times New Roman" w:cs="Times New Roman" w:eastAsia="Times New Roman" w:hAnsi="Times New Roman"/>
          <w:sz w:val="66"/>
          <w:szCs w:val="66"/>
          <w:rtl w:val="0"/>
        </w:rPr>
        <w:t xml:space="preserve">Xác định các phần tử thiết kế</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720" w:before="240" w:lineRule="auto"/>
        <w:jc w:val="righ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spacing w:after="720" w:before="24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Thực hiện bởi</w:t>
      </w:r>
    </w:p>
    <w:p w:rsidR="00000000" w:rsidDel="00000000" w:rsidP="00000000" w:rsidRDefault="00000000" w:rsidRPr="00000000" w14:paraId="00000007">
      <w:pPr>
        <w:spacing w:after="720" w:before="24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Nguyễn Đăng Quang</w:t>
        <w:br w:type="textWrapping"/>
        <w:t xml:space="preserve">Vũ Thị Thành Vinh</w:t>
        <w:br w:type="textWrapping"/>
        <w:t xml:space="preserve">Cao Tiến Thắng</w:t>
        <w:br w:type="textWrapping"/>
        <w:t xml:space="preserve">Hoàng Văn Quyền</w:t>
        <w:br w:type="textWrapping"/>
        <w:t xml:space="preserve">Nguyễn Vũ Thanh Tùng</w:t>
      </w:r>
    </w:p>
    <w:p w:rsidR="00000000" w:rsidDel="00000000" w:rsidP="00000000" w:rsidRDefault="00000000" w:rsidRPr="00000000" w14:paraId="00000008">
      <w:pPr>
        <w:spacing w:after="720" w:before="24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OOAD Nhóm 3</w:t>
      </w:r>
    </w:p>
    <w:p w:rsidR="00000000" w:rsidDel="00000000" w:rsidP="00000000" w:rsidRDefault="00000000" w:rsidRPr="00000000" w14:paraId="00000009">
      <w:pPr>
        <w:spacing w:after="720" w:before="240" w:lineRule="auto"/>
        <w:jc w:val="right"/>
        <w:rPr>
          <w:rFonts w:ascii="Times New Roman" w:cs="Times New Roman" w:eastAsia="Times New Roman" w:hAnsi="Times New Roman"/>
          <w:b w:val="1"/>
          <w:sz w:val="30"/>
          <w:szCs w:val="30"/>
        </w:rPr>
        <w:sectPr>
          <w:headerReference r:id="rId7" w:type="first"/>
          <w:footerReference r:id="rId8" w:type="default"/>
          <w:footerReference r:id="rId9" w:type="firs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30"/>
          <w:szCs w:val="30"/>
          <w:rtl w:val="0"/>
        </w:rPr>
        <w:t xml:space="preserve">21 tháng 4 năm 2024</w:t>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1"/>
          <w:i w:val="0"/>
          <w:smallCaps w:val="0"/>
          <w:strike w:val="0"/>
          <w:color w:val="000000"/>
          <w:sz w:val="38"/>
          <w:szCs w:val="3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sz w:val="38"/>
          <w:szCs w:val="38"/>
          <w:rtl w:val="0"/>
        </w:rPr>
        <w:t xml:space="preserve">Mục lục</w:t>
      </w: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sz w:val="26"/>
          <w:szCs w:val="26"/>
        </w:rPr>
      </w:pPr>
      <w:bookmarkStart w:colFirst="0" w:colLast="0" w:name="_heading=h.kr7chaxypg1t"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dot" w:pos="9360"/>
            </w:tabs>
            <w:spacing w:before="60" w:lineRule="auto"/>
            <w:jc w:val="left"/>
            <w:rPr>
              <w:rFonts w:ascii="Times New Roman" w:cs="Times New Roman" w:eastAsia="Times New Roman" w:hAnsi="Times New Roman"/>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rFonts w:ascii="Times New Roman" w:cs="Times New Roman" w:eastAsia="Times New Roman" w:hAnsi="Times New Roman"/>
                <w:b w:val="1"/>
                <w:color w:val="000000"/>
                <w:u w:val="none"/>
                <w:rtl w:val="0"/>
              </w:rPr>
              <w:t xml:space="preserve">1. Giới thiệu</w:t>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dot" w:pos="9360"/>
            </w:tabs>
            <w:spacing w:before="60" w:lineRule="auto"/>
            <w:ind w:left="360" w:firstLine="0"/>
            <w:jc w:val="left"/>
            <w:rPr>
              <w:rFonts w:ascii="Times New Roman" w:cs="Times New Roman" w:eastAsia="Times New Roman" w:hAnsi="Times New Roman"/>
              <w:color w:val="000000"/>
              <w:u w:val="none"/>
            </w:rPr>
          </w:pPr>
          <w:hyperlink w:anchor="_heading=h.2et92p0">
            <w:r w:rsidDel="00000000" w:rsidR="00000000" w:rsidRPr="00000000">
              <w:rPr>
                <w:rFonts w:ascii="Times New Roman" w:cs="Times New Roman" w:eastAsia="Times New Roman" w:hAnsi="Times New Roman"/>
                <w:color w:val="000000"/>
                <w:u w:val="none"/>
                <w:rtl w:val="0"/>
              </w:rPr>
              <w:t xml:space="preserve">1.1 Mục đích</w:t>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dot" w:pos="9360"/>
            </w:tabs>
            <w:spacing w:before="60" w:lineRule="auto"/>
            <w:ind w:left="360" w:firstLine="0"/>
            <w:jc w:val="left"/>
            <w:rPr>
              <w:rFonts w:ascii="Times New Roman" w:cs="Times New Roman" w:eastAsia="Times New Roman" w:hAnsi="Times New Roman"/>
              <w:color w:val="000000"/>
              <w:u w:val="none"/>
            </w:rPr>
          </w:pPr>
          <w:hyperlink w:anchor="_heading=h.tyjcwt">
            <w:r w:rsidDel="00000000" w:rsidR="00000000" w:rsidRPr="00000000">
              <w:rPr>
                <w:rFonts w:ascii="Times New Roman" w:cs="Times New Roman" w:eastAsia="Times New Roman" w:hAnsi="Times New Roman"/>
                <w:color w:val="000000"/>
                <w:u w:val="none"/>
                <w:rtl w:val="0"/>
              </w:rPr>
              <w:t xml:space="preserve">1.2 Người đọc tài liệu và hướng dẫn đọc</w:t>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dot" w:pos="9360"/>
            </w:tabs>
            <w:spacing w:before="60" w:lineRule="auto"/>
            <w:ind w:left="360" w:firstLine="0"/>
            <w:jc w:val="left"/>
            <w:rPr>
              <w:rFonts w:ascii="Times New Roman" w:cs="Times New Roman" w:eastAsia="Times New Roman" w:hAnsi="Times New Roman"/>
              <w:color w:val="000000"/>
              <w:u w:val="none"/>
            </w:rPr>
          </w:pPr>
          <w:hyperlink w:anchor="_heading=h.3dy6vkm">
            <w:r w:rsidDel="00000000" w:rsidR="00000000" w:rsidRPr="00000000">
              <w:rPr>
                <w:rFonts w:ascii="Times New Roman" w:cs="Times New Roman" w:eastAsia="Times New Roman" w:hAnsi="Times New Roman"/>
                <w:color w:val="000000"/>
                <w:u w:val="none"/>
                <w:rtl w:val="0"/>
              </w:rPr>
              <w:t xml:space="preserve">1.3 Phạm vi dự án</w:t>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dot" w:pos="9360"/>
            </w:tabs>
            <w:spacing w:before="60" w:lineRule="auto"/>
            <w:ind w:left="360" w:firstLine="0"/>
            <w:jc w:val="left"/>
            <w:rPr>
              <w:rFonts w:ascii="Times New Roman" w:cs="Times New Roman" w:eastAsia="Times New Roman" w:hAnsi="Times New Roman"/>
              <w:color w:val="000000"/>
              <w:u w:val="none"/>
            </w:rPr>
          </w:pPr>
          <w:hyperlink w:anchor="_heading=h.4d34og8">
            <w:r w:rsidDel="00000000" w:rsidR="00000000" w:rsidRPr="00000000">
              <w:rPr>
                <w:rFonts w:ascii="Times New Roman" w:cs="Times New Roman" w:eastAsia="Times New Roman" w:hAnsi="Times New Roman"/>
                <w:color w:val="000000"/>
                <w:u w:val="none"/>
                <w:rtl w:val="0"/>
              </w:rPr>
              <w:t xml:space="preserve">1.4 Tham chiếu</w:t>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dot" w:pos="9360"/>
            </w:tabs>
            <w:spacing w:before="60" w:lineRule="auto"/>
            <w:ind w:left="360" w:firstLine="0"/>
            <w:jc w:val="left"/>
            <w:rPr>
              <w:rFonts w:ascii="Times New Roman" w:cs="Times New Roman" w:eastAsia="Times New Roman" w:hAnsi="Times New Roman"/>
              <w:color w:val="000000"/>
              <w:u w:val="none"/>
            </w:rPr>
          </w:pPr>
          <w:hyperlink w:anchor="_heading=h.yfjz5rocu7ii">
            <w:r w:rsidDel="00000000" w:rsidR="00000000" w:rsidRPr="00000000">
              <w:rPr>
                <w:rFonts w:ascii="Times New Roman" w:cs="Times New Roman" w:eastAsia="Times New Roman" w:hAnsi="Times New Roman"/>
                <w:color w:val="000000"/>
                <w:u w:val="none"/>
                <w:rtl w:val="0"/>
              </w:rPr>
              <w:t xml:space="preserve">2.1.1 Subsystem Diagram</w:t>
              <w:tab/>
            </w:r>
          </w:hyperlink>
          <w:r w:rsidDel="00000000" w:rsidR="00000000" w:rsidRPr="00000000">
            <w:fldChar w:fldCharType="begin"/>
            <w:instrText xml:space="preserve"> PAGEREF _heading=h.yfjz5rocu7ii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dot" w:pos="9360"/>
            </w:tabs>
            <w:spacing w:before="60" w:lineRule="auto"/>
            <w:ind w:left="360" w:firstLine="0"/>
            <w:jc w:val="left"/>
            <w:rPr>
              <w:rFonts w:ascii="Times New Roman" w:cs="Times New Roman" w:eastAsia="Times New Roman" w:hAnsi="Times New Roman"/>
              <w:color w:val="000000"/>
              <w:u w:val="none"/>
            </w:rPr>
          </w:pPr>
          <w:hyperlink w:anchor="_heading=h.vg60mw73fvuv">
            <w:r w:rsidDel="00000000" w:rsidR="00000000" w:rsidRPr="00000000">
              <w:rPr>
                <w:rFonts w:ascii="Times New Roman" w:cs="Times New Roman" w:eastAsia="Times New Roman" w:hAnsi="Times New Roman"/>
                <w:color w:val="000000"/>
                <w:u w:val="none"/>
                <w:rtl w:val="0"/>
              </w:rPr>
              <w:t xml:space="preserve">2.1.2 Subsystem Interface Description</w:t>
              <w:tab/>
            </w:r>
          </w:hyperlink>
          <w:r w:rsidDel="00000000" w:rsidR="00000000" w:rsidRPr="00000000">
            <w:fldChar w:fldCharType="begin"/>
            <w:instrText xml:space="preserve"> PAGEREF _heading=h.vg60mw73fvuv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sz w:val="26"/>
          <w:szCs w:val="26"/>
        </w:rPr>
      </w:pPr>
      <w:bookmarkStart w:colFirst="0" w:colLast="0" w:name="_heading=h.kiakd9lcm1k4" w:id="2"/>
      <w:bookmarkEnd w:id="2"/>
      <w:r w:rsidDel="00000000" w:rsidR="00000000" w:rsidRPr="00000000">
        <w:rPr>
          <w:rtl w:val="0"/>
        </w:rPr>
      </w:r>
    </w:p>
    <w:p w:rsidR="00000000" w:rsidDel="00000000" w:rsidP="00000000" w:rsidRDefault="00000000" w:rsidRPr="00000000" w14:paraId="00000014">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Style w:val="Heading1"/>
        <w:numPr>
          <w:ilvl w:val="0"/>
          <w:numId w:val="4"/>
        </w:numPr>
        <w:rPr>
          <w:rFonts w:ascii="Times New Roman" w:cs="Times New Roman" w:eastAsia="Times New Roman" w:hAnsi="Times New Roman"/>
          <w:sz w:val="38"/>
          <w:szCs w:val="38"/>
        </w:rPr>
      </w:pPr>
      <w:bookmarkStart w:colFirst="0" w:colLast="0" w:name="_heading=h.3znysh7" w:id="3"/>
      <w:bookmarkEnd w:id="3"/>
      <w:r w:rsidDel="00000000" w:rsidR="00000000" w:rsidRPr="00000000">
        <w:rPr>
          <w:rFonts w:ascii="Times New Roman" w:cs="Times New Roman" w:eastAsia="Times New Roman" w:hAnsi="Times New Roman"/>
          <w:sz w:val="38"/>
          <w:szCs w:val="38"/>
          <w:rtl w:val="0"/>
        </w:rPr>
        <w:t xml:space="preserve">Giới thiệu</w:t>
      </w:r>
    </w:p>
    <w:p w:rsidR="00000000" w:rsidDel="00000000" w:rsidP="00000000" w:rsidRDefault="00000000" w:rsidRPr="00000000" w14:paraId="0000002C">
      <w:pPr>
        <w:pStyle w:val="Heading2"/>
        <w:numPr>
          <w:ilvl w:val="1"/>
          <w:numId w:val="4"/>
        </w:numPr>
        <w:rPr>
          <w:rFonts w:ascii="Times New Roman" w:cs="Times New Roman" w:eastAsia="Times New Roman" w:hAnsi="Times New Roman"/>
          <w:sz w:val="30"/>
          <w:szCs w:val="30"/>
        </w:rPr>
      </w:pPr>
      <w:bookmarkStart w:colFirst="0" w:colLast="0" w:name="_heading=h.2et92p0" w:id="4"/>
      <w:bookmarkEnd w:id="4"/>
      <w:r w:rsidDel="00000000" w:rsidR="00000000" w:rsidRPr="00000000">
        <w:rPr>
          <w:rFonts w:ascii="Times New Roman" w:cs="Times New Roman" w:eastAsia="Times New Roman" w:hAnsi="Times New Roman"/>
          <w:sz w:val="30"/>
          <w:szCs w:val="30"/>
          <w:rtl w:val="0"/>
        </w:rPr>
        <w:t xml:space="preserve">Mục đích </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Đây là tài liệu </w:t>
      </w:r>
      <w:r w:rsidDel="00000000" w:rsidR="00000000" w:rsidRPr="00000000">
        <w:rPr>
          <w:rFonts w:ascii="Times New Roman" w:cs="Times New Roman" w:eastAsia="Times New Roman" w:hAnsi="Times New Roman"/>
          <w:b w:val="1"/>
          <w:sz w:val="26"/>
          <w:szCs w:val="26"/>
          <w:rtl w:val="0"/>
        </w:rPr>
        <w:t xml:space="preserve">Xác định các phần tử thiết kế</w:t>
      </w:r>
      <w:r w:rsidDel="00000000" w:rsidR="00000000" w:rsidRPr="00000000">
        <w:rPr>
          <w:rFonts w:ascii="Times New Roman" w:cs="Times New Roman" w:eastAsia="Times New Roman" w:hAnsi="Times New Roman"/>
          <w:sz w:val="26"/>
          <w:szCs w:val="26"/>
          <w:rtl w:val="0"/>
        </w:rPr>
        <w:t xml:space="preserve"> cho môn học </w:t>
      </w:r>
      <w:r w:rsidDel="00000000" w:rsidR="00000000" w:rsidRPr="00000000">
        <w:rPr>
          <w:rFonts w:ascii="Times New Roman" w:cs="Times New Roman" w:eastAsia="Times New Roman" w:hAnsi="Times New Roman"/>
          <w:b w:val="1"/>
          <w:sz w:val="26"/>
          <w:szCs w:val="26"/>
          <w:rtl w:val="0"/>
        </w:rPr>
        <w:t xml:space="preserve">Phân tích và thiết kế hướng đối tượng - 2324II_INT3110_3</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này được viết dựa trên chuẩn “IEEE Std 830-1998 IEEE Recommended Practice</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Software Requirements Specifications”. Các nội dung trong báo cáo đã được các thành viên trong nhóm đồng thuận vào cuộc họp Online tối ngày 22 tháng 4 năm 2024.</w:t>
      </w:r>
    </w:p>
    <w:p w:rsidR="00000000" w:rsidDel="00000000" w:rsidP="00000000" w:rsidRDefault="00000000" w:rsidRPr="00000000" w14:paraId="00000030">
      <w:pPr>
        <w:pStyle w:val="Heading2"/>
        <w:numPr>
          <w:ilvl w:val="1"/>
          <w:numId w:val="4"/>
        </w:numPr>
        <w:rPr>
          <w:rFonts w:ascii="Times New Roman" w:cs="Times New Roman" w:eastAsia="Times New Roman" w:hAnsi="Times New Roman"/>
          <w:sz w:val="30"/>
          <w:szCs w:val="30"/>
        </w:rPr>
      </w:pPr>
      <w:bookmarkStart w:colFirst="0" w:colLast="0" w:name="_heading=h.tyjcwt" w:id="5"/>
      <w:bookmarkEnd w:id="5"/>
      <w:r w:rsidDel="00000000" w:rsidR="00000000" w:rsidRPr="00000000">
        <w:rPr>
          <w:rFonts w:ascii="Times New Roman" w:cs="Times New Roman" w:eastAsia="Times New Roman" w:hAnsi="Times New Roman"/>
          <w:sz w:val="30"/>
          <w:szCs w:val="30"/>
          <w:rtl w:val="0"/>
        </w:rPr>
        <w:t xml:space="preserve">Người đọc tài liệu và hướng dẫn đọc</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này dành cho:</w:t>
      </w:r>
    </w:p>
    <w:p w:rsidR="00000000" w:rsidDel="00000000" w:rsidP="00000000" w:rsidRDefault="00000000" w:rsidRPr="00000000" w14:paraId="00000032">
      <w:pPr>
        <w:numPr>
          <w:ilvl w:val="0"/>
          <w:numId w:val="3"/>
        </w:numPr>
        <w:spacing w:after="0" w:afterAutospacing="0"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Quản lý dự án: Người quản lý dự án quản lý và chịu trách nhiệm về chất lượng của hệ thống. Quản lý dự án nên đọc toàn bộ tài liệu để lập kế hoạch và phân công công việc.</w:t>
      </w:r>
    </w:p>
    <w:p w:rsidR="00000000" w:rsidDel="00000000" w:rsidP="00000000" w:rsidRDefault="00000000" w:rsidRPr="00000000" w14:paraId="00000033">
      <w:pPr>
        <w:numPr>
          <w:ilvl w:val="0"/>
          <w:numId w:val="3"/>
        </w:numPr>
        <w:spacing w:after="0" w:afterAutospacing="0"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Nhà phát triển: Nhà phát triển là người triển khai hệ thống từ thiết kế và tài liệu thành một phiên bản có thể chạy được. Nhà phát triển phải đọc toàn bộ tài liệu để triển khai hệ thống đúng cách.</w:t>
      </w:r>
    </w:p>
    <w:p w:rsidR="00000000" w:rsidDel="00000000" w:rsidP="00000000" w:rsidRDefault="00000000" w:rsidRPr="00000000" w14:paraId="00000034">
      <w:pPr>
        <w:numPr>
          <w:ilvl w:val="0"/>
          <w:numId w:val="3"/>
        </w:numPr>
        <w:spacing w:after="0" w:afterAutospacing="0"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Người kiểm thử: Người kiểm thử nên đọc chi tiết để viết kiểm thử đơn vị đặc biệt.</w:t>
      </w:r>
    </w:p>
    <w:p w:rsidR="00000000" w:rsidDel="00000000" w:rsidP="00000000" w:rsidRDefault="00000000" w:rsidRPr="00000000" w14:paraId="00000035">
      <w:pPr>
        <w:numPr>
          <w:ilvl w:val="0"/>
          <w:numId w:val="3"/>
        </w:numPr>
        <w:spacing w:after="240"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Người viết tài liệu: Những người sẽ viết tài liệu trong tương lai (báo cáo, biên bản cuộc họp). Nhà viết tài liệu nên đọc để hiểu phần Biểu đồ Sử dụng chính.</w:t>
      </w:r>
    </w:p>
    <w:p w:rsidR="00000000" w:rsidDel="00000000" w:rsidP="00000000" w:rsidRDefault="00000000" w:rsidRPr="00000000" w14:paraId="00000036">
      <w:pPr>
        <w:spacing w:after="240"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Nội dung của báo cáo bao gồm 5 phần chính:</w:t>
      </w:r>
    </w:p>
    <w:p w:rsidR="00000000" w:rsidDel="00000000" w:rsidP="00000000" w:rsidRDefault="00000000" w:rsidRPr="00000000" w14:paraId="00000037">
      <w:pPr>
        <w:numPr>
          <w:ilvl w:val="0"/>
          <w:numId w:val="2"/>
        </w:numPr>
        <w:spacing w:after="0" w:afterAutospacing="0"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Part 1 Subsystem Context Diagrams</w:t>
      </w:r>
      <w:r w:rsidDel="00000000" w:rsidR="00000000" w:rsidRPr="00000000">
        <w:rPr>
          <w:rFonts w:ascii="Times New Roman" w:cs="Times New Roman" w:eastAsia="Times New Roman" w:hAnsi="Times New Roman"/>
          <w:sz w:val="26"/>
          <w:szCs w:val="26"/>
          <w:rtl w:val="0"/>
        </w:rPr>
        <w:t xml:space="preserve">: Các Sơ đồ Ngữ cảnh của hệ thống Phân tích được sử dụng để thiết kế các phụ hệ thống (Subsystem) để đóng gói hành vi trong một "gói" (package) cung cấp các giao diện rõ ràng và hình thức, và (theo quy ước) không tiết lộ bất kỳ nội dung nội bộ nào. Nó được sử dụng như một đơn vị hành vi trong hệ thống, cung cấp khả năng đóng gói hoàn toàn các tương tác của một số lớp và/hoặc phụ hệ thống. Khả năng "đóng gói" của các phụ hệ thống thiết kế được so sánh với Artifacts: Design Package, không thực hiện giao diện và có thể tiết lộ nội dung được đánh dấu là "public". Các gói được sử dụng chủ yếu cho quản lý cấu hình và tổ chức mô hình, trong đó các phụ hệ thống cung cấp các ngữ nghĩa hành vi bổ sung.</w:t>
      </w:r>
    </w:p>
    <w:p w:rsidR="00000000" w:rsidDel="00000000" w:rsidP="00000000" w:rsidRDefault="00000000" w:rsidRPr="00000000" w14:paraId="00000038">
      <w:pPr>
        <w:numPr>
          <w:ilvl w:val="0"/>
          <w:numId w:val="2"/>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Part 2 Analysis Class to Design Element Map</w:t>
      </w:r>
      <w:r w:rsidDel="00000000" w:rsidR="00000000" w:rsidRPr="00000000">
        <w:rPr>
          <w:rtl w:val="0"/>
        </w:rPr>
      </w:r>
    </w:p>
    <w:p w:rsidR="00000000" w:rsidDel="00000000" w:rsidP="00000000" w:rsidRDefault="00000000" w:rsidRPr="00000000" w14:paraId="00000039">
      <w:pPr>
        <w:numPr>
          <w:ilvl w:val="0"/>
          <w:numId w:val="2"/>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Part 3 Design Element to Owning Package Map</w:t>
      </w:r>
      <w:r w:rsidDel="00000000" w:rsidR="00000000" w:rsidRPr="00000000">
        <w:rPr>
          <w:rtl w:val="0"/>
        </w:rPr>
      </w:r>
    </w:p>
    <w:p w:rsidR="00000000" w:rsidDel="00000000" w:rsidP="00000000" w:rsidRDefault="00000000" w:rsidRPr="00000000" w14:paraId="0000003A">
      <w:pPr>
        <w:numPr>
          <w:ilvl w:val="0"/>
          <w:numId w:val="2"/>
        </w:numPr>
        <w:spacing w:after="0" w:afterAutospacing="0"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 4 Architectural Layers and Their Dependencies</w:t>
      </w:r>
      <w:r w:rsidDel="00000000" w:rsidR="00000000" w:rsidRPr="00000000">
        <w:rPr>
          <w:rFonts w:ascii="Times New Roman" w:cs="Times New Roman" w:eastAsia="Times New Roman" w:hAnsi="Times New Roman"/>
          <w:sz w:val="26"/>
          <w:szCs w:val="26"/>
          <w:rtl w:val="0"/>
        </w:rPr>
        <w:t xml:space="preserve">: Kiến trúc hóa cung cấp một phân chia logic của các phụ hệ thống thành một số tập hợp, với các quy tắc nhất định về cách tạo ra mối quan hệ giữa các lớp. Kiến trúc hóa cung cấp một cách để hạn chế sự phụ thuộc giữa các phụ hệ thống, kết quả là hệ thống được liên kết lỏng hơn và dễ bảo trì hơn.</w:t>
      </w:r>
    </w:p>
    <w:p w:rsidR="00000000" w:rsidDel="00000000" w:rsidP="00000000" w:rsidRDefault="00000000" w:rsidRPr="00000000" w14:paraId="0000003B">
      <w:pPr>
        <w:numPr>
          <w:ilvl w:val="0"/>
          <w:numId w:val="2"/>
        </w:numPr>
        <w:spacing w:after="240"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 5 Packages and Their Dependencies</w:t>
      </w:r>
      <w:r w:rsidDel="00000000" w:rsidR="00000000" w:rsidRPr="00000000">
        <w:rPr>
          <w:rFonts w:ascii="Times New Roman" w:cs="Times New Roman" w:eastAsia="Times New Roman" w:hAnsi="Times New Roman"/>
          <w:sz w:val="26"/>
          <w:szCs w:val="26"/>
          <w:rtl w:val="0"/>
        </w:rPr>
        <w:t xml:space="preserve">: Một gói thiết kế và nội dung của nó là trách nhiệm của một Vai trò duy nhất: Nhà thiết kế. Các phần tử trong gói có thể phụ thuộc vào các phần tử được chứa bởi các gói khác; điều này dẫn đến sự phụ thuộc giữa các gói. Sự phụ thuộc giữa các gói có thể được sử dụng như một công cụ để phân tích tính linh hoạt của mô hình thiết kế: một mô hình có các gói phụ thuộc chéo sẽ ít linh hoạt đối với sự thay đổi.</w:t>
      </w:r>
    </w:p>
    <w:p w:rsidR="00000000" w:rsidDel="00000000" w:rsidP="00000000" w:rsidRDefault="00000000" w:rsidRPr="00000000" w14:paraId="0000003C">
      <w:pPr>
        <w:pStyle w:val="Heading2"/>
        <w:numPr>
          <w:ilvl w:val="1"/>
          <w:numId w:val="4"/>
        </w:numPr>
        <w:rPr>
          <w:rFonts w:ascii="Times New Roman" w:cs="Times New Roman" w:eastAsia="Times New Roman" w:hAnsi="Times New Roman"/>
          <w:sz w:val="30"/>
          <w:szCs w:val="30"/>
        </w:rPr>
      </w:pPr>
      <w:bookmarkStart w:colFirst="0" w:colLast="0" w:name="_heading=h.3dy6vkm" w:id="6"/>
      <w:bookmarkEnd w:id="6"/>
      <w:r w:rsidDel="00000000" w:rsidR="00000000" w:rsidRPr="00000000">
        <w:rPr>
          <w:rFonts w:ascii="Times New Roman" w:cs="Times New Roman" w:eastAsia="Times New Roman" w:hAnsi="Times New Roman"/>
          <w:sz w:val="30"/>
          <w:szCs w:val="30"/>
          <w:rtl w:val="0"/>
        </w:rPr>
        <w:t xml:space="preserve">Phạm vi dự án</w:t>
      </w:r>
    </w:p>
    <w:p w:rsidR="00000000" w:rsidDel="00000000" w:rsidP="00000000" w:rsidRDefault="00000000" w:rsidRPr="00000000" w14:paraId="0000003D">
      <w:pPr>
        <w:spacing w:before="0" w:line="276"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Ban đầu, người dùng của phần mềm là các khách hàng và lái xe. Phần mềm sẽ tạo ra môi trường để khách hàng có thể đặt xe để di chuyển hoặc để ship hàng.</w:t>
      </w:r>
    </w:p>
    <w:p w:rsidR="00000000" w:rsidDel="00000000" w:rsidP="00000000" w:rsidRDefault="00000000" w:rsidRPr="00000000" w14:paraId="0000003E">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Bên cạnh đó, phần mềm cũng hướng tới những người muốn kiếm thêm thu nhập bằng cách đăng ký làm tài xế trên hệ thống, nhận chở khách và ship hàng theo yêu cầu của khách hàng.</w:t>
      </w:r>
      <w:r w:rsidDel="00000000" w:rsidR="00000000" w:rsidRPr="00000000">
        <w:rPr>
          <w:rtl w:val="0"/>
        </w:rPr>
      </w:r>
    </w:p>
    <w:p w:rsidR="00000000" w:rsidDel="00000000" w:rsidP="00000000" w:rsidRDefault="00000000" w:rsidRPr="00000000" w14:paraId="0000003F">
      <w:pPr>
        <w:pStyle w:val="Heading2"/>
        <w:numPr>
          <w:ilvl w:val="1"/>
          <w:numId w:val="4"/>
        </w:numPr>
        <w:rPr>
          <w:rFonts w:ascii="Times New Roman" w:cs="Times New Roman" w:eastAsia="Times New Roman" w:hAnsi="Times New Roman"/>
          <w:sz w:val="30"/>
          <w:szCs w:val="30"/>
        </w:rPr>
      </w:pPr>
      <w:bookmarkStart w:colFirst="0" w:colLast="0" w:name="_heading=h.4d34og8" w:id="7"/>
      <w:bookmarkEnd w:id="7"/>
      <w:r w:rsidDel="00000000" w:rsidR="00000000" w:rsidRPr="00000000">
        <w:rPr>
          <w:rFonts w:ascii="Times New Roman" w:cs="Times New Roman" w:eastAsia="Times New Roman" w:hAnsi="Times New Roman"/>
          <w:sz w:val="30"/>
          <w:szCs w:val="30"/>
          <w:rtl w:val="0"/>
        </w:rPr>
        <w:t xml:space="preserve">Tham chiếu</w:t>
      </w:r>
    </w:p>
    <w:p w:rsidR="00000000" w:rsidDel="00000000" w:rsidP="00000000" w:rsidRDefault="00000000" w:rsidRPr="00000000" w14:paraId="00000040">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sz w:val="26"/>
          <w:szCs w:val="26"/>
          <w:rtl w:val="0"/>
        </w:rPr>
        <w:t xml:space="preserve">[1] Form of presentation IEEE. IEEE Std 830-1998 IEEE Recommended Practice for Software Requirements Specifications. IEEE Computer Society, 1998.</w:t>
      </w:r>
      <w:r w:rsidDel="00000000" w:rsidR="00000000" w:rsidRPr="00000000">
        <w:rPr>
          <w:rtl w:val="0"/>
        </w:rPr>
      </w:r>
    </w:p>
    <w:p w:rsidR="00000000" w:rsidDel="00000000" w:rsidP="00000000" w:rsidRDefault="00000000" w:rsidRPr="00000000" w14:paraId="00000041">
      <w:pPr>
        <w:numPr>
          <w:ilvl w:val="0"/>
          <w:numId w:val="4"/>
        </w:num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Subsystem Context Diagrams</w:t>
      </w:r>
    </w:p>
    <w:p w:rsidR="00000000" w:rsidDel="00000000" w:rsidP="00000000" w:rsidRDefault="00000000" w:rsidRPr="00000000" w14:paraId="00000042">
      <w:pPr>
        <w:numPr>
          <w:ilvl w:val="1"/>
          <w:numId w:val="4"/>
        </w:num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Payment System Subsystem</w:t>
      </w:r>
    </w:p>
    <w:p w:rsidR="00000000" w:rsidDel="00000000" w:rsidP="00000000" w:rsidRDefault="00000000" w:rsidRPr="00000000" w14:paraId="00000043">
      <w:pPr>
        <w:pStyle w:val="Heading2"/>
        <w:numPr>
          <w:ilvl w:val="2"/>
          <w:numId w:val="4"/>
        </w:numPr>
        <w:rPr>
          <w:rFonts w:ascii="Times New Roman" w:cs="Times New Roman" w:eastAsia="Times New Roman" w:hAnsi="Times New Roman"/>
        </w:rPr>
      </w:pPr>
      <w:bookmarkStart w:colFirst="0" w:colLast="0" w:name="_heading=h.yfjz5rocu7ii" w:id="8"/>
      <w:bookmarkEnd w:id="8"/>
      <w:r w:rsidDel="00000000" w:rsidR="00000000" w:rsidRPr="00000000">
        <w:rPr>
          <w:rFonts w:ascii="Times New Roman" w:cs="Times New Roman" w:eastAsia="Times New Roman" w:hAnsi="Times New Roman"/>
          <w:rtl w:val="0"/>
        </w:rPr>
        <w:t xml:space="preserve">Subsystem Diagram</w:t>
      </w:r>
    </w:p>
    <w:p w:rsidR="00000000" w:rsidDel="00000000" w:rsidP="00000000" w:rsidRDefault="00000000" w:rsidRPr="00000000" w14:paraId="00000044">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Pr>
        <w:drawing>
          <wp:inline distB="114300" distT="114300" distL="114300" distR="114300">
            <wp:extent cx="5943600" cy="3759200"/>
            <wp:effectExtent b="0" l="0" r="0" t="0"/>
            <wp:docPr id="8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2"/>
        <w:numPr>
          <w:ilvl w:val="2"/>
          <w:numId w:val="4"/>
        </w:numPr>
        <w:rPr>
          <w:rFonts w:ascii="Times New Roman" w:cs="Times New Roman" w:eastAsia="Times New Roman" w:hAnsi="Times New Roman"/>
        </w:rPr>
      </w:pPr>
      <w:bookmarkStart w:colFirst="0" w:colLast="0" w:name="_heading=h.vg60mw73fvuv" w:id="9"/>
      <w:bookmarkEnd w:id="9"/>
      <w:r w:rsidDel="00000000" w:rsidR="00000000" w:rsidRPr="00000000">
        <w:rPr>
          <w:rFonts w:ascii="Times New Roman" w:cs="Times New Roman" w:eastAsia="Times New Roman" w:hAnsi="Times New Roman"/>
          <w:rtl w:val="0"/>
        </w:rPr>
        <w:t xml:space="preserve">Subsystem Interface Description</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IbankSystem: Quản lý sự giao tiếp giữa các hệ thống banking</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deposit: nạp tiền với thông tin tài khoản và ngân hàng trong </w:t>
      </w:r>
      <w:r w:rsidDel="00000000" w:rsidR="00000000" w:rsidRPr="00000000">
        <w:rPr>
          <w:rFonts w:ascii="Times New Roman" w:cs="Times New Roman" w:eastAsia="Times New Roman" w:hAnsi="Times New Roman"/>
          <w:rtl w:val="0"/>
        </w:rPr>
        <w:t xml:space="preserve">BankInformation</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withdraw: rút tiền với thông tin tài khoản và ngân hàng trong </w:t>
      </w:r>
      <w:r w:rsidDel="00000000" w:rsidR="00000000" w:rsidRPr="00000000">
        <w:rPr>
          <w:rFonts w:ascii="Times New Roman" w:cs="Times New Roman" w:eastAsia="Times New Roman" w:hAnsi="Times New Roman"/>
          <w:rtl w:val="0"/>
        </w:rPr>
        <w:t xml:space="preserve">BankInformation</w:t>
      </w:r>
      <w:r w:rsidDel="00000000" w:rsidR="00000000" w:rsidRPr="00000000">
        <w:br w:type="page"/>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 trả tiền với thông tin tài khoản và ngân hàng trong </w:t>
      </w:r>
      <w:r w:rsidDel="00000000" w:rsidR="00000000" w:rsidRPr="00000000">
        <w:rPr>
          <w:rFonts w:ascii="Times New Roman" w:cs="Times New Roman" w:eastAsia="Times New Roman" w:hAnsi="Times New Roman"/>
          <w:rtl w:val="0"/>
        </w:rPr>
        <w:t xml:space="preserve">BankInformation</w:t>
      </w:r>
      <w:r w:rsidDel="00000000" w:rsidR="00000000" w:rsidRPr="00000000">
        <w:rPr>
          <w:rtl w:val="0"/>
        </w:rPr>
      </w:r>
    </w:p>
    <w:p w:rsidR="00000000" w:rsidDel="00000000" w:rsidP="00000000" w:rsidRDefault="00000000" w:rsidRPr="00000000" w14:paraId="0000004A">
      <w:pPr>
        <w:numPr>
          <w:ilvl w:val="1"/>
          <w:numId w:val="4"/>
        </w:num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Database Subsystem</w:t>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Database Subsystem cung cấp hỗ trợ cho cơ sở dữ liệu quan hệ được viết bằng ngôn</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ngữ SQL. Hệ thống con được thiết kế như sau:</w:t>
      </w:r>
    </w:p>
    <w:p w:rsidR="00000000" w:rsidDel="00000000" w:rsidP="00000000" w:rsidRDefault="00000000" w:rsidRPr="00000000" w14:paraId="0000004D">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Pr>
        <w:drawing>
          <wp:inline distB="114300" distT="114300" distL="114300" distR="114300">
            <wp:extent cx="6872288" cy="5894680"/>
            <wp:effectExtent b="0" l="0" r="0" t="0"/>
            <wp:docPr id="8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872288" cy="589468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4"/>
        </w:numPr>
        <w:ind w:left="0" w:firstLine="0"/>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Analysis-Class-to-Design-Element Map</w:t>
      </w:r>
    </w:p>
    <w:p w:rsidR="00000000" w:rsidDel="00000000" w:rsidP="00000000" w:rsidRDefault="00000000" w:rsidRPr="00000000" w14:paraId="0000004F">
      <w:pPr>
        <w:rPr>
          <w:rFonts w:ascii="Times New Roman" w:cs="Times New Roman" w:eastAsia="Times New Roman" w:hAnsi="Times New Roman"/>
          <w:b w:val="1"/>
          <w:sz w:val="38"/>
          <w:szCs w:val="38"/>
        </w:rPr>
      </w:pPr>
      <w:r w:rsidDel="00000000" w:rsidR="00000000" w:rsidRPr="00000000">
        <w:rPr>
          <w:rtl w:val="0"/>
        </w:rPr>
      </w:r>
    </w:p>
    <w:tbl>
      <w:tblPr>
        <w:tblStyle w:val="Table1"/>
        <w:tblpPr w:leftFromText="180" w:rightFromText="180" w:topFromText="180" w:bottomFromText="180" w:vertAnchor="text" w:horzAnchor="text" w:tblpX="-15" w:tblpY="0"/>
        <w:tblW w:w="1395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3945"/>
        <w:gridCol w:w="4680"/>
        <w:gridCol w:w="4155"/>
        <w:tblGridChange w:id="0">
          <w:tblGrid>
            <w:gridCol w:w="1170"/>
            <w:gridCol w:w="3945"/>
            <w:gridCol w:w="4680"/>
            <w:gridCol w:w="4155"/>
          </w:tblGrid>
        </w:tblGridChange>
      </w:tblGrid>
      <w:tr>
        <w:trPr>
          <w:cantSplit w:val="0"/>
          <w:tblHeader w:val="0"/>
        </w:trPr>
        <w:tc>
          <w:tcPr/>
          <w:p w:rsidR="00000000" w:rsidDel="00000000" w:rsidP="00000000" w:rsidRDefault="00000000" w:rsidRPr="00000000" w14:paraId="00000050">
            <w:pPr>
              <w:widowControl w:val="0"/>
              <w:spacing w:before="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051">
            <w:pPr>
              <w:widowControl w:val="0"/>
              <w:spacing w:before="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Lớp phân tích</w:t>
            </w:r>
          </w:p>
        </w:tc>
        <w:tc>
          <w:tcPr/>
          <w:p w:rsidR="00000000" w:rsidDel="00000000" w:rsidP="00000000" w:rsidRDefault="00000000" w:rsidRPr="00000000" w14:paraId="00000052">
            <w:pPr>
              <w:widowControl w:val="0"/>
              <w:spacing w:before="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Phần tử thiết kế</w:t>
            </w:r>
          </w:p>
        </w:tc>
      </w:tr>
      <w:tr>
        <w:trPr>
          <w:cantSplit w:val="0"/>
          <w:trHeight w:val="433.974609375" w:hRule="atLeast"/>
          <w:tblHeader w:val="0"/>
        </w:trPr>
        <w:tc>
          <w:tcPr/>
          <w:p w:rsidR="00000000" w:rsidDel="00000000" w:rsidP="00000000" w:rsidRDefault="00000000" w:rsidRPr="00000000" w14:paraId="00000053">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54">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DatabaseSystem</w:t>
            </w:r>
          </w:p>
        </w:tc>
        <w:tc>
          <w:tcPr/>
          <w:p w:rsidR="00000000" w:rsidDel="00000000" w:rsidP="00000000" w:rsidRDefault="00000000" w:rsidRPr="00000000" w14:paraId="00000055">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DatabaseSubsystem</w:t>
            </w:r>
          </w:p>
        </w:tc>
      </w:tr>
      <w:tr>
        <w:trPr>
          <w:cantSplit w:val="0"/>
          <w:trHeight w:val="433.974609375" w:hRule="atLeast"/>
          <w:tblHeader w:val="0"/>
        </w:trPr>
        <w:tc>
          <w:tcPr/>
          <w:p w:rsidR="00000000" w:rsidDel="00000000" w:rsidP="00000000" w:rsidRDefault="00000000" w:rsidRPr="00000000" w14:paraId="00000056">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57">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DatabaseSubsystemsubsCustomer</w:t>
            </w:r>
          </w:p>
        </w:tc>
        <w:tc>
          <w:tcPr/>
          <w:p w:rsidR="00000000" w:rsidDel="00000000" w:rsidP="00000000" w:rsidRDefault="00000000" w:rsidRPr="00000000" w14:paraId="00000058">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ICustomerDatabase</w:t>
            </w:r>
          </w:p>
          <w:p w:rsidR="00000000" w:rsidDel="00000000" w:rsidP="00000000" w:rsidRDefault="00000000" w:rsidRPr="00000000" w14:paraId="00000059">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IDriverDatabase</w:t>
            </w:r>
          </w:p>
          <w:p w:rsidR="00000000" w:rsidDel="00000000" w:rsidP="00000000" w:rsidRDefault="00000000" w:rsidRPr="00000000" w14:paraId="0000005A">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IStaffDatabase</w:t>
            </w:r>
          </w:p>
          <w:p w:rsidR="00000000" w:rsidDel="00000000" w:rsidP="00000000" w:rsidRDefault="00000000" w:rsidRPr="00000000" w14:paraId="0000005B">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IRequestDatabase</w:t>
            </w:r>
          </w:p>
          <w:p w:rsidR="00000000" w:rsidDel="00000000" w:rsidP="00000000" w:rsidRDefault="00000000" w:rsidRPr="00000000" w14:paraId="0000005C">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ITripDatabase</w:t>
            </w:r>
          </w:p>
          <w:p w:rsidR="00000000" w:rsidDel="00000000" w:rsidP="00000000" w:rsidRDefault="00000000" w:rsidRPr="00000000" w14:paraId="0000005D">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IWalletDatabase</w:t>
            </w:r>
          </w:p>
          <w:p w:rsidR="00000000" w:rsidDel="00000000" w:rsidP="00000000" w:rsidRDefault="00000000" w:rsidRPr="00000000" w14:paraId="0000005E">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INotificationDatabase</w:t>
            </w:r>
          </w:p>
        </w:tc>
      </w:tr>
      <w:tr>
        <w:trPr>
          <w:cantSplit w:val="0"/>
          <w:trHeight w:val="433.974609375" w:hRule="atLeast"/>
          <w:tblHeader w:val="0"/>
        </w:trPr>
        <w:tc>
          <w:tcPr/>
          <w:p w:rsidR="00000000" w:rsidDel="00000000" w:rsidP="00000000" w:rsidRDefault="00000000" w:rsidRPr="00000000" w14:paraId="0000005F">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060">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w:t>
            </w:r>
          </w:p>
        </w:tc>
        <w:tc>
          <w:tcPr/>
          <w:p w:rsidR="00000000" w:rsidDel="00000000" w:rsidP="00000000" w:rsidRDefault="00000000" w:rsidRPr="00000000" w14:paraId="00000061">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 DatabaseSubsystem</w:t>
            </w:r>
          </w:p>
        </w:tc>
      </w:tr>
      <w:tr>
        <w:trPr>
          <w:cantSplit w:val="0"/>
          <w:trHeight w:val="420" w:hRule="atLeast"/>
          <w:tblHeader w:val="0"/>
        </w:trPr>
        <w:tc>
          <w:tcPr/>
          <w:p w:rsidR="00000000" w:rsidDel="00000000" w:rsidP="00000000" w:rsidRDefault="00000000" w:rsidRPr="00000000" w14:paraId="00000062">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p w:rsidR="00000000" w:rsidDel="00000000" w:rsidP="00000000" w:rsidRDefault="00000000" w:rsidRPr="00000000" w14:paraId="00000063">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Driver</w:t>
            </w:r>
          </w:p>
        </w:tc>
        <w:tc>
          <w:tcPr/>
          <w:p w:rsidR="00000000" w:rsidDel="00000000" w:rsidP="00000000" w:rsidRDefault="00000000" w:rsidRPr="00000000" w14:paraId="00000064">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Driver, DatabaseSubsystem</w:t>
            </w:r>
          </w:p>
        </w:tc>
      </w:tr>
      <w:tr>
        <w:trPr>
          <w:cantSplit w:val="0"/>
          <w:trHeight w:val="420" w:hRule="atLeast"/>
          <w:tblHeader w:val="0"/>
        </w:trPr>
        <w:tc>
          <w:tcPr/>
          <w:p w:rsidR="00000000" w:rsidDel="00000000" w:rsidP="00000000" w:rsidRDefault="00000000" w:rsidRPr="00000000" w14:paraId="00000065">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14:paraId="00000066">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Staff</w:t>
            </w:r>
          </w:p>
        </w:tc>
        <w:tc>
          <w:tcPr/>
          <w:p w:rsidR="00000000" w:rsidDel="00000000" w:rsidP="00000000" w:rsidRDefault="00000000" w:rsidRPr="00000000" w14:paraId="00000067">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Staff, DatabaseSubsystem</w:t>
            </w:r>
          </w:p>
        </w:tc>
      </w:tr>
      <w:tr>
        <w:trPr>
          <w:cantSplit w:val="0"/>
          <w:trHeight w:val="420" w:hRule="atLeast"/>
          <w:tblHeader w:val="0"/>
        </w:trPr>
        <w:tc>
          <w:tcPr/>
          <w:p w:rsidR="00000000" w:rsidDel="00000000" w:rsidP="00000000" w:rsidRDefault="00000000" w:rsidRPr="00000000" w14:paraId="00000068">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p w:rsidR="00000000" w:rsidDel="00000000" w:rsidP="00000000" w:rsidRDefault="00000000" w:rsidRPr="00000000" w14:paraId="00000069">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Request</w:t>
            </w:r>
          </w:p>
        </w:tc>
        <w:tc>
          <w:tcPr/>
          <w:p w:rsidR="00000000" w:rsidDel="00000000" w:rsidP="00000000" w:rsidRDefault="00000000" w:rsidRPr="00000000" w14:paraId="0000006A">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Request, DatabaseSubsystem</w:t>
            </w:r>
          </w:p>
        </w:tc>
      </w:tr>
      <w:tr>
        <w:trPr>
          <w:cantSplit w:val="0"/>
          <w:trHeight w:val="420" w:hRule="atLeast"/>
          <w:tblHeader w:val="0"/>
        </w:trPr>
        <w:tc>
          <w:tcPr/>
          <w:p w:rsidR="00000000" w:rsidDel="00000000" w:rsidP="00000000" w:rsidRDefault="00000000" w:rsidRPr="00000000" w14:paraId="0000006B">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p w:rsidR="00000000" w:rsidDel="00000000" w:rsidP="00000000" w:rsidRDefault="00000000" w:rsidRPr="00000000" w14:paraId="0000006C">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Trip</w:t>
            </w:r>
          </w:p>
        </w:tc>
        <w:tc>
          <w:tcPr/>
          <w:p w:rsidR="00000000" w:rsidDel="00000000" w:rsidP="00000000" w:rsidRDefault="00000000" w:rsidRPr="00000000" w14:paraId="0000006D">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Trip, DatabaseSubsystem</w:t>
            </w:r>
          </w:p>
        </w:tc>
      </w:tr>
      <w:tr>
        <w:trPr>
          <w:cantSplit w:val="0"/>
          <w:trHeight w:val="420" w:hRule="atLeast"/>
          <w:tblHeader w:val="0"/>
        </w:trPr>
        <w:tc>
          <w:tcPr/>
          <w:p w:rsidR="00000000" w:rsidDel="00000000" w:rsidP="00000000" w:rsidRDefault="00000000" w:rsidRPr="00000000" w14:paraId="0000006E">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p w:rsidR="00000000" w:rsidDel="00000000" w:rsidP="00000000" w:rsidRDefault="00000000" w:rsidRPr="00000000" w14:paraId="0000006F">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WalletSystem</w:t>
            </w:r>
          </w:p>
        </w:tc>
        <w:tc>
          <w:tcPr/>
          <w:p w:rsidR="00000000" w:rsidDel="00000000" w:rsidP="00000000" w:rsidRDefault="00000000" w:rsidRPr="00000000" w14:paraId="00000070">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IWalletSystem</w:t>
            </w:r>
          </w:p>
        </w:tc>
      </w:tr>
      <w:tr>
        <w:trPr>
          <w:cantSplit w:val="0"/>
          <w:trHeight w:val="420" w:hRule="atLeast"/>
          <w:tblHeader w:val="0"/>
        </w:trPr>
        <w:tc>
          <w:tcPr/>
          <w:p w:rsidR="00000000" w:rsidDel="00000000" w:rsidP="00000000" w:rsidRDefault="00000000" w:rsidRPr="00000000" w14:paraId="00000071">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p w:rsidR="00000000" w:rsidDel="00000000" w:rsidP="00000000" w:rsidRDefault="00000000" w:rsidRPr="00000000" w14:paraId="00000072">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DriverWallet</w:t>
            </w:r>
          </w:p>
        </w:tc>
        <w:tc>
          <w:tcPr/>
          <w:p w:rsidR="00000000" w:rsidDel="00000000" w:rsidP="00000000" w:rsidRDefault="00000000" w:rsidRPr="00000000" w14:paraId="00000073">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DriverWallet</w:t>
            </w:r>
          </w:p>
          <w:p w:rsidR="00000000" w:rsidDel="00000000" w:rsidP="00000000" w:rsidRDefault="00000000" w:rsidRPr="00000000" w14:paraId="00000074">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WalletSystem</w:t>
            </w:r>
          </w:p>
          <w:p w:rsidR="00000000" w:rsidDel="00000000" w:rsidP="00000000" w:rsidRDefault="00000000" w:rsidRPr="00000000" w14:paraId="00000075">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DatabaseSystem</w:t>
            </w:r>
          </w:p>
        </w:tc>
      </w:tr>
      <w:tr>
        <w:trPr>
          <w:cantSplit w:val="0"/>
          <w:trHeight w:val="420" w:hRule="atLeast"/>
          <w:tblHeader w:val="0"/>
        </w:trPr>
        <w:tc>
          <w:tcPr/>
          <w:p w:rsidR="00000000" w:rsidDel="00000000" w:rsidP="00000000" w:rsidRDefault="00000000" w:rsidRPr="00000000" w14:paraId="00000076">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p w:rsidR="00000000" w:rsidDel="00000000" w:rsidP="00000000" w:rsidRDefault="00000000" w:rsidRPr="00000000" w14:paraId="00000077">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CustomerWallet</w:t>
            </w:r>
          </w:p>
        </w:tc>
        <w:tc>
          <w:tcPr/>
          <w:p w:rsidR="00000000" w:rsidDel="00000000" w:rsidP="00000000" w:rsidRDefault="00000000" w:rsidRPr="00000000" w14:paraId="00000078">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CustomerWallet</w:t>
            </w:r>
          </w:p>
          <w:p w:rsidR="00000000" w:rsidDel="00000000" w:rsidP="00000000" w:rsidRDefault="00000000" w:rsidRPr="00000000" w14:paraId="00000079">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WalletSystem</w:t>
            </w:r>
          </w:p>
          <w:p w:rsidR="00000000" w:rsidDel="00000000" w:rsidP="00000000" w:rsidRDefault="00000000" w:rsidRPr="00000000" w14:paraId="0000007A">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DatabaseSystem</w:t>
            </w:r>
          </w:p>
        </w:tc>
      </w:tr>
      <w:tr>
        <w:trPr>
          <w:cantSplit w:val="0"/>
          <w:trHeight w:val="420" w:hRule="atLeast"/>
          <w:tblHeader w:val="0"/>
        </w:trPr>
        <w:tc>
          <w:tcPr/>
          <w:p w:rsidR="00000000" w:rsidDel="00000000" w:rsidP="00000000" w:rsidRDefault="00000000" w:rsidRPr="00000000" w14:paraId="0000007B">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p w:rsidR="00000000" w:rsidDel="00000000" w:rsidP="00000000" w:rsidRDefault="00000000" w:rsidRPr="00000000" w14:paraId="0000007C">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Notification</w:t>
            </w:r>
          </w:p>
        </w:tc>
        <w:tc>
          <w:tcPr/>
          <w:p w:rsidR="00000000" w:rsidDel="00000000" w:rsidP="00000000" w:rsidRDefault="00000000" w:rsidRPr="00000000" w14:paraId="0000007D">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Notification, DatabaseSubsystem</w:t>
            </w:r>
          </w:p>
        </w:tc>
      </w:tr>
      <w:tr>
        <w:trPr>
          <w:cantSplit w:val="0"/>
          <w:trHeight w:val="420" w:hRule="atLeast"/>
          <w:tblHeader w:val="0"/>
        </w:trPr>
        <w:tc>
          <w:tcPr/>
          <w:p w:rsidR="00000000" w:rsidDel="00000000" w:rsidP="00000000" w:rsidRDefault="00000000" w:rsidRPr="00000000" w14:paraId="0000007E">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p w:rsidR="00000000" w:rsidDel="00000000" w:rsidP="00000000" w:rsidRDefault="00000000" w:rsidRPr="00000000" w14:paraId="0000007F">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TransactionBilling</w:t>
            </w:r>
          </w:p>
        </w:tc>
        <w:tc>
          <w:tcPr/>
          <w:p w:rsidR="00000000" w:rsidDel="00000000" w:rsidP="00000000" w:rsidRDefault="00000000" w:rsidRPr="00000000" w14:paraId="00000080">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TransactionBilling</w:t>
            </w:r>
          </w:p>
          <w:p w:rsidR="00000000" w:rsidDel="00000000" w:rsidP="00000000" w:rsidRDefault="00000000" w:rsidRPr="00000000" w14:paraId="00000081">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BillingSystem</w:t>
            </w:r>
          </w:p>
        </w:tc>
      </w:tr>
      <w:tr>
        <w:trPr>
          <w:cantSplit w:val="0"/>
          <w:trHeight w:val="420" w:hRule="atLeast"/>
          <w:tblHeader w:val="0"/>
        </w:trPr>
        <w:tc>
          <w:tcPr/>
          <w:p w:rsidR="00000000" w:rsidDel="00000000" w:rsidP="00000000" w:rsidRDefault="00000000" w:rsidRPr="00000000" w14:paraId="00000082">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p w:rsidR="00000000" w:rsidDel="00000000" w:rsidP="00000000" w:rsidRDefault="00000000" w:rsidRPr="00000000" w14:paraId="00000083">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TripBilling</w:t>
            </w:r>
          </w:p>
        </w:tc>
        <w:tc>
          <w:tcPr/>
          <w:p w:rsidR="00000000" w:rsidDel="00000000" w:rsidP="00000000" w:rsidRDefault="00000000" w:rsidRPr="00000000" w14:paraId="00000084">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TripBilling</w:t>
            </w:r>
          </w:p>
          <w:p w:rsidR="00000000" w:rsidDel="00000000" w:rsidP="00000000" w:rsidRDefault="00000000" w:rsidRPr="00000000" w14:paraId="00000085">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BillingSystem</w:t>
            </w:r>
          </w:p>
        </w:tc>
      </w:tr>
      <w:tr>
        <w:trPr>
          <w:cantSplit w:val="0"/>
          <w:tblHeader w:val="0"/>
        </w:trPr>
        <w:tc>
          <w:tcPr/>
          <w:p w:rsidR="00000000" w:rsidDel="00000000" w:rsidP="00000000" w:rsidRDefault="00000000" w:rsidRPr="00000000" w14:paraId="00000086">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p w:rsidR="00000000" w:rsidDel="00000000" w:rsidP="00000000" w:rsidRDefault="00000000" w:rsidRPr="00000000" w14:paraId="00000087">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BillingSystem</w:t>
            </w:r>
          </w:p>
        </w:tc>
        <w:tc>
          <w:tcPr/>
          <w:p w:rsidR="00000000" w:rsidDel="00000000" w:rsidP="00000000" w:rsidRDefault="00000000" w:rsidRPr="00000000" w14:paraId="00000088">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IBillingSystem</w:t>
            </w:r>
          </w:p>
          <w:p w:rsidR="00000000" w:rsidDel="00000000" w:rsidP="00000000" w:rsidRDefault="00000000" w:rsidRPr="00000000" w14:paraId="00000089">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ITransactionBilling</w:t>
            </w:r>
          </w:p>
        </w:tc>
      </w:tr>
      <w:tr>
        <w:trPr>
          <w:cantSplit w:val="0"/>
          <w:tblHeader w:val="0"/>
        </w:trPr>
        <w:tc>
          <w:tcPr/>
          <w:p w:rsidR="00000000" w:rsidDel="00000000" w:rsidP="00000000" w:rsidRDefault="00000000" w:rsidRPr="00000000" w14:paraId="0000008A">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p w:rsidR="00000000" w:rsidDel="00000000" w:rsidP="00000000" w:rsidRDefault="00000000" w:rsidRPr="00000000" w14:paraId="0000008B">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MapAPI</w:t>
            </w:r>
          </w:p>
        </w:tc>
        <w:tc>
          <w:tcPr/>
          <w:p w:rsidR="00000000" w:rsidDel="00000000" w:rsidP="00000000" w:rsidRDefault="00000000" w:rsidRPr="00000000" w14:paraId="0000008C">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MapAPI</w:t>
            </w:r>
          </w:p>
        </w:tc>
      </w:tr>
      <w:tr>
        <w:trPr>
          <w:cantSplit w:val="0"/>
          <w:trHeight w:val="420" w:hRule="atLeast"/>
          <w:tblHeader w:val="0"/>
        </w:trPr>
        <w:tc>
          <w:tcPr/>
          <w:p w:rsidR="00000000" w:rsidDel="00000000" w:rsidP="00000000" w:rsidRDefault="00000000" w:rsidRPr="00000000" w14:paraId="0000008D">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p w:rsidR="00000000" w:rsidDel="00000000" w:rsidP="00000000" w:rsidRDefault="00000000" w:rsidRPr="00000000" w14:paraId="0000008E">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LoginController</w:t>
            </w:r>
          </w:p>
        </w:tc>
        <w:tc>
          <w:tcPr/>
          <w:p w:rsidR="00000000" w:rsidDel="00000000" w:rsidP="00000000" w:rsidRDefault="00000000" w:rsidRPr="00000000" w14:paraId="0000008F">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LoginController</w:t>
            </w:r>
          </w:p>
        </w:tc>
      </w:tr>
      <w:tr>
        <w:trPr>
          <w:cantSplit w:val="0"/>
          <w:trHeight w:val="420" w:hRule="atLeast"/>
          <w:tblHeader w:val="0"/>
        </w:trPr>
        <w:tc>
          <w:tcPr/>
          <w:p w:rsidR="00000000" w:rsidDel="00000000" w:rsidP="00000000" w:rsidRDefault="00000000" w:rsidRPr="00000000" w14:paraId="00000090">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p w:rsidR="00000000" w:rsidDel="00000000" w:rsidP="00000000" w:rsidRDefault="00000000" w:rsidRPr="00000000" w14:paraId="00000091">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BookingController</w:t>
            </w:r>
          </w:p>
        </w:tc>
        <w:tc>
          <w:tcPr/>
          <w:p w:rsidR="00000000" w:rsidDel="00000000" w:rsidP="00000000" w:rsidRDefault="00000000" w:rsidRPr="00000000" w14:paraId="00000092">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BookingController</w:t>
            </w:r>
          </w:p>
        </w:tc>
      </w:tr>
      <w:tr>
        <w:trPr>
          <w:cantSplit w:val="0"/>
          <w:trHeight w:val="420" w:hRule="atLeast"/>
          <w:tblHeader w:val="0"/>
        </w:trPr>
        <w:tc>
          <w:tcPr/>
          <w:p w:rsidR="00000000" w:rsidDel="00000000" w:rsidP="00000000" w:rsidRDefault="00000000" w:rsidRPr="00000000" w14:paraId="00000093">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r>
          </w:p>
        </w:tc>
        <w:tc>
          <w:tcPr/>
          <w:p w:rsidR="00000000" w:rsidDel="00000000" w:rsidP="00000000" w:rsidRDefault="00000000" w:rsidRPr="00000000" w14:paraId="00000094">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RouteTrackingController</w:t>
            </w:r>
          </w:p>
        </w:tc>
        <w:tc>
          <w:tcPr/>
          <w:p w:rsidR="00000000" w:rsidDel="00000000" w:rsidP="00000000" w:rsidRDefault="00000000" w:rsidRPr="00000000" w14:paraId="00000095">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RouteTrackingController</w:t>
            </w:r>
          </w:p>
        </w:tc>
      </w:tr>
      <w:tr>
        <w:trPr>
          <w:cantSplit w:val="0"/>
          <w:trHeight w:val="420" w:hRule="atLeast"/>
          <w:tblHeader w:val="0"/>
        </w:trPr>
        <w:tc>
          <w:tcPr/>
          <w:p w:rsidR="00000000" w:rsidDel="00000000" w:rsidP="00000000" w:rsidRDefault="00000000" w:rsidRPr="00000000" w14:paraId="00000096">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w:t>
            </w:r>
          </w:p>
        </w:tc>
        <w:tc>
          <w:tcPr/>
          <w:p w:rsidR="00000000" w:rsidDel="00000000" w:rsidP="00000000" w:rsidRDefault="00000000" w:rsidRPr="00000000" w14:paraId="00000097">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FeedbackController</w:t>
            </w:r>
          </w:p>
        </w:tc>
        <w:tc>
          <w:tcPr/>
          <w:p w:rsidR="00000000" w:rsidDel="00000000" w:rsidP="00000000" w:rsidRDefault="00000000" w:rsidRPr="00000000" w14:paraId="00000098">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FeedbackController</w:t>
            </w:r>
          </w:p>
        </w:tc>
      </w:tr>
      <w:tr>
        <w:trPr>
          <w:cantSplit w:val="0"/>
          <w:trHeight w:val="420" w:hRule="atLeast"/>
          <w:tblHeader w:val="0"/>
        </w:trPr>
        <w:tc>
          <w:tcPr/>
          <w:p w:rsidR="00000000" w:rsidDel="00000000" w:rsidP="00000000" w:rsidRDefault="00000000" w:rsidRPr="00000000" w14:paraId="00000099">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p w:rsidR="00000000" w:rsidDel="00000000" w:rsidP="00000000" w:rsidRDefault="00000000" w:rsidRPr="00000000" w14:paraId="0000009A">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ManageWalletController</w:t>
            </w:r>
          </w:p>
        </w:tc>
        <w:tc>
          <w:tcPr/>
          <w:p w:rsidR="00000000" w:rsidDel="00000000" w:rsidP="00000000" w:rsidRDefault="00000000" w:rsidRPr="00000000" w14:paraId="0000009B">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ManageWalletController</w:t>
            </w:r>
          </w:p>
        </w:tc>
      </w:tr>
      <w:tr>
        <w:trPr>
          <w:cantSplit w:val="0"/>
          <w:trHeight w:val="420" w:hRule="atLeast"/>
          <w:tblHeader w:val="0"/>
        </w:trPr>
        <w:tc>
          <w:tcPr/>
          <w:p w:rsidR="00000000" w:rsidDel="00000000" w:rsidP="00000000" w:rsidRDefault="00000000" w:rsidRPr="00000000" w14:paraId="0000009C">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p w:rsidR="00000000" w:rsidDel="00000000" w:rsidP="00000000" w:rsidRDefault="00000000" w:rsidRPr="00000000" w14:paraId="0000009D">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AcceptRequestController</w:t>
            </w:r>
          </w:p>
        </w:tc>
        <w:tc>
          <w:tcPr/>
          <w:p w:rsidR="00000000" w:rsidDel="00000000" w:rsidP="00000000" w:rsidRDefault="00000000" w:rsidRPr="00000000" w14:paraId="0000009E">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AcceptRequestController</w:t>
            </w:r>
          </w:p>
        </w:tc>
      </w:tr>
      <w:tr>
        <w:trPr>
          <w:cantSplit w:val="0"/>
          <w:trHeight w:val="420" w:hRule="atLeast"/>
          <w:tblHeader w:val="0"/>
        </w:trPr>
        <w:tc>
          <w:tcPr/>
          <w:p w:rsidR="00000000" w:rsidDel="00000000" w:rsidP="00000000" w:rsidRDefault="00000000" w:rsidRPr="00000000" w14:paraId="0000009F">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p w:rsidR="00000000" w:rsidDel="00000000" w:rsidP="00000000" w:rsidRDefault="00000000" w:rsidRPr="00000000" w14:paraId="000000A0">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PaymentController</w:t>
            </w:r>
          </w:p>
        </w:tc>
        <w:tc>
          <w:tcPr/>
          <w:p w:rsidR="00000000" w:rsidDel="00000000" w:rsidP="00000000" w:rsidRDefault="00000000" w:rsidRPr="00000000" w14:paraId="000000A1">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PaymentController</w:t>
            </w:r>
          </w:p>
        </w:tc>
      </w:tr>
      <w:tr>
        <w:trPr>
          <w:cantSplit w:val="0"/>
          <w:trHeight w:val="420" w:hRule="atLeast"/>
          <w:tblHeader w:val="0"/>
        </w:trPr>
        <w:tc>
          <w:tcPr/>
          <w:p w:rsidR="00000000" w:rsidDel="00000000" w:rsidP="00000000" w:rsidRDefault="00000000" w:rsidRPr="00000000" w14:paraId="000000A2">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p>
        </w:tc>
        <w:tc>
          <w:tcPr/>
          <w:p w:rsidR="00000000" w:rsidDel="00000000" w:rsidP="00000000" w:rsidRDefault="00000000" w:rsidRPr="00000000" w14:paraId="000000A3">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ViewNotificationController</w:t>
            </w:r>
          </w:p>
        </w:tc>
        <w:tc>
          <w:tcPr/>
          <w:p w:rsidR="00000000" w:rsidDel="00000000" w:rsidP="00000000" w:rsidRDefault="00000000" w:rsidRPr="00000000" w14:paraId="000000A4">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ViewNotificationController</w:t>
            </w:r>
          </w:p>
        </w:tc>
      </w:tr>
      <w:tr>
        <w:trPr>
          <w:cantSplit w:val="0"/>
          <w:trHeight w:val="420" w:hRule="atLeast"/>
          <w:tblHeader w:val="0"/>
        </w:trPr>
        <w:tc>
          <w:tcPr/>
          <w:p w:rsidR="00000000" w:rsidDel="00000000" w:rsidP="00000000" w:rsidRDefault="00000000" w:rsidRPr="00000000" w14:paraId="000000A5">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p w:rsidR="00000000" w:rsidDel="00000000" w:rsidP="00000000" w:rsidRDefault="00000000" w:rsidRPr="00000000" w14:paraId="000000A6">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ViewTripHistoryController</w:t>
            </w:r>
          </w:p>
        </w:tc>
        <w:tc>
          <w:tcPr/>
          <w:p w:rsidR="00000000" w:rsidDel="00000000" w:rsidP="00000000" w:rsidRDefault="00000000" w:rsidRPr="00000000" w14:paraId="000000A7">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ViewTripHistoryController</w:t>
            </w:r>
          </w:p>
        </w:tc>
      </w:tr>
      <w:tr>
        <w:trPr>
          <w:cantSplit w:val="0"/>
          <w:trHeight w:val="420" w:hRule="atLeast"/>
          <w:tblHeader w:val="0"/>
        </w:trPr>
        <w:tc>
          <w:tcPr/>
          <w:p w:rsidR="00000000" w:rsidDel="00000000" w:rsidP="00000000" w:rsidRDefault="00000000" w:rsidRPr="00000000" w14:paraId="000000A8">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c>
          <w:tcPr/>
          <w:p w:rsidR="00000000" w:rsidDel="00000000" w:rsidP="00000000" w:rsidRDefault="00000000" w:rsidRPr="00000000" w14:paraId="000000A9">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ManageDriverInfoController</w:t>
            </w:r>
          </w:p>
        </w:tc>
        <w:tc>
          <w:tcPr/>
          <w:p w:rsidR="00000000" w:rsidDel="00000000" w:rsidP="00000000" w:rsidRDefault="00000000" w:rsidRPr="00000000" w14:paraId="000000AA">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ManageDriverInfoController</w:t>
            </w:r>
          </w:p>
        </w:tc>
      </w:tr>
      <w:tr>
        <w:trPr>
          <w:cantSplit w:val="0"/>
          <w:trHeight w:val="420" w:hRule="atLeast"/>
          <w:tblHeader w:val="0"/>
        </w:trPr>
        <w:tc>
          <w:tcPr/>
          <w:p w:rsidR="00000000" w:rsidDel="00000000" w:rsidP="00000000" w:rsidRDefault="00000000" w:rsidRPr="00000000" w14:paraId="000000AB">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r>
          </w:p>
        </w:tc>
        <w:tc>
          <w:tcPr/>
          <w:p w:rsidR="00000000" w:rsidDel="00000000" w:rsidP="00000000" w:rsidRDefault="00000000" w:rsidRPr="00000000" w14:paraId="000000AC">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ManageCustomerInfoController</w:t>
            </w:r>
          </w:p>
        </w:tc>
        <w:tc>
          <w:tcPr/>
          <w:p w:rsidR="00000000" w:rsidDel="00000000" w:rsidP="00000000" w:rsidRDefault="00000000" w:rsidRPr="00000000" w14:paraId="000000AD">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ManageCustomerInfoController</w:t>
            </w:r>
          </w:p>
        </w:tc>
      </w:tr>
      <w:tr>
        <w:trPr>
          <w:cantSplit w:val="0"/>
          <w:trHeight w:val="420" w:hRule="atLeast"/>
          <w:tblHeader w:val="0"/>
        </w:trPr>
        <w:tc>
          <w:tcPr/>
          <w:p w:rsidR="00000000" w:rsidDel="00000000" w:rsidP="00000000" w:rsidRDefault="00000000" w:rsidRPr="00000000" w14:paraId="000000AE">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w:t>
            </w:r>
          </w:p>
        </w:tc>
        <w:tc>
          <w:tcPr/>
          <w:p w:rsidR="00000000" w:rsidDel="00000000" w:rsidP="00000000" w:rsidRDefault="00000000" w:rsidRPr="00000000" w14:paraId="000000AF">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CreateNotificationController</w:t>
            </w:r>
          </w:p>
        </w:tc>
        <w:tc>
          <w:tcPr/>
          <w:p w:rsidR="00000000" w:rsidDel="00000000" w:rsidP="00000000" w:rsidRDefault="00000000" w:rsidRPr="00000000" w14:paraId="000000B0">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CreateNotificationController</w:t>
            </w:r>
          </w:p>
        </w:tc>
      </w:tr>
      <w:tr>
        <w:trPr>
          <w:cantSplit w:val="0"/>
          <w:trHeight w:val="420" w:hRule="atLeast"/>
          <w:tblHeader w:val="0"/>
        </w:trPr>
        <w:tc>
          <w:tcPr/>
          <w:p w:rsidR="00000000" w:rsidDel="00000000" w:rsidP="00000000" w:rsidRDefault="00000000" w:rsidRPr="00000000" w14:paraId="000000B1">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w:t>
            </w:r>
          </w:p>
        </w:tc>
        <w:tc>
          <w:tcPr/>
          <w:p w:rsidR="00000000" w:rsidDel="00000000" w:rsidP="00000000" w:rsidRDefault="00000000" w:rsidRPr="00000000" w14:paraId="000000B2">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LoginForm</w:t>
            </w:r>
          </w:p>
        </w:tc>
        <w:tc>
          <w:tcPr/>
          <w:p w:rsidR="00000000" w:rsidDel="00000000" w:rsidP="00000000" w:rsidRDefault="00000000" w:rsidRPr="00000000" w14:paraId="000000B3">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LoginForm</w:t>
            </w:r>
          </w:p>
        </w:tc>
      </w:tr>
      <w:tr>
        <w:trPr>
          <w:cantSplit w:val="0"/>
          <w:trHeight w:val="420" w:hRule="atLeast"/>
          <w:tblHeader w:val="0"/>
        </w:trPr>
        <w:tc>
          <w:tcPr/>
          <w:p w:rsidR="00000000" w:rsidDel="00000000" w:rsidP="00000000" w:rsidRDefault="00000000" w:rsidRPr="00000000" w14:paraId="000000B4">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w:t>
            </w:r>
          </w:p>
        </w:tc>
        <w:tc>
          <w:tcPr/>
          <w:p w:rsidR="00000000" w:rsidDel="00000000" w:rsidP="00000000" w:rsidRDefault="00000000" w:rsidRPr="00000000" w14:paraId="000000B5">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CustomerLoginForm</w:t>
            </w:r>
          </w:p>
        </w:tc>
        <w:tc>
          <w:tcPr/>
          <w:p w:rsidR="00000000" w:rsidDel="00000000" w:rsidP="00000000" w:rsidRDefault="00000000" w:rsidRPr="00000000" w14:paraId="000000B6">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CustomerLoginForm</w:t>
            </w:r>
          </w:p>
        </w:tc>
      </w:tr>
      <w:tr>
        <w:trPr>
          <w:cantSplit w:val="0"/>
          <w:trHeight w:val="420" w:hRule="atLeast"/>
          <w:tblHeader w:val="0"/>
        </w:trPr>
        <w:tc>
          <w:tcPr/>
          <w:p w:rsidR="00000000" w:rsidDel="00000000" w:rsidP="00000000" w:rsidRDefault="00000000" w:rsidRPr="00000000" w14:paraId="000000B7">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c>
          <w:tcPr/>
          <w:p w:rsidR="00000000" w:rsidDel="00000000" w:rsidP="00000000" w:rsidRDefault="00000000" w:rsidRPr="00000000" w14:paraId="000000B8">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BookingForm</w:t>
            </w:r>
          </w:p>
        </w:tc>
        <w:tc>
          <w:tcPr/>
          <w:p w:rsidR="00000000" w:rsidDel="00000000" w:rsidP="00000000" w:rsidRDefault="00000000" w:rsidRPr="00000000" w14:paraId="000000B9">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BookingForm</w:t>
            </w:r>
          </w:p>
        </w:tc>
      </w:tr>
      <w:tr>
        <w:trPr>
          <w:cantSplit w:val="0"/>
          <w:trHeight w:val="420" w:hRule="atLeast"/>
          <w:tblHeader w:val="0"/>
        </w:trPr>
        <w:tc>
          <w:tcPr/>
          <w:p w:rsidR="00000000" w:rsidDel="00000000" w:rsidP="00000000" w:rsidRDefault="00000000" w:rsidRPr="00000000" w14:paraId="000000BA">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w:t>
            </w:r>
          </w:p>
        </w:tc>
        <w:tc>
          <w:tcPr/>
          <w:p w:rsidR="00000000" w:rsidDel="00000000" w:rsidP="00000000" w:rsidRDefault="00000000" w:rsidRPr="00000000" w14:paraId="000000BB">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CustomerRouteTrackingForm</w:t>
            </w:r>
          </w:p>
        </w:tc>
        <w:tc>
          <w:tcPr/>
          <w:p w:rsidR="00000000" w:rsidDel="00000000" w:rsidP="00000000" w:rsidRDefault="00000000" w:rsidRPr="00000000" w14:paraId="000000BC">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CustomerRouteTrackingForm</w:t>
            </w:r>
          </w:p>
        </w:tc>
      </w:tr>
      <w:tr>
        <w:trPr>
          <w:cantSplit w:val="0"/>
          <w:trHeight w:val="420" w:hRule="atLeast"/>
          <w:tblHeader w:val="0"/>
        </w:trPr>
        <w:tc>
          <w:tcPr/>
          <w:p w:rsidR="00000000" w:rsidDel="00000000" w:rsidP="00000000" w:rsidRDefault="00000000" w:rsidRPr="00000000" w14:paraId="000000BD">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w:t>
            </w:r>
          </w:p>
        </w:tc>
        <w:tc>
          <w:tcPr/>
          <w:p w:rsidR="00000000" w:rsidDel="00000000" w:rsidP="00000000" w:rsidRDefault="00000000" w:rsidRPr="00000000" w14:paraId="000000BE">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DriverRouteTrackingForm</w:t>
            </w:r>
          </w:p>
        </w:tc>
        <w:tc>
          <w:tcPr/>
          <w:p w:rsidR="00000000" w:rsidDel="00000000" w:rsidP="00000000" w:rsidRDefault="00000000" w:rsidRPr="00000000" w14:paraId="000000BF">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DriverRouteTrackingForm</w:t>
            </w:r>
          </w:p>
        </w:tc>
      </w:tr>
      <w:tr>
        <w:trPr>
          <w:cantSplit w:val="0"/>
          <w:trHeight w:val="420" w:hRule="atLeast"/>
          <w:tblHeader w:val="0"/>
        </w:trPr>
        <w:tc>
          <w:tcPr/>
          <w:p w:rsidR="00000000" w:rsidDel="00000000" w:rsidP="00000000" w:rsidRDefault="00000000" w:rsidRPr="00000000" w14:paraId="000000C0">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w:t>
            </w:r>
          </w:p>
        </w:tc>
        <w:tc>
          <w:tcPr/>
          <w:p w:rsidR="00000000" w:rsidDel="00000000" w:rsidP="00000000" w:rsidRDefault="00000000" w:rsidRPr="00000000" w14:paraId="000000C1">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FeedbackForm</w:t>
            </w:r>
          </w:p>
        </w:tc>
        <w:tc>
          <w:tcPr/>
          <w:p w:rsidR="00000000" w:rsidDel="00000000" w:rsidP="00000000" w:rsidRDefault="00000000" w:rsidRPr="00000000" w14:paraId="000000C2">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FeedbackForm</w:t>
            </w:r>
          </w:p>
        </w:tc>
      </w:tr>
      <w:tr>
        <w:trPr>
          <w:cantSplit w:val="0"/>
          <w:trHeight w:val="420" w:hRule="atLeast"/>
          <w:tblHeader w:val="0"/>
        </w:trPr>
        <w:tc>
          <w:tcPr/>
          <w:p w:rsidR="00000000" w:rsidDel="00000000" w:rsidP="00000000" w:rsidRDefault="00000000" w:rsidRPr="00000000" w14:paraId="000000C3">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34</w:t>
            </w:r>
          </w:p>
        </w:tc>
        <w:tc>
          <w:tcPr/>
          <w:p w:rsidR="00000000" w:rsidDel="00000000" w:rsidP="00000000" w:rsidRDefault="00000000" w:rsidRPr="00000000" w14:paraId="000000C4">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ManageDriverWalletForm</w:t>
            </w:r>
          </w:p>
        </w:tc>
        <w:tc>
          <w:tcPr/>
          <w:p w:rsidR="00000000" w:rsidDel="00000000" w:rsidP="00000000" w:rsidRDefault="00000000" w:rsidRPr="00000000" w14:paraId="000000C5">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ManageDriverWalletForm</w:t>
            </w:r>
          </w:p>
        </w:tc>
      </w:tr>
      <w:tr>
        <w:trPr>
          <w:cantSplit w:val="0"/>
          <w:trHeight w:val="420" w:hRule="atLeast"/>
          <w:tblHeader w:val="0"/>
        </w:trPr>
        <w:tc>
          <w:tcPr/>
          <w:p w:rsidR="00000000" w:rsidDel="00000000" w:rsidP="00000000" w:rsidRDefault="00000000" w:rsidRPr="00000000" w14:paraId="000000C6">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35</w:t>
            </w:r>
          </w:p>
        </w:tc>
        <w:tc>
          <w:tcPr/>
          <w:p w:rsidR="00000000" w:rsidDel="00000000" w:rsidP="00000000" w:rsidRDefault="00000000" w:rsidRPr="00000000" w14:paraId="000000C7">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ManageCustomerWalletForm</w:t>
            </w:r>
          </w:p>
        </w:tc>
        <w:tc>
          <w:tcPr/>
          <w:p w:rsidR="00000000" w:rsidDel="00000000" w:rsidP="00000000" w:rsidRDefault="00000000" w:rsidRPr="00000000" w14:paraId="000000C8">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ManageCustomerWalletForm</w:t>
            </w:r>
          </w:p>
        </w:tc>
      </w:tr>
      <w:tr>
        <w:trPr>
          <w:cantSplit w:val="0"/>
          <w:trHeight w:val="420" w:hRule="atLeast"/>
          <w:tblHeader w:val="0"/>
        </w:trPr>
        <w:tc>
          <w:tcPr/>
          <w:p w:rsidR="00000000" w:rsidDel="00000000" w:rsidP="00000000" w:rsidRDefault="00000000" w:rsidRPr="00000000" w14:paraId="000000C9">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36</w:t>
            </w:r>
          </w:p>
        </w:tc>
        <w:tc>
          <w:tcPr/>
          <w:p w:rsidR="00000000" w:rsidDel="00000000" w:rsidP="00000000" w:rsidRDefault="00000000" w:rsidRPr="00000000" w14:paraId="000000CA">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AcceptRequestForm</w:t>
            </w:r>
          </w:p>
        </w:tc>
        <w:tc>
          <w:tcPr/>
          <w:p w:rsidR="00000000" w:rsidDel="00000000" w:rsidP="00000000" w:rsidRDefault="00000000" w:rsidRPr="00000000" w14:paraId="000000CB">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AcceptRequestForm</w:t>
            </w:r>
          </w:p>
        </w:tc>
      </w:tr>
      <w:tr>
        <w:trPr>
          <w:cantSplit w:val="0"/>
          <w:trHeight w:val="420" w:hRule="atLeast"/>
          <w:tblHeader w:val="0"/>
        </w:trPr>
        <w:tc>
          <w:tcPr/>
          <w:p w:rsidR="00000000" w:rsidDel="00000000" w:rsidP="00000000" w:rsidRDefault="00000000" w:rsidRPr="00000000" w14:paraId="000000CC">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37</w:t>
            </w:r>
          </w:p>
        </w:tc>
        <w:tc>
          <w:tcPr/>
          <w:p w:rsidR="00000000" w:rsidDel="00000000" w:rsidP="00000000" w:rsidRDefault="00000000" w:rsidRPr="00000000" w14:paraId="000000CD">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CustomerPaymentForm</w:t>
            </w:r>
          </w:p>
        </w:tc>
        <w:tc>
          <w:tcPr/>
          <w:p w:rsidR="00000000" w:rsidDel="00000000" w:rsidP="00000000" w:rsidRDefault="00000000" w:rsidRPr="00000000" w14:paraId="000000CE">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CustomerPaymentForm</w:t>
            </w:r>
          </w:p>
        </w:tc>
      </w:tr>
      <w:tr>
        <w:trPr>
          <w:cantSplit w:val="0"/>
          <w:trHeight w:val="420" w:hRule="atLeast"/>
          <w:tblHeader w:val="0"/>
        </w:trPr>
        <w:tc>
          <w:tcPr/>
          <w:p w:rsidR="00000000" w:rsidDel="00000000" w:rsidP="00000000" w:rsidRDefault="00000000" w:rsidRPr="00000000" w14:paraId="000000CF">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38</w:t>
            </w:r>
          </w:p>
        </w:tc>
        <w:tc>
          <w:tcPr/>
          <w:p w:rsidR="00000000" w:rsidDel="00000000" w:rsidP="00000000" w:rsidRDefault="00000000" w:rsidRPr="00000000" w14:paraId="000000D0">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DriverPaymentForm</w:t>
            </w:r>
          </w:p>
        </w:tc>
        <w:tc>
          <w:tcPr/>
          <w:p w:rsidR="00000000" w:rsidDel="00000000" w:rsidP="00000000" w:rsidRDefault="00000000" w:rsidRPr="00000000" w14:paraId="000000D1">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DriverPaymentForm</w:t>
            </w:r>
          </w:p>
        </w:tc>
      </w:tr>
      <w:tr>
        <w:trPr>
          <w:cantSplit w:val="0"/>
          <w:trHeight w:val="420" w:hRule="atLeast"/>
          <w:tblHeader w:val="0"/>
        </w:trPr>
        <w:tc>
          <w:tcPr/>
          <w:p w:rsidR="00000000" w:rsidDel="00000000" w:rsidP="00000000" w:rsidRDefault="00000000" w:rsidRPr="00000000" w14:paraId="000000D2">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39</w:t>
            </w:r>
          </w:p>
        </w:tc>
        <w:tc>
          <w:tcPr/>
          <w:p w:rsidR="00000000" w:rsidDel="00000000" w:rsidP="00000000" w:rsidRDefault="00000000" w:rsidRPr="00000000" w14:paraId="000000D3">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ViewNotificationForm</w:t>
            </w:r>
          </w:p>
        </w:tc>
        <w:tc>
          <w:tcPr/>
          <w:p w:rsidR="00000000" w:rsidDel="00000000" w:rsidP="00000000" w:rsidRDefault="00000000" w:rsidRPr="00000000" w14:paraId="000000D4">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ViewNotificationForm</w:t>
            </w:r>
          </w:p>
        </w:tc>
      </w:tr>
      <w:tr>
        <w:trPr>
          <w:cantSplit w:val="0"/>
          <w:trHeight w:val="420" w:hRule="atLeast"/>
          <w:tblHeader w:val="0"/>
        </w:trPr>
        <w:tc>
          <w:tcPr/>
          <w:p w:rsidR="00000000" w:rsidDel="00000000" w:rsidP="00000000" w:rsidRDefault="00000000" w:rsidRPr="00000000" w14:paraId="000000D5">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w:t>
            </w:r>
          </w:p>
        </w:tc>
        <w:tc>
          <w:tcPr/>
          <w:p w:rsidR="00000000" w:rsidDel="00000000" w:rsidP="00000000" w:rsidRDefault="00000000" w:rsidRPr="00000000" w14:paraId="000000D6">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ViewTripHistoryForm</w:t>
            </w:r>
          </w:p>
        </w:tc>
        <w:tc>
          <w:tcPr/>
          <w:p w:rsidR="00000000" w:rsidDel="00000000" w:rsidP="00000000" w:rsidRDefault="00000000" w:rsidRPr="00000000" w14:paraId="000000D7">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ViewTripHistoryForm</w:t>
            </w:r>
          </w:p>
        </w:tc>
      </w:tr>
      <w:tr>
        <w:trPr>
          <w:cantSplit w:val="0"/>
          <w:trHeight w:val="420" w:hRule="atLeast"/>
          <w:tblHeader w:val="0"/>
        </w:trPr>
        <w:tc>
          <w:tcPr/>
          <w:p w:rsidR="00000000" w:rsidDel="00000000" w:rsidP="00000000" w:rsidRDefault="00000000" w:rsidRPr="00000000" w14:paraId="000000D8">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w:t>
            </w:r>
          </w:p>
        </w:tc>
        <w:tc>
          <w:tcPr/>
          <w:p w:rsidR="00000000" w:rsidDel="00000000" w:rsidP="00000000" w:rsidRDefault="00000000" w:rsidRPr="00000000" w14:paraId="000000D9">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ManageCustomerInfoForm</w:t>
            </w:r>
          </w:p>
        </w:tc>
        <w:tc>
          <w:tcPr/>
          <w:p w:rsidR="00000000" w:rsidDel="00000000" w:rsidP="00000000" w:rsidRDefault="00000000" w:rsidRPr="00000000" w14:paraId="000000DA">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ManageCustomerInfoForm</w:t>
            </w:r>
          </w:p>
        </w:tc>
      </w:tr>
      <w:tr>
        <w:trPr>
          <w:cantSplit w:val="0"/>
          <w:trHeight w:val="420" w:hRule="atLeast"/>
          <w:tblHeader w:val="0"/>
        </w:trPr>
        <w:tc>
          <w:tcPr/>
          <w:p w:rsidR="00000000" w:rsidDel="00000000" w:rsidP="00000000" w:rsidRDefault="00000000" w:rsidRPr="00000000" w14:paraId="000000DB">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w:t>
            </w:r>
          </w:p>
        </w:tc>
        <w:tc>
          <w:tcPr/>
          <w:p w:rsidR="00000000" w:rsidDel="00000000" w:rsidP="00000000" w:rsidRDefault="00000000" w:rsidRPr="00000000" w14:paraId="000000DC">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ManageDriverInfoForm</w:t>
            </w:r>
          </w:p>
        </w:tc>
        <w:tc>
          <w:tcPr/>
          <w:p w:rsidR="00000000" w:rsidDel="00000000" w:rsidP="00000000" w:rsidRDefault="00000000" w:rsidRPr="00000000" w14:paraId="000000DD">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ManageDriverInfoForm</w:t>
            </w:r>
          </w:p>
        </w:tc>
      </w:tr>
      <w:tr>
        <w:trPr>
          <w:cantSplit w:val="0"/>
          <w:trHeight w:val="420" w:hRule="atLeast"/>
          <w:tblHeader w:val="0"/>
        </w:trPr>
        <w:tc>
          <w:tcPr/>
          <w:p w:rsidR="00000000" w:rsidDel="00000000" w:rsidP="00000000" w:rsidRDefault="00000000" w:rsidRPr="00000000" w14:paraId="000000DE">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w:t>
            </w:r>
          </w:p>
        </w:tc>
        <w:tc>
          <w:tcPr/>
          <w:p w:rsidR="00000000" w:rsidDel="00000000" w:rsidP="00000000" w:rsidRDefault="00000000" w:rsidRPr="00000000" w14:paraId="000000DF">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CreateNotificationForm</w:t>
            </w:r>
          </w:p>
        </w:tc>
        <w:tc>
          <w:tcPr/>
          <w:p w:rsidR="00000000" w:rsidDel="00000000" w:rsidP="00000000" w:rsidRDefault="00000000" w:rsidRPr="00000000" w14:paraId="000000E0">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CreateNotificationForm</w:t>
            </w:r>
          </w:p>
        </w:tc>
      </w:tr>
    </w:tbl>
    <w:p w:rsidR="00000000" w:rsidDel="00000000" w:rsidP="00000000" w:rsidRDefault="00000000" w:rsidRPr="00000000" w14:paraId="000000E1">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E2">
      <w:pPr>
        <w:numPr>
          <w:ilvl w:val="0"/>
          <w:numId w:val="4"/>
        </w:numPr>
        <w:ind w:left="0" w:firstLine="0"/>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Design-Element-to-Owning-Package Map</w:t>
      </w:r>
      <w:r w:rsidDel="00000000" w:rsidR="00000000" w:rsidRPr="00000000">
        <w:rPr>
          <w:rtl w:val="0"/>
        </w:rPr>
      </w:r>
    </w:p>
    <w:tbl>
      <w:tblPr>
        <w:tblStyle w:val="Table2"/>
        <w:tblW w:w="1401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3690"/>
        <w:gridCol w:w="4995"/>
        <w:gridCol w:w="4155"/>
        <w:tblGridChange w:id="0">
          <w:tblGrid>
            <w:gridCol w:w="1170"/>
            <w:gridCol w:w="3690"/>
            <w:gridCol w:w="4995"/>
            <w:gridCol w:w="4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before="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Lớp phân tích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before="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Gói sở hữu</w:t>
            </w:r>
          </w:p>
        </w:tc>
      </w:tr>
      <w:tr>
        <w:trPr>
          <w:cantSplit w:val="0"/>
          <w:trHeight w:val="49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Model::Objects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TransactionBilling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Model::Objects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Model::Objects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Model::Objects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before="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Model::Objects</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DriverWallet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Model::Objects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CustomerWallet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Model::Objects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Model::Objects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TransactionBilling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Model::Objects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TripBilling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Model::Objects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WalletSystem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WalletSystem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BillingSystem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BillingSystem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MapAPI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Model::API</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LoginController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Controller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BookingController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Controller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RouteTrackingController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Controller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FeedbackController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Controller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ManageWalletController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Controller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AcceptRequestController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Controller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PaymentController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Controller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ViewNotificationController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Controller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ViewTripHistoryController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Controller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ManageDriverInfoController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Controller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ManageCustomerInfoController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Controller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CreateNotificationController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Controller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LoginForm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View::Staff</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CustomerLoginForm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BookingForm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CustomerRouteTrackingForm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DriverRouteTrackingForm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View::Driver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FeedbackForm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ManageCustomerWalletForm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ManageDriverWalletForm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View::Driver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AcceptRequestForm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View::Driver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CustomerPaymentForm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DriverPaymentForm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View::Driver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ViewNotificationForm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ViewTripHistoryForm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ManageCustomerInfoForm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View::Staff</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ManageDriverInfoForm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View::Staff</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CreateNotificationForm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View::Staff</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ICustomerDatabase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Model::DatabaseInterfaces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IDriverDatabase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Model::DatabaseInterfaces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IStaffDatabase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Model::DatabaseInterfaces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IRequestDatabase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Model::DatabaseInterfaces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ITripDatabase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Model::DatabaseInterfaces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IWalletDatabase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Model::DatabaseInterfaces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INotificationDatabase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Model::DatabaseInterfaces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IBillingSystem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Model::BillingInterfaces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ITransactionBilling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Model::BillingInterfaces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IWalletSystem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Model::WalletInterfaces</w:t>
            </w:r>
          </w:p>
        </w:tc>
      </w:tr>
    </w:tbl>
    <w:p w:rsidR="00000000" w:rsidDel="00000000" w:rsidP="00000000" w:rsidRDefault="00000000" w:rsidRPr="00000000" w14:paraId="0000017F">
      <w:pPr>
        <w:pStyle w:val="Heading1"/>
        <w:spacing w:before="0" w:line="276" w:lineRule="auto"/>
        <w:jc w:val="left"/>
        <w:rPr>
          <w:rFonts w:ascii="Times New Roman" w:cs="Times New Roman" w:eastAsia="Times New Roman" w:hAnsi="Times New Roman"/>
          <w:sz w:val="38"/>
          <w:szCs w:val="38"/>
        </w:rPr>
      </w:pPr>
      <w:bookmarkStart w:colFirst="0" w:colLast="0" w:name="_heading=h.cxt1uogtta1z" w:id="10"/>
      <w:bookmarkEnd w:id="10"/>
      <w:r w:rsidDel="00000000" w:rsidR="00000000" w:rsidRPr="00000000">
        <w:rPr>
          <w:rtl w:val="0"/>
        </w:rPr>
      </w:r>
    </w:p>
    <w:p w:rsidR="00000000" w:rsidDel="00000000" w:rsidP="00000000" w:rsidRDefault="00000000" w:rsidRPr="00000000" w14:paraId="00000180">
      <w:pPr>
        <w:numPr>
          <w:ilvl w:val="0"/>
          <w:numId w:val="4"/>
        </w:numPr>
        <w:ind w:left="0" w:firstLine="0"/>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Architectural MVC and Their Dependencies</w:t>
      </w:r>
    </w:p>
    <w:p w:rsidR="00000000" w:rsidDel="00000000" w:rsidP="00000000" w:rsidRDefault="00000000" w:rsidRPr="00000000" w14:paraId="00000181">
      <w:pPr>
        <w:numPr>
          <w:ilvl w:val="1"/>
          <w:numId w:val="4"/>
        </w:num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MVC Architecture</w:t>
      </w:r>
    </w:p>
    <w:p w:rsidR="00000000" w:rsidDel="00000000" w:rsidP="00000000" w:rsidRDefault="00000000" w:rsidRPr="00000000" w14:paraId="000001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05475" cy="2590800"/>
            <wp:effectExtent b="0" l="0" r="0" t="0"/>
            <wp:docPr id="8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0547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numPr>
          <w:ilvl w:val="1"/>
          <w:numId w:val="4"/>
        </w:num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Descriptions</w:t>
      </w:r>
    </w:p>
    <w:p w:rsidR="00000000" w:rsidDel="00000000" w:rsidP="00000000" w:rsidRDefault="00000000" w:rsidRPr="00000000" w14:paraId="00000184">
      <w:pPr>
        <w:numPr>
          <w:ilvl w:val="2"/>
          <w:numId w:val="4"/>
        </w:num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Model:</w:t>
      </w:r>
      <w:r w:rsidDel="00000000" w:rsidR="00000000" w:rsidRPr="00000000">
        <w:rPr>
          <w:rFonts w:ascii="Times New Roman" w:cs="Times New Roman" w:eastAsia="Times New Roman" w:hAnsi="Times New Roman"/>
          <w:sz w:val="26"/>
          <w:szCs w:val="26"/>
          <w:rtl w:val="0"/>
        </w:rPr>
        <w:t xml:space="preserve"> Model là các thành phần của ứng dụng tương ứng với tất cả logic liên quan đến miền dữ liệu (data domain), hoặc nói ngắn gọn đây là phần back-end chứa tất cả logic dữ liệu của ứng dụng. Dữ liệu ở đây có thể là dữ liệu đang được truyền giữa các thành phần View và Controller hoặc bất kỳ dữ liệu nào khác liên quan đến logic của doanh nghiệp.</w:t>
        <w:br w:type="textWrapping"/>
        <w:br w:type="textWrapping"/>
        <w:t xml:space="preserve">Nếu trạng thái của dữ liệu này thay đổi thì Model thường sẽ thông báo cho View (để màn hình có thể thay đổi khi cần) và đôi khi là Controller (nếu cần logic khác để cập nhật View). Thông thường, các đối tượng Model có thể truy xuất từ cơ sở dữ liệu, thao tác và lưu trữ trạng thái Model trong cơ sở dữ liệu.</w:t>
      </w:r>
    </w:p>
    <w:p w:rsidR="00000000" w:rsidDel="00000000" w:rsidP="00000000" w:rsidRDefault="00000000" w:rsidRPr="00000000" w14:paraId="00000185">
      <w:pPr>
        <w:numPr>
          <w:ilvl w:val="2"/>
          <w:numId w:val="4"/>
        </w:num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View:</w:t>
      </w:r>
      <w:r w:rsidDel="00000000" w:rsidR="00000000" w:rsidRPr="00000000">
        <w:rPr>
          <w:rFonts w:ascii="Times New Roman" w:cs="Times New Roman" w:eastAsia="Times New Roman" w:hAnsi="Times New Roman"/>
          <w:sz w:val="26"/>
          <w:szCs w:val="26"/>
          <w:rtl w:val="0"/>
        </w:rPr>
        <w:t xml:space="preserve"> View là các thành phần hiển thị giao diện người dùng (UI) của ứng dụng. Thông thường, giao diện người dùng này được tạo từ dữ liệu Model.</w:t>
      </w:r>
    </w:p>
    <w:p w:rsidR="00000000" w:rsidDel="00000000" w:rsidP="00000000" w:rsidRDefault="00000000" w:rsidRPr="00000000" w14:paraId="00000186">
      <w:pPr>
        <w:numPr>
          <w:ilvl w:val="2"/>
          <w:numId w:val="4"/>
        </w:num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Controller:</w:t>
      </w:r>
      <w:r w:rsidDel="00000000" w:rsidR="00000000" w:rsidRPr="00000000">
        <w:rPr>
          <w:rFonts w:ascii="Times New Roman" w:cs="Times New Roman" w:eastAsia="Times New Roman" w:hAnsi="Times New Roman"/>
          <w:sz w:val="26"/>
          <w:szCs w:val="26"/>
          <w:rtl w:val="0"/>
        </w:rPr>
        <w:t xml:space="preserve"> Controller là các thành phần xử lý tương tác của người dùng để làm việc với Model (cập nhật logic dữ liệu) hoặc/ và với View (cập nhật hiển thị giao diện người dùng).</w:t>
        <w:br w:type="textWrapping"/>
        <w:br w:type="textWrapping"/>
        <w:t xml:space="preserve">Trong ứng dụng MVC, Controller xử lý các giá trị chuỗi truy vấn và chuyển các giá trị này cho Model, từ đó Model sẽ truy vấn cơ sở dữ liệu bằng cách sử dụng các giá trị đó. View hiển thị thông tin do Controller xử lý và phản hồi đầu vào từ tương tác của người dùng.</w:t>
      </w:r>
    </w:p>
    <w:p w:rsidR="00000000" w:rsidDel="00000000" w:rsidP="00000000" w:rsidRDefault="00000000" w:rsidRPr="00000000" w14:paraId="00000187">
      <w:pPr>
        <w:numPr>
          <w:ilvl w:val="0"/>
          <w:numId w:val="4"/>
        </w:numPr>
        <w:ind w:left="0" w:firstLine="0"/>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Packages and Their Dependencies</w:t>
      </w:r>
    </w:p>
    <w:p w:rsidR="00000000" w:rsidDel="00000000" w:rsidP="00000000" w:rsidRDefault="00000000" w:rsidRPr="00000000" w14:paraId="00000188">
      <w:pPr>
        <w:numPr>
          <w:ilvl w:val="1"/>
          <w:numId w:val="4"/>
        </w:num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Package Dependencies Diagram</w:t>
      </w:r>
    </w:p>
    <w:p w:rsidR="00000000" w:rsidDel="00000000" w:rsidP="00000000" w:rsidRDefault="00000000" w:rsidRPr="00000000" w14:paraId="00000189">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Pr>
        <w:drawing>
          <wp:inline distB="114300" distT="114300" distL="114300" distR="114300">
            <wp:extent cx="6234113" cy="7043348"/>
            <wp:effectExtent b="0" l="0" r="0" t="0"/>
            <wp:docPr id="80"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6234113" cy="7043348"/>
                    </a:xfrm>
                    <a:prstGeom prst="rect"/>
                    <a:ln/>
                  </pic:spPr>
                </pic:pic>
              </a:graphicData>
            </a:graphic>
          </wp:inline>
        </w:drawing>
      </w:r>
      <w:r w:rsidDel="00000000" w:rsidR="00000000" w:rsidRPr="00000000">
        <w:rPr>
          <w:rFonts w:ascii="Times New Roman" w:cs="Times New Roman" w:eastAsia="Times New Roman" w:hAnsi="Times New Roman"/>
          <w:b w:val="1"/>
          <w:sz w:val="38"/>
          <w:szCs w:val="38"/>
          <w:rtl w:val="0"/>
        </w:rPr>
        <w:t xml:space="preserve">Customer</w:t>
      </w:r>
    </w:p>
    <w:p w:rsidR="00000000" w:rsidDel="00000000" w:rsidP="00000000" w:rsidRDefault="00000000" w:rsidRPr="00000000" w14:paraId="0000018A">
      <w:pPr>
        <w:numPr>
          <w:ilvl w:val="1"/>
          <w:numId w:val="4"/>
        </w:num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Package Description</w:t>
      </w:r>
    </w:p>
    <w:p w:rsidR="00000000" w:rsidDel="00000000" w:rsidP="00000000" w:rsidRDefault="00000000" w:rsidRPr="00000000" w14:paraId="0000018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Biểu đồ trên mô tả mối quan hệ phụ thuộc của các gói ở cùng một lớp và giữa các lớp. Một mối quan hệ phụ thuộc tồn tại giữa hai gói nếu sự thay đổi của một gói có thể dẫn tới sự thay đổi của gói còn lại.</w:t>
      </w:r>
    </w:p>
    <w:p w:rsidR="00000000" w:rsidDel="00000000" w:rsidP="00000000" w:rsidRDefault="00000000" w:rsidRPr="00000000" w14:paraId="0000018C">
      <w:pPr>
        <w:numPr>
          <w:ilvl w:val="0"/>
          <w:numId w:val="1"/>
        </w:numPr>
        <w:spacing w:after="0" w:after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 Gói chịu trách nhiệm nhận yêu cầu đầu vào của người dùng và hiển thị phản hồi của hệ thống đến với người dùng.</w:t>
      </w:r>
    </w:p>
    <w:p w:rsidR="00000000" w:rsidDel="00000000" w:rsidP="00000000" w:rsidRDefault="00000000" w:rsidRPr="00000000" w14:paraId="0000018D">
      <w:pPr>
        <w:numPr>
          <w:ilvl w:val="0"/>
          <w:numId w:val="1"/>
        </w:numPr>
        <w:spacing w:after="0" w:afterAutospacing="0" w:before="0" w:before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Controller: Xử lý các yêu cầu và điều khiển luồng của ứng dụng. Nhiệm vụ chính của Controller là nhận các yêu cầu từ người dùng thông qua giao diện người dùng (View), xử lý logic ứng dụng và tương tác với Model để truy xuất dữ liệu cần thiết, sau đó trả về kết quả tương ứng cho View.</w:t>
      </w:r>
    </w:p>
    <w:p w:rsidR="00000000" w:rsidDel="00000000" w:rsidP="00000000" w:rsidRDefault="00000000" w:rsidRPr="00000000" w14:paraId="0000018E">
      <w:pPr>
        <w:numPr>
          <w:ilvl w:val="0"/>
          <w:numId w:val="1"/>
        </w:numPr>
        <w:spacing w:after="0" w:afterAutospacing="0" w:before="0" w:before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 Model quản lý dữ liệu và logic ứng dụng. Model đại diện cho các đối tượng và dữ liệu trong ứng dụng và cung cấp các phương thức để truy cập và cập nhật dữ liệu.</w:t>
      </w:r>
    </w:p>
    <w:p w:rsidR="00000000" w:rsidDel="00000000" w:rsidP="00000000" w:rsidRDefault="00000000" w:rsidRPr="00000000" w14:paraId="0000018F">
      <w:pPr>
        <w:numPr>
          <w:ilvl w:val="0"/>
          <w:numId w:val="1"/>
        </w:numPr>
        <w:spacing w:after="0" w:afterAutospacing="0" w:before="0" w:before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View::Staff: Nhận yêu cầu đầu vào của Staff và hiển thị phản hồi của hệ thống đến với Staff.</w:t>
      </w:r>
    </w:p>
    <w:p w:rsidR="00000000" w:rsidDel="00000000" w:rsidP="00000000" w:rsidRDefault="00000000" w:rsidRPr="00000000" w14:paraId="00000190">
      <w:pPr>
        <w:numPr>
          <w:ilvl w:val="0"/>
          <w:numId w:val="1"/>
        </w:numPr>
        <w:spacing w:after="0" w:afterAutospacing="0" w:before="0" w:before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View::Customer: Nhận yêu cầu đầu vào của Customer và hiển thị phản hồi của hệ thống đến với Customer.</w:t>
      </w:r>
    </w:p>
    <w:p w:rsidR="00000000" w:rsidDel="00000000" w:rsidP="00000000" w:rsidRDefault="00000000" w:rsidRPr="00000000" w14:paraId="00000191">
      <w:pPr>
        <w:numPr>
          <w:ilvl w:val="0"/>
          <w:numId w:val="1"/>
        </w:numPr>
        <w:spacing w:after="0" w:afterAutospacing="0" w:before="0" w:before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View::Driver: Nhận yêu cầu đầu vào của Driver và hiển thị phản hồi của hệ thống đến với Driver.</w:t>
      </w:r>
    </w:p>
    <w:p w:rsidR="00000000" w:rsidDel="00000000" w:rsidP="00000000" w:rsidRDefault="00000000" w:rsidRPr="00000000" w14:paraId="00000192">
      <w:pPr>
        <w:numPr>
          <w:ilvl w:val="0"/>
          <w:numId w:val="1"/>
        </w:numPr>
        <w:spacing w:after="0" w:afterAutospacing="0" w:before="0" w:before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Model::DatabaseInterfaces: Interface chịu trách nhiệm thao tác tới Cơ sở dữ liệu cho những chức năng chung nhất của hệ thống: Ví dụ như đăng nhập, đăng kí, …</w:t>
      </w:r>
    </w:p>
    <w:p w:rsidR="00000000" w:rsidDel="00000000" w:rsidP="00000000" w:rsidRDefault="00000000" w:rsidRPr="00000000" w14:paraId="00000193">
      <w:pPr>
        <w:numPr>
          <w:ilvl w:val="0"/>
          <w:numId w:val="1"/>
        </w:numPr>
        <w:spacing w:after="0" w:afterAutospacing="0" w:before="0" w:before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Model::BillingInterfaces: Interface chịu trách nhiệm thao tác tới Cơ sở dữ liệu (Thêm, sửa, xóa, đọc) chỉ đối với đối tượng Billing (thao tác trên bảng Billing)</w:t>
      </w:r>
    </w:p>
    <w:p w:rsidR="00000000" w:rsidDel="00000000" w:rsidP="00000000" w:rsidRDefault="00000000" w:rsidRPr="00000000" w14:paraId="00000194">
      <w:pPr>
        <w:numPr>
          <w:ilvl w:val="0"/>
          <w:numId w:val="1"/>
        </w:numPr>
        <w:spacing w:after="0" w:afterAutospacing="0" w:before="0" w:before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Model::WalletInterfaces: Interface chịu trách nhiệm thao tác tới Cơ sở dữ liệu (Thêm, sửa, xóa, đọc) chỉ đối với đối tượng Wallet (thao tác trên bảng Wallet)</w:t>
      </w:r>
    </w:p>
    <w:p w:rsidR="00000000" w:rsidDel="00000000" w:rsidP="00000000" w:rsidRDefault="00000000" w:rsidRPr="00000000" w14:paraId="00000195">
      <w:pPr>
        <w:numPr>
          <w:ilvl w:val="0"/>
          <w:numId w:val="1"/>
        </w:numPr>
        <w:spacing w:after="0" w:afterAutospacing="0" w:before="0" w:before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Database Subsystem: Hệ thống con đại diện cho các thao tác tương tác tới Cơ sở dữ liệu của hệ thống, các thao tác tới Cơ sở dữ liệu được thực hiện thông qua các Interface của hệ thống con này.</w:t>
      </w:r>
    </w:p>
    <w:p w:rsidR="00000000" w:rsidDel="00000000" w:rsidP="00000000" w:rsidRDefault="00000000" w:rsidRPr="00000000" w14:paraId="00000196">
      <w:pPr>
        <w:numPr>
          <w:ilvl w:val="0"/>
          <w:numId w:val="1"/>
        </w:numPr>
        <w:spacing w:after="0" w:afterAutospacing="0" w:before="0" w:before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Map Subsystem: Đóng gói cho việc giao tiếp với hệ thống cung cấp bản đồ điện tử.</w:t>
      </w:r>
    </w:p>
    <w:p w:rsidR="00000000" w:rsidDel="00000000" w:rsidP="00000000" w:rsidRDefault="00000000" w:rsidRPr="00000000" w14:paraId="00000197">
      <w:pPr>
        <w:numPr>
          <w:ilvl w:val="0"/>
          <w:numId w:val="1"/>
        </w:numPr>
        <w:spacing w:before="0" w:before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Payment Subsystem: Đóng gói việc giao tiếp với các hệ thống thanh toán.</w:t>
      </w:r>
    </w:p>
    <w:sectPr>
      <w:headerReference r:id="rId14" w:type="default"/>
      <w:footerReference r:id="rId15" w:type="default"/>
      <w:type w:val="nextPage"/>
      <w:pgSz w:h="15840" w:w="12240" w:orient="portrait"/>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20" w:line="240" w:lineRule="auto"/>
      <w:ind w:left="0" w:right="0" w:firstLine="0"/>
      <w:jc w:val="both"/>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B">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20" w:line="240" w:lineRule="auto"/>
      <w:ind w:left="0" w:right="0" w:firstLine="0"/>
      <w:jc w:val="both"/>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20" w:line="240" w:lineRule="auto"/>
      <w:ind w:left="0" w:right="0" w:firstLine="0"/>
      <w:jc w:val="both"/>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z w:val="20"/>
        <w:szCs w:val="20"/>
        <w:rtl w:val="0"/>
      </w:rPr>
      <w:t xml:space="preserve">Xác định các phần tử thiết kế</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rFonts w:ascii="Arial" w:cs="Arial" w:eastAsia="Arial" w:hAnsi="Arial"/>
        <w:b w:val="1"/>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0" w:firstLine="0"/>
    </w:pPr>
    <w:rPr>
      <w:b w:val="1"/>
      <w:sz w:val="36"/>
      <w:szCs w:val="36"/>
    </w:rPr>
  </w:style>
  <w:style w:type="paragraph" w:styleId="Heading2">
    <w:name w:val="heading 2"/>
    <w:basedOn w:val="Normal"/>
    <w:next w:val="Normal"/>
    <w:pPr>
      <w:keepNext w:val="1"/>
      <w:keepLines w:val="1"/>
      <w:spacing w:before="240" w:lineRule="auto"/>
      <w:ind w:left="0" w:firstLine="0"/>
    </w:pPr>
    <w:rPr>
      <w:b w:val="1"/>
      <w:sz w:val="28"/>
      <w:szCs w:val="28"/>
    </w:rPr>
  </w:style>
  <w:style w:type="paragraph" w:styleId="Heading3">
    <w:name w:val="heading 3"/>
    <w:basedOn w:val="Normal"/>
    <w:next w:val="Normal"/>
    <w:pPr>
      <w:spacing w:before="240" w:lineRule="auto"/>
      <w:ind w:left="0" w:firstLine="0"/>
    </w:pPr>
    <w:rPr>
      <w:b w:val="1"/>
    </w:rPr>
  </w:style>
  <w:style w:type="paragraph" w:styleId="Heading4">
    <w:name w:val="heading 4"/>
    <w:basedOn w:val="Normal"/>
    <w:next w:val="Normal"/>
    <w:pPr>
      <w:keepNext w:val="1"/>
      <w:spacing w:line="220" w:lineRule="auto"/>
      <w:ind w:left="0" w:firstLine="0"/>
    </w:pPr>
    <w:rPr>
      <w:rFonts w:ascii="Times New Roman" w:cs="Times New Roman" w:eastAsia="Times New Roman" w:hAnsi="Times New Roman"/>
      <w:b w:val="1"/>
      <w:i w:val="1"/>
      <w:sz w:val="22"/>
      <w:szCs w:val="22"/>
    </w:rPr>
  </w:style>
  <w:style w:type="paragraph" w:styleId="Heading5">
    <w:name w:val="heading 5"/>
    <w:basedOn w:val="Normal"/>
    <w:next w:val="Normal"/>
    <w:pPr>
      <w:spacing w:line="220" w:lineRule="auto"/>
      <w:ind w:left="0" w:firstLine="0"/>
    </w:pPr>
    <w:rPr>
      <w:rFonts w:ascii="Times New Roman" w:cs="Times New Roman" w:eastAsia="Times New Roman" w:hAnsi="Times New Roman"/>
      <w:i w:val="1"/>
      <w:sz w:val="22"/>
      <w:szCs w:val="22"/>
    </w:rPr>
  </w:style>
  <w:style w:type="paragraph" w:styleId="Heading6">
    <w:name w:val="heading 6"/>
    <w:basedOn w:val="Normal"/>
    <w:next w:val="Normal"/>
    <w:pPr>
      <w:spacing w:after="60" w:before="240" w:line="220" w:lineRule="auto"/>
      <w:ind w:left="0" w:firstLine="0"/>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Times New Roman" w:cs="Times New Roman" w:eastAsia="Times New Roman" w:hAnsi="Times New Roman"/>
      <w:b w:val="1"/>
      <w:sz w:val="38"/>
      <w:szCs w:val="38"/>
    </w:rPr>
  </w:style>
  <w:style w:type="paragraph" w:styleId="Heading2">
    <w:name w:val="heading 2"/>
    <w:basedOn w:val="Normal"/>
    <w:next w:val="Normal"/>
    <w:pPr>
      <w:keepNext w:val="1"/>
      <w:keepLines w:val="1"/>
      <w:spacing w:before="240" w:lineRule="auto"/>
      <w:ind w:left="1440" w:hanging="360"/>
    </w:pPr>
    <w:rPr>
      <w:b w:val="1"/>
      <w:sz w:val="28"/>
      <w:szCs w:val="28"/>
    </w:rPr>
  </w:style>
  <w:style w:type="paragraph" w:styleId="Heading3">
    <w:name w:val="heading 3"/>
    <w:basedOn w:val="Normal"/>
    <w:next w:val="Normal"/>
    <w:pPr>
      <w:spacing w:before="240" w:lineRule="auto"/>
      <w:ind w:left="2160" w:hanging="360"/>
    </w:pPr>
    <w:rPr>
      <w:b w:val="1"/>
    </w:rPr>
  </w:style>
  <w:style w:type="paragraph" w:styleId="Heading4">
    <w:name w:val="heading 4"/>
    <w:basedOn w:val="Normal"/>
    <w:next w:val="Normal"/>
    <w:pPr>
      <w:keepNext w:val="1"/>
      <w:spacing w:line="220" w:lineRule="auto"/>
      <w:ind w:left="2880" w:hanging="360"/>
    </w:pPr>
    <w:rPr>
      <w:rFonts w:ascii="Times New Roman" w:cs="Times New Roman" w:eastAsia="Times New Roman" w:hAnsi="Times New Roman"/>
      <w:b w:val="1"/>
      <w:i w:val="1"/>
      <w:sz w:val="22"/>
      <w:szCs w:val="22"/>
    </w:rPr>
  </w:style>
  <w:style w:type="paragraph" w:styleId="Heading5">
    <w:name w:val="heading 5"/>
    <w:basedOn w:val="Normal"/>
    <w:next w:val="Normal"/>
    <w:pPr>
      <w:spacing w:line="220" w:lineRule="auto"/>
      <w:ind w:left="3600" w:hanging="360"/>
    </w:pPr>
    <w:rPr>
      <w:rFonts w:ascii="Times New Roman" w:cs="Times New Roman" w:eastAsia="Times New Roman" w:hAnsi="Times New Roman"/>
      <w:i w:val="1"/>
      <w:sz w:val="22"/>
      <w:szCs w:val="22"/>
    </w:rPr>
  </w:style>
  <w:style w:type="paragraph" w:styleId="Heading6">
    <w:name w:val="heading 6"/>
    <w:basedOn w:val="Normal"/>
    <w:next w:val="Normal"/>
    <w:pPr>
      <w:spacing w:after="60" w:before="240" w:line="220" w:lineRule="auto"/>
      <w:ind w:left="4320" w:hanging="360"/>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0" w:firstLine="0"/>
    </w:pPr>
    <w:rPr>
      <w:b w:val="1"/>
      <w:sz w:val="36"/>
      <w:szCs w:val="36"/>
    </w:rPr>
  </w:style>
  <w:style w:type="paragraph" w:styleId="Heading2">
    <w:name w:val="heading 2"/>
    <w:basedOn w:val="Normal"/>
    <w:next w:val="Normal"/>
    <w:pPr>
      <w:keepNext w:val="1"/>
      <w:keepLines w:val="1"/>
      <w:spacing w:before="240" w:lineRule="auto"/>
      <w:ind w:left="0" w:firstLine="0"/>
    </w:pPr>
    <w:rPr>
      <w:b w:val="1"/>
      <w:sz w:val="28"/>
      <w:szCs w:val="28"/>
    </w:rPr>
  </w:style>
  <w:style w:type="paragraph" w:styleId="Heading3">
    <w:name w:val="heading 3"/>
    <w:basedOn w:val="Normal"/>
    <w:next w:val="Normal"/>
    <w:pPr>
      <w:spacing w:before="240" w:lineRule="auto"/>
      <w:ind w:left="0" w:firstLine="0"/>
    </w:pPr>
    <w:rPr>
      <w:b w:val="1"/>
    </w:rPr>
  </w:style>
  <w:style w:type="paragraph" w:styleId="Heading4">
    <w:name w:val="heading 4"/>
    <w:basedOn w:val="Normal"/>
    <w:next w:val="Normal"/>
    <w:pPr>
      <w:keepNext w:val="1"/>
      <w:spacing w:line="220" w:lineRule="auto"/>
      <w:ind w:left="0" w:firstLine="0"/>
    </w:pPr>
    <w:rPr>
      <w:rFonts w:ascii="Times New Roman" w:cs="Times New Roman" w:eastAsia="Times New Roman" w:hAnsi="Times New Roman"/>
      <w:b w:val="1"/>
      <w:i w:val="1"/>
      <w:sz w:val="22"/>
      <w:szCs w:val="22"/>
    </w:rPr>
  </w:style>
  <w:style w:type="paragraph" w:styleId="Heading5">
    <w:name w:val="heading 5"/>
    <w:basedOn w:val="Normal"/>
    <w:next w:val="Normal"/>
    <w:pPr>
      <w:spacing w:line="220" w:lineRule="auto"/>
      <w:ind w:left="0" w:firstLine="0"/>
    </w:pPr>
    <w:rPr>
      <w:rFonts w:ascii="Times New Roman" w:cs="Times New Roman" w:eastAsia="Times New Roman" w:hAnsi="Times New Roman"/>
      <w:i w:val="1"/>
      <w:sz w:val="22"/>
      <w:szCs w:val="22"/>
    </w:rPr>
  </w:style>
  <w:style w:type="paragraph" w:styleId="Heading6">
    <w:name w:val="heading 6"/>
    <w:basedOn w:val="Normal"/>
    <w:next w:val="Normal"/>
    <w:pPr>
      <w:spacing w:after="60" w:before="240" w:line="220" w:lineRule="auto"/>
      <w:ind w:left="0" w:firstLine="0"/>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rsid w:val="00260E29"/>
    <w:pPr>
      <w:spacing w:before="120" w:line="240" w:lineRule="exact"/>
      <w:jc w:val="both"/>
    </w:pPr>
    <w:rPr>
      <w:rFonts w:ascii="Times" w:hAnsi="Times"/>
      <w:sz w:val="24"/>
    </w:rPr>
  </w:style>
  <w:style w:type="paragraph" w:styleId="Heading1">
    <w:name w:val="heading 1"/>
    <w:basedOn w:val="Normal"/>
    <w:next w:val="Normal"/>
    <w:qFormat w:val="1"/>
    <w:rsid w:val="00260E29"/>
    <w:pPr>
      <w:keepNext w:val="1"/>
      <w:keepLines w:val="1"/>
      <w:numPr>
        <w:numId w:val="1"/>
      </w:numPr>
      <w:spacing w:after="100" w:afterAutospacing="1" w:before="480" w:line="240" w:lineRule="atLeast"/>
      <w:outlineLvl w:val="0"/>
    </w:pPr>
    <w:rPr>
      <w:b w:val="1"/>
      <w:kern w:val="28"/>
      <w:sz w:val="36"/>
    </w:rPr>
  </w:style>
  <w:style w:type="paragraph" w:styleId="Heading2">
    <w:name w:val="heading 2"/>
    <w:basedOn w:val="Normal"/>
    <w:next w:val="Normal"/>
    <w:link w:val="Heading2Char"/>
    <w:qFormat w:val="1"/>
    <w:rsid w:val="00260E29"/>
    <w:pPr>
      <w:keepNext w:val="1"/>
      <w:keepLines w:val="1"/>
      <w:numPr>
        <w:ilvl w:val="1"/>
        <w:numId w:val="1"/>
      </w:numPr>
      <w:spacing w:after="100" w:afterAutospacing="1" w:before="240" w:line="240" w:lineRule="atLeast"/>
      <w:outlineLvl w:val="1"/>
    </w:pPr>
    <w:rPr>
      <w:b w:val="1"/>
      <w:sz w:val="28"/>
    </w:rPr>
  </w:style>
  <w:style w:type="paragraph" w:styleId="Heading3">
    <w:name w:val="heading 3"/>
    <w:basedOn w:val="Normal"/>
    <w:next w:val="Normal"/>
    <w:link w:val="Heading3Char"/>
    <w:qFormat w:val="1"/>
    <w:rsid w:val="00DC4705"/>
    <w:pPr>
      <w:numPr>
        <w:ilvl w:val="2"/>
        <w:numId w:val="1"/>
      </w:numPr>
      <w:spacing w:after="100" w:afterAutospacing="1" w:before="240"/>
      <w:outlineLvl w:val="2"/>
    </w:pPr>
    <w:rPr>
      <w:b w:val="1"/>
    </w:rPr>
  </w:style>
  <w:style w:type="paragraph" w:styleId="Heading4">
    <w:name w:val="heading 4"/>
    <w:basedOn w:val="Normal"/>
    <w:next w:val="Normal"/>
    <w:link w:val="Heading4Char"/>
    <w:qFormat w:val="1"/>
    <w:rsid w:val="00DC4705"/>
    <w:pPr>
      <w:keepNext w:val="1"/>
      <w:numPr>
        <w:ilvl w:val="3"/>
        <w:numId w:val="1"/>
      </w:numPr>
      <w:spacing w:after="100" w:afterAutospacing="1" w:line="220" w:lineRule="exact"/>
      <w:outlineLvl w:val="3"/>
    </w:pPr>
    <w:rPr>
      <w:rFonts w:ascii="Times New Roman" w:hAnsi="Times New Roman"/>
      <w:b w:val="1"/>
      <w:i w:val="1"/>
      <w:sz w:val="22"/>
    </w:rPr>
  </w:style>
  <w:style w:type="paragraph" w:styleId="Heading5">
    <w:name w:val="heading 5"/>
    <w:basedOn w:val="Normal"/>
    <w:next w:val="Normal"/>
    <w:link w:val="Heading5Char"/>
    <w:qFormat w:val="1"/>
    <w:rsid w:val="001D6C70"/>
    <w:pPr>
      <w:numPr>
        <w:ilvl w:val="4"/>
        <w:numId w:val="1"/>
      </w:numPr>
      <w:spacing w:after="100" w:afterAutospacing="1" w:line="220" w:lineRule="exact"/>
      <w:outlineLvl w:val="4"/>
    </w:pPr>
    <w:rPr>
      <w:rFonts w:ascii="Times New Roman" w:hAnsi="Times New Roman"/>
      <w:i w:val="1"/>
      <w:sz w:val="22"/>
    </w:rPr>
  </w:style>
  <w:style w:type="paragraph" w:styleId="Heading6">
    <w:name w:val="heading 6"/>
    <w:basedOn w:val="Normal"/>
    <w:next w:val="Normal"/>
    <w:qFormat w:val="1"/>
    <w:pPr>
      <w:numPr>
        <w:ilvl w:val="5"/>
        <w:numId w:val="1"/>
      </w:numPr>
      <w:spacing w:after="60" w:before="240" w:line="220" w:lineRule="exact"/>
      <w:outlineLvl w:val="5"/>
    </w:pPr>
    <w:rPr>
      <w:rFonts w:ascii="Arial" w:hAnsi="Arial"/>
      <w:i w:val="1"/>
      <w:sz w:val="22"/>
    </w:rPr>
  </w:style>
  <w:style w:type="paragraph" w:styleId="Heading7">
    <w:name w:val="heading 7"/>
    <w:basedOn w:val="Normal"/>
    <w:next w:val="Normal"/>
    <w:qFormat w:val="1"/>
    <w:pPr>
      <w:numPr>
        <w:ilvl w:val="6"/>
        <w:numId w:val="1"/>
      </w:numPr>
      <w:spacing w:after="60" w:before="240" w:line="220" w:lineRule="exact"/>
      <w:outlineLvl w:val="6"/>
    </w:pPr>
    <w:rPr>
      <w:rFonts w:ascii="Arial" w:hAnsi="Arial"/>
      <w:sz w:val="20"/>
    </w:rPr>
  </w:style>
  <w:style w:type="paragraph" w:styleId="Heading8">
    <w:name w:val="heading 8"/>
    <w:basedOn w:val="Normal"/>
    <w:next w:val="Normal"/>
    <w:qFormat w:val="1"/>
    <w:pPr>
      <w:numPr>
        <w:ilvl w:val="7"/>
        <w:numId w:val="1"/>
      </w:numPr>
      <w:spacing w:after="60" w:before="240" w:line="220" w:lineRule="exact"/>
      <w:outlineLvl w:val="7"/>
    </w:pPr>
    <w:rPr>
      <w:rFonts w:ascii="Arial" w:hAnsi="Arial"/>
      <w:i w:val="1"/>
      <w:sz w:val="20"/>
    </w:rPr>
  </w:style>
  <w:style w:type="paragraph" w:styleId="Heading9">
    <w:name w:val="heading 9"/>
    <w:basedOn w:val="Normal"/>
    <w:next w:val="Normal"/>
    <w:qFormat w:val="1"/>
    <w:pPr>
      <w:numPr>
        <w:ilvl w:val="8"/>
        <w:numId w:val="1"/>
      </w:numPr>
      <w:spacing w:after="60" w:before="240" w:line="220" w:lineRule="exact"/>
      <w:outlineLvl w:val="8"/>
    </w:pPr>
    <w:rPr>
      <w:rFonts w:ascii="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pPr>
      <w:tabs>
        <w:tab w:val="center" w:pos="4680"/>
        <w:tab w:val="right" w:pos="9360"/>
      </w:tabs>
    </w:pPr>
    <w:rPr>
      <w:b w:val="1"/>
      <w:i w:val="1"/>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val="1"/>
      <w:i w:val="1"/>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link w:val="TOC1Char"/>
    <w:uiPriority w:val="39"/>
    <w:pPr>
      <w:tabs>
        <w:tab w:val="left" w:pos="360"/>
        <w:tab w:val="right" w:leader="dot" w:pos="9360"/>
      </w:tabs>
      <w:spacing w:before="60" w:line="220" w:lineRule="exact"/>
      <w:ind w:left="360" w:hanging="360"/>
    </w:pPr>
    <w:rPr>
      <w:b w:val="1"/>
      <w:noProof w:val="1"/>
    </w:rPr>
  </w:style>
  <w:style w:type="paragraph" w:styleId="TOC2">
    <w:name w:val="toc 2"/>
    <w:basedOn w:val="Normal"/>
    <w:next w:val="Normal"/>
    <w:uiPriority w:val="39"/>
    <w:pPr>
      <w:tabs>
        <w:tab w:val="right" w:leader="dot" w:pos="9360"/>
      </w:tabs>
      <w:spacing w:line="220" w:lineRule="exact"/>
      <w:ind w:left="270"/>
    </w:pPr>
    <w:rPr>
      <w:sz w:val="22"/>
    </w:rPr>
  </w:style>
  <w:style w:type="paragraph" w:styleId="level4" w:customStyle="1">
    <w:name w:val="level 4"/>
    <w:basedOn w:val="Normal"/>
    <w:pPr>
      <w:spacing w:after="120"/>
      <w:ind w:left="634"/>
    </w:pPr>
  </w:style>
  <w:style w:type="paragraph" w:styleId="level5" w:customStyle="1">
    <w:name w:val="level 5"/>
    <w:basedOn w:val="Normal"/>
    <w:pPr>
      <w:tabs>
        <w:tab w:val="left" w:pos="2520"/>
      </w:tabs>
      <w:ind w:left="1440"/>
    </w:pPr>
  </w:style>
  <w:style w:type="paragraph" w:styleId="Title">
    <w:name w:val="Title"/>
    <w:basedOn w:val="Normal"/>
    <w:qFormat w:val="1"/>
    <w:pPr>
      <w:spacing w:after="720" w:before="240" w:line="240" w:lineRule="auto"/>
      <w:jc w:val="right"/>
    </w:pPr>
    <w:rPr>
      <w:rFonts w:ascii="Arial" w:hAnsi="Arial"/>
      <w:b w:val="1"/>
      <w:kern w:val="28"/>
      <w:sz w:val="64"/>
    </w:rPr>
  </w:style>
  <w:style w:type="paragraph" w:styleId="TOCEntry" w:customStyle="1">
    <w:name w:val="TOCEntry"/>
    <w:basedOn w:val="Normal"/>
    <w:pPr>
      <w:keepNext w:val="1"/>
      <w:keepLines w:val="1"/>
      <w:spacing w:after="240" w:line="240" w:lineRule="atLeast"/>
    </w:pPr>
    <w:rPr>
      <w:b w:val="1"/>
      <w:sz w:val="36"/>
    </w:rPr>
  </w:style>
  <w:style w:type="paragraph" w:styleId="TOC3">
    <w:name w:val="toc 3"/>
    <w:basedOn w:val="Normal"/>
    <w:next w:val="Normal"/>
    <w:uiPriority w:val="39"/>
    <w:pPr>
      <w:tabs>
        <w:tab w:val="left" w:pos="1200"/>
        <w:tab w:val="right" w:leader="dot" w:pos="9360"/>
      </w:tabs>
      <w:ind w:left="480"/>
    </w:pPr>
    <w:rPr>
      <w:noProof w:val="1"/>
      <w:sz w:val="22"/>
    </w:rPr>
  </w:style>
  <w:style w:type="paragraph" w:styleId="TOC4">
    <w:name w:val="toc 4"/>
    <w:basedOn w:val="Normal"/>
    <w:next w:val="Normal"/>
    <w:semiHidden w:val="1"/>
    <w:pPr>
      <w:tabs>
        <w:tab w:val="right" w:leader="dot" w:pos="9360"/>
      </w:tabs>
      <w:ind w:left="720"/>
    </w:pPr>
  </w:style>
  <w:style w:type="paragraph" w:styleId="TOC5">
    <w:name w:val="toc 5"/>
    <w:basedOn w:val="Normal"/>
    <w:next w:val="Normal"/>
    <w:semiHidden w:val="1"/>
    <w:pPr>
      <w:tabs>
        <w:tab w:val="right" w:leader="dot" w:pos="9360"/>
      </w:tabs>
      <w:ind w:left="960"/>
    </w:pPr>
  </w:style>
  <w:style w:type="paragraph" w:styleId="TOC6">
    <w:name w:val="toc 6"/>
    <w:basedOn w:val="Normal"/>
    <w:next w:val="Normal"/>
    <w:semiHidden w:val="1"/>
    <w:pPr>
      <w:tabs>
        <w:tab w:val="right" w:leader="dot" w:pos="9360"/>
      </w:tabs>
      <w:ind w:left="1200"/>
    </w:pPr>
  </w:style>
  <w:style w:type="paragraph" w:styleId="TOC7">
    <w:name w:val="toc 7"/>
    <w:basedOn w:val="Normal"/>
    <w:next w:val="Normal"/>
    <w:semiHidden w:val="1"/>
    <w:pPr>
      <w:tabs>
        <w:tab w:val="right" w:leader="dot" w:pos="9360"/>
      </w:tabs>
      <w:ind w:left="1440"/>
    </w:pPr>
  </w:style>
  <w:style w:type="paragraph" w:styleId="TOC8">
    <w:name w:val="toc 8"/>
    <w:basedOn w:val="Normal"/>
    <w:next w:val="Normal"/>
    <w:semiHidden w:val="1"/>
    <w:pPr>
      <w:tabs>
        <w:tab w:val="right" w:leader="dot" w:pos="9360"/>
      </w:tabs>
      <w:ind w:left="1680"/>
    </w:pPr>
  </w:style>
  <w:style w:type="paragraph" w:styleId="TOC9">
    <w:name w:val="toc 9"/>
    <w:basedOn w:val="Normal"/>
    <w:next w:val="Normal"/>
    <w:semiHidden w:val="1"/>
    <w:pPr>
      <w:tabs>
        <w:tab w:val="right" w:leader="dot" w:pos="9360"/>
      </w:tabs>
      <w:ind w:left="1920"/>
    </w:pPr>
  </w:style>
  <w:style w:type="paragraph" w:styleId="template" w:customStyle="1">
    <w:name w:val="template"/>
    <w:basedOn w:val="Normal"/>
    <w:rPr>
      <w:rFonts w:ascii="Arial" w:hAnsi="Arial"/>
      <w:i w:val="1"/>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val="1"/>
      <w:sz w:val="22"/>
    </w:rPr>
  </w:style>
  <w:style w:type="paragraph" w:styleId="requirement" w:customStyle="1">
    <w:name w:val="requirement"/>
    <w:basedOn w:val="level4"/>
    <w:pPr>
      <w:spacing w:after="0" w:before="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val="1"/>
      <w:spacing w:after="60" w:before="60" w:line="240" w:lineRule="auto"/>
      <w:jc w:val="center"/>
    </w:pPr>
    <w:rPr>
      <w:rFonts w:ascii="Arial" w:hAnsi="Arial"/>
      <w:b w:val="1"/>
      <w:sz w:val="36"/>
    </w:rPr>
  </w:style>
  <w:style w:type="paragraph" w:styleId="SuperTitle" w:customStyle="1">
    <w:name w:val="SuperTitle"/>
    <w:basedOn w:val="Title"/>
    <w:next w:val="Normal"/>
    <w:pPr>
      <w:pBdr>
        <w:top w:color="auto" w:space="1" w:sz="48" w:val="single"/>
      </w:pBdr>
      <w:spacing w:after="0" w:before="960"/>
    </w:pPr>
    <w:rPr>
      <w:sz w:val="28"/>
    </w:rPr>
  </w:style>
  <w:style w:type="paragraph" w:styleId="line" w:customStyle="1">
    <w:name w:val="line"/>
    <w:basedOn w:val="Title"/>
    <w:pPr>
      <w:pBdr>
        <w:top w:color="auto" w:space="1" w:sz="36" w:val="single"/>
      </w:pBdr>
      <w:spacing w:after="0"/>
    </w:pPr>
    <w:rPr>
      <w:sz w:val="40"/>
    </w:rPr>
  </w:style>
  <w:style w:type="paragraph" w:styleId="ListParagraph">
    <w:name w:val="List Paragraph"/>
    <w:basedOn w:val="Normal"/>
    <w:link w:val="ListParagraphChar"/>
    <w:uiPriority w:val="34"/>
    <w:qFormat w:val="1"/>
    <w:rsid w:val="006F2FA7"/>
    <w:pPr>
      <w:numPr>
        <w:numId w:val="3"/>
      </w:numPr>
      <w:spacing w:line="240" w:lineRule="auto"/>
      <w:contextualSpacing w:val="1"/>
    </w:pPr>
    <w:rPr>
      <w:rFonts w:ascii="Times New Roman" w:hAnsi="Times New Roman"/>
    </w:rPr>
  </w:style>
  <w:style w:type="character" w:styleId="Hyperlink">
    <w:name w:val="Hyperlink"/>
    <w:basedOn w:val="DefaultParagraphFont"/>
    <w:rsid w:val="0030723D"/>
    <w:rPr>
      <w:color w:val="0563c1" w:themeColor="hyperlink"/>
      <w:u w:val="single"/>
    </w:rPr>
  </w:style>
  <w:style w:type="paragraph" w:styleId="Revision1" w:customStyle="1">
    <w:name w:val="Revision1"/>
    <w:basedOn w:val="Normal"/>
    <w:link w:val="revisionChar"/>
    <w:qFormat w:val="1"/>
    <w:rsid w:val="009B32BE"/>
    <w:pPr>
      <w:spacing w:after="80" w:before="80"/>
    </w:pPr>
  </w:style>
  <w:style w:type="character" w:styleId="Strong">
    <w:name w:val="Strong"/>
    <w:basedOn w:val="DefaultParagraphFont"/>
    <w:qFormat w:val="1"/>
    <w:rsid w:val="007A694B"/>
    <w:rPr>
      <w:b w:val="1"/>
      <w:bCs w:val="1"/>
    </w:rPr>
  </w:style>
  <w:style w:type="character" w:styleId="revisionChar" w:customStyle="1">
    <w:name w:val="revision Char"/>
    <w:basedOn w:val="DefaultParagraphFont"/>
    <w:link w:val="Revision1"/>
    <w:rsid w:val="009B32BE"/>
    <w:rPr>
      <w:rFonts w:ascii="Times" w:hAnsi="Times"/>
      <w:sz w:val="24"/>
    </w:rPr>
  </w:style>
  <w:style w:type="paragraph" w:styleId="numeric" w:customStyle="1">
    <w:name w:val="numeric"/>
    <w:basedOn w:val="ListParagraph"/>
    <w:link w:val="numericChar"/>
    <w:qFormat w:val="1"/>
    <w:rsid w:val="00F701F5"/>
    <w:pPr>
      <w:numPr>
        <w:numId w:val="4"/>
      </w:numPr>
      <w:ind w:left="720"/>
    </w:pPr>
  </w:style>
  <w:style w:type="character" w:styleId="ListParagraphChar" w:customStyle="1">
    <w:name w:val="List Paragraph Char"/>
    <w:basedOn w:val="DefaultParagraphFont"/>
    <w:link w:val="ListParagraph"/>
    <w:uiPriority w:val="34"/>
    <w:rsid w:val="00F701F5"/>
    <w:rPr>
      <w:sz w:val="24"/>
    </w:rPr>
  </w:style>
  <w:style w:type="character" w:styleId="numericChar" w:customStyle="1">
    <w:name w:val="numeric Char"/>
    <w:basedOn w:val="ListParagraphChar"/>
    <w:link w:val="numeric"/>
    <w:rsid w:val="00F701F5"/>
    <w:rPr>
      <w:sz w:val="24"/>
    </w:rPr>
  </w:style>
  <w:style w:type="character" w:styleId="Heading5Char" w:customStyle="1">
    <w:name w:val="Heading 5 Char"/>
    <w:basedOn w:val="DefaultParagraphFont"/>
    <w:link w:val="Heading5"/>
    <w:rsid w:val="00B02B4F"/>
    <w:rPr>
      <w:i w:val="1"/>
      <w:sz w:val="22"/>
    </w:rPr>
  </w:style>
  <w:style w:type="character" w:styleId="Heading2Char" w:customStyle="1">
    <w:name w:val="Heading 2 Char"/>
    <w:basedOn w:val="DefaultParagraphFont"/>
    <w:link w:val="Heading2"/>
    <w:rsid w:val="00103ED5"/>
    <w:rPr>
      <w:rFonts w:ascii="Times" w:hAnsi="Times"/>
      <w:b w:val="1"/>
      <w:sz w:val="28"/>
    </w:rPr>
  </w:style>
  <w:style w:type="character" w:styleId="Heading3Char" w:customStyle="1">
    <w:name w:val="Heading 3 Char"/>
    <w:basedOn w:val="DefaultParagraphFont"/>
    <w:link w:val="Heading3"/>
    <w:rsid w:val="00103ED5"/>
    <w:rPr>
      <w:rFonts w:ascii="Times" w:hAnsi="Times"/>
      <w:b w:val="1"/>
      <w:sz w:val="24"/>
    </w:rPr>
  </w:style>
  <w:style w:type="character" w:styleId="Heading4Char" w:customStyle="1">
    <w:name w:val="Heading 4 Char"/>
    <w:basedOn w:val="DefaultParagraphFont"/>
    <w:link w:val="Heading4"/>
    <w:rsid w:val="00103ED5"/>
    <w:rPr>
      <w:b w:val="1"/>
      <w:i w:val="1"/>
      <w:sz w:val="22"/>
    </w:rPr>
  </w:style>
  <w:style w:type="paragraph" w:styleId="Figurename" w:customStyle="1">
    <w:name w:val="Figure name"/>
    <w:basedOn w:val="Normal"/>
    <w:link w:val="FigurenameChar"/>
    <w:qFormat w:val="1"/>
    <w:rsid w:val="0002459E"/>
    <w:pPr>
      <w:spacing w:before="0"/>
      <w:jc w:val="center"/>
    </w:pPr>
    <w:rPr>
      <w:i w:val="1"/>
      <w:sz w:val="20"/>
    </w:rPr>
  </w:style>
  <w:style w:type="character" w:styleId="FigurenameChar" w:customStyle="1">
    <w:name w:val="Figure name Char"/>
    <w:basedOn w:val="DefaultParagraphFont"/>
    <w:link w:val="Figurename"/>
    <w:rsid w:val="0002459E"/>
    <w:rPr>
      <w:rFonts w:ascii="Times" w:hAnsi="Times"/>
      <w:i w:val="1"/>
    </w:rPr>
  </w:style>
  <w:style w:type="paragraph" w:styleId="Figuretoc" w:customStyle="1">
    <w:name w:val="Figure toc"/>
    <w:basedOn w:val="TOC1"/>
    <w:link w:val="FiguretocChar"/>
    <w:qFormat w:val="1"/>
    <w:rsid w:val="00E6079E"/>
    <w:pPr>
      <w:tabs>
        <w:tab w:val="clear" w:pos="360"/>
      </w:tabs>
      <w:spacing w:line="276" w:lineRule="auto"/>
      <w:ind w:left="720" w:right="288" w:firstLine="0"/>
    </w:pPr>
    <w:rPr>
      <w:b w:val="0"/>
      <w:i w:val="1"/>
      <w:sz w:val="20"/>
    </w:rPr>
  </w:style>
  <w:style w:type="character" w:styleId="TOC1Char" w:customStyle="1">
    <w:name w:val="TOC 1 Char"/>
    <w:basedOn w:val="DefaultParagraphFont"/>
    <w:link w:val="TOC1"/>
    <w:uiPriority w:val="39"/>
    <w:rsid w:val="00E6079E"/>
    <w:rPr>
      <w:rFonts w:ascii="Times" w:hAnsi="Times"/>
      <w:b w:val="1"/>
      <w:noProof w:val="1"/>
      <w:sz w:val="24"/>
    </w:rPr>
  </w:style>
  <w:style w:type="character" w:styleId="FiguretocChar" w:customStyle="1">
    <w:name w:val="Figure toc Char"/>
    <w:basedOn w:val="TOC1Char"/>
    <w:link w:val="Figuretoc"/>
    <w:rsid w:val="00E6079E"/>
    <w:rPr>
      <w:rFonts w:ascii="Times" w:hAnsi="Times"/>
      <w:b w:val="0"/>
      <w:i w:val="1"/>
      <w:noProof w:val="1"/>
      <w:sz w:val="24"/>
    </w:rPr>
  </w:style>
  <w:style w:type="table" w:styleId="TableGrid">
    <w:name w:val="Table Grid"/>
    <w:basedOn w:val="TableNormal"/>
    <w:rsid w:val="008C77B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content" w:customStyle="1">
    <w:name w:val="table content"/>
    <w:basedOn w:val="Normal"/>
    <w:link w:val="tablecontentChar"/>
    <w:qFormat w:val="1"/>
    <w:rsid w:val="008C77B8"/>
    <w:pPr>
      <w:spacing w:after="60" w:before="60"/>
    </w:pPr>
  </w:style>
  <w:style w:type="character" w:styleId="tablecontentChar" w:customStyle="1">
    <w:name w:val="table content Char"/>
    <w:basedOn w:val="DefaultParagraphFont"/>
    <w:link w:val="tablecontent"/>
    <w:rsid w:val="008C77B8"/>
    <w:rPr>
      <w:rFonts w:ascii="Times" w:hAnsi="Times"/>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4.jp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3.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kdezR0U5I0qbMFcsOTLRp6HDSA==">CgMxLjAyCGguZ2pkZ3hzMg5oLmtyN2NoYXh5cGcxdDIOaC5raWFrZDlsY20xazQyCWguM3pueXNoNzIJaC4yZXQ5MnAwMghoLnR5amN3dDIJaC4zZHk2dmttMgloLjRkMzRvZzgyDmgueWZqejVyb2N1N2lpMg5oLnZnNjBtdzczZnZ1djIOaC5jeHQxdW9ndHRhMXo4AHIhMV9hR0F3bGFFYVRseEFGZExzSUEwMl9xZGdpbXJMbEFN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2016-02-29T19:13:00Z</dcterms:created>
  <dc:creator>Doris Sturzenberger</dc:creator>
</cp:coreProperties>
</file>