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C06A2" w14:textId="77777777" w:rsidR="00514E73" w:rsidRPr="00750B38" w:rsidRDefault="00514E73" w:rsidP="00514E73">
      <w:pPr>
        <w:jc w:val="center"/>
        <w:rPr>
          <w:b/>
          <w:bCs/>
          <w:sz w:val="30"/>
          <w:szCs w:val="30"/>
          <w:lang w:val="vi-VN"/>
        </w:rPr>
      </w:pPr>
      <w:r w:rsidRPr="00750B38">
        <w:rPr>
          <w:b/>
          <w:bCs/>
          <w:sz w:val="30"/>
          <w:szCs w:val="30"/>
          <w:lang w:val="vi-VN"/>
        </w:rPr>
        <w:t>TEST SỐ 7</w:t>
      </w:r>
    </w:p>
    <w:p w14:paraId="13C75403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b/>
          <w:bCs/>
          <w:sz w:val="30"/>
          <w:szCs w:val="30"/>
          <w:lang w:val="vi-VN"/>
        </w:rPr>
        <w:t xml:space="preserve">Giả sử có một hệ thống có thể xác nhận được giá vé vào cổng khi nhập chiều cao (đơn vị: cm) vào cột nhập chiều cao trên trang Web bán vé vào cổng khu vui chơi. Các thông số kỹ thuật được mô tả như bên dưới. </w:t>
      </w:r>
    </w:p>
    <w:p w14:paraId="60EEC4CA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b/>
          <w:bCs/>
          <w:sz w:val="30"/>
          <w:szCs w:val="30"/>
          <w:lang w:val="vi-VN"/>
        </w:rPr>
        <w:t>※ Chiều cao có thể nhập (cm) là số nguyên, có giá trị từ 40 đến 200.</w:t>
      </w:r>
    </w:p>
    <w:p w14:paraId="43006115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b/>
          <w:bCs/>
          <w:sz w:val="30"/>
          <w:szCs w:val="30"/>
          <w:lang w:val="vi-VN"/>
        </w:rPr>
        <w:t>•</w:t>
      </w:r>
      <w:r w:rsidRPr="00750B38">
        <w:rPr>
          <w:b/>
          <w:bCs/>
          <w:sz w:val="30"/>
          <w:szCs w:val="30"/>
          <w:lang w:val="vi-VN"/>
        </w:rPr>
        <w:tab/>
        <w:t>Khi nhập giá trị từ 40 đến 99, hệ thống sẽ hiển thị</w:t>
      </w:r>
      <w:r w:rsidRPr="00750B38">
        <w:rPr>
          <w:rFonts w:ascii="MS Gothic" w:eastAsia="MS Gothic" w:hAnsi="MS Gothic" w:cs="MS Gothic" w:hint="eastAsia"/>
          <w:b/>
          <w:bCs/>
          <w:sz w:val="30"/>
          <w:szCs w:val="30"/>
          <w:lang w:val="vi-VN"/>
        </w:rPr>
        <w:t>「</w:t>
      </w:r>
      <w:r w:rsidRPr="00750B38">
        <w:rPr>
          <w:b/>
          <w:bCs/>
          <w:sz w:val="30"/>
          <w:szCs w:val="30"/>
          <w:lang w:val="vi-VN"/>
        </w:rPr>
        <w:t>miễn phí</w:t>
      </w:r>
      <w:r w:rsidRPr="00750B38">
        <w:rPr>
          <w:rFonts w:ascii="MS Gothic" w:eastAsia="MS Gothic" w:hAnsi="MS Gothic" w:cs="MS Gothic" w:hint="eastAsia"/>
          <w:b/>
          <w:bCs/>
          <w:sz w:val="30"/>
          <w:szCs w:val="30"/>
          <w:lang w:val="vi-VN"/>
        </w:rPr>
        <w:t>」</w:t>
      </w:r>
    </w:p>
    <w:p w14:paraId="00994B75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rFonts w:hint="eastAsia"/>
          <w:b/>
          <w:bCs/>
          <w:sz w:val="30"/>
          <w:szCs w:val="30"/>
          <w:lang w:val="vi-VN"/>
        </w:rPr>
        <w:t>•</w:t>
      </w:r>
      <w:r w:rsidRPr="00750B38">
        <w:rPr>
          <w:b/>
          <w:bCs/>
          <w:sz w:val="30"/>
          <w:szCs w:val="30"/>
          <w:lang w:val="vi-VN"/>
        </w:rPr>
        <w:tab/>
        <w:t xml:space="preserve">Khi nhập giá trị từ 100 đến 140, hệ thống sẽ hiển thị </w:t>
      </w:r>
      <w:r w:rsidRPr="00750B38">
        <w:rPr>
          <w:rFonts w:ascii="MS Gothic" w:eastAsia="MS Gothic" w:hAnsi="MS Gothic" w:cs="MS Gothic" w:hint="eastAsia"/>
          <w:b/>
          <w:bCs/>
          <w:sz w:val="30"/>
          <w:szCs w:val="30"/>
          <w:lang w:val="vi-VN"/>
        </w:rPr>
        <w:t>「</w:t>
      </w:r>
      <w:r w:rsidRPr="00750B38">
        <w:rPr>
          <w:b/>
          <w:bCs/>
          <w:sz w:val="30"/>
          <w:szCs w:val="30"/>
          <w:lang w:val="vi-VN"/>
        </w:rPr>
        <w:t>150000VND</w:t>
      </w:r>
      <w:r w:rsidRPr="00750B38">
        <w:rPr>
          <w:rFonts w:ascii="MS Gothic" w:eastAsia="MS Gothic" w:hAnsi="MS Gothic" w:cs="MS Gothic" w:hint="eastAsia"/>
          <w:b/>
          <w:bCs/>
          <w:sz w:val="30"/>
          <w:szCs w:val="30"/>
          <w:lang w:val="vi-VN"/>
        </w:rPr>
        <w:t>」</w:t>
      </w:r>
      <w:r w:rsidRPr="00750B38">
        <w:rPr>
          <w:b/>
          <w:bCs/>
          <w:sz w:val="30"/>
          <w:szCs w:val="30"/>
          <w:lang w:val="vi-VN"/>
        </w:rPr>
        <w:t xml:space="preserve"> </w:t>
      </w:r>
    </w:p>
    <w:p w14:paraId="13F07F67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rFonts w:hint="eastAsia"/>
          <w:b/>
          <w:bCs/>
          <w:sz w:val="30"/>
          <w:szCs w:val="30"/>
          <w:lang w:val="vi-VN"/>
        </w:rPr>
        <w:t>•</w:t>
      </w:r>
      <w:r w:rsidRPr="00750B38">
        <w:rPr>
          <w:b/>
          <w:bCs/>
          <w:sz w:val="30"/>
          <w:szCs w:val="30"/>
          <w:lang w:val="vi-VN"/>
        </w:rPr>
        <w:tab/>
        <w:t xml:space="preserve">Khi nhập giá trị từ 141 đến 200, hệ thống sẽ hiển thị </w:t>
      </w:r>
      <w:r w:rsidRPr="00750B38">
        <w:rPr>
          <w:rFonts w:ascii="MS Gothic" w:eastAsia="MS Gothic" w:hAnsi="MS Gothic" w:cs="MS Gothic" w:hint="eastAsia"/>
          <w:b/>
          <w:bCs/>
          <w:sz w:val="30"/>
          <w:szCs w:val="30"/>
          <w:lang w:val="vi-VN"/>
        </w:rPr>
        <w:t>「</w:t>
      </w:r>
      <w:r w:rsidRPr="00750B38">
        <w:rPr>
          <w:b/>
          <w:bCs/>
          <w:sz w:val="30"/>
          <w:szCs w:val="30"/>
          <w:lang w:val="vi-VN"/>
        </w:rPr>
        <w:t>300000VND</w:t>
      </w:r>
      <w:r w:rsidRPr="00750B38">
        <w:rPr>
          <w:rFonts w:ascii="MS Gothic" w:eastAsia="MS Gothic" w:hAnsi="MS Gothic" w:cs="MS Gothic" w:hint="eastAsia"/>
          <w:b/>
          <w:bCs/>
          <w:sz w:val="30"/>
          <w:szCs w:val="30"/>
          <w:lang w:val="vi-VN"/>
        </w:rPr>
        <w:t>」</w:t>
      </w:r>
      <w:r w:rsidRPr="00750B38">
        <w:rPr>
          <w:b/>
          <w:bCs/>
          <w:sz w:val="30"/>
          <w:szCs w:val="30"/>
          <w:lang w:val="vi-VN"/>
        </w:rPr>
        <w:t xml:space="preserve"> </w:t>
      </w:r>
    </w:p>
    <w:p w14:paraId="0C54593B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rFonts w:hint="eastAsia"/>
          <w:b/>
          <w:bCs/>
          <w:sz w:val="30"/>
          <w:szCs w:val="30"/>
          <w:lang w:val="vi-VN"/>
        </w:rPr>
        <w:t>•</w:t>
      </w:r>
      <w:r w:rsidRPr="00750B38">
        <w:rPr>
          <w:b/>
          <w:bCs/>
          <w:sz w:val="30"/>
          <w:szCs w:val="30"/>
          <w:lang w:val="vi-VN"/>
        </w:rPr>
        <w:tab/>
        <w:t>Khi nhập ngoài giá trị từ 40 đến 200, hệ thống sẽ báo lỗi.</w:t>
      </w:r>
    </w:p>
    <w:p w14:paraId="367ED4AE" w14:textId="1AEFDE00" w:rsidR="000D4870" w:rsidRPr="00750B38" w:rsidRDefault="00514E73" w:rsidP="00514E73">
      <w:pPr>
        <w:rPr>
          <w:b/>
          <w:bCs/>
          <w:sz w:val="30"/>
          <w:szCs w:val="30"/>
          <w:lang w:val="vi-VN"/>
        </w:rPr>
      </w:pPr>
      <w:r w:rsidRPr="00750B38">
        <w:rPr>
          <w:b/>
          <w:bCs/>
          <w:sz w:val="30"/>
          <w:szCs w:val="30"/>
          <w:lang w:val="vi-VN"/>
        </w:rPr>
        <w:t>※Giá trị có thể nhập chỉ là số nguyên, không bao gồm chữ cái, số âm và chữ số thập phân.</w:t>
      </w:r>
    </w:p>
    <w:p w14:paraId="7560968F" w14:textId="77777777" w:rsidR="00514E73" w:rsidRPr="00750B38" w:rsidRDefault="00514E73" w:rsidP="00514E73">
      <w:pPr>
        <w:rPr>
          <w:b/>
          <w:bCs/>
          <w:sz w:val="30"/>
          <w:szCs w:val="30"/>
          <w:lang w:val="vi-VN"/>
        </w:rPr>
      </w:pPr>
    </w:p>
    <w:p w14:paraId="72855C78" w14:textId="1DDDC0E7" w:rsidR="00514E73" w:rsidRPr="00750B38" w:rsidRDefault="00A371E1" w:rsidP="00A371E1">
      <w:pPr>
        <w:jc w:val="center"/>
        <w:rPr>
          <w:sz w:val="30"/>
          <w:szCs w:val="30"/>
          <w:lang w:val="vi-VN"/>
        </w:rPr>
      </w:pPr>
      <w:proofErr w:type="spellStart"/>
      <w:r w:rsidRPr="00750B38">
        <w:rPr>
          <w:sz w:val="30"/>
          <w:szCs w:val="30"/>
        </w:rPr>
        <w:t>Bài</w:t>
      </w:r>
      <w:proofErr w:type="spellEnd"/>
      <w:r w:rsidRPr="00750B38">
        <w:rPr>
          <w:sz w:val="30"/>
          <w:szCs w:val="30"/>
          <w:lang w:val="vi-VN"/>
        </w:rPr>
        <w:t xml:space="preserve"> làm</w:t>
      </w:r>
    </w:p>
    <w:p w14:paraId="6FE84AEA" w14:textId="3FC963B8" w:rsidR="00A371E1" w:rsidRDefault="00A371E1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>Bước 1</w:t>
      </w:r>
    </w:p>
    <w:p w14:paraId="09A54B61" w14:textId="1EDABC77" w:rsidR="00750B38" w:rsidRPr="00750B38" w:rsidRDefault="00750B38" w:rsidP="00A371E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Phân tích vùng tương đương</w:t>
      </w:r>
    </w:p>
    <w:p w14:paraId="1A16B69C" w14:textId="53D0DE30" w:rsidR="00A371E1" w:rsidRPr="00750B38" w:rsidRDefault="00A371E1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 xml:space="preserve"> Vùng không hợp lệ </w:t>
      </w:r>
    </w:p>
    <w:p w14:paraId="10757C00" w14:textId="7BF22322" w:rsidR="00A371E1" w:rsidRPr="00750B38" w:rsidRDefault="00A371E1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 xml:space="preserve"> Cm &lt; 40 &amp;&amp; cm &gt; 200</w:t>
      </w:r>
    </w:p>
    <w:p w14:paraId="58B37899" w14:textId="1F7F032C" w:rsidR="00750B38" w:rsidRPr="00902281" w:rsidRDefault="00750B38" w:rsidP="00A371E1">
      <w:pPr>
        <w:rPr>
          <w:b/>
          <w:bCs/>
          <w:sz w:val="30"/>
          <w:szCs w:val="30"/>
          <w:lang w:val="vi-VN"/>
        </w:rPr>
      </w:pPr>
      <w:proofErr w:type="spellStart"/>
      <w:r w:rsidRPr="00750B38">
        <w:rPr>
          <w:rFonts w:cs="Times New Roman"/>
          <w:sz w:val="30"/>
          <w:szCs w:val="30"/>
        </w:rPr>
        <w:t>Giá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trị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nhập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vào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không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là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số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nguyên</w:t>
      </w:r>
      <w:proofErr w:type="spellEnd"/>
      <w:r w:rsidRPr="00750B38">
        <w:rPr>
          <w:rFonts w:cs="Times New Roman"/>
          <w:sz w:val="30"/>
          <w:szCs w:val="30"/>
        </w:rPr>
        <w:t xml:space="preserve"> (</w:t>
      </w:r>
      <w:proofErr w:type="spellStart"/>
      <w:r w:rsidRPr="00750B38">
        <w:rPr>
          <w:rFonts w:cs="Times New Roman"/>
          <w:sz w:val="30"/>
          <w:szCs w:val="30"/>
        </w:rPr>
        <w:t>ký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tự</w:t>
      </w:r>
      <w:proofErr w:type="spellEnd"/>
      <w:r w:rsidRPr="00750B38">
        <w:rPr>
          <w:rFonts w:cs="Times New Roman"/>
          <w:sz w:val="30"/>
          <w:szCs w:val="30"/>
        </w:rPr>
        <w:t xml:space="preserve">, </w:t>
      </w:r>
      <w:proofErr w:type="spellStart"/>
      <w:r w:rsidRPr="00750B38">
        <w:rPr>
          <w:rFonts w:cs="Times New Roman"/>
          <w:sz w:val="30"/>
          <w:szCs w:val="30"/>
        </w:rPr>
        <w:t>ngày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tháng</w:t>
      </w:r>
      <w:proofErr w:type="spellEnd"/>
      <w:r w:rsidRPr="00750B38">
        <w:rPr>
          <w:rFonts w:cs="Times New Roman"/>
          <w:sz w:val="30"/>
          <w:szCs w:val="30"/>
        </w:rPr>
        <w:t xml:space="preserve">, </w:t>
      </w:r>
      <w:proofErr w:type="spellStart"/>
      <w:r w:rsidRPr="00750B38">
        <w:rPr>
          <w:rFonts w:cs="Times New Roman"/>
          <w:sz w:val="30"/>
          <w:szCs w:val="30"/>
        </w:rPr>
        <w:t>số</w:t>
      </w:r>
      <w:proofErr w:type="spellEnd"/>
      <w:r w:rsidRPr="00750B38">
        <w:rPr>
          <w:rFonts w:cs="Times New Roman"/>
          <w:sz w:val="30"/>
          <w:szCs w:val="30"/>
        </w:rPr>
        <w:t xml:space="preserve"> </w:t>
      </w:r>
      <w:proofErr w:type="spellStart"/>
      <w:r w:rsidRPr="00750B38">
        <w:rPr>
          <w:rFonts w:cs="Times New Roman"/>
          <w:sz w:val="30"/>
          <w:szCs w:val="30"/>
        </w:rPr>
        <w:t>thực</w:t>
      </w:r>
      <w:proofErr w:type="spellEnd"/>
      <w:r w:rsidRPr="00750B38">
        <w:rPr>
          <w:rFonts w:cs="Times New Roman"/>
          <w:sz w:val="30"/>
          <w:szCs w:val="30"/>
        </w:rPr>
        <w:t>,</w:t>
      </w:r>
      <w:r w:rsidR="00902281" w:rsidRPr="00902281">
        <w:rPr>
          <w:b/>
          <w:bCs/>
          <w:sz w:val="30"/>
          <w:szCs w:val="30"/>
          <w:lang w:val="vi-VN"/>
        </w:rPr>
        <w:t xml:space="preserve"> </w:t>
      </w:r>
      <w:r w:rsidR="00902281" w:rsidRPr="00902281">
        <w:rPr>
          <w:sz w:val="30"/>
          <w:szCs w:val="30"/>
          <w:lang w:val="vi-VN"/>
        </w:rPr>
        <w:t>chữ cái, số âm và chữ số thập phân.</w:t>
      </w:r>
      <w:r w:rsidRPr="00750B38">
        <w:rPr>
          <w:rFonts w:cs="Times New Roman"/>
          <w:sz w:val="30"/>
          <w:szCs w:val="30"/>
        </w:rPr>
        <w:t xml:space="preserve"> …)</w:t>
      </w:r>
    </w:p>
    <w:p w14:paraId="53CBBA3A" w14:textId="53E93541" w:rsidR="00A371E1" w:rsidRPr="00750B38" w:rsidRDefault="00F70F2B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>Vùng hợp lệ</w:t>
      </w:r>
    </w:p>
    <w:p w14:paraId="6962847F" w14:textId="1E986AD0" w:rsidR="00F70F2B" w:rsidRPr="00750B38" w:rsidRDefault="00750B38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>40 &lt;= cm &lt; 100 = miẽn phí</w:t>
      </w:r>
    </w:p>
    <w:p w14:paraId="1E92937B" w14:textId="6B181B61" w:rsidR="00750B38" w:rsidRPr="00750B38" w:rsidRDefault="00750B38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>100 &lt;= cm &lt;= 140  =  150000 VND</w:t>
      </w:r>
    </w:p>
    <w:p w14:paraId="49DCC3D8" w14:textId="35520A5D" w:rsidR="00BE24D0" w:rsidRDefault="00750B38" w:rsidP="00A371E1">
      <w:pPr>
        <w:rPr>
          <w:sz w:val="30"/>
          <w:szCs w:val="30"/>
          <w:lang w:val="vi-VN"/>
        </w:rPr>
      </w:pPr>
      <w:r w:rsidRPr="00750B38">
        <w:rPr>
          <w:sz w:val="30"/>
          <w:szCs w:val="30"/>
          <w:lang w:val="vi-VN"/>
        </w:rPr>
        <w:t>140 &lt; cm &lt;= 200 =  300000VND</w:t>
      </w:r>
    </w:p>
    <w:p w14:paraId="5159981E" w14:textId="23DBDECB" w:rsidR="00BE24D0" w:rsidRDefault="00BE24D0" w:rsidP="00A371E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Phân tích giá trị biên</w:t>
      </w:r>
    </w:p>
    <w:p w14:paraId="417D95CA" w14:textId="1F8ABCEB" w:rsidR="00BE24D0" w:rsidRDefault="00BE24D0" w:rsidP="00A371E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Giá trị biên tổng tất cả các trường hợp từ 40 – 200</w:t>
      </w:r>
    </w:p>
    <w:p w14:paraId="0AB41E8C" w14:textId="2D9279AA" w:rsidR="00995A1B" w:rsidRPr="00995A1B" w:rsidRDefault="00995A1B" w:rsidP="00995A1B">
      <w:pPr>
        <w:pStyle w:val="ListParagraph"/>
        <w:numPr>
          <w:ilvl w:val="0"/>
          <w:numId w:val="27"/>
        </w:numPr>
        <w:rPr>
          <w:sz w:val="30"/>
          <w:szCs w:val="30"/>
          <w:lang w:val="vi-VN"/>
        </w:rPr>
      </w:pPr>
    </w:p>
    <w:p w14:paraId="771C68F2" w14:textId="4A589C64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200</w:t>
      </w:r>
    </w:p>
    <w:p w14:paraId="17F30F44" w14:textId="55F33B1C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40</w:t>
      </w:r>
    </w:p>
    <w:p w14:paraId="629D6736" w14:textId="788CA436" w:rsidR="00BE24D0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+1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201</w:t>
      </w:r>
    </w:p>
    <w:p w14:paraId="4B8D75B5" w14:textId="718B6C7F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r w:rsidRPr="00FA1127">
        <w:rPr>
          <w:rFonts w:cs="Times New Roman"/>
          <w:sz w:val="40"/>
          <w:szCs w:val="40"/>
          <w:lang w:val="vi-VN"/>
        </w:rPr>
        <w:t>-</w:t>
      </w:r>
      <w:r w:rsidRPr="00FA1127">
        <w:rPr>
          <w:rFonts w:cs="Times New Roman"/>
          <w:sz w:val="40"/>
          <w:szCs w:val="40"/>
        </w:rPr>
        <w:t>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199</w:t>
      </w:r>
    </w:p>
    <w:p w14:paraId="0CE97A99" w14:textId="1F966F6E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r w:rsidRPr="00FA1127">
        <w:rPr>
          <w:rFonts w:cs="Times New Roman"/>
          <w:sz w:val="40"/>
          <w:szCs w:val="40"/>
          <w:lang w:val="vi-VN"/>
        </w:rPr>
        <w:t xml:space="preserve"> +</w:t>
      </w:r>
      <w:r w:rsidRPr="00FA1127">
        <w:rPr>
          <w:rFonts w:cs="Times New Roman"/>
          <w:sz w:val="40"/>
          <w:szCs w:val="40"/>
        </w:rPr>
        <w:t>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41</w:t>
      </w:r>
    </w:p>
    <w:p w14:paraId="7410EAE3" w14:textId="257C93D8" w:rsidR="00BE24D0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  <w:lang w:val="vi-VN"/>
        </w:rPr>
        <w:t xml:space="preserve"> </w:t>
      </w:r>
      <w:r w:rsidRPr="00FA1127">
        <w:rPr>
          <w:rFonts w:cs="Times New Roman"/>
          <w:sz w:val="40"/>
          <w:szCs w:val="40"/>
        </w:rPr>
        <w:t xml:space="preserve"> -1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39</w:t>
      </w:r>
    </w:p>
    <w:p w14:paraId="7F9E4DD2" w14:textId="57E7C534" w:rsidR="00BE24D0" w:rsidRDefault="00BE24D0" w:rsidP="00A371E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Giá trị biên từ 100 – 140  = 150000 vnd</w:t>
      </w:r>
    </w:p>
    <w:p w14:paraId="0128F471" w14:textId="266AF878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>
        <w:rPr>
          <w:rFonts w:cs="Times New Roman"/>
          <w:sz w:val="40"/>
          <w:szCs w:val="40"/>
        </w:rPr>
        <w:t xml:space="preserve"> =</w:t>
      </w:r>
      <w:r>
        <w:rPr>
          <w:rFonts w:cs="Times New Roman"/>
          <w:sz w:val="40"/>
          <w:szCs w:val="40"/>
          <w:lang w:val="vi-VN"/>
        </w:rPr>
        <w:t xml:space="preserve"> 140</w:t>
      </w:r>
    </w:p>
    <w:p w14:paraId="1B364122" w14:textId="2BCF11B9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100</w:t>
      </w:r>
    </w:p>
    <w:p w14:paraId="0B6D8408" w14:textId="1A3C03D5" w:rsidR="00BE24D0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+1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141</w:t>
      </w:r>
    </w:p>
    <w:p w14:paraId="036EDB3F" w14:textId="4B872C5E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r w:rsidRPr="00FA1127">
        <w:rPr>
          <w:rFonts w:cs="Times New Roman"/>
          <w:sz w:val="40"/>
          <w:szCs w:val="40"/>
          <w:lang w:val="vi-VN"/>
        </w:rPr>
        <w:t>-</w:t>
      </w:r>
      <w:r w:rsidRPr="00FA1127">
        <w:rPr>
          <w:rFonts w:cs="Times New Roman"/>
          <w:sz w:val="40"/>
          <w:szCs w:val="40"/>
        </w:rPr>
        <w:t>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139</w:t>
      </w:r>
    </w:p>
    <w:p w14:paraId="4EDDC1C9" w14:textId="61A1C88D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r w:rsidRPr="00FA1127">
        <w:rPr>
          <w:rFonts w:cs="Times New Roman"/>
          <w:sz w:val="40"/>
          <w:szCs w:val="40"/>
          <w:lang w:val="vi-VN"/>
        </w:rPr>
        <w:t xml:space="preserve"> +</w:t>
      </w:r>
      <w:r w:rsidRPr="00FA1127">
        <w:rPr>
          <w:rFonts w:cs="Times New Roman"/>
          <w:sz w:val="40"/>
          <w:szCs w:val="40"/>
        </w:rPr>
        <w:t>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101</w:t>
      </w:r>
    </w:p>
    <w:p w14:paraId="2C601F90" w14:textId="684A7B64" w:rsidR="00BE24D0" w:rsidRPr="00BE24D0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  <w:lang w:val="vi-VN"/>
        </w:rPr>
        <w:t xml:space="preserve"> </w:t>
      </w:r>
      <w:r w:rsidRPr="00FA1127">
        <w:rPr>
          <w:rFonts w:cs="Times New Roman"/>
          <w:sz w:val="40"/>
          <w:szCs w:val="40"/>
        </w:rPr>
        <w:t xml:space="preserve"> -1</w:t>
      </w:r>
      <w:r>
        <w:rPr>
          <w:rFonts w:cs="Times New Roman"/>
          <w:sz w:val="40"/>
          <w:szCs w:val="40"/>
        </w:rPr>
        <w:t xml:space="preserve"> =</w:t>
      </w:r>
      <w:r>
        <w:rPr>
          <w:rFonts w:cs="Times New Roman"/>
          <w:sz w:val="40"/>
          <w:szCs w:val="40"/>
          <w:lang w:val="vi-VN"/>
        </w:rPr>
        <w:t xml:space="preserve"> 99</w:t>
      </w:r>
    </w:p>
    <w:p w14:paraId="6756083E" w14:textId="5AC0392C" w:rsidR="00BE24D0" w:rsidRDefault="00BE24D0" w:rsidP="00BE24D0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Giá trị biên từ </w:t>
      </w:r>
      <w:r>
        <w:rPr>
          <w:sz w:val="30"/>
          <w:szCs w:val="30"/>
          <w:lang w:val="vi-VN"/>
        </w:rPr>
        <w:t>14</w:t>
      </w:r>
      <w:r>
        <w:rPr>
          <w:sz w:val="30"/>
          <w:szCs w:val="30"/>
          <w:lang w:val="vi-VN"/>
        </w:rPr>
        <w:t xml:space="preserve">0 – </w:t>
      </w:r>
      <w:r>
        <w:rPr>
          <w:sz w:val="30"/>
          <w:szCs w:val="30"/>
          <w:lang w:val="vi-VN"/>
        </w:rPr>
        <w:t>20</w:t>
      </w:r>
      <w:r>
        <w:rPr>
          <w:sz w:val="30"/>
          <w:szCs w:val="30"/>
          <w:lang w:val="vi-VN"/>
        </w:rPr>
        <w:t xml:space="preserve">0  = </w:t>
      </w:r>
      <w:r>
        <w:rPr>
          <w:sz w:val="30"/>
          <w:szCs w:val="30"/>
          <w:lang w:val="vi-VN"/>
        </w:rPr>
        <w:t>30</w:t>
      </w:r>
      <w:r>
        <w:rPr>
          <w:sz w:val="30"/>
          <w:szCs w:val="30"/>
          <w:lang w:val="vi-VN"/>
        </w:rPr>
        <w:t>0000 vnd</w:t>
      </w:r>
    </w:p>
    <w:p w14:paraId="6A870DB5" w14:textId="325E8522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>
        <w:rPr>
          <w:rFonts w:cs="Times New Roman"/>
          <w:sz w:val="40"/>
          <w:szCs w:val="40"/>
        </w:rPr>
        <w:t xml:space="preserve"> =</w:t>
      </w:r>
      <w:r>
        <w:rPr>
          <w:rFonts w:cs="Times New Roman"/>
          <w:sz w:val="40"/>
          <w:szCs w:val="40"/>
          <w:lang w:val="vi-VN"/>
        </w:rPr>
        <w:t xml:space="preserve"> </w:t>
      </w:r>
      <w:r>
        <w:rPr>
          <w:rFonts w:cs="Times New Roman"/>
          <w:sz w:val="40"/>
          <w:szCs w:val="40"/>
          <w:lang w:val="vi-VN"/>
        </w:rPr>
        <w:t>200</w:t>
      </w:r>
    </w:p>
    <w:p w14:paraId="5A25DB21" w14:textId="442874E7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140</w:t>
      </w:r>
    </w:p>
    <w:p w14:paraId="79545CEC" w14:textId="66BF6FC5" w:rsidR="00BE24D0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lastRenderedPageBreak/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+1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201</w:t>
      </w:r>
    </w:p>
    <w:p w14:paraId="347DC511" w14:textId="41B95FCF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lớn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r w:rsidRPr="00FA1127">
        <w:rPr>
          <w:rFonts w:cs="Times New Roman"/>
          <w:sz w:val="40"/>
          <w:szCs w:val="40"/>
          <w:lang w:val="vi-VN"/>
        </w:rPr>
        <w:t>-</w:t>
      </w:r>
      <w:r w:rsidRPr="00FA1127">
        <w:rPr>
          <w:rFonts w:cs="Times New Roman"/>
          <w:sz w:val="40"/>
          <w:szCs w:val="40"/>
        </w:rPr>
        <w:t>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199</w:t>
      </w:r>
    </w:p>
    <w:p w14:paraId="57FDF66A" w14:textId="0EBBF360" w:rsidR="00BE24D0" w:rsidRPr="00FA1127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r w:rsidRPr="00FA1127">
        <w:rPr>
          <w:rFonts w:cs="Times New Roman"/>
          <w:sz w:val="40"/>
          <w:szCs w:val="40"/>
          <w:lang w:val="vi-VN"/>
        </w:rPr>
        <w:t xml:space="preserve"> +</w:t>
      </w:r>
      <w:r w:rsidRPr="00FA1127">
        <w:rPr>
          <w:rFonts w:cs="Times New Roman"/>
          <w:sz w:val="40"/>
          <w:szCs w:val="40"/>
        </w:rPr>
        <w:t>1</w:t>
      </w:r>
      <w:r>
        <w:rPr>
          <w:rFonts w:cs="Times New Roman"/>
          <w:sz w:val="40"/>
          <w:szCs w:val="40"/>
        </w:rPr>
        <w:t xml:space="preserve"> = </w:t>
      </w:r>
      <w:r>
        <w:rPr>
          <w:rFonts w:cs="Times New Roman"/>
          <w:sz w:val="40"/>
          <w:szCs w:val="40"/>
        </w:rPr>
        <w:t>141</w:t>
      </w:r>
    </w:p>
    <w:p w14:paraId="44E32729" w14:textId="5F176CFE" w:rsidR="00BE24D0" w:rsidRPr="00995A1B" w:rsidRDefault="00BE24D0" w:rsidP="00BE24D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40"/>
          <w:szCs w:val="40"/>
        </w:rPr>
      </w:pPr>
      <w:proofErr w:type="spellStart"/>
      <w:r w:rsidRPr="00FA1127">
        <w:rPr>
          <w:rFonts w:cs="Times New Roman"/>
          <w:sz w:val="40"/>
          <w:szCs w:val="40"/>
        </w:rPr>
        <w:t>Giá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trị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nhỏ</w:t>
      </w:r>
      <w:proofErr w:type="spellEnd"/>
      <w:r w:rsidRPr="00FA1127">
        <w:rPr>
          <w:rFonts w:cs="Times New Roman"/>
          <w:sz w:val="40"/>
          <w:szCs w:val="40"/>
        </w:rPr>
        <w:t xml:space="preserve"> </w:t>
      </w:r>
      <w:proofErr w:type="spellStart"/>
      <w:r w:rsidRPr="00FA1127">
        <w:rPr>
          <w:rFonts w:cs="Times New Roman"/>
          <w:sz w:val="40"/>
          <w:szCs w:val="40"/>
        </w:rPr>
        <w:t>nhất</w:t>
      </w:r>
      <w:proofErr w:type="spellEnd"/>
      <w:r w:rsidRPr="00FA1127">
        <w:rPr>
          <w:rFonts w:cs="Times New Roman"/>
          <w:sz w:val="40"/>
          <w:szCs w:val="40"/>
          <w:lang w:val="vi-VN"/>
        </w:rPr>
        <w:t xml:space="preserve"> </w:t>
      </w:r>
      <w:r w:rsidRPr="00FA1127">
        <w:rPr>
          <w:rFonts w:cs="Times New Roman"/>
          <w:sz w:val="40"/>
          <w:szCs w:val="40"/>
        </w:rPr>
        <w:t xml:space="preserve"> -1</w:t>
      </w:r>
      <w:r>
        <w:rPr>
          <w:rFonts w:cs="Times New Roman"/>
          <w:sz w:val="40"/>
          <w:szCs w:val="40"/>
        </w:rPr>
        <w:t xml:space="preserve"> =</w:t>
      </w:r>
      <w:r>
        <w:rPr>
          <w:rFonts w:cs="Times New Roman"/>
          <w:sz w:val="40"/>
          <w:szCs w:val="40"/>
          <w:lang w:val="vi-VN"/>
        </w:rPr>
        <w:t xml:space="preserve"> </w:t>
      </w:r>
      <w:r>
        <w:rPr>
          <w:rFonts w:cs="Times New Roman"/>
          <w:sz w:val="40"/>
          <w:szCs w:val="40"/>
          <w:lang w:val="vi-VN"/>
        </w:rPr>
        <w:t>139</w:t>
      </w:r>
    </w:p>
    <w:p w14:paraId="0E7270F4" w14:textId="1D803849" w:rsidR="00995A1B" w:rsidRDefault="00995A1B" w:rsidP="00995A1B">
      <w:p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r>
        <w:rPr>
          <w:rFonts w:cs="Times New Roman"/>
          <w:sz w:val="40"/>
          <w:szCs w:val="40"/>
          <w:lang w:val="vi-VN"/>
        </w:rPr>
        <w:t xml:space="preserve">Những gia trị biên đã </w:t>
      </w:r>
      <w:r w:rsidR="00E048C0">
        <w:rPr>
          <w:rFonts w:cs="Times New Roman"/>
          <w:sz w:val="40"/>
          <w:szCs w:val="40"/>
          <w:lang w:val="vi-VN"/>
        </w:rPr>
        <w:t>liệt</w:t>
      </w:r>
      <w:r>
        <w:rPr>
          <w:rFonts w:cs="Times New Roman"/>
          <w:sz w:val="40"/>
          <w:szCs w:val="40"/>
          <w:lang w:val="vi-VN"/>
        </w:rPr>
        <w:t xml:space="preserve"> kê ra </w:t>
      </w:r>
    </w:p>
    <w:p w14:paraId="1A20F12E" w14:textId="33B70609" w:rsidR="00995A1B" w:rsidRDefault="00995A1B" w:rsidP="00995A1B">
      <w:p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r w:rsidRPr="00995A1B">
        <w:rPr>
          <w:rFonts w:cs="Times New Roman"/>
          <w:sz w:val="40"/>
          <w:szCs w:val="40"/>
        </w:rPr>
        <w:t xml:space="preserve">39, 40, 41, 99, 100, 101, 139, 140, 141, 199, 200, </w:t>
      </w:r>
      <w:r>
        <w:rPr>
          <w:rFonts w:cs="Times New Roman"/>
          <w:sz w:val="40"/>
          <w:szCs w:val="40"/>
        </w:rPr>
        <w:t>201</w:t>
      </w:r>
    </w:p>
    <w:p w14:paraId="4FA51802" w14:textId="77777777" w:rsidR="00995A1B" w:rsidRDefault="00995A1B" w:rsidP="00995A1B">
      <w:p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proofErr w:type="spellStart"/>
      <w:r>
        <w:rPr>
          <w:rFonts w:cs="Times New Roman"/>
          <w:sz w:val="40"/>
          <w:szCs w:val="40"/>
        </w:rPr>
        <w:t>Bước</w:t>
      </w:r>
      <w:proofErr w:type="spellEnd"/>
      <w:r>
        <w:rPr>
          <w:rFonts w:cs="Times New Roman"/>
          <w:sz w:val="40"/>
          <w:szCs w:val="40"/>
          <w:lang w:val="vi-VN"/>
        </w:rPr>
        <w:t xml:space="preserve"> 2 </w:t>
      </w:r>
    </w:p>
    <w:tbl>
      <w:tblPr>
        <w:tblStyle w:val="TableGrid"/>
        <w:tblW w:w="10615" w:type="dxa"/>
        <w:tblInd w:w="-725" w:type="dxa"/>
        <w:tblLook w:val="04A0" w:firstRow="1" w:lastRow="0" w:firstColumn="1" w:lastColumn="0" w:noHBand="0" w:noVBand="1"/>
      </w:tblPr>
      <w:tblGrid>
        <w:gridCol w:w="1037"/>
        <w:gridCol w:w="1503"/>
        <w:gridCol w:w="1543"/>
        <w:gridCol w:w="1842"/>
        <w:gridCol w:w="1648"/>
        <w:gridCol w:w="1836"/>
        <w:gridCol w:w="1206"/>
      </w:tblGrid>
      <w:tr w:rsidR="00995A1B" w:rsidRPr="00386D73" w14:paraId="3966488E" w14:textId="77777777" w:rsidTr="00360AAD">
        <w:tc>
          <w:tcPr>
            <w:tcW w:w="1037" w:type="dxa"/>
          </w:tcPr>
          <w:p w14:paraId="0B96E29E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Test </w:t>
            </w:r>
            <w:r w:rsidRPr="00386D73">
              <w:rPr>
                <w:rFonts w:cs="Times New Roman"/>
                <w:sz w:val="36"/>
                <w:szCs w:val="36"/>
              </w:rPr>
              <w:t>ID</w:t>
            </w:r>
          </w:p>
        </w:tc>
        <w:tc>
          <w:tcPr>
            <w:tcW w:w="1503" w:type="dxa"/>
          </w:tcPr>
          <w:p w14:paraId="36806B5D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386D73">
              <w:rPr>
                <w:rFonts w:cs="Times New Roman"/>
                <w:sz w:val="36"/>
                <w:szCs w:val="36"/>
              </w:rPr>
              <w:t>Mô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tả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test case</w:t>
            </w:r>
          </w:p>
        </w:tc>
        <w:tc>
          <w:tcPr>
            <w:tcW w:w="1543" w:type="dxa"/>
          </w:tcPr>
          <w:p w14:paraId="77A3AFD0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386D73">
              <w:rPr>
                <w:rFonts w:cs="Times New Roman"/>
                <w:sz w:val="36"/>
                <w:szCs w:val="36"/>
              </w:rPr>
              <w:t>Dữ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liệu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vào</w:t>
            </w:r>
            <w:proofErr w:type="spellEnd"/>
          </w:p>
        </w:tc>
        <w:tc>
          <w:tcPr>
            <w:tcW w:w="1842" w:type="dxa"/>
          </w:tcPr>
          <w:p w14:paraId="5D9CC761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386D73">
              <w:rPr>
                <w:rFonts w:cs="Times New Roman"/>
                <w:sz w:val="36"/>
                <w:szCs w:val="36"/>
              </w:rPr>
              <w:t>Bước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test</w:t>
            </w:r>
          </w:p>
        </w:tc>
        <w:tc>
          <w:tcPr>
            <w:tcW w:w="1648" w:type="dxa"/>
          </w:tcPr>
          <w:p w14:paraId="6299C827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386D73">
              <w:rPr>
                <w:rFonts w:cs="Times New Roman"/>
                <w:sz w:val="36"/>
                <w:szCs w:val="36"/>
              </w:rPr>
              <w:t>Kết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quả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mong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đợi</w:t>
            </w:r>
            <w:proofErr w:type="spellEnd"/>
          </w:p>
        </w:tc>
        <w:tc>
          <w:tcPr>
            <w:tcW w:w="1836" w:type="dxa"/>
          </w:tcPr>
          <w:p w14:paraId="40A059EF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386D73">
              <w:rPr>
                <w:rFonts w:cs="Times New Roman"/>
                <w:sz w:val="36"/>
                <w:szCs w:val="36"/>
              </w:rPr>
              <w:t>Kết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quả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thực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tế</w:t>
            </w:r>
            <w:proofErr w:type="spellEnd"/>
          </w:p>
        </w:tc>
        <w:tc>
          <w:tcPr>
            <w:tcW w:w="1206" w:type="dxa"/>
          </w:tcPr>
          <w:p w14:paraId="62A6F087" w14:textId="77777777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386D73">
              <w:rPr>
                <w:rFonts w:cs="Times New Roman"/>
                <w:sz w:val="36"/>
                <w:szCs w:val="36"/>
              </w:rPr>
              <w:t>Kết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386D73">
              <w:rPr>
                <w:rFonts w:cs="Times New Roman"/>
                <w:sz w:val="36"/>
                <w:szCs w:val="36"/>
              </w:rPr>
              <w:t>quả</w:t>
            </w:r>
            <w:proofErr w:type="spellEnd"/>
            <w:r w:rsidRPr="00386D73">
              <w:rPr>
                <w:rFonts w:cs="Times New Roman"/>
                <w:sz w:val="36"/>
                <w:szCs w:val="36"/>
              </w:rPr>
              <w:t xml:space="preserve"> test</w:t>
            </w:r>
          </w:p>
        </w:tc>
      </w:tr>
      <w:tr w:rsidR="00995A1B" w:rsidRPr="00386D73" w14:paraId="4BD4C2A6" w14:textId="77777777" w:rsidTr="00360AAD">
        <w:tc>
          <w:tcPr>
            <w:tcW w:w="1037" w:type="dxa"/>
          </w:tcPr>
          <w:p w14:paraId="23FA3D70" w14:textId="417B1AC8" w:rsidR="00995A1B" w:rsidRDefault="00995A1B" w:rsidP="00CD550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TC1</w:t>
            </w:r>
          </w:p>
        </w:tc>
        <w:tc>
          <w:tcPr>
            <w:tcW w:w="1503" w:type="dxa"/>
          </w:tcPr>
          <w:p w14:paraId="5213C0F6" w14:textId="468D4F16" w:rsidR="00995A1B" w:rsidRPr="00995A1B" w:rsidRDefault="00995A1B" w:rsidP="00CD5501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6ED4F779" w14:textId="77777777" w:rsidR="00995A1B" w:rsidRDefault="00995A1B" w:rsidP="00CD5501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</w:rPr>
              <w:t>39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hoặc 201 hoặc</w:t>
            </w:r>
          </w:p>
          <w:p w14:paraId="5ADE7DF3" w14:textId="399F807C" w:rsidR="00995A1B" w:rsidRPr="00995A1B" w:rsidRDefault="00995A1B" w:rsidP="00CD5501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1000 hoặc 10</w:t>
            </w:r>
          </w:p>
        </w:tc>
        <w:tc>
          <w:tcPr>
            <w:tcW w:w="1842" w:type="dxa"/>
          </w:tcPr>
          <w:p w14:paraId="1E5B40D2" w14:textId="77777777" w:rsidR="00995A1B" w:rsidRDefault="00995A1B" w:rsidP="00CD5501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2492B24A" w14:textId="6B433F83" w:rsidR="00995A1B" w:rsidRPr="00995A1B" w:rsidRDefault="00995A1B" w:rsidP="00CD5501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2ACE80A6" w14:textId="42EC6E5A" w:rsidR="00995A1B" w:rsidRPr="00995A1B" w:rsidRDefault="00995A1B" w:rsidP="00CD5501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Chiều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cao không hợp lệ </w:t>
            </w:r>
          </w:p>
        </w:tc>
        <w:tc>
          <w:tcPr>
            <w:tcW w:w="1836" w:type="dxa"/>
          </w:tcPr>
          <w:p w14:paraId="4F2A29E2" w14:textId="088B2738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Chiều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cao không hợp lệ</w:t>
            </w:r>
          </w:p>
        </w:tc>
        <w:tc>
          <w:tcPr>
            <w:tcW w:w="1206" w:type="dxa"/>
          </w:tcPr>
          <w:p w14:paraId="3349FE89" w14:textId="77777777" w:rsidR="00995A1B" w:rsidRDefault="00995A1B" w:rsidP="00CD550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Pass</w:t>
            </w:r>
          </w:p>
          <w:p w14:paraId="1F95AB2E" w14:textId="6FC91609" w:rsidR="00995A1B" w:rsidRPr="00386D73" w:rsidRDefault="00995A1B" w:rsidP="00CD5501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995A1B" w:rsidRPr="00386D73" w14:paraId="4C6CD543" w14:textId="77777777" w:rsidTr="00360AAD">
        <w:tc>
          <w:tcPr>
            <w:tcW w:w="1037" w:type="dxa"/>
          </w:tcPr>
          <w:p w14:paraId="388357EF" w14:textId="100C0675" w:rsidR="00995A1B" w:rsidRP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</w:rPr>
              <w:t>TC2</w:t>
            </w:r>
          </w:p>
        </w:tc>
        <w:tc>
          <w:tcPr>
            <w:tcW w:w="1503" w:type="dxa"/>
          </w:tcPr>
          <w:p w14:paraId="21D14D02" w14:textId="08AE71BE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274E2C04" w14:textId="77777777" w:rsid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</w:rPr>
              <w:t>39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hoặc 201 hoặc</w:t>
            </w:r>
          </w:p>
          <w:p w14:paraId="75840FC1" w14:textId="7CFB4C72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1000 hoặc 10</w:t>
            </w:r>
          </w:p>
        </w:tc>
        <w:tc>
          <w:tcPr>
            <w:tcW w:w="1842" w:type="dxa"/>
          </w:tcPr>
          <w:p w14:paraId="4FB0BE0E" w14:textId="77777777" w:rsid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665D4AA2" w14:textId="4A77F6AD" w:rsid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24051BDE" w14:textId="773F31A5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Chiều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cao không hợp lệ </w:t>
            </w:r>
          </w:p>
        </w:tc>
        <w:tc>
          <w:tcPr>
            <w:tcW w:w="1836" w:type="dxa"/>
          </w:tcPr>
          <w:p w14:paraId="730AE684" w14:textId="3AAF520C" w:rsidR="00995A1B" w:rsidRP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vế 150000 vnd hoặc 300000 vnd</w:t>
            </w:r>
          </w:p>
        </w:tc>
        <w:tc>
          <w:tcPr>
            <w:tcW w:w="1206" w:type="dxa"/>
          </w:tcPr>
          <w:p w14:paraId="043A521D" w14:textId="03FFAD50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Faill</w:t>
            </w:r>
          </w:p>
        </w:tc>
      </w:tr>
      <w:tr w:rsidR="00995A1B" w:rsidRPr="00386D73" w14:paraId="44885548" w14:textId="77777777" w:rsidTr="00360AAD">
        <w:tc>
          <w:tcPr>
            <w:tcW w:w="1037" w:type="dxa"/>
          </w:tcPr>
          <w:p w14:paraId="2A2BB201" w14:textId="2322695B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TC3</w:t>
            </w:r>
          </w:p>
        </w:tc>
        <w:tc>
          <w:tcPr>
            <w:tcW w:w="1503" w:type="dxa"/>
          </w:tcPr>
          <w:p w14:paraId="69588D0E" w14:textId="00733155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052830E0" w14:textId="7150D9B0" w:rsidR="00995A1B" w:rsidRP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</w:rPr>
              <w:t>40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hoặc </w:t>
            </w:r>
            <w:r w:rsidR="00E048C0">
              <w:rPr>
                <w:rFonts w:cs="Times New Roman"/>
                <w:sz w:val="36"/>
                <w:szCs w:val="36"/>
                <w:lang w:val="vi-VN"/>
              </w:rPr>
              <w:t xml:space="preserve">41 hoặc 50 hoặc 99 </w:t>
            </w:r>
          </w:p>
        </w:tc>
        <w:tc>
          <w:tcPr>
            <w:tcW w:w="1842" w:type="dxa"/>
          </w:tcPr>
          <w:p w14:paraId="33F417DE" w14:textId="77777777" w:rsid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71E7AC3B" w14:textId="36445EBD" w:rsidR="00995A1B" w:rsidRDefault="00995A1B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5FC74FBD" w14:textId="54E4D280" w:rsidR="00995A1B" w:rsidRPr="00E048C0" w:rsidRDefault="00E048C0" w:rsidP="00995A1B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được miễn phí</w:t>
            </w:r>
          </w:p>
        </w:tc>
        <w:tc>
          <w:tcPr>
            <w:tcW w:w="1836" w:type="dxa"/>
          </w:tcPr>
          <w:p w14:paraId="7C4AECAF" w14:textId="660C8451" w:rsidR="00995A1B" w:rsidRDefault="00E048C0" w:rsidP="00995A1B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được miễn phí</w:t>
            </w:r>
          </w:p>
        </w:tc>
        <w:tc>
          <w:tcPr>
            <w:tcW w:w="1206" w:type="dxa"/>
          </w:tcPr>
          <w:p w14:paraId="49086AA7" w14:textId="77777777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Pass</w:t>
            </w:r>
          </w:p>
          <w:p w14:paraId="6166EC69" w14:textId="77777777" w:rsidR="00995A1B" w:rsidRDefault="00995A1B" w:rsidP="00995A1B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E048C0" w:rsidRPr="00386D73" w14:paraId="24099E15" w14:textId="77777777" w:rsidTr="00360AAD">
        <w:tc>
          <w:tcPr>
            <w:tcW w:w="1037" w:type="dxa"/>
          </w:tcPr>
          <w:p w14:paraId="691F80AE" w14:textId="5C7A5966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lastRenderedPageBreak/>
              <w:t>TC4</w:t>
            </w:r>
          </w:p>
        </w:tc>
        <w:tc>
          <w:tcPr>
            <w:tcW w:w="1503" w:type="dxa"/>
          </w:tcPr>
          <w:p w14:paraId="78987703" w14:textId="446D52AD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0C1AAC33" w14:textId="551AB777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40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hoặc 41 hoặc 50 hoặc 99 </w:t>
            </w:r>
          </w:p>
        </w:tc>
        <w:tc>
          <w:tcPr>
            <w:tcW w:w="1842" w:type="dxa"/>
          </w:tcPr>
          <w:p w14:paraId="18159CC6" w14:textId="77777777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764CC89C" w14:textId="102C111A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7AB90FB0" w14:textId="5454B938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được miễn phí</w:t>
            </w:r>
          </w:p>
        </w:tc>
        <w:tc>
          <w:tcPr>
            <w:tcW w:w="1836" w:type="dxa"/>
          </w:tcPr>
          <w:p w14:paraId="289BDF6E" w14:textId="4226F556" w:rsidR="00E048C0" w:rsidRP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Chiểu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cao không </w:t>
            </w:r>
            <w:r w:rsidR="00360AAD">
              <w:rPr>
                <w:rFonts w:cs="Times New Roman"/>
                <w:sz w:val="36"/>
                <w:szCs w:val="36"/>
                <w:lang w:val="vi-VN"/>
              </w:rPr>
              <w:t>hợp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lệ hoặc giá 150000 vnd hoặc giá 300000vnd</w:t>
            </w:r>
          </w:p>
        </w:tc>
        <w:tc>
          <w:tcPr>
            <w:tcW w:w="1206" w:type="dxa"/>
          </w:tcPr>
          <w:p w14:paraId="6095B124" w14:textId="1FF17C67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Faill</w:t>
            </w:r>
          </w:p>
          <w:p w14:paraId="7ED7489D" w14:textId="558EC12D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E048C0" w:rsidRPr="00386D73" w14:paraId="7E4EA35C" w14:textId="77777777" w:rsidTr="00360AAD">
        <w:tc>
          <w:tcPr>
            <w:tcW w:w="1037" w:type="dxa"/>
          </w:tcPr>
          <w:p w14:paraId="67B4FF42" w14:textId="6F290AC4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TC5</w:t>
            </w:r>
          </w:p>
        </w:tc>
        <w:tc>
          <w:tcPr>
            <w:tcW w:w="1503" w:type="dxa"/>
          </w:tcPr>
          <w:p w14:paraId="25B16BD5" w14:textId="57873158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22829097" w14:textId="68AE3BCE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100 hoặc101  hoặc 139 hoặc 140</w:t>
            </w:r>
          </w:p>
        </w:tc>
        <w:tc>
          <w:tcPr>
            <w:tcW w:w="1842" w:type="dxa"/>
          </w:tcPr>
          <w:p w14:paraId="549625C0" w14:textId="77777777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05F1ABE7" w14:textId="1F332B91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235C757E" w14:textId="6ED9F712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150000 vnd</w:t>
            </w:r>
          </w:p>
        </w:tc>
        <w:tc>
          <w:tcPr>
            <w:tcW w:w="1836" w:type="dxa"/>
          </w:tcPr>
          <w:p w14:paraId="2D141B92" w14:textId="578A7DE6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150000 vnd</w:t>
            </w:r>
          </w:p>
        </w:tc>
        <w:tc>
          <w:tcPr>
            <w:tcW w:w="1206" w:type="dxa"/>
          </w:tcPr>
          <w:p w14:paraId="77727DBD" w14:textId="312FB14A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Pass</w:t>
            </w:r>
          </w:p>
        </w:tc>
      </w:tr>
      <w:tr w:rsidR="00E048C0" w:rsidRPr="00386D73" w14:paraId="5D5EC641" w14:textId="77777777" w:rsidTr="00360AAD">
        <w:tc>
          <w:tcPr>
            <w:tcW w:w="1037" w:type="dxa"/>
          </w:tcPr>
          <w:p w14:paraId="0130391D" w14:textId="4EB38E19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TC6</w:t>
            </w:r>
          </w:p>
        </w:tc>
        <w:tc>
          <w:tcPr>
            <w:tcW w:w="1503" w:type="dxa"/>
          </w:tcPr>
          <w:p w14:paraId="320BAFDA" w14:textId="4E7CC300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05661F62" w14:textId="4F224D3E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100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hoặc101 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hoặc 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139 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hoặc </w:t>
            </w:r>
            <w:r>
              <w:rPr>
                <w:rFonts w:cs="Times New Roman"/>
                <w:sz w:val="36"/>
                <w:szCs w:val="36"/>
                <w:lang w:val="vi-VN"/>
              </w:rPr>
              <w:t>140</w:t>
            </w:r>
          </w:p>
        </w:tc>
        <w:tc>
          <w:tcPr>
            <w:tcW w:w="1842" w:type="dxa"/>
          </w:tcPr>
          <w:p w14:paraId="12C2D9B5" w14:textId="77777777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39CEA1C5" w14:textId="5826B591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4720D660" w14:textId="4DFF46A7" w:rsidR="00E048C0" w:rsidRP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150000 vnd</w:t>
            </w:r>
          </w:p>
        </w:tc>
        <w:tc>
          <w:tcPr>
            <w:tcW w:w="1836" w:type="dxa"/>
          </w:tcPr>
          <w:p w14:paraId="51CCEDE7" w14:textId="30C33DDD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Chiểu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cao không </w:t>
            </w:r>
            <w:r w:rsidR="00360AAD">
              <w:rPr>
                <w:rFonts w:cs="Times New Roman"/>
                <w:sz w:val="36"/>
                <w:szCs w:val="36"/>
                <w:lang w:val="vi-VN"/>
              </w:rPr>
              <w:t>hợp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lệ hoặc giá </w:t>
            </w:r>
            <w:r>
              <w:rPr>
                <w:rFonts w:cs="Times New Roman"/>
                <w:sz w:val="36"/>
                <w:szCs w:val="36"/>
                <w:lang w:val="vi-VN"/>
              </w:rPr>
              <w:t>Miễn phí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vnd hoặc giá 300000vnd</w:t>
            </w:r>
          </w:p>
        </w:tc>
        <w:tc>
          <w:tcPr>
            <w:tcW w:w="1206" w:type="dxa"/>
          </w:tcPr>
          <w:p w14:paraId="7A0D60D7" w14:textId="77777777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Faill</w:t>
            </w:r>
          </w:p>
          <w:p w14:paraId="3DCF8644" w14:textId="77777777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E048C0" w:rsidRPr="00386D73" w14:paraId="6B6980F6" w14:textId="77777777" w:rsidTr="00360AAD">
        <w:tc>
          <w:tcPr>
            <w:tcW w:w="1037" w:type="dxa"/>
          </w:tcPr>
          <w:p w14:paraId="1AF5C512" w14:textId="469C566B" w:rsidR="00E048C0" w:rsidRDefault="00360AAD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TC7</w:t>
            </w:r>
          </w:p>
        </w:tc>
        <w:tc>
          <w:tcPr>
            <w:tcW w:w="1503" w:type="dxa"/>
          </w:tcPr>
          <w:p w14:paraId="619612E3" w14:textId="4BC60FA5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7701F935" w14:textId="77777777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141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hoặc</w:t>
            </w:r>
          </w:p>
          <w:p w14:paraId="555F7604" w14:textId="3CA7941F" w:rsidR="00E048C0" w:rsidRDefault="00360AAD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159</w:t>
            </w:r>
            <w:r w:rsidR="00E048C0">
              <w:rPr>
                <w:rFonts w:cs="Times New Roman"/>
                <w:sz w:val="36"/>
                <w:szCs w:val="36"/>
                <w:lang w:val="vi-VN"/>
              </w:rPr>
              <w:t xml:space="preserve">  hoặc </w:t>
            </w:r>
            <w:r>
              <w:rPr>
                <w:rFonts w:cs="Times New Roman"/>
                <w:sz w:val="36"/>
                <w:szCs w:val="36"/>
                <w:lang w:val="vi-VN"/>
              </w:rPr>
              <w:t>180</w:t>
            </w:r>
            <w:r w:rsidR="00E048C0">
              <w:rPr>
                <w:rFonts w:cs="Times New Roman"/>
                <w:sz w:val="36"/>
                <w:szCs w:val="36"/>
                <w:lang w:val="vi-VN"/>
              </w:rPr>
              <w:t xml:space="preserve"> hoặc </w:t>
            </w:r>
            <w:r>
              <w:rPr>
                <w:rFonts w:cs="Times New Roman"/>
                <w:sz w:val="36"/>
                <w:szCs w:val="36"/>
                <w:lang w:val="vi-VN"/>
              </w:rPr>
              <w:t>200</w:t>
            </w:r>
          </w:p>
        </w:tc>
        <w:tc>
          <w:tcPr>
            <w:tcW w:w="1842" w:type="dxa"/>
          </w:tcPr>
          <w:p w14:paraId="7596A88C" w14:textId="77777777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4A3F5257" w14:textId="2FCCFE91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7A46BA1B" w14:textId="017E0D52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</w:t>
            </w:r>
            <w:r w:rsidR="00360AAD">
              <w:rPr>
                <w:rFonts w:cs="Times New Roman"/>
                <w:sz w:val="36"/>
                <w:szCs w:val="36"/>
                <w:lang w:val="vi-VN"/>
              </w:rPr>
              <w:t>30</w:t>
            </w:r>
            <w:r>
              <w:rPr>
                <w:rFonts w:cs="Times New Roman"/>
                <w:sz w:val="36"/>
                <w:szCs w:val="36"/>
                <w:lang w:val="vi-VN"/>
              </w:rPr>
              <w:t>0000 vnd</w:t>
            </w:r>
          </w:p>
        </w:tc>
        <w:tc>
          <w:tcPr>
            <w:tcW w:w="1836" w:type="dxa"/>
          </w:tcPr>
          <w:p w14:paraId="065E8A3C" w14:textId="2605331B" w:rsidR="00E048C0" w:rsidRDefault="00360AAD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300000 vnd</w:t>
            </w:r>
          </w:p>
        </w:tc>
        <w:tc>
          <w:tcPr>
            <w:tcW w:w="1206" w:type="dxa"/>
          </w:tcPr>
          <w:p w14:paraId="73E9CCFA" w14:textId="5E2668A3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Pass</w:t>
            </w:r>
          </w:p>
        </w:tc>
      </w:tr>
      <w:tr w:rsidR="00E048C0" w:rsidRPr="00386D73" w14:paraId="26E4B1C5" w14:textId="77777777" w:rsidTr="00360AAD">
        <w:tc>
          <w:tcPr>
            <w:tcW w:w="1037" w:type="dxa"/>
          </w:tcPr>
          <w:p w14:paraId="717CB1FC" w14:textId="6175AB19" w:rsidR="00E048C0" w:rsidRDefault="00360AAD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TC8</w:t>
            </w:r>
          </w:p>
        </w:tc>
        <w:tc>
          <w:tcPr>
            <w:tcW w:w="1503" w:type="dxa"/>
          </w:tcPr>
          <w:p w14:paraId="57C50C7A" w14:textId="2D39A41E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5850CB72" w14:textId="77777777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141 hoặc</w:t>
            </w:r>
          </w:p>
          <w:p w14:paraId="3D7C8EF2" w14:textId="2E99B72C" w:rsidR="00E048C0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159  hoặc 180 hoặc 200</w:t>
            </w:r>
          </w:p>
        </w:tc>
        <w:tc>
          <w:tcPr>
            <w:tcW w:w="1842" w:type="dxa"/>
          </w:tcPr>
          <w:p w14:paraId="6E21343F" w14:textId="77777777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6E849F98" w14:textId="0ADE431C" w:rsidR="00E048C0" w:rsidRDefault="00E048C0" w:rsidP="00E048C0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70EB8792" w14:textId="0A18FC6B" w:rsidR="00E048C0" w:rsidRDefault="00360AAD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300000 vnd</w:t>
            </w:r>
          </w:p>
        </w:tc>
        <w:tc>
          <w:tcPr>
            <w:tcW w:w="1836" w:type="dxa"/>
          </w:tcPr>
          <w:p w14:paraId="16BCE7E6" w14:textId="6EA7624A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Chiểu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cao không </w:t>
            </w:r>
            <w:r w:rsidR="00360AAD">
              <w:rPr>
                <w:rFonts w:cs="Times New Roman"/>
                <w:sz w:val="36"/>
                <w:szCs w:val="36"/>
                <w:lang w:val="vi-VN"/>
              </w:rPr>
              <w:t>hợp</w:t>
            </w:r>
            <w:r>
              <w:rPr>
                <w:rFonts w:cs="Times New Roman"/>
                <w:sz w:val="36"/>
                <w:szCs w:val="36"/>
                <w:lang w:val="vi-VN"/>
              </w:rPr>
              <w:t xml:space="preserve"> lệ hoặc giá Miễn phí vnd hoặc giá </w:t>
            </w:r>
            <w:r w:rsidR="00360AAD">
              <w:rPr>
                <w:rFonts w:cs="Times New Roman"/>
                <w:sz w:val="36"/>
                <w:szCs w:val="36"/>
                <w:lang w:val="vi-VN"/>
              </w:rPr>
              <w:t>15</w:t>
            </w:r>
            <w:r>
              <w:rPr>
                <w:rFonts w:cs="Times New Roman"/>
                <w:sz w:val="36"/>
                <w:szCs w:val="36"/>
                <w:lang w:val="vi-VN"/>
              </w:rPr>
              <w:t>0000vnd</w:t>
            </w:r>
          </w:p>
        </w:tc>
        <w:tc>
          <w:tcPr>
            <w:tcW w:w="1206" w:type="dxa"/>
          </w:tcPr>
          <w:p w14:paraId="4BAF1647" w14:textId="77777777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Faill</w:t>
            </w:r>
          </w:p>
          <w:p w14:paraId="68191FC5" w14:textId="77777777" w:rsidR="00E048C0" w:rsidRDefault="00E048C0" w:rsidP="00E048C0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360AAD" w:rsidRPr="00386D73" w14:paraId="14F6B344" w14:textId="77777777" w:rsidTr="00360AAD">
        <w:tc>
          <w:tcPr>
            <w:tcW w:w="1037" w:type="dxa"/>
          </w:tcPr>
          <w:p w14:paraId="3102E304" w14:textId="4A625288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lastRenderedPageBreak/>
              <w:t>TC9</w:t>
            </w:r>
          </w:p>
        </w:tc>
        <w:tc>
          <w:tcPr>
            <w:tcW w:w="1503" w:type="dxa"/>
          </w:tcPr>
          <w:p w14:paraId="56CBD7B5" w14:textId="17869F89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6119B8B8" w14:textId="2504B1EC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‘a’ hoặc 20,3 hoặc</w:t>
            </w:r>
          </w:p>
          <w:p w14:paraId="2E8688DF" w14:textId="5CF31B85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-2 hoặc</w:t>
            </w:r>
          </w:p>
          <w:p w14:paraId="651F30FD" w14:textId="517FCA3A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</w:p>
        </w:tc>
        <w:tc>
          <w:tcPr>
            <w:tcW w:w="1842" w:type="dxa"/>
          </w:tcPr>
          <w:p w14:paraId="728C6AA4" w14:textId="77777777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78A74BDF" w14:textId="0FE3FD82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4516B4C7" w14:textId="206F1707" w:rsidR="00360AAD" w:rsidRP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không hợp lệ vui long nhập lại</w:t>
            </w:r>
          </w:p>
        </w:tc>
        <w:tc>
          <w:tcPr>
            <w:tcW w:w="1836" w:type="dxa"/>
          </w:tcPr>
          <w:p w14:paraId="13221F6C" w14:textId="104FE684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không hợp lệ vui long nhập lại</w:t>
            </w:r>
          </w:p>
        </w:tc>
        <w:tc>
          <w:tcPr>
            <w:tcW w:w="1206" w:type="dxa"/>
          </w:tcPr>
          <w:p w14:paraId="1F1C1FA5" w14:textId="6C2ED0B3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Pass</w:t>
            </w:r>
          </w:p>
        </w:tc>
      </w:tr>
      <w:tr w:rsidR="00360AAD" w:rsidRPr="00386D73" w14:paraId="5FC9E686" w14:textId="77777777" w:rsidTr="00360AAD">
        <w:tc>
          <w:tcPr>
            <w:tcW w:w="1037" w:type="dxa"/>
          </w:tcPr>
          <w:p w14:paraId="6B8ABF77" w14:textId="4ED97DB9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TC10</w:t>
            </w:r>
          </w:p>
        </w:tc>
        <w:tc>
          <w:tcPr>
            <w:tcW w:w="1503" w:type="dxa"/>
          </w:tcPr>
          <w:p w14:paraId="44E03237" w14:textId="3803C8E3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chiều cao để tinh giá vé</w:t>
            </w:r>
          </w:p>
        </w:tc>
        <w:tc>
          <w:tcPr>
            <w:tcW w:w="1543" w:type="dxa"/>
          </w:tcPr>
          <w:p w14:paraId="50D34A87" w14:textId="77777777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‘a’ hoặc 20,3 hoặc</w:t>
            </w:r>
          </w:p>
          <w:p w14:paraId="54DEF5FB" w14:textId="77777777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-2 hoặc</w:t>
            </w:r>
          </w:p>
          <w:p w14:paraId="67F336BA" w14:textId="33C612FD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</w:p>
        </w:tc>
        <w:tc>
          <w:tcPr>
            <w:tcW w:w="1842" w:type="dxa"/>
          </w:tcPr>
          <w:p w14:paraId="7734AB22" w14:textId="77777777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1 nhập chiều cao</w:t>
            </w:r>
          </w:p>
          <w:p w14:paraId="78877A19" w14:textId="3A962DE4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>2 xác nhận</w:t>
            </w:r>
          </w:p>
        </w:tc>
        <w:tc>
          <w:tcPr>
            <w:tcW w:w="1648" w:type="dxa"/>
          </w:tcPr>
          <w:p w14:paraId="00640CF1" w14:textId="709BE093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không hợp lệ vui long nhập lại</w:t>
            </w:r>
          </w:p>
        </w:tc>
        <w:tc>
          <w:tcPr>
            <w:tcW w:w="1836" w:type="dxa"/>
          </w:tcPr>
          <w:p w14:paraId="5F192B20" w14:textId="77777777" w:rsid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cs="Times New Roman"/>
                <w:sz w:val="36"/>
                <w:szCs w:val="36"/>
                <w:lang w:val="vi-VN"/>
              </w:rPr>
              <w:t xml:space="preserve"> vé  miễn phí hoặc giá vế 1500000 vnd </w:t>
            </w:r>
          </w:p>
          <w:p w14:paraId="195136C5" w14:textId="7C4D9071" w:rsidR="00360AAD" w:rsidRPr="00360AAD" w:rsidRDefault="00360AAD" w:rsidP="00360AAD">
            <w:pPr>
              <w:rPr>
                <w:rFonts w:cs="Times New Roman"/>
                <w:sz w:val="36"/>
                <w:szCs w:val="36"/>
                <w:lang w:val="vi-VN"/>
              </w:rPr>
            </w:pPr>
            <w:r>
              <w:rPr>
                <w:rFonts w:cs="Times New Roman"/>
                <w:sz w:val="36"/>
                <w:szCs w:val="36"/>
                <w:lang w:val="vi-VN"/>
              </w:rPr>
              <w:t xml:space="preserve">Hoặc 3000000 vnd </w:t>
            </w:r>
          </w:p>
        </w:tc>
        <w:tc>
          <w:tcPr>
            <w:tcW w:w="1206" w:type="dxa"/>
          </w:tcPr>
          <w:p w14:paraId="7BA5AAFF" w14:textId="77777777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Faill</w:t>
            </w:r>
          </w:p>
          <w:p w14:paraId="5BAEE667" w14:textId="77777777" w:rsidR="00360AAD" w:rsidRDefault="00360AAD" w:rsidP="00360AAD">
            <w:pPr>
              <w:rPr>
                <w:rFonts w:cs="Times New Roman"/>
                <w:sz w:val="36"/>
                <w:szCs w:val="36"/>
              </w:rPr>
            </w:pPr>
          </w:p>
        </w:tc>
      </w:tr>
    </w:tbl>
    <w:p w14:paraId="3C3C4A53" w14:textId="77777777" w:rsidR="00995A1B" w:rsidRPr="00BE24D0" w:rsidRDefault="00995A1B" w:rsidP="00995A1B">
      <w:p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</w:p>
    <w:p w14:paraId="6FFC1AD5" w14:textId="77777777" w:rsidR="00995A1B" w:rsidRDefault="00995A1B" w:rsidP="00995A1B">
      <w:pPr>
        <w:pStyle w:val="ListParagraph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359E3E90" w14:textId="77777777" w:rsidR="00995A1B" w:rsidRPr="00750B38" w:rsidRDefault="00995A1B" w:rsidP="00995A1B">
      <w:pPr>
        <w:rPr>
          <w:sz w:val="30"/>
          <w:szCs w:val="30"/>
          <w:lang w:val="vi-VN"/>
        </w:rPr>
      </w:pPr>
    </w:p>
    <w:p w14:paraId="12D2E46B" w14:textId="77777777" w:rsidR="00995A1B" w:rsidRDefault="00995A1B" w:rsidP="00995A1B"/>
    <w:p w14:paraId="12C8173D" w14:textId="77777777" w:rsidR="00E048C0" w:rsidRDefault="00E048C0" w:rsidP="00E048C0">
      <w:p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  <w:r w:rsidRPr="00995A1B">
        <w:rPr>
          <w:rFonts w:cs="Times New Roman"/>
          <w:sz w:val="40"/>
          <w:szCs w:val="40"/>
        </w:rPr>
        <w:t xml:space="preserve">39, 40, 41, 99, 100, 101, 139, 140, 141, 199, 200, </w:t>
      </w:r>
      <w:r>
        <w:rPr>
          <w:rFonts w:cs="Times New Roman"/>
          <w:sz w:val="40"/>
          <w:szCs w:val="40"/>
        </w:rPr>
        <w:t>201</w:t>
      </w:r>
    </w:p>
    <w:p w14:paraId="3BDE0651" w14:textId="77777777" w:rsidR="00995A1B" w:rsidRPr="00995A1B" w:rsidRDefault="00995A1B" w:rsidP="00995A1B">
      <w:pPr>
        <w:spacing w:after="0" w:line="360" w:lineRule="auto"/>
        <w:jc w:val="both"/>
        <w:rPr>
          <w:rFonts w:cs="Times New Roman"/>
          <w:sz w:val="40"/>
          <w:szCs w:val="40"/>
          <w:lang w:val="vi-VN"/>
        </w:rPr>
      </w:pPr>
    </w:p>
    <w:sectPr w:rsidR="00995A1B" w:rsidRPr="0099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291"/>
    <w:multiLevelType w:val="hybridMultilevel"/>
    <w:tmpl w:val="53CAD4F8"/>
    <w:lvl w:ilvl="0" w:tplc="B7A0278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9483A7F"/>
    <w:multiLevelType w:val="hybridMultilevel"/>
    <w:tmpl w:val="C7F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4FA8"/>
    <w:multiLevelType w:val="hybridMultilevel"/>
    <w:tmpl w:val="F43422C0"/>
    <w:lvl w:ilvl="0" w:tplc="B45E034C">
      <w:start w:val="140"/>
      <w:numFmt w:val="bullet"/>
      <w:lvlText w:val=""/>
      <w:lvlJc w:val="left"/>
      <w:pPr>
        <w:ind w:left="1104" w:hanging="38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96390"/>
    <w:multiLevelType w:val="hybridMultilevel"/>
    <w:tmpl w:val="D1068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1783D"/>
    <w:multiLevelType w:val="hybridMultilevel"/>
    <w:tmpl w:val="8A008990"/>
    <w:lvl w:ilvl="0" w:tplc="6744FAE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19050A99"/>
    <w:multiLevelType w:val="hybridMultilevel"/>
    <w:tmpl w:val="BE1A9110"/>
    <w:lvl w:ilvl="0" w:tplc="BFB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F4C9F"/>
    <w:multiLevelType w:val="hybridMultilevel"/>
    <w:tmpl w:val="F5FE9B58"/>
    <w:lvl w:ilvl="0" w:tplc="ADAAEF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95092A"/>
    <w:multiLevelType w:val="hybridMultilevel"/>
    <w:tmpl w:val="3AA4F558"/>
    <w:lvl w:ilvl="0" w:tplc="D75ECF4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670A1F"/>
    <w:multiLevelType w:val="hybridMultilevel"/>
    <w:tmpl w:val="0562F622"/>
    <w:lvl w:ilvl="0" w:tplc="F0DE35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64788"/>
    <w:multiLevelType w:val="hybridMultilevel"/>
    <w:tmpl w:val="BA58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05B47"/>
    <w:multiLevelType w:val="hybridMultilevel"/>
    <w:tmpl w:val="F460B786"/>
    <w:lvl w:ilvl="0" w:tplc="645EF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305924"/>
    <w:multiLevelType w:val="hybridMultilevel"/>
    <w:tmpl w:val="C4C2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E2B42"/>
    <w:multiLevelType w:val="hybridMultilevel"/>
    <w:tmpl w:val="B34C0910"/>
    <w:lvl w:ilvl="0" w:tplc="2F2E40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5C0057"/>
    <w:multiLevelType w:val="hybridMultilevel"/>
    <w:tmpl w:val="2D8A5BAE"/>
    <w:lvl w:ilvl="0" w:tplc="CA800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733C85"/>
    <w:multiLevelType w:val="hybridMultilevel"/>
    <w:tmpl w:val="BE1A91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1E4410"/>
    <w:multiLevelType w:val="hybridMultilevel"/>
    <w:tmpl w:val="93C6783A"/>
    <w:lvl w:ilvl="0" w:tplc="9998F0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481F7E"/>
    <w:multiLevelType w:val="hybridMultilevel"/>
    <w:tmpl w:val="FA148588"/>
    <w:lvl w:ilvl="0" w:tplc="34A2787E">
      <w:start w:val="14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51D6D"/>
    <w:multiLevelType w:val="hybridMultilevel"/>
    <w:tmpl w:val="6FEC1710"/>
    <w:lvl w:ilvl="0" w:tplc="2A487CB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90AEF"/>
    <w:multiLevelType w:val="hybridMultilevel"/>
    <w:tmpl w:val="EA60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F5EE4"/>
    <w:multiLevelType w:val="hybridMultilevel"/>
    <w:tmpl w:val="8E8ABAB8"/>
    <w:lvl w:ilvl="0" w:tplc="883E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253AD4"/>
    <w:multiLevelType w:val="hybridMultilevel"/>
    <w:tmpl w:val="0A8A8D3E"/>
    <w:lvl w:ilvl="0" w:tplc="6A325C58">
      <w:start w:val="2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5CB84D0F"/>
    <w:multiLevelType w:val="hybridMultilevel"/>
    <w:tmpl w:val="D88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E722B"/>
    <w:multiLevelType w:val="hybridMultilevel"/>
    <w:tmpl w:val="568EEB88"/>
    <w:lvl w:ilvl="0" w:tplc="5456E39C">
      <w:start w:val="1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2C4076"/>
    <w:multiLevelType w:val="hybridMultilevel"/>
    <w:tmpl w:val="DB0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76009"/>
    <w:multiLevelType w:val="hybridMultilevel"/>
    <w:tmpl w:val="6AA6CC54"/>
    <w:lvl w:ilvl="0" w:tplc="D248CF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EF3DC5"/>
    <w:multiLevelType w:val="hybridMultilevel"/>
    <w:tmpl w:val="3DBCE74C"/>
    <w:lvl w:ilvl="0" w:tplc="EB20B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7F0361"/>
    <w:multiLevelType w:val="hybridMultilevel"/>
    <w:tmpl w:val="00A054EA"/>
    <w:lvl w:ilvl="0" w:tplc="671ACB3A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238782887">
    <w:abstractNumId w:val="11"/>
  </w:num>
  <w:num w:numId="2" w16cid:durableId="288517597">
    <w:abstractNumId w:val="3"/>
  </w:num>
  <w:num w:numId="3" w16cid:durableId="209003271">
    <w:abstractNumId w:val="8"/>
  </w:num>
  <w:num w:numId="4" w16cid:durableId="555093094">
    <w:abstractNumId w:val="6"/>
  </w:num>
  <w:num w:numId="5" w16cid:durableId="896629214">
    <w:abstractNumId w:val="12"/>
  </w:num>
  <w:num w:numId="6" w16cid:durableId="1359623333">
    <w:abstractNumId w:val="24"/>
  </w:num>
  <w:num w:numId="7" w16cid:durableId="1697777422">
    <w:abstractNumId w:val="19"/>
  </w:num>
  <w:num w:numId="8" w16cid:durableId="2131581517">
    <w:abstractNumId w:val="17"/>
  </w:num>
  <w:num w:numId="9" w16cid:durableId="1591624216">
    <w:abstractNumId w:val="15"/>
  </w:num>
  <w:num w:numId="10" w16cid:durableId="1445152518">
    <w:abstractNumId w:val="7"/>
  </w:num>
  <w:num w:numId="11" w16cid:durableId="861742273">
    <w:abstractNumId w:val="26"/>
  </w:num>
  <w:num w:numId="12" w16cid:durableId="24990614">
    <w:abstractNumId w:val="0"/>
  </w:num>
  <w:num w:numId="13" w16cid:durableId="1166944027">
    <w:abstractNumId w:val="18"/>
  </w:num>
  <w:num w:numId="14" w16cid:durableId="1300065995">
    <w:abstractNumId w:val="20"/>
  </w:num>
  <w:num w:numId="15" w16cid:durableId="1230577601">
    <w:abstractNumId w:val="25"/>
  </w:num>
  <w:num w:numId="16" w16cid:durableId="1750734159">
    <w:abstractNumId w:val="4"/>
  </w:num>
  <w:num w:numId="17" w16cid:durableId="978999257">
    <w:abstractNumId w:val="23"/>
  </w:num>
  <w:num w:numId="18" w16cid:durableId="616522617">
    <w:abstractNumId w:val="13"/>
  </w:num>
  <w:num w:numId="19" w16cid:durableId="1999916061">
    <w:abstractNumId w:val="10"/>
  </w:num>
  <w:num w:numId="20" w16cid:durableId="792528087">
    <w:abstractNumId w:val="21"/>
  </w:num>
  <w:num w:numId="21" w16cid:durableId="583682658">
    <w:abstractNumId w:val="5"/>
  </w:num>
  <w:num w:numId="22" w16cid:durableId="171842120">
    <w:abstractNumId w:val="14"/>
  </w:num>
  <w:num w:numId="23" w16cid:durableId="1762216135">
    <w:abstractNumId w:val="9"/>
  </w:num>
  <w:num w:numId="24" w16cid:durableId="2097707816">
    <w:abstractNumId w:val="1"/>
  </w:num>
  <w:num w:numId="25" w16cid:durableId="1931084691">
    <w:abstractNumId w:val="2"/>
  </w:num>
  <w:num w:numId="26" w16cid:durableId="22366519">
    <w:abstractNumId w:val="16"/>
  </w:num>
  <w:num w:numId="27" w16cid:durableId="8659500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2"/>
    <w:rsid w:val="000D4870"/>
    <w:rsid w:val="001243AC"/>
    <w:rsid w:val="00360AAD"/>
    <w:rsid w:val="003939FD"/>
    <w:rsid w:val="00461D54"/>
    <w:rsid w:val="004E53AA"/>
    <w:rsid w:val="005129E6"/>
    <w:rsid w:val="00514E73"/>
    <w:rsid w:val="00731742"/>
    <w:rsid w:val="00750B38"/>
    <w:rsid w:val="008F133A"/>
    <w:rsid w:val="00902281"/>
    <w:rsid w:val="00995A1B"/>
    <w:rsid w:val="00A371E1"/>
    <w:rsid w:val="00B75561"/>
    <w:rsid w:val="00BE24D0"/>
    <w:rsid w:val="00C75432"/>
    <w:rsid w:val="00E048C0"/>
    <w:rsid w:val="00F6274E"/>
    <w:rsid w:val="00F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BE9"/>
  <w15:chartTrackingRefBased/>
  <w15:docId w15:val="{523BAA8D-D819-4FF7-A3E2-511D0000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3AA"/>
    <w:rPr>
      <w:b/>
      <w:bCs/>
    </w:rPr>
  </w:style>
  <w:style w:type="table" w:styleId="TableGrid">
    <w:name w:val="Table Grid"/>
    <w:basedOn w:val="TableNormal"/>
    <w:uiPriority w:val="39"/>
    <w:rsid w:val="000D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11</cp:revision>
  <dcterms:created xsi:type="dcterms:W3CDTF">2024-05-11T06:38:00Z</dcterms:created>
  <dcterms:modified xsi:type="dcterms:W3CDTF">2024-05-21T14:25:00Z</dcterms:modified>
</cp:coreProperties>
</file>