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FUNCTION AND CODE QUALITY REPORT</w:t>
      </w:r>
    </w:p>
    <w:p>
      <w:pPr>
        <w:jc w:val="center"/>
      </w:pPr>
      <w:r>
        <w:rPr>
          <w:b/>
          <w:color w:val="334155"/>
          <w:sz w:val="28"/>
        </w:rPr>
        <w:t>TEC004.2 – Hanoi Housing Market Dashboard</w:t>
      </w:r>
    </w:p>
    <w:p/>
    <w:p>
      <w:pPr>
        <w:jc w:val="center"/>
      </w:pPr>
      <w:r>
        <w:rPr>
          <w:i/>
          <w:sz w:val="22"/>
        </w:rPr>
        <w:t>Section 4: Function and Code Quality</w:t>
      </w:r>
    </w:p>
    <w:p>
      <w:r>
        <w:br w:type="page"/>
      </w:r>
    </w:p>
    <w:p>
      <w:pPr>
        <w:pStyle w:val="Heading1"/>
      </w:pPr>
      <w:r>
        <w:t>4. Function and Code Quality</w:t>
      </w:r>
    </w:p>
    <w:p>
      <w:r>
        <w:t>This section evaluates the functional completeness and code quality of the TEC004.2 project. The purpose is to demonstrate that the source code is organized into clear modules, follows common industry standards, and provides a working foundation for a housing-market intelligence dashboard. The current implementation already supports data collection, cleaning, storage, visualization, analytics, import/export operations, and automated tests.</w:t>
      </w:r>
    </w:p>
    <w:p>
      <w:pPr>
        <w:pStyle w:val="Heading2"/>
      </w:pPr>
      <w:r>
        <w:t>4.1. Application Architecture and Module Organization</w:t>
      </w:r>
    </w:p>
    <w:p>
      <w:r>
        <w:t>The project follows a layered architecture. Instead of placing all logic inside one large script, the application is divided into presentation, application, scraping, data-processing, data-access, analytics, service, and testing layers. This structure improves maintainability because each layer has a specific responsibility and can be modified independently.</w:t>
      </w:r>
    </w:p>
    <w:p>
      <w:r>
        <w:t>The main application is located in the housing-market-dashboard directory:</w:t>
      </w:r>
    </w:p>
    <w:p>
      <w:pPr>
        <w:spacing w:before="80" w:after="160"/>
      </w:pPr>
      <w:r>
        <w:rPr>
          <w:rFonts w:ascii="Consolas" w:hAnsi="Consolas" w:eastAsia="Consolas"/>
          <w:sz w:val="17"/>
        </w:rPr>
        <w:t>housing-market-dashboard/</w:t>
        <w:br/>
      </w:r>
      <w:r>
        <w:rPr>
          <w:rFonts w:ascii="Consolas" w:hAnsi="Consolas" w:eastAsia="Consolas"/>
          <w:sz w:val="17"/>
        </w:rPr>
        <w:t>├─ app.py                         # Flask routes, API endpoints, and orchestration</w:t>
        <w:br/>
      </w:r>
      <w:r>
        <w:rPr>
          <w:rFonts w:ascii="Consolas" w:hAnsi="Consolas" w:eastAsia="Consolas"/>
          <w:sz w:val="17"/>
        </w:rPr>
        <w:t>├─ data/database/housing_market.db # SQLite database</w:t>
        <w:br/>
      </w:r>
      <w:r>
        <w:rPr>
          <w:rFonts w:ascii="Consolas" w:hAnsi="Consolas" w:eastAsia="Consolas"/>
          <w:sz w:val="17"/>
        </w:rPr>
        <w:t>├─ templates/                     # Jinja HTML pages</w:t>
        <w:br/>
      </w:r>
      <w:r>
        <w:rPr>
          <w:rFonts w:ascii="Consolas" w:hAnsi="Consolas" w:eastAsia="Consolas"/>
          <w:sz w:val="17"/>
        </w:rPr>
        <w:t>├─ static/                        # CSS and JavaScript assets</w:t>
        <w:br/>
      </w:r>
      <w:r>
        <w:rPr>
          <w:rFonts w:ascii="Consolas" w:hAnsi="Consolas" w:eastAsia="Consolas"/>
          <w:sz w:val="17"/>
        </w:rPr>
        <w:t>├─ src/</w:t>
        <w:br/>
      </w:r>
      <w:r>
        <w:rPr>
          <w:rFonts w:ascii="Consolas" w:hAnsi="Consolas" w:eastAsia="Consolas"/>
          <w:sz w:val="17"/>
        </w:rPr>
        <w:t>│  ├─ scraper/                    # Web scraping modules</w:t>
        <w:br/>
      </w:r>
      <w:r>
        <w:rPr>
          <w:rFonts w:ascii="Consolas" w:hAnsi="Consolas" w:eastAsia="Consolas"/>
          <w:sz w:val="17"/>
        </w:rPr>
        <w:t>│  ├─ database/                   # SQLite connection, schema, repository</w:t>
        <w:br/>
      </w:r>
      <w:r>
        <w:rPr>
          <w:rFonts w:ascii="Consolas" w:hAnsi="Consolas" w:eastAsia="Consolas"/>
          <w:sz w:val="17"/>
        </w:rPr>
        <w:t>│  ├─ processing/                 # Data cleaning and transformation</w:t>
        <w:br/>
      </w:r>
      <w:r>
        <w:rPr>
          <w:rFonts w:ascii="Consolas" w:hAnsi="Consolas" w:eastAsia="Consolas"/>
          <w:sz w:val="17"/>
        </w:rPr>
        <w:t>│  ├─ analytics/                  # Market and district analytics</w:t>
        <w:br/>
      </w:r>
      <w:r>
        <w:rPr>
          <w:rFonts w:ascii="Consolas" w:hAnsi="Consolas" w:eastAsia="Consolas"/>
          <w:sz w:val="17"/>
        </w:rPr>
        <w:t>│  ├─ services/                   # External service integration</w:t>
        <w:br/>
      </w:r>
      <w:r>
        <w:rPr>
          <w:rFonts w:ascii="Consolas" w:hAnsi="Consolas" w:eastAsia="Consolas"/>
          <w:sz w:val="17"/>
        </w:rPr>
        <w:t>│  ├─ models/                     # Domain model classes</w:t>
        <w:br/>
      </w:r>
      <w:r>
        <w:rPr>
          <w:rFonts w:ascii="Consolas" w:hAnsi="Consolas" w:eastAsia="Consolas"/>
          <w:sz w:val="17"/>
        </w:rPr>
        <w:t>│  └─ utils/                      # Configuration and logging helpers</w:t>
        <w:br/>
      </w:r>
      <w:r>
        <w:rPr>
          <w:rFonts w:ascii="Consolas" w:hAnsi="Consolas" w:eastAsia="Consolas"/>
          <w:sz w:val="17"/>
        </w:rPr>
        <w:t>└─ tests/                         # Automated tests</w:t>
        <w:br/>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E3A8A"/>
          </w:tcPr>
          <w:p>
            <w:r/>
            <w:r>
              <w:rPr>
                <w:b/>
                <w:color w:val="FFFFFF"/>
                <w:sz w:val="20"/>
              </w:rPr>
              <w:t>Layer</w:t>
            </w:r>
          </w:p>
        </w:tc>
        <w:tc>
          <w:tcPr>
            <w:tcW w:type="dxa" w:w="3264"/>
            <w:vAlign w:val="center"/>
            <w:shd w:fill="1E3A8A"/>
          </w:tcPr>
          <w:p>
            <w:r/>
            <w:r>
              <w:rPr>
                <w:b/>
                <w:color w:val="FFFFFF"/>
                <w:sz w:val="20"/>
              </w:rPr>
              <w:t>Responsibility</w:t>
            </w:r>
          </w:p>
        </w:tc>
        <w:tc>
          <w:tcPr>
            <w:tcW w:type="dxa" w:w="3264"/>
            <w:vAlign w:val="center"/>
            <w:shd w:fill="1E3A8A"/>
          </w:tcPr>
          <w:p>
            <w:r/>
            <w:r>
              <w:rPr>
                <w:b/>
                <w:color w:val="FFFFFF"/>
                <w:sz w:val="20"/>
              </w:rPr>
              <w:t>Example files</w:t>
            </w:r>
          </w:p>
        </w:tc>
      </w:tr>
      <w:tr>
        <w:tc>
          <w:tcPr>
            <w:tcW w:type="dxa" w:w="3264"/>
            <w:vAlign w:val="center"/>
          </w:tcPr>
          <w:p>
            <w:r/>
            <w:r>
              <w:rPr>
                <w:b w:val="0"/>
                <w:sz w:val="20"/>
              </w:rPr>
              <w:t>Presentation Layer</w:t>
            </w:r>
          </w:p>
        </w:tc>
        <w:tc>
          <w:tcPr>
            <w:tcW w:type="dxa" w:w="3264"/>
            <w:vAlign w:val="center"/>
          </w:tcPr>
          <w:p>
            <w:r/>
            <w:r>
              <w:rPr>
                <w:b w:val="0"/>
                <w:sz w:val="20"/>
              </w:rPr>
              <w:t>Renders pages and handles browser-side interaction.</w:t>
            </w:r>
          </w:p>
        </w:tc>
        <w:tc>
          <w:tcPr>
            <w:tcW w:type="dxa" w:w="3264"/>
            <w:vAlign w:val="center"/>
          </w:tcPr>
          <w:p>
            <w:r/>
            <w:r>
              <w:rPr>
                <w:b w:val="0"/>
                <w:sz w:val="20"/>
              </w:rPr>
              <w:t>templates/, static/</w:t>
            </w:r>
          </w:p>
        </w:tc>
      </w:tr>
      <w:tr>
        <w:tc>
          <w:tcPr>
            <w:tcW w:type="dxa" w:w="3264"/>
            <w:vAlign w:val="center"/>
          </w:tcPr>
          <w:p>
            <w:r/>
            <w:r>
              <w:rPr>
                <w:b w:val="0"/>
                <w:sz w:val="20"/>
              </w:rPr>
              <w:t>Application Layer</w:t>
            </w:r>
          </w:p>
        </w:tc>
        <w:tc>
          <w:tcPr>
            <w:tcW w:type="dxa" w:w="3264"/>
            <w:vAlign w:val="center"/>
          </w:tcPr>
          <w:p>
            <w:r/>
            <w:r>
              <w:rPr>
                <w:b w:val="0"/>
                <w:sz w:val="20"/>
              </w:rPr>
              <w:t>Defines Flask routes and coordinates backend workflows.</w:t>
            </w:r>
          </w:p>
        </w:tc>
        <w:tc>
          <w:tcPr>
            <w:tcW w:type="dxa" w:w="3264"/>
            <w:vAlign w:val="center"/>
          </w:tcPr>
          <w:p>
            <w:r/>
            <w:r>
              <w:rPr>
                <w:b w:val="0"/>
                <w:sz w:val="20"/>
              </w:rPr>
              <w:t>app.py</w:t>
            </w:r>
          </w:p>
        </w:tc>
      </w:tr>
      <w:tr>
        <w:tc>
          <w:tcPr>
            <w:tcW w:type="dxa" w:w="3264"/>
            <w:vAlign w:val="center"/>
          </w:tcPr>
          <w:p>
            <w:r/>
            <w:r>
              <w:rPr>
                <w:b w:val="0"/>
                <w:sz w:val="20"/>
              </w:rPr>
              <w:t>Scraping Layer</w:t>
            </w:r>
          </w:p>
        </w:tc>
        <w:tc>
          <w:tcPr>
            <w:tcW w:type="dxa" w:w="3264"/>
            <w:vAlign w:val="center"/>
          </w:tcPr>
          <w:p>
            <w:r/>
            <w:r>
              <w:rPr>
                <w:b w:val="0"/>
                <w:sz w:val="20"/>
              </w:rPr>
              <w:t>Collects listing data from public real-estate websites.</w:t>
            </w:r>
          </w:p>
        </w:tc>
        <w:tc>
          <w:tcPr>
            <w:tcW w:type="dxa" w:w="3264"/>
            <w:vAlign w:val="center"/>
          </w:tcPr>
          <w:p>
            <w:r/>
            <w:r>
              <w:rPr>
                <w:b w:val="0"/>
                <w:sz w:val="20"/>
              </w:rPr>
              <w:t>src/scraper/</w:t>
            </w:r>
          </w:p>
        </w:tc>
      </w:tr>
      <w:tr>
        <w:tc>
          <w:tcPr>
            <w:tcW w:type="dxa" w:w="3264"/>
            <w:vAlign w:val="center"/>
          </w:tcPr>
          <w:p>
            <w:r/>
            <w:r>
              <w:rPr>
                <w:b w:val="0"/>
                <w:sz w:val="20"/>
              </w:rPr>
              <w:t>Processing Layer</w:t>
            </w:r>
          </w:p>
        </w:tc>
        <w:tc>
          <w:tcPr>
            <w:tcW w:type="dxa" w:w="3264"/>
            <w:vAlign w:val="center"/>
          </w:tcPr>
          <w:p>
            <w:r/>
            <w:r>
              <w:rPr>
                <w:b w:val="0"/>
                <w:sz w:val="20"/>
              </w:rPr>
              <w:t>Cleans prices, areas, duplicates, missing values, and outliers.</w:t>
            </w:r>
          </w:p>
        </w:tc>
        <w:tc>
          <w:tcPr>
            <w:tcW w:type="dxa" w:w="3264"/>
            <w:vAlign w:val="center"/>
          </w:tcPr>
          <w:p>
            <w:r/>
            <w:r>
              <w:rPr>
                <w:b w:val="0"/>
                <w:sz w:val="20"/>
              </w:rPr>
              <w:t>src/processing/</w:t>
            </w:r>
          </w:p>
        </w:tc>
      </w:tr>
      <w:tr>
        <w:tc>
          <w:tcPr>
            <w:tcW w:type="dxa" w:w="3264"/>
            <w:vAlign w:val="center"/>
          </w:tcPr>
          <w:p>
            <w:r/>
            <w:r>
              <w:rPr>
                <w:b w:val="0"/>
                <w:sz w:val="20"/>
              </w:rPr>
              <w:t>Data Access Layer</w:t>
            </w:r>
          </w:p>
        </w:tc>
        <w:tc>
          <w:tcPr>
            <w:tcW w:type="dxa" w:w="3264"/>
            <w:vAlign w:val="center"/>
          </w:tcPr>
          <w:p>
            <w:r/>
            <w:r>
              <w:rPr>
                <w:b w:val="0"/>
                <w:sz w:val="20"/>
              </w:rPr>
              <w:t>Encapsulates SQLite database access and repository methods.</w:t>
            </w:r>
          </w:p>
        </w:tc>
        <w:tc>
          <w:tcPr>
            <w:tcW w:type="dxa" w:w="3264"/>
            <w:vAlign w:val="center"/>
          </w:tcPr>
          <w:p>
            <w:r/>
            <w:r>
              <w:rPr>
                <w:b w:val="0"/>
                <w:sz w:val="20"/>
              </w:rPr>
              <w:t>src/database/</w:t>
            </w:r>
          </w:p>
        </w:tc>
      </w:tr>
      <w:tr>
        <w:tc>
          <w:tcPr>
            <w:tcW w:type="dxa" w:w="3264"/>
            <w:vAlign w:val="center"/>
          </w:tcPr>
          <w:p>
            <w:r/>
            <w:r>
              <w:rPr>
                <w:b w:val="0"/>
                <w:sz w:val="20"/>
              </w:rPr>
              <w:t>Analytics Layer</w:t>
            </w:r>
          </w:p>
        </w:tc>
        <w:tc>
          <w:tcPr>
            <w:tcW w:type="dxa" w:w="3264"/>
            <w:vAlign w:val="center"/>
          </w:tcPr>
          <w:p>
            <w:r/>
            <w:r>
              <w:rPr>
                <w:b w:val="0"/>
                <w:sz w:val="20"/>
              </w:rPr>
              <w:t>Builds market summaries, charts, and district-level insights.</w:t>
            </w:r>
          </w:p>
        </w:tc>
        <w:tc>
          <w:tcPr>
            <w:tcW w:type="dxa" w:w="3264"/>
            <w:vAlign w:val="center"/>
          </w:tcPr>
          <w:p>
            <w:r/>
            <w:r>
              <w:rPr>
                <w:b w:val="0"/>
                <w:sz w:val="20"/>
              </w:rPr>
              <w:t>src/analytics/</w:t>
            </w:r>
          </w:p>
        </w:tc>
      </w:tr>
      <w:tr>
        <w:tc>
          <w:tcPr>
            <w:tcW w:type="dxa" w:w="3264"/>
            <w:vAlign w:val="center"/>
          </w:tcPr>
          <w:p>
            <w:r/>
            <w:r>
              <w:rPr>
                <w:b w:val="0"/>
                <w:sz w:val="20"/>
              </w:rPr>
              <w:t>Service Layer</w:t>
            </w:r>
          </w:p>
        </w:tc>
        <w:tc>
          <w:tcPr>
            <w:tcW w:type="dxa" w:w="3264"/>
            <w:vAlign w:val="center"/>
          </w:tcPr>
          <w:p>
            <w:r/>
            <w:r>
              <w:rPr>
                <w:b w:val="0"/>
                <w:sz w:val="20"/>
              </w:rPr>
              <w:t>Integrates optional external services such as OpenAI.</w:t>
            </w:r>
          </w:p>
        </w:tc>
        <w:tc>
          <w:tcPr>
            <w:tcW w:type="dxa" w:w="3264"/>
            <w:vAlign w:val="center"/>
          </w:tcPr>
          <w:p>
            <w:r/>
            <w:r>
              <w:rPr>
                <w:b w:val="0"/>
                <w:sz w:val="20"/>
              </w:rPr>
              <w:t>src/services/openai_service.py</w:t>
            </w:r>
          </w:p>
        </w:tc>
      </w:tr>
      <w:tr>
        <w:tc>
          <w:tcPr>
            <w:tcW w:type="dxa" w:w="3264"/>
            <w:vAlign w:val="center"/>
          </w:tcPr>
          <w:p>
            <w:r/>
            <w:r>
              <w:rPr>
                <w:b w:val="0"/>
                <w:sz w:val="20"/>
              </w:rPr>
              <w:t>Testing Layer</w:t>
            </w:r>
          </w:p>
        </w:tc>
        <w:tc>
          <w:tcPr>
            <w:tcW w:type="dxa" w:w="3264"/>
            <w:vAlign w:val="center"/>
          </w:tcPr>
          <w:p>
            <w:r/>
            <w:r>
              <w:rPr>
                <w:b w:val="0"/>
                <w:sz w:val="20"/>
              </w:rPr>
              <w:t>Validates core behavior with automated tests.</w:t>
            </w:r>
          </w:p>
        </w:tc>
        <w:tc>
          <w:tcPr>
            <w:tcW w:type="dxa" w:w="3264"/>
            <w:vAlign w:val="center"/>
          </w:tcPr>
          <w:p>
            <w:r/>
            <w:r>
              <w:rPr>
                <w:b w:val="0"/>
                <w:sz w:val="20"/>
              </w:rPr>
              <w:t>tests/</w:t>
            </w:r>
          </w:p>
        </w:tc>
      </w:tr>
    </w:tbl>
    <w:p/>
    <w:p>
      <w:r>
        <w:t>This organization shows a practical separation of concerns. For example, the Flask routes do not directly implement all scraping or data-cleaning details. Scraping is coordinated through run_all_scrapers(), database operations are isolated in PropertyRepository, and the transformation workflow is handled by DataCleaner.</w:t>
      </w:r>
    </w:p>
    <w:p>
      <w:pPr>
        <w:pStyle w:val="Heading2"/>
      </w:pPr>
      <w:r>
        <w:t>4.2. Coding Standards</w:t>
      </w:r>
    </w:p>
    <w:p>
      <w:r>
        <w:t>The project primarily uses Python, supported by HTML/Jinja, CSS, and JavaScript for the web interface. The recommended coding standard for the Python codebase is PEP 8. This includes readable naming, consistent indentation, clear module boundaries, and focused functions.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E3A8A"/>
          </w:tcPr>
          <w:p>
            <w:r/>
            <w:r>
              <w:rPr>
                <w:b/>
                <w:color w:val="FFFFFF"/>
                <w:sz w:val="20"/>
              </w:rPr>
              <w:t>Code element</w:t>
            </w:r>
          </w:p>
        </w:tc>
        <w:tc>
          <w:tcPr>
            <w:tcW w:type="dxa" w:w="3264"/>
            <w:vAlign w:val="center"/>
            <w:shd w:fill="1E3A8A"/>
          </w:tcPr>
          <w:p>
            <w:r/>
            <w:r>
              <w:rPr>
                <w:b/>
                <w:color w:val="FFFFFF"/>
                <w:sz w:val="20"/>
              </w:rPr>
              <w:t>Convention</w:t>
            </w:r>
          </w:p>
        </w:tc>
        <w:tc>
          <w:tcPr>
            <w:tcW w:type="dxa" w:w="3264"/>
            <w:vAlign w:val="center"/>
            <w:shd w:fill="1E3A8A"/>
          </w:tcPr>
          <w:p>
            <w:r/>
            <w:r>
              <w:rPr>
                <w:b/>
                <w:color w:val="FFFFFF"/>
                <w:sz w:val="20"/>
              </w:rPr>
              <w:t>Example</w:t>
            </w:r>
          </w:p>
        </w:tc>
      </w:tr>
      <w:tr>
        <w:tc>
          <w:tcPr>
            <w:tcW w:type="dxa" w:w="3264"/>
            <w:vAlign w:val="center"/>
          </w:tcPr>
          <w:p>
            <w:r/>
            <w:r>
              <w:rPr>
                <w:b w:val="0"/>
                <w:sz w:val="20"/>
              </w:rPr>
              <w:t>Class</w:t>
            </w:r>
          </w:p>
        </w:tc>
        <w:tc>
          <w:tcPr>
            <w:tcW w:type="dxa" w:w="3264"/>
            <w:vAlign w:val="center"/>
          </w:tcPr>
          <w:p>
            <w:r/>
            <w:r>
              <w:rPr>
                <w:b w:val="0"/>
                <w:sz w:val="20"/>
              </w:rPr>
              <w:t>PascalCase</w:t>
            </w:r>
          </w:p>
        </w:tc>
        <w:tc>
          <w:tcPr>
            <w:tcW w:type="dxa" w:w="3264"/>
            <w:vAlign w:val="center"/>
          </w:tcPr>
          <w:p>
            <w:r/>
            <w:r>
              <w:rPr>
                <w:b w:val="0"/>
                <w:sz w:val="20"/>
              </w:rPr>
              <w:t>PropertyRepository, DataCleaner</w:t>
            </w:r>
          </w:p>
        </w:tc>
      </w:tr>
      <w:tr>
        <w:tc>
          <w:tcPr>
            <w:tcW w:type="dxa" w:w="3264"/>
            <w:vAlign w:val="center"/>
          </w:tcPr>
          <w:p>
            <w:r/>
            <w:r>
              <w:rPr>
                <w:b w:val="0"/>
                <w:sz w:val="20"/>
              </w:rPr>
              <w:t>Function</w:t>
            </w:r>
          </w:p>
        </w:tc>
        <w:tc>
          <w:tcPr>
            <w:tcW w:type="dxa" w:w="3264"/>
            <w:vAlign w:val="center"/>
          </w:tcPr>
          <w:p>
            <w:r/>
            <w:r>
              <w:rPr>
                <w:b w:val="0"/>
                <w:sz w:val="20"/>
              </w:rPr>
              <w:t>snake_case</w:t>
            </w:r>
          </w:p>
        </w:tc>
        <w:tc>
          <w:tcPr>
            <w:tcW w:type="dxa" w:w="3264"/>
            <w:vAlign w:val="center"/>
          </w:tcPr>
          <w:p>
            <w:r/>
            <w:r>
              <w:rPr>
                <w:b w:val="0"/>
                <w:sz w:val="20"/>
              </w:rPr>
              <w:t>run_all_scrapers, fetch_urls</w:t>
            </w:r>
          </w:p>
        </w:tc>
      </w:tr>
      <w:tr>
        <w:tc>
          <w:tcPr>
            <w:tcW w:type="dxa" w:w="3264"/>
            <w:vAlign w:val="center"/>
          </w:tcPr>
          <w:p>
            <w:r/>
            <w:r>
              <w:rPr>
                <w:b w:val="0"/>
                <w:sz w:val="20"/>
              </w:rPr>
              <w:t>Variable</w:t>
            </w:r>
          </w:p>
        </w:tc>
        <w:tc>
          <w:tcPr>
            <w:tcW w:type="dxa" w:w="3264"/>
            <w:vAlign w:val="center"/>
          </w:tcPr>
          <w:p>
            <w:r/>
            <w:r>
              <w:rPr>
                <w:b w:val="0"/>
                <w:sz w:val="20"/>
              </w:rPr>
              <w:t>snake_case</w:t>
            </w:r>
          </w:p>
        </w:tc>
        <w:tc>
          <w:tcPr>
            <w:tcW w:type="dxa" w:w="3264"/>
            <w:vAlign w:val="center"/>
          </w:tcPr>
          <w:p>
            <w:r/>
            <w:r>
              <w:rPr>
                <w:b w:val="0"/>
                <w:sz w:val="20"/>
              </w:rPr>
              <w:t>existing_urls, normalised_rows</w:t>
            </w:r>
          </w:p>
        </w:tc>
      </w:tr>
      <w:tr>
        <w:tc>
          <w:tcPr>
            <w:tcW w:type="dxa" w:w="3264"/>
            <w:vAlign w:val="center"/>
          </w:tcPr>
          <w:p>
            <w:r/>
            <w:r>
              <w:rPr>
                <w:b w:val="0"/>
                <w:sz w:val="20"/>
              </w:rPr>
              <w:t>Constant</w:t>
            </w:r>
          </w:p>
        </w:tc>
        <w:tc>
          <w:tcPr>
            <w:tcW w:type="dxa" w:w="3264"/>
            <w:vAlign w:val="center"/>
          </w:tcPr>
          <w:p>
            <w:r/>
            <w:r>
              <w:rPr>
                <w:b w:val="0"/>
                <w:sz w:val="20"/>
              </w:rPr>
              <w:t>UPPER_SNAKE_CASE</w:t>
            </w:r>
          </w:p>
        </w:tc>
        <w:tc>
          <w:tcPr>
            <w:tcW w:type="dxa" w:w="3264"/>
            <w:vAlign w:val="center"/>
          </w:tcPr>
          <w:p>
            <w:r/>
            <w:r>
              <w:rPr>
                <w:b w:val="0"/>
                <w:sz w:val="20"/>
              </w:rPr>
              <w:t>SCRAPE_LINK_LIMIT, HANOI_DISTRICTS</w:t>
            </w:r>
          </w:p>
        </w:tc>
      </w:tr>
      <w:tr>
        <w:tc>
          <w:tcPr>
            <w:tcW w:type="dxa" w:w="3264"/>
            <w:vAlign w:val="center"/>
          </w:tcPr>
          <w:p>
            <w:r/>
            <w:r>
              <w:rPr>
                <w:b w:val="0"/>
                <w:sz w:val="20"/>
              </w:rPr>
              <w:t>Template file</w:t>
            </w:r>
          </w:p>
        </w:tc>
        <w:tc>
          <w:tcPr>
            <w:tcW w:type="dxa" w:w="3264"/>
            <w:vAlign w:val="center"/>
          </w:tcPr>
          <w:p>
            <w:r/>
            <w:r>
              <w:rPr>
                <w:b w:val="0"/>
                <w:sz w:val="20"/>
              </w:rPr>
              <w:t>descriptive lowercase</w:t>
            </w:r>
          </w:p>
        </w:tc>
        <w:tc>
          <w:tcPr>
            <w:tcW w:type="dxa" w:w="3264"/>
            <w:vAlign w:val="center"/>
          </w:tcPr>
          <w:p>
            <w:r/>
            <w:r>
              <w:rPr>
                <w:b w:val="0"/>
                <w:sz w:val="20"/>
              </w:rPr>
              <w:t>data_collection.html</w:t>
            </w:r>
          </w:p>
        </w:tc>
      </w:tr>
      <w:tr>
        <w:tc>
          <w:tcPr>
            <w:tcW w:type="dxa" w:w="3264"/>
            <w:vAlign w:val="center"/>
          </w:tcPr>
          <w:p>
            <w:r/>
            <w:r>
              <w:rPr>
                <w:b w:val="0"/>
                <w:sz w:val="20"/>
              </w:rPr>
              <w:t>Test file</w:t>
            </w:r>
          </w:p>
        </w:tc>
        <w:tc>
          <w:tcPr>
            <w:tcW w:type="dxa" w:w="3264"/>
            <w:vAlign w:val="center"/>
          </w:tcPr>
          <w:p>
            <w:r/>
            <w:r>
              <w:rPr>
                <w:b w:val="0"/>
                <w:sz w:val="20"/>
              </w:rPr>
              <w:t>test_*.py</w:t>
            </w:r>
          </w:p>
        </w:tc>
        <w:tc>
          <w:tcPr>
            <w:tcW w:type="dxa" w:w="3264"/>
            <w:vAlign w:val="center"/>
          </w:tcPr>
          <w:p>
            <w:r/>
            <w:r>
              <w:rPr>
                <w:b w:val="0"/>
                <w:sz w:val="20"/>
              </w:rPr>
              <w:t>test_collection_api.py</w:t>
            </w:r>
          </w:p>
        </w:tc>
      </w:tr>
    </w:tbl>
    <w:p/>
    <w:p>
      <w:r>
        <w:t>The frontend JavaScript uses simple browser-native conventions: const/let declarations, descriptive DOM variables, async/await for API calls, and minimal dependency usage.</w:t>
      </w:r>
    </w:p>
    <w:p>
      <w:pPr>
        <w:spacing w:before="80" w:after="160"/>
      </w:pPr>
      <w:r>
        <w:rPr>
          <w:rFonts w:ascii="Consolas" w:hAnsi="Consolas" w:eastAsia="Consolas"/>
          <w:sz w:val="17"/>
        </w:rPr>
        <w:t>const sourceOptions = document.getElementById('sourceOptions');</w:t>
        <w:br/>
      </w:r>
      <w:r>
        <w:rPr>
          <w:rFonts w:ascii="Consolas" w:hAnsi="Consolas" w:eastAsia="Consolas"/>
          <w:sz w:val="17"/>
        </w:rPr>
        <w:t>const startBtn = document.getElementById('startScrape');</w:t>
        <w:br/>
      </w:r>
      <w:r>
        <w:rPr>
          <w:rFonts w:ascii="Consolas" w:hAnsi="Consolas" w:eastAsia="Consolas"/>
          <w:sz w:val="17"/>
        </w:rPr>
        <w:br/>
      </w:r>
      <w:r>
        <w:rPr>
          <w:rFonts w:ascii="Consolas" w:hAnsi="Consolas" w:eastAsia="Consolas"/>
          <w:sz w:val="17"/>
        </w:rPr>
        <w:t>function selectedSources() {</w:t>
        <w:br/>
      </w:r>
      <w:r>
        <w:rPr>
          <w:rFonts w:ascii="Consolas" w:hAnsi="Consolas" w:eastAsia="Consolas"/>
          <w:sz w:val="17"/>
        </w:rPr>
        <w:t xml:space="preserve">  if (!sourceOptions) return [];</w:t>
        <w:br/>
      </w:r>
      <w:r>
        <w:rPr>
          <w:rFonts w:ascii="Consolas" w:hAnsi="Consolas" w:eastAsia="Consolas"/>
          <w:sz w:val="17"/>
        </w:rPr>
        <w:t xml:space="preserve">  return Array.from(sourceOptions.querySelectorAll('input:checked')).map((box) =&gt; box.value);</w:t>
        <w:br/>
      </w:r>
      <w:r>
        <w:rPr>
          <w:rFonts w:ascii="Consolas" w:hAnsi="Consolas" w:eastAsia="Consolas"/>
          <w:sz w:val="17"/>
        </w:rPr>
        <w:t>}</w:t>
        <w:br/>
      </w:r>
    </w:p>
    <w:p>
      <w:r>
        <w:t>For Git source control, the project currently uses the main branch. A recommended workflow is to create short-lived branches such as feature/&lt;name&gt;, fix/&lt;name&gt;, docs/&lt;name&gt;, and test/&lt;name&gt;. Commit messages should follow a conventional pattern:</w:t>
      </w:r>
    </w:p>
    <w:p>
      <w:pPr>
        <w:spacing w:before="80" w:after="160"/>
      </w:pPr>
      <w:r>
        <w:rPr>
          <w:rFonts w:ascii="Consolas" w:hAnsi="Consolas" w:eastAsia="Consolas"/>
          <w:sz w:val="17"/>
        </w:rPr>
        <w:t>type(scope): short description</w:t>
        <w:br/>
      </w:r>
      <w:r>
        <w:rPr>
          <w:rFonts w:ascii="Consolas" w:hAnsi="Consolas" w:eastAsia="Consolas"/>
          <w:sz w:val="17"/>
        </w:rPr>
        <w:br/>
      </w:r>
      <w:r>
        <w:rPr>
          <w:rFonts w:ascii="Consolas" w:hAnsi="Consolas" w:eastAsia="Consolas"/>
          <w:sz w:val="17"/>
        </w:rPr>
        <w:t>Examples:</w:t>
        <w:br/>
      </w:r>
      <w:r>
        <w:rPr>
          <w:rFonts w:ascii="Consolas" w:hAnsi="Consolas" w:eastAsia="Consolas"/>
          <w:sz w:val="17"/>
        </w:rPr>
        <w:t>feat(scraper): skip existing listing urls during collection</w:t>
        <w:br/>
      </w:r>
      <w:r>
        <w:rPr>
          <w:rFonts w:ascii="Consolas" w:hAnsi="Consolas" w:eastAsia="Consolas"/>
          <w:sz w:val="17"/>
        </w:rPr>
        <w:t>fix(ui): prevent dashboard chart height overflow</w:t>
        <w:br/>
      </w:r>
      <w:r>
        <w:rPr>
          <w:rFonts w:ascii="Consolas" w:hAnsi="Consolas" w:eastAsia="Consolas"/>
          <w:sz w:val="17"/>
        </w:rPr>
        <w:t>docs(readme): add wiki and architecture diagram links</w:t>
        <w:br/>
      </w:r>
      <w:r>
        <w:rPr>
          <w:rFonts w:ascii="Consolas" w:hAnsi="Consolas" w:eastAsia="Consolas"/>
          <w:sz w:val="17"/>
        </w:rPr>
        <w:t>test(scraper): cover source link deduplication</w:t>
        <w:br/>
      </w:r>
    </w:p>
    <w:p>
      <w:pPr>
        <w:pStyle w:val="Heading2"/>
      </w:pPr>
      <w:r>
        <w:t>4.3. Implemented Functionalities</w:t>
      </w:r>
    </w:p>
    <w:p>
      <w:r>
        <w:t>The system has already implemented and tested several major functions. These features prove that the project is not only a static prototype but also a partially working application with real backend behavior.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E3A8A"/>
          </w:tcPr>
          <w:p>
            <w:r/>
            <w:r>
              <w:rPr>
                <w:b/>
                <w:color w:val="FFFFFF"/>
                <w:sz w:val="20"/>
              </w:rPr>
              <w:t>Feature</w:t>
            </w:r>
          </w:p>
        </w:tc>
        <w:tc>
          <w:tcPr>
            <w:tcW w:type="dxa" w:w="4896"/>
            <w:vAlign w:val="center"/>
            <w:shd w:fill="1E3A8A"/>
          </w:tcPr>
          <w:p>
            <w:r/>
            <w:r>
              <w:rPr>
                <w:b/>
                <w:color w:val="FFFFFF"/>
                <w:sz w:val="20"/>
              </w:rPr>
              <w:t>Status</w:t>
            </w:r>
          </w:p>
        </w:tc>
      </w:tr>
      <w:tr>
        <w:tc>
          <w:tcPr>
            <w:tcW w:type="dxa" w:w="4896"/>
            <w:vAlign w:val="center"/>
          </w:tcPr>
          <w:p>
            <w:r/>
            <w:r>
              <w:rPr>
                <w:b w:val="0"/>
                <w:sz w:val="20"/>
              </w:rPr>
              <w:t>Dashboard page with summary metrics and charts</w:t>
            </w:r>
          </w:p>
        </w:tc>
        <w:tc>
          <w:tcPr>
            <w:tcW w:type="dxa" w:w="4896"/>
            <w:vAlign w:val="center"/>
          </w:tcPr>
          <w:p>
            <w:r/>
            <w:r>
              <w:rPr>
                <w:b w:val="0"/>
                <w:sz w:val="20"/>
              </w:rPr>
              <w:t>Implemented</w:t>
            </w:r>
          </w:p>
        </w:tc>
      </w:tr>
      <w:tr>
        <w:tc>
          <w:tcPr>
            <w:tcW w:type="dxa" w:w="4896"/>
            <w:vAlign w:val="center"/>
          </w:tcPr>
          <w:p>
            <w:r/>
            <w:r>
              <w:rPr>
                <w:b w:val="0"/>
                <w:sz w:val="20"/>
              </w:rPr>
              <w:t>Property listing page with searchable table</w:t>
            </w:r>
          </w:p>
        </w:tc>
        <w:tc>
          <w:tcPr>
            <w:tcW w:type="dxa" w:w="4896"/>
            <w:vAlign w:val="center"/>
          </w:tcPr>
          <w:p>
            <w:r/>
            <w:r>
              <w:rPr>
                <w:b w:val="0"/>
                <w:sz w:val="20"/>
              </w:rPr>
              <w:t>Implemented</w:t>
            </w:r>
          </w:p>
        </w:tc>
      </w:tr>
      <w:tr>
        <w:tc>
          <w:tcPr>
            <w:tcW w:type="dxa" w:w="4896"/>
            <w:vAlign w:val="center"/>
          </w:tcPr>
          <w:p>
            <w:r/>
            <w:r>
              <w:rPr>
                <w:b w:val="0"/>
                <w:sz w:val="20"/>
              </w:rPr>
              <w:t>Data collection UI for scraper execution</w:t>
            </w:r>
          </w:p>
        </w:tc>
        <w:tc>
          <w:tcPr>
            <w:tcW w:type="dxa" w:w="4896"/>
            <w:vAlign w:val="center"/>
          </w:tcPr>
          <w:p>
            <w:r/>
            <w:r>
              <w:rPr>
                <w:b w:val="0"/>
                <w:sz w:val="20"/>
              </w:rPr>
              <w:t>Implemented</w:t>
            </w:r>
          </w:p>
        </w:tc>
      </w:tr>
      <w:tr>
        <w:tc>
          <w:tcPr>
            <w:tcW w:type="dxa" w:w="4896"/>
            <w:vAlign w:val="center"/>
          </w:tcPr>
          <w:p>
            <w:r/>
            <w:r>
              <w:rPr>
                <w:b w:val="0"/>
                <w:sz w:val="20"/>
              </w:rPr>
              <w:t>Multi-source web scraping architecture</w:t>
            </w:r>
          </w:p>
        </w:tc>
        <w:tc>
          <w:tcPr>
            <w:tcW w:type="dxa" w:w="4896"/>
            <w:vAlign w:val="center"/>
          </w:tcPr>
          <w:p>
            <w:r/>
            <w:r>
              <w:rPr>
                <w:b w:val="0"/>
                <w:sz w:val="20"/>
              </w:rPr>
              <w:t>Implemented</w:t>
            </w:r>
          </w:p>
        </w:tc>
      </w:tr>
      <w:tr>
        <w:tc>
          <w:tcPr>
            <w:tcW w:type="dxa" w:w="4896"/>
            <w:vAlign w:val="center"/>
          </w:tcPr>
          <w:p>
            <w:r/>
            <w:r>
              <w:rPr>
                <w:b w:val="0"/>
                <w:sz w:val="20"/>
              </w:rPr>
              <w:t>Skip already-scraped listing URLs</w:t>
            </w:r>
          </w:p>
        </w:tc>
        <w:tc>
          <w:tcPr>
            <w:tcW w:type="dxa" w:w="4896"/>
            <w:vAlign w:val="center"/>
          </w:tcPr>
          <w:p>
            <w:r/>
            <w:r>
              <w:rPr>
                <w:b w:val="0"/>
                <w:sz w:val="20"/>
              </w:rPr>
              <w:t>Implemented</w:t>
            </w:r>
          </w:p>
        </w:tc>
      </w:tr>
      <w:tr>
        <w:tc>
          <w:tcPr>
            <w:tcW w:type="dxa" w:w="4896"/>
            <w:vAlign w:val="center"/>
          </w:tcPr>
          <w:p>
            <w:r/>
            <w:r>
              <w:rPr>
                <w:b w:val="0"/>
                <w:sz w:val="20"/>
              </w:rPr>
              <w:t>Move to another category when the current category is exhausted</w:t>
            </w:r>
          </w:p>
        </w:tc>
        <w:tc>
          <w:tcPr>
            <w:tcW w:type="dxa" w:w="4896"/>
            <w:vAlign w:val="center"/>
          </w:tcPr>
          <w:p>
            <w:r/>
            <w:r>
              <w:rPr>
                <w:b w:val="0"/>
                <w:sz w:val="20"/>
              </w:rPr>
              <w:t>Implemented</w:t>
            </w:r>
          </w:p>
        </w:tc>
      </w:tr>
      <w:tr>
        <w:tc>
          <w:tcPr>
            <w:tcW w:type="dxa" w:w="4896"/>
            <w:vAlign w:val="center"/>
          </w:tcPr>
          <w:p>
            <w:r/>
            <w:r>
              <w:rPr>
                <w:b w:val="0"/>
                <w:sz w:val="20"/>
              </w:rPr>
              <w:t>Scraping limit of 1000 links per real-estate source</w:t>
            </w:r>
          </w:p>
        </w:tc>
        <w:tc>
          <w:tcPr>
            <w:tcW w:type="dxa" w:w="4896"/>
            <w:vAlign w:val="center"/>
          </w:tcPr>
          <w:p>
            <w:r/>
            <w:r>
              <w:rPr>
                <w:b w:val="0"/>
                <w:sz w:val="20"/>
              </w:rPr>
              <w:t>Implemented</w:t>
            </w:r>
          </w:p>
        </w:tc>
      </w:tr>
      <w:tr>
        <w:tc>
          <w:tcPr>
            <w:tcW w:type="dxa" w:w="4896"/>
            <w:vAlign w:val="center"/>
          </w:tcPr>
          <w:p>
            <w:r/>
            <w:r>
              <w:rPr>
                <w:b w:val="0"/>
                <w:sz w:val="20"/>
              </w:rPr>
              <w:t>SQLite storage for property records</w:t>
            </w:r>
          </w:p>
        </w:tc>
        <w:tc>
          <w:tcPr>
            <w:tcW w:type="dxa" w:w="4896"/>
            <w:vAlign w:val="center"/>
          </w:tcPr>
          <w:p>
            <w:r/>
            <w:r>
              <w:rPr>
                <w:b w:val="0"/>
                <w:sz w:val="20"/>
              </w:rPr>
              <w:t>Implemented</w:t>
            </w:r>
          </w:p>
        </w:tc>
      </w:tr>
      <w:tr>
        <w:tc>
          <w:tcPr>
            <w:tcW w:type="dxa" w:w="4896"/>
            <w:vAlign w:val="center"/>
          </w:tcPr>
          <w:p>
            <w:r/>
            <w:r>
              <w:rPr>
                <w:b w:val="0"/>
                <w:sz w:val="20"/>
              </w:rPr>
              <w:t>Database import from CSV/JSON</w:t>
            </w:r>
          </w:p>
        </w:tc>
        <w:tc>
          <w:tcPr>
            <w:tcW w:type="dxa" w:w="4896"/>
            <w:vAlign w:val="center"/>
          </w:tcPr>
          <w:p>
            <w:r/>
            <w:r>
              <w:rPr>
                <w:b w:val="0"/>
                <w:sz w:val="20"/>
              </w:rPr>
              <w:t>Implemented</w:t>
            </w:r>
          </w:p>
        </w:tc>
      </w:tr>
      <w:tr>
        <w:tc>
          <w:tcPr>
            <w:tcW w:type="dxa" w:w="4896"/>
            <w:vAlign w:val="center"/>
          </w:tcPr>
          <w:p>
            <w:r/>
            <w:r>
              <w:rPr>
                <w:b w:val="0"/>
                <w:sz w:val="20"/>
              </w:rPr>
              <w:t>Database export to CSV/JSON</w:t>
            </w:r>
          </w:p>
        </w:tc>
        <w:tc>
          <w:tcPr>
            <w:tcW w:type="dxa" w:w="4896"/>
            <w:vAlign w:val="center"/>
          </w:tcPr>
          <w:p>
            <w:r/>
            <w:r>
              <w:rPr>
                <w:b w:val="0"/>
                <w:sz w:val="20"/>
              </w:rPr>
              <w:t>Implemented</w:t>
            </w:r>
          </w:p>
        </w:tc>
      </w:tr>
      <w:tr>
        <w:tc>
          <w:tcPr>
            <w:tcW w:type="dxa" w:w="4896"/>
            <w:vAlign w:val="center"/>
          </w:tcPr>
          <w:p>
            <w:r/>
            <w:r>
              <w:rPr>
                <w:b w:val="0"/>
                <w:sz w:val="20"/>
              </w:rPr>
              <w:t>Analytics page with market insights</w:t>
            </w:r>
          </w:p>
        </w:tc>
        <w:tc>
          <w:tcPr>
            <w:tcW w:type="dxa" w:w="4896"/>
            <w:vAlign w:val="center"/>
          </w:tcPr>
          <w:p>
            <w:r/>
            <w:r>
              <w:rPr>
                <w:b w:val="0"/>
                <w:sz w:val="20"/>
              </w:rPr>
              <w:t>Implemented</w:t>
            </w:r>
          </w:p>
        </w:tc>
      </w:tr>
      <w:tr>
        <w:tc>
          <w:tcPr>
            <w:tcW w:type="dxa" w:w="4896"/>
            <w:vAlign w:val="center"/>
          </w:tcPr>
          <w:p>
            <w:r/>
            <w:r>
              <w:rPr>
                <w:b w:val="0"/>
                <w:sz w:val="20"/>
              </w:rPr>
              <w:t>CSV export for property and analytics data</w:t>
            </w:r>
          </w:p>
        </w:tc>
        <w:tc>
          <w:tcPr>
            <w:tcW w:type="dxa" w:w="4896"/>
            <w:vAlign w:val="center"/>
          </w:tcPr>
          <w:p>
            <w:r/>
            <w:r>
              <w:rPr>
                <w:b w:val="0"/>
                <w:sz w:val="20"/>
              </w:rPr>
              <w:t>Implemented</w:t>
            </w:r>
          </w:p>
        </w:tc>
      </w:tr>
      <w:tr>
        <w:tc>
          <w:tcPr>
            <w:tcW w:type="dxa" w:w="4896"/>
            <w:vAlign w:val="center"/>
          </w:tcPr>
          <w:p>
            <w:r/>
            <w:r>
              <w:rPr>
                <w:b w:val="0"/>
                <w:sz w:val="20"/>
              </w:rPr>
              <w:t>Dark/light appearance setting</w:t>
            </w:r>
          </w:p>
        </w:tc>
        <w:tc>
          <w:tcPr>
            <w:tcW w:type="dxa" w:w="4896"/>
            <w:vAlign w:val="center"/>
          </w:tcPr>
          <w:p>
            <w:r/>
            <w:r>
              <w:rPr>
                <w:b w:val="0"/>
                <w:sz w:val="20"/>
              </w:rPr>
              <w:t>Implemented</w:t>
            </w:r>
          </w:p>
        </w:tc>
      </w:tr>
      <w:tr>
        <w:tc>
          <w:tcPr>
            <w:tcW w:type="dxa" w:w="4896"/>
            <w:vAlign w:val="center"/>
          </w:tcPr>
          <w:p>
            <w:r/>
            <w:r>
              <w:rPr>
                <w:b w:val="0"/>
                <w:sz w:val="20"/>
              </w:rPr>
              <w:t>Optional AI price prediction through OpenAI</w:t>
            </w:r>
          </w:p>
        </w:tc>
        <w:tc>
          <w:tcPr>
            <w:tcW w:type="dxa" w:w="4896"/>
            <w:vAlign w:val="center"/>
          </w:tcPr>
          <w:p>
            <w:r/>
            <w:r>
              <w:rPr>
                <w:b w:val="0"/>
                <w:sz w:val="20"/>
              </w:rPr>
              <w:t>Partially implemented; requires OPENAI_API_KEY</w:t>
            </w:r>
          </w:p>
        </w:tc>
      </w:tr>
      <w:tr>
        <w:tc>
          <w:tcPr>
            <w:tcW w:type="dxa" w:w="4896"/>
            <w:vAlign w:val="center"/>
          </w:tcPr>
          <w:p>
            <w:r/>
            <w:r>
              <w:rPr>
                <w:b w:val="0"/>
                <w:sz w:val="20"/>
              </w:rPr>
              <w:t>Automated tests with pytest</w:t>
            </w:r>
          </w:p>
        </w:tc>
        <w:tc>
          <w:tcPr>
            <w:tcW w:type="dxa" w:w="4896"/>
            <w:vAlign w:val="center"/>
          </w:tcPr>
          <w:p>
            <w:r/>
            <w:r>
              <w:rPr>
                <w:b w:val="0"/>
                <w:sz w:val="20"/>
              </w:rPr>
              <w:t>Implemented</w:t>
            </w:r>
          </w:p>
        </w:tc>
      </w:tr>
    </w:tbl>
    <w:p/>
    <w:p>
      <w:r>
        <w:t>Recent local verification result:</w:t>
      </w:r>
    </w:p>
    <w:p>
      <w:pPr>
        <w:spacing w:before="80" w:after="160"/>
      </w:pPr>
      <w:r>
        <w:rPr>
          <w:rFonts w:ascii="Consolas" w:hAnsi="Consolas" w:eastAsia="Consolas"/>
          <w:sz w:val="17"/>
        </w:rPr>
        <w:t>pytest: 7 passed</w:t>
        <w:br/>
      </w:r>
    </w:p>
    <w:p>
      <w:pPr>
        <w:pStyle w:val="Heading3"/>
      </w:pPr>
      <w:r>
        <w:t>Code example: scraper orchestration and error handling</w:t>
      </w:r>
    </w:p>
    <w:p>
      <w:r>
        <w:t>The following code demonstrates modular design and standard error handling. The scraper manager registers all source scrapers, loads existing URLs from the repository, skips already-scraped records, and prevents one failed scraper from crashing the entire collection workflow.</w:t>
      </w:r>
    </w:p>
    <w:p>
      <w:pPr>
        <w:spacing w:before="80" w:after="160"/>
      </w:pPr>
      <w:r>
        <w:rPr>
          <w:rFonts w:ascii="Consolas" w:hAnsi="Consolas" w:eastAsia="Consolas"/>
          <w:sz w:val="17"/>
        </w:rPr>
        <w:t>def run_all_scrapers(sources=None, progress_cb=None, log_cb=None, abort_event=None, link_limit=SCRAPE_LINK_LIMIT):</w:t>
        <w:br/>
      </w:r>
      <w:r>
        <w:rPr>
          <w:rFonts w:ascii="Consolas" w:hAnsi="Consolas" w:eastAsia="Consolas"/>
          <w:sz w:val="17"/>
        </w:rPr>
        <w:t xml:space="preserve">    scrapers = {</w:t>
        <w:br/>
      </w:r>
      <w:r>
        <w:rPr>
          <w:rFonts w:ascii="Consolas" w:hAnsi="Consolas" w:eastAsia="Consolas"/>
          <w:sz w:val="17"/>
        </w:rPr>
        <w:t xml:space="preserve">        'alonhadat': scrape_alonhadat,</w:t>
        <w:br/>
      </w:r>
      <w:r>
        <w:rPr>
          <w:rFonts w:ascii="Consolas" w:hAnsi="Consolas" w:eastAsia="Consolas"/>
          <w:sz w:val="17"/>
        </w:rPr>
        <w:t xml:space="preserve">        'homedy': scrape_homedy,</w:t>
        <w:br/>
      </w:r>
      <w:r>
        <w:rPr>
          <w:rFonts w:ascii="Consolas" w:hAnsi="Consolas" w:eastAsia="Consolas"/>
          <w:sz w:val="17"/>
        </w:rPr>
        <w:t xml:space="preserve">        'nhadat24h': scrape_nhadat24h,</w:t>
        <w:br/>
      </w:r>
      <w:r>
        <w:rPr>
          <w:rFonts w:ascii="Consolas" w:hAnsi="Consolas" w:eastAsia="Consolas"/>
          <w:sz w:val="17"/>
        </w:rPr>
        <w:t xml:space="preserve">        'batdongsan': scrape_batdongsan,</w:t>
        <w:br/>
      </w:r>
      <w:r>
        <w:rPr>
          <w:rFonts w:ascii="Consolas" w:hAnsi="Consolas" w:eastAsia="Consolas"/>
          <w:sz w:val="17"/>
        </w:rPr>
        <w:t xml:space="preserve">        'mogi': scrape_mogi,</w:t>
        <w:br/>
      </w:r>
      <w:r>
        <w:rPr>
          <w:rFonts w:ascii="Consolas" w:hAnsi="Consolas" w:eastAsia="Consolas"/>
          <w:sz w:val="17"/>
        </w:rPr>
        <w:t xml:space="preserve">        'nhatot': scrape_nhatot,</w:t>
        <w:br/>
      </w:r>
      <w:r>
        <w:rPr>
          <w:rFonts w:ascii="Consolas" w:hAnsi="Consolas" w:eastAsia="Consolas"/>
          <w:sz w:val="17"/>
        </w:rPr>
        <w:t xml:space="preserve">        'sosanhnha': scrape_sosanhnha,</w:t>
        <w:br/>
      </w:r>
      <w:r>
        <w:rPr>
          <w:rFonts w:ascii="Consolas" w:hAnsi="Consolas" w:eastAsia="Consolas"/>
          <w:sz w:val="17"/>
        </w:rPr>
        <w:t xml:space="preserve">        'bds123': scrape_bds123,</w:t>
        <w:br/>
      </w:r>
      <w:r>
        <w:rPr>
          <w:rFonts w:ascii="Consolas" w:hAnsi="Consolas" w:eastAsia="Consolas"/>
          <w:sz w:val="17"/>
        </w:rPr>
        <w:t xml:space="preserve">        'nhaongay': scrape_nhaongay,</w:t>
        <w:br/>
      </w:r>
      <w:r>
        <w:rPr>
          <w:rFonts w:ascii="Consolas" w:hAnsi="Consolas" w:eastAsia="Consolas"/>
          <w:sz w:val="17"/>
        </w:rPr>
        <w:t xml:space="preserve">        'meeyland': scrape_meeyland,</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existing_urls = {normalize_listing_url(url) for url in PropertyRepository().fetch_urls()}</w:t>
        <w:br/>
      </w:r>
      <w:r>
        <w:rPr>
          <w:rFonts w:ascii="Consolas" w:hAnsi="Consolas" w:eastAsia="Consolas"/>
          <w:sz w:val="17"/>
        </w:rPr>
        <w:t xml:space="preserve">    selected = [item.lower() for item in (sources or list(scrapers.keys()))]</w:t>
        <w:br/>
      </w:r>
      <w:r>
        <w:rPr>
          <w:rFonts w:ascii="Consolas" w:hAnsi="Consolas" w:eastAsia="Consolas"/>
          <w:sz w:val="17"/>
        </w:rPr>
        <w:t xml:space="preserve">    results = {}</w:t>
        <w:br/>
      </w:r>
      <w:r>
        <w:rPr>
          <w:rFonts w:ascii="Consolas" w:hAnsi="Consolas" w:eastAsia="Consolas"/>
          <w:sz w:val="17"/>
        </w:rPr>
        <w:br/>
      </w:r>
      <w:r>
        <w:rPr>
          <w:rFonts w:ascii="Consolas" w:hAnsi="Consolas" w:eastAsia="Consolas"/>
          <w:sz w:val="17"/>
        </w:rPr>
        <w:t xml:space="preserve">    for name in selected:</w:t>
        <w:br/>
      </w:r>
      <w:r>
        <w:rPr>
          <w:rFonts w:ascii="Consolas" w:hAnsi="Consolas" w:eastAsia="Consolas"/>
          <w:sz w:val="17"/>
        </w:rPr>
        <w:t xml:space="preserve">        if abort_event and abort_event.is_set():</w:t>
        <w:br/>
      </w:r>
      <w:r>
        <w:rPr>
          <w:rFonts w:ascii="Consolas" w:hAnsi="Consolas" w:eastAsia="Consolas"/>
          <w:sz w:val="17"/>
        </w:rPr>
        <w:t xml:space="preserve">            if log_cb:</w:t>
        <w:br/>
      </w:r>
      <w:r>
        <w:rPr>
          <w:rFonts w:ascii="Consolas" w:hAnsi="Consolas" w:eastAsia="Consolas"/>
          <w:sz w:val="17"/>
        </w:rPr>
        <w:t xml:space="preserve">                log_cb(name, "Fail", "Aborted by user.")</w:t>
        <w:br/>
      </w:r>
      <w:r>
        <w:rPr>
          <w:rFonts w:ascii="Consolas" w:hAnsi="Consolas" w:eastAsia="Consolas"/>
          <w:sz w:val="17"/>
        </w:rPr>
        <w:t xml:space="preserve">            break</w:t>
        <w:br/>
      </w:r>
      <w:r>
        <w:rPr>
          <w:rFonts w:ascii="Consolas" w:hAnsi="Consolas" w:eastAsia="Consolas"/>
          <w:sz w:val="17"/>
        </w:rPr>
        <w:br/>
      </w:r>
      <w:r>
        <w:rPr>
          <w:rFonts w:ascii="Consolas" w:hAnsi="Consolas" w:eastAsia="Consolas"/>
          <w:sz w:val="17"/>
        </w:rPr>
        <w:t xml:space="preserve">        if name not in scrapers:</w:t>
        <w:br/>
      </w:r>
      <w:r>
        <w:rPr>
          <w:rFonts w:ascii="Consolas" w:hAnsi="Consolas" w:eastAsia="Consolas"/>
          <w:sz w:val="17"/>
        </w:rPr>
        <w:t xml:space="preserve">            continue</w:t>
        <w:br/>
      </w:r>
      <w:r>
        <w:rPr>
          <w:rFonts w:ascii="Consolas" w:hAnsi="Consolas" w:eastAsia="Consolas"/>
          <w:sz w:val="17"/>
        </w:rPr>
        <w:br/>
      </w:r>
      <w:r>
        <w:rPr>
          <w:rFonts w:ascii="Consolas" w:hAnsi="Consolas" w:eastAsia="Consolas"/>
          <w:sz w:val="17"/>
        </w:rPr>
        <w:t xml:space="preserve">        try:</w:t>
        <w:br/>
      </w:r>
      <w:r>
        <w:rPr>
          <w:rFonts w:ascii="Consolas" w:hAnsi="Consolas" w:eastAsia="Consolas"/>
          <w:sz w:val="17"/>
        </w:rPr>
        <w:t xml:space="preserve">            records = scrapers[name](</w:t>
        <w:br/>
      </w:r>
      <w:r>
        <w:rPr>
          <w:rFonts w:ascii="Consolas" w:hAnsi="Consolas" w:eastAsia="Consolas"/>
          <w:sz w:val="17"/>
        </w:rPr>
        <w:t xml:space="preserve">                progress_cb=progress_cb,</w:t>
        <w:br/>
      </w:r>
      <w:r>
        <w:rPr>
          <w:rFonts w:ascii="Consolas" w:hAnsi="Consolas" w:eastAsia="Consolas"/>
          <w:sz w:val="17"/>
        </w:rPr>
        <w:t xml:space="preserve">                log_cb=log_cb,</w:t>
        <w:br/>
      </w:r>
      <w:r>
        <w:rPr>
          <w:rFonts w:ascii="Consolas" w:hAnsi="Consolas" w:eastAsia="Consolas"/>
          <w:sz w:val="17"/>
        </w:rPr>
        <w:t xml:space="preserve">                abort_event=abort_event,</w:t>
        <w:br/>
      </w:r>
      <w:r>
        <w:rPr>
          <w:rFonts w:ascii="Consolas" w:hAnsi="Consolas" w:eastAsia="Consolas"/>
          <w:sz w:val="17"/>
        </w:rPr>
        <w:t xml:space="preserve">                existing_urls=existing_urls,</w:t>
        <w:br/>
      </w:r>
      <w:r>
        <w:rPr>
          <w:rFonts w:ascii="Consolas" w:hAnsi="Consolas" w:eastAsia="Consolas"/>
          <w:sz w:val="17"/>
        </w:rPr>
        <w:t xml:space="preserve">                link_limit=link_limit,</w:t>
        <w:br/>
      </w:r>
      <w:r>
        <w:rPr>
          <w:rFonts w:ascii="Consolas" w:hAnsi="Consolas" w:eastAsia="Consolas"/>
          <w:sz w:val="17"/>
        </w:rPr>
        <w:t xml:space="preserve">            )</w:t>
        <w:br/>
      </w:r>
      <w:r>
        <w:rPr>
          <w:rFonts w:ascii="Consolas" w:hAnsi="Consolas" w:eastAsia="Consolas"/>
          <w:sz w:val="17"/>
        </w:rPr>
        <w:t xml:space="preserve">            results[name] = records</w:t>
        <w:br/>
      </w:r>
      <w:r>
        <w:rPr>
          <w:rFonts w:ascii="Consolas" w:hAnsi="Consolas" w:eastAsia="Consolas"/>
          <w:sz w:val="17"/>
        </w:rPr>
        <w:t xml:space="preserve">            existing_urls.update(normalize_listing_url(row.get('url')) for row in records if row.get('url'))</w:t>
        <w:br/>
      </w:r>
      <w:r>
        <w:rPr>
          <w:rFonts w:ascii="Consolas" w:hAnsi="Consolas" w:eastAsia="Consolas"/>
          <w:sz w:val="17"/>
        </w:rPr>
        <w:t xml:space="preserve">        except Exception as exc:</w:t>
        <w:br/>
      </w:r>
      <w:r>
        <w:rPr>
          <w:rFonts w:ascii="Consolas" w:hAnsi="Consolas" w:eastAsia="Consolas"/>
          <w:sz w:val="17"/>
        </w:rPr>
        <w:t xml:space="preserve">            logger.error("Scraper '%s' failed: %s", name, exc)</w:t>
        <w:br/>
      </w:r>
      <w:r>
        <w:rPr>
          <w:rFonts w:ascii="Consolas" w:hAnsi="Consolas" w:eastAsia="Consolas"/>
          <w:sz w:val="17"/>
        </w:rPr>
        <w:t xml:space="preserve">            if log_cb:</w:t>
        <w:br/>
      </w:r>
      <w:r>
        <w:rPr>
          <w:rFonts w:ascii="Consolas" w:hAnsi="Consolas" w:eastAsia="Consolas"/>
          <w:sz w:val="17"/>
        </w:rPr>
        <w:t xml:space="preserve">                log_cb(name, "Fail", f"Error: [{type(exc).__name__}] {exc}")</w:t>
        <w:br/>
      </w:r>
      <w:r>
        <w:rPr>
          <w:rFonts w:ascii="Consolas" w:hAnsi="Consolas" w:eastAsia="Consolas"/>
          <w:sz w:val="17"/>
        </w:rPr>
        <w:t xml:space="preserve">            results[name] = []</w:t>
        <w:br/>
      </w:r>
      <w:r>
        <w:rPr>
          <w:rFonts w:ascii="Consolas" w:hAnsi="Consolas" w:eastAsia="Consolas"/>
          <w:sz w:val="17"/>
        </w:rPr>
        <w:br/>
      </w:r>
      <w:r>
        <w:rPr>
          <w:rFonts w:ascii="Consolas" w:hAnsi="Consolas" w:eastAsia="Consolas"/>
          <w:sz w:val="17"/>
        </w:rPr>
        <w:t xml:space="preserve">    return results</w:t>
        <w:br/>
      </w:r>
    </w:p>
    <w:p>
      <w:pPr>
        <w:pStyle w:val="Heading3"/>
      </w:pPr>
      <w:r>
        <w:t>Code example: multi-category scraping with a 1000-link limit</w:t>
      </w:r>
    </w:p>
    <w:p>
      <w:r>
        <w:t>Each real-estate website may contain several listing categories. The helper below allows a scraper to continue to another category when the current one contains only old links, while also enforcing a maximum of 1000 new links per scraping run.</w:t>
      </w:r>
    </w:p>
    <w:p>
      <w:pPr>
        <w:spacing w:before="80" w:after="160"/>
      </w:pPr>
      <w:r>
        <w:rPr>
          <w:rFonts w:ascii="Consolas" w:hAnsi="Consolas" w:eastAsia="Consolas"/>
          <w:sz w:val="17"/>
        </w:rPr>
        <w:t>SCRAPE_LINK_LIMIT = 1000</w:t>
        <w:br/>
      </w:r>
      <w:r>
        <w:rPr>
          <w:rFonts w:ascii="Consolas" w:hAnsi="Consolas" w:eastAsia="Consolas"/>
          <w:sz w:val="17"/>
        </w:rPr>
        <w:br/>
      </w:r>
      <w:r>
        <w:rPr>
          <w:rFonts w:ascii="Consolas" w:hAnsi="Consolas" w:eastAsia="Consolas"/>
          <w:sz w:val="17"/>
        </w:rPr>
        <w:br/>
      </w:r>
      <w:r>
        <w:rPr>
          <w:rFonts w:ascii="Consolas" w:hAnsi="Consolas" w:eastAsia="Consolas"/>
          <w:sz w:val="17"/>
        </w:rPr>
        <w:t>def normalize_listing_url(url: str) -&gt; str:</w:t>
        <w:br/>
      </w:r>
      <w:r>
        <w:rPr>
          <w:rFonts w:ascii="Consolas" w:hAnsi="Consolas" w:eastAsia="Consolas"/>
          <w:sz w:val="17"/>
        </w:rPr>
        <w:t xml:space="preserve">    value = str(url or '').strip()</w:t>
        <w:br/>
      </w:r>
      <w:r>
        <w:rPr>
          <w:rFonts w:ascii="Consolas" w:hAnsi="Consolas" w:eastAsia="Consolas"/>
          <w:sz w:val="17"/>
        </w:rPr>
        <w:t xml:space="preserve">    if not value:</w:t>
        <w:br/>
      </w:r>
      <w:r>
        <w:rPr>
          <w:rFonts w:ascii="Consolas" w:hAnsi="Consolas" w:eastAsia="Consolas"/>
          <w:sz w:val="17"/>
        </w:rPr>
        <w:t xml:space="preserve">        return ''</w:t>
        <w:br/>
      </w:r>
      <w:r>
        <w:rPr>
          <w:rFonts w:ascii="Consolas" w:hAnsi="Consolas" w:eastAsia="Consolas"/>
          <w:sz w:val="17"/>
        </w:rPr>
        <w:t xml:space="preserve">    value = value.split('#', 1)[0].split('?', 1)[0]</w:t>
        <w:br/>
      </w:r>
      <w:r>
        <w:rPr>
          <w:rFonts w:ascii="Consolas" w:hAnsi="Consolas" w:eastAsia="Consolas"/>
          <w:sz w:val="17"/>
        </w:rPr>
        <w:t xml:space="preserve">    return value.rstrip('/')</w:t>
        <w:br/>
      </w:r>
      <w:r>
        <w:rPr>
          <w:rFonts w:ascii="Consolas" w:hAnsi="Consolas" w:eastAsia="Consolas"/>
          <w:sz w:val="17"/>
        </w:rPr>
        <w:br/>
      </w:r>
      <w:r>
        <w:rPr>
          <w:rFonts w:ascii="Consolas" w:hAnsi="Consolas" w:eastAsia="Consolas"/>
          <w:sz w:val="17"/>
        </w:rPr>
        <w:br/>
      </w:r>
      <w:r>
        <w:rPr>
          <w:rFonts w:ascii="Consolas" w:hAnsi="Consolas" w:eastAsia="Consolas"/>
          <w:sz w:val="17"/>
        </w:rPr>
        <w:t>def collect_cards_from_sources(source_name, source_urls, selector, card_selector=None,</w:t>
        <w:br/>
      </w:r>
      <w:r>
        <w:rPr>
          <w:rFonts w:ascii="Consolas" w:hAnsi="Consolas" w:eastAsia="Consolas"/>
          <w:sz w:val="17"/>
        </w:rPr>
        <w:t xml:space="preserve">                               existing_urls=None, limit=SCRAPE_LINK_LIMIT, log_cb=None, abort_event=None):</w:t>
        <w:br/>
      </w:r>
      <w:r>
        <w:rPr>
          <w:rFonts w:ascii="Consolas" w:hAnsi="Consolas" w:eastAsia="Consolas"/>
          <w:sz w:val="17"/>
        </w:rPr>
        <w:t xml:space="preserve">    existing = {normalize_listing_url(url) for url in (existing_urls or set()) if url}</w:t>
        <w:br/>
      </w:r>
      <w:r>
        <w:rPr>
          <w:rFonts w:ascii="Consolas" w:hAnsi="Consolas" w:eastAsia="Consolas"/>
          <w:sz w:val="17"/>
        </w:rPr>
        <w:t xml:space="preserve">    seen = set()</w:t>
        <w:br/>
      </w:r>
      <w:r>
        <w:rPr>
          <w:rFonts w:ascii="Consolas" w:hAnsi="Consolas" w:eastAsia="Consolas"/>
          <w:sz w:val="17"/>
        </w:rPr>
        <w:t xml:space="preserve">    cards = []</w:t>
        <w:br/>
      </w:r>
      <w:r>
        <w:rPr>
          <w:rFonts w:ascii="Consolas" w:hAnsi="Consolas" w:eastAsia="Consolas"/>
          <w:sz w:val="17"/>
        </w:rPr>
        <w:br/>
      </w:r>
      <w:r>
        <w:rPr>
          <w:rFonts w:ascii="Consolas" w:hAnsi="Consolas" w:eastAsia="Consolas"/>
          <w:sz w:val="17"/>
        </w:rPr>
        <w:t xml:space="preserve">    for source_url in source_urls:</w:t>
        <w:br/>
      </w:r>
      <w:r>
        <w:rPr>
          <w:rFonts w:ascii="Consolas" w:hAnsi="Consolas" w:eastAsia="Consolas"/>
          <w:sz w:val="17"/>
        </w:rPr>
        <w:t xml:space="preserve">        if abort_event and abort_event.is_set():</w:t>
        <w:br/>
      </w:r>
      <w:r>
        <w:rPr>
          <w:rFonts w:ascii="Consolas" w:hAnsi="Consolas" w:eastAsia="Consolas"/>
          <w:sz w:val="17"/>
        </w:rPr>
        <w:t xml:space="preserve">            break</w:t>
        <w:br/>
      </w:r>
      <w:r>
        <w:rPr>
          <w:rFonts w:ascii="Consolas" w:hAnsi="Consolas" w:eastAsia="Consolas"/>
          <w:sz w:val="17"/>
        </w:rPr>
        <w:br/>
      </w:r>
      <w:r>
        <w:rPr>
          <w:rFonts w:ascii="Consolas" w:hAnsi="Consolas" w:eastAsia="Consolas"/>
          <w:sz w:val="17"/>
        </w:rPr>
        <w:t xml:space="preserve">        page_cards = render_listing_cards(source_url, selector, card_selector)</w:t>
        <w:br/>
      </w:r>
      <w:r>
        <w:rPr>
          <w:rFonts w:ascii="Consolas" w:hAnsi="Consolas" w:eastAsia="Consolas"/>
          <w:sz w:val="17"/>
        </w:rPr>
        <w:t xml:space="preserve">        added = 0</w:t>
        <w:br/>
      </w:r>
      <w:r>
        <w:rPr>
          <w:rFonts w:ascii="Consolas" w:hAnsi="Consolas" w:eastAsia="Consolas"/>
          <w:sz w:val="17"/>
        </w:rPr>
        <w:br/>
      </w:r>
      <w:r>
        <w:rPr>
          <w:rFonts w:ascii="Consolas" w:hAnsi="Consolas" w:eastAsia="Consolas"/>
          <w:sz w:val="17"/>
        </w:rPr>
        <w:t xml:space="preserve">        for item in page_cards:</w:t>
        <w:br/>
      </w:r>
      <w:r>
        <w:rPr>
          <w:rFonts w:ascii="Consolas" w:hAnsi="Consolas" w:eastAsia="Consolas"/>
          <w:sz w:val="17"/>
        </w:rPr>
        <w:t xml:space="preserve">            url_key = normalize_listing_url(item.get('url'))</w:t>
        <w:br/>
      </w:r>
      <w:r>
        <w:rPr>
          <w:rFonts w:ascii="Consolas" w:hAnsi="Consolas" w:eastAsia="Consolas"/>
          <w:sz w:val="17"/>
        </w:rPr>
        <w:t xml:space="preserve">            if not url_key or url_key in existing or url_key in seen:</w:t>
        <w:br/>
      </w:r>
      <w:r>
        <w:rPr>
          <w:rFonts w:ascii="Consolas" w:hAnsi="Consolas" w:eastAsia="Consolas"/>
          <w:sz w:val="17"/>
        </w:rPr>
        <w:t xml:space="preserve">                continue</w:t>
        <w:br/>
      </w:r>
      <w:r>
        <w:rPr>
          <w:rFonts w:ascii="Consolas" w:hAnsi="Consolas" w:eastAsia="Consolas"/>
          <w:sz w:val="17"/>
        </w:rPr>
        <w:br/>
      </w:r>
      <w:r>
        <w:rPr>
          <w:rFonts w:ascii="Consolas" w:hAnsi="Consolas" w:eastAsia="Consolas"/>
          <w:sz w:val="17"/>
        </w:rPr>
        <w:t xml:space="preserve">            seen.add(url_key)</w:t>
        <w:br/>
      </w:r>
      <w:r>
        <w:rPr>
          <w:rFonts w:ascii="Consolas" w:hAnsi="Consolas" w:eastAsia="Consolas"/>
          <w:sz w:val="17"/>
        </w:rPr>
        <w:t xml:space="preserve">            cards.append(item)</w:t>
        <w:br/>
      </w:r>
      <w:r>
        <w:rPr>
          <w:rFonts w:ascii="Consolas" w:hAnsi="Consolas" w:eastAsia="Consolas"/>
          <w:sz w:val="17"/>
        </w:rPr>
        <w:t xml:space="preserve">            added += 1</w:t>
        <w:br/>
      </w:r>
      <w:r>
        <w:rPr>
          <w:rFonts w:ascii="Consolas" w:hAnsi="Consolas" w:eastAsia="Consolas"/>
          <w:sz w:val="17"/>
        </w:rPr>
        <w:br/>
      </w:r>
      <w:r>
        <w:rPr>
          <w:rFonts w:ascii="Consolas" w:hAnsi="Consolas" w:eastAsia="Consolas"/>
          <w:sz w:val="17"/>
        </w:rPr>
        <w:t xml:space="preserve">            if len(cards) &gt;= limit:</w:t>
        <w:br/>
      </w:r>
      <w:r>
        <w:rPr>
          <w:rFonts w:ascii="Consolas" w:hAnsi="Consolas" w:eastAsia="Consolas"/>
          <w:sz w:val="17"/>
        </w:rPr>
        <w:t xml:space="preserve">                if log_cb:</w:t>
        <w:br/>
      </w:r>
      <w:r>
        <w:rPr>
          <w:rFonts w:ascii="Consolas" w:hAnsi="Consolas" w:eastAsia="Consolas"/>
          <w:sz w:val="17"/>
        </w:rPr>
        <w:t xml:space="preserve">                    log_cb(source_name, 'Info', f'Reached {limit} new links limit.')</w:t>
        <w:br/>
      </w:r>
      <w:r>
        <w:rPr>
          <w:rFonts w:ascii="Consolas" w:hAnsi="Consolas" w:eastAsia="Consolas"/>
          <w:sz w:val="17"/>
        </w:rPr>
        <w:t xml:space="preserve">                return cards</w:t>
        <w:br/>
      </w:r>
      <w:r>
        <w:rPr>
          <w:rFonts w:ascii="Consolas" w:hAnsi="Consolas" w:eastAsia="Consolas"/>
          <w:sz w:val="17"/>
        </w:rPr>
        <w:br/>
      </w:r>
      <w:r>
        <w:rPr>
          <w:rFonts w:ascii="Consolas" w:hAnsi="Consolas" w:eastAsia="Consolas"/>
          <w:sz w:val="17"/>
        </w:rPr>
        <w:t xml:space="preserve">        if log_cb:</w:t>
        <w:br/>
      </w:r>
      <w:r>
        <w:rPr>
          <w:rFonts w:ascii="Consolas" w:hAnsi="Consolas" w:eastAsia="Consolas"/>
          <w:sz w:val="17"/>
        </w:rPr>
        <w:t xml:space="preserve">            log_cb(source_name, 'Info', f'{source_url}: {added} new links, {len(page_cards) - added} skipped.')</w:t>
        <w:br/>
      </w:r>
      <w:r>
        <w:rPr>
          <w:rFonts w:ascii="Consolas" w:hAnsi="Consolas" w:eastAsia="Consolas"/>
          <w:sz w:val="17"/>
        </w:rPr>
        <w:br/>
      </w:r>
      <w:r>
        <w:rPr>
          <w:rFonts w:ascii="Consolas" w:hAnsi="Consolas" w:eastAsia="Consolas"/>
          <w:sz w:val="17"/>
        </w:rPr>
        <w:t xml:space="preserve">    return cards</w:t>
        <w:br/>
      </w:r>
    </w:p>
    <w:p>
      <w:pPr>
        <w:pStyle w:val="Heading3"/>
      </w:pPr>
      <w:r>
        <w:t>Code example: data-cleaning pipeline</w:t>
      </w:r>
    </w:p>
    <w:p>
      <w:r>
        <w:t>The DataCleaner class is designed as a readable pipeline. Each step performs one transformation, which makes the logic easier to test and maintain.</w:t>
      </w:r>
    </w:p>
    <w:p>
      <w:pPr>
        <w:spacing w:before="80" w:after="160"/>
      </w:pPr>
      <w:r>
        <w:rPr>
          <w:rFonts w:ascii="Consolas" w:hAnsi="Consolas" w:eastAsia="Consolas"/>
          <w:sz w:val="17"/>
        </w:rPr>
        <w:t>class DataCleaner:</w:t>
        <w:br/>
      </w:r>
      <w:r>
        <w:rPr>
          <w:rFonts w:ascii="Consolas" w:hAnsi="Consolas" w:eastAsia="Consolas"/>
          <w:sz w:val="17"/>
        </w:rPr>
        <w:t xml:space="preserve">    DUPLICATE_SUBSET = ['title', 'district', 'price', 'area']</w:t>
        <w:br/>
      </w:r>
      <w:r>
        <w:rPr>
          <w:rFonts w:ascii="Consolas" w:hAnsi="Consolas" w:eastAsia="Consolas"/>
          <w:sz w:val="17"/>
        </w:rPr>
        <w:t xml:space="preserve">    IQR_MULTIPLIER = 1.5</w:t>
        <w:br/>
      </w:r>
      <w:r>
        <w:rPr>
          <w:rFonts w:ascii="Consolas" w:hAnsi="Consolas" w:eastAsia="Consolas"/>
          <w:sz w:val="17"/>
        </w:rPr>
        <w:br/>
      </w:r>
      <w:r>
        <w:rPr>
          <w:rFonts w:ascii="Consolas" w:hAnsi="Consolas" w:eastAsia="Consolas"/>
          <w:sz w:val="17"/>
        </w:rPr>
        <w:t xml:space="preserve">    def clean(self, records) -&gt; pd.DataFrame:</w:t>
        <w:br/>
      </w:r>
      <w:r>
        <w:rPr>
          <w:rFonts w:ascii="Consolas" w:hAnsi="Consolas" w:eastAsia="Consolas"/>
          <w:sz w:val="17"/>
        </w:rPr>
        <w:t xml:space="preserve">        """Run the full cleaning pipeline and return a tidy DataFrame."""</w:t>
        <w:br/>
      </w:r>
      <w:r>
        <w:rPr>
          <w:rFonts w:ascii="Consolas" w:hAnsi="Consolas" w:eastAsia="Consolas"/>
          <w:sz w:val="17"/>
        </w:rPr>
        <w:t xml:space="preserve">        df = self._to_dataframe(records)</w:t>
        <w:br/>
      </w:r>
      <w:r>
        <w:rPr>
          <w:rFonts w:ascii="Consolas" w:hAnsi="Consolas" w:eastAsia="Consolas"/>
          <w:sz w:val="17"/>
        </w:rPr>
        <w:t xml:space="preserve">        if df.empty:</w:t>
        <w:br/>
      </w:r>
      <w:r>
        <w:rPr>
          <w:rFonts w:ascii="Consolas" w:hAnsi="Consolas" w:eastAsia="Consolas"/>
          <w:sz w:val="17"/>
        </w:rPr>
        <w:t xml:space="preserve">            return df</w:t>
        <w:br/>
      </w:r>
      <w:r>
        <w:rPr>
          <w:rFonts w:ascii="Consolas" w:hAnsi="Consolas" w:eastAsia="Consolas"/>
          <w:sz w:val="17"/>
        </w:rPr>
        <w:br/>
      </w:r>
      <w:r>
        <w:rPr>
          <w:rFonts w:ascii="Consolas" w:hAnsi="Consolas" w:eastAsia="Consolas"/>
          <w:sz w:val="17"/>
        </w:rPr>
        <w:t xml:space="preserve">        df = self._clean_price_column(df)</w:t>
        <w:br/>
      </w:r>
      <w:r>
        <w:rPr>
          <w:rFonts w:ascii="Consolas" w:hAnsi="Consolas" w:eastAsia="Consolas"/>
          <w:sz w:val="17"/>
        </w:rPr>
        <w:t xml:space="preserve">        df = self._clean_area_column(df)</w:t>
        <w:br/>
      </w:r>
      <w:r>
        <w:rPr>
          <w:rFonts w:ascii="Consolas" w:hAnsi="Consolas" w:eastAsia="Consolas"/>
          <w:sz w:val="17"/>
        </w:rPr>
        <w:t xml:space="preserve">        df = self._handle_missing_values(df)</w:t>
        <w:br/>
      </w:r>
      <w:r>
        <w:rPr>
          <w:rFonts w:ascii="Consolas" w:hAnsi="Consolas" w:eastAsia="Consolas"/>
          <w:sz w:val="17"/>
        </w:rPr>
        <w:t xml:space="preserve">        df = self._remove_duplicates(df)</w:t>
        <w:br/>
      </w:r>
      <w:r>
        <w:rPr>
          <w:rFonts w:ascii="Consolas" w:hAnsi="Consolas" w:eastAsia="Consolas"/>
          <w:sz w:val="17"/>
        </w:rPr>
        <w:t xml:space="preserve">        df = self._detect_outliers(df)</w:t>
        <w:br/>
      </w:r>
      <w:r>
        <w:rPr>
          <w:rFonts w:ascii="Consolas" w:hAnsi="Consolas" w:eastAsia="Consolas"/>
          <w:sz w:val="17"/>
        </w:rPr>
        <w:t xml:space="preserve">        df = self._normalize_prices(df)</w:t>
        <w:br/>
      </w:r>
      <w:r>
        <w:rPr>
          <w:rFonts w:ascii="Consolas" w:hAnsi="Consolas" w:eastAsia="Consolas"/>
          <w:sz w:val="17"/>
        </w:rPr>
        <w:t xml:space="preserve">        df = self._compute_derived_columns(df)</w:t>
        <w:br/>
      </w:r>
      <w:r>
        <w:rPr>
          <w:rFonts w:ascii="Consolas" w:hAnsi="Consolas" w:eastAsia="Consolas"/>
          <w:sz w:val="17"/>
        </w:rPr>
        <w:t xml:space="preserve">        return df</w:t>
        <w:br/>
      </w:r>
    </w:p>
    <w:p>
      <w:pPr>
        <w:pStyle w:val="Heading3"/>
      </w:pPr>
      <w:r>
        <w:t>Code example: repository pattern for database access</w:t>
      </w:r>
    </w:p>
    <w:p>
      <w:r>
        <w:t>The repository pattern isolates SQL operations from the rest of the application. This keeps database logic centralized and prevents route handlers or scrapers from depending on raw SQL.</w:t>
      </w:r>
    </w:p>
    <w:p>
      <w:pPr>
        <w:spacing w:before="80" w:after="160"/>
      </w:pPr>
      <w:r>
        <w:rPr>
          <w:rFonts w:ascii="Consolas" w:hAnsi="Consolas" w:eastAsia="Consolas"/>
          <w:sz w:val="17"/>
        </w:rPr>
        <w:t>class PropertyRepository:</w:t>
        <w:br/>
      </w:r>
      <w:r>
        <w:rPr>
          <w:rFonts w:ascii="Consolas" w:hAnsi="Consolas" w:eastAsia="Consolas"/>
          <w:sz w:val="17"/>
        </w:rPr>
        <w:t xml:space="preserve">    def fetch_all(self):</w:t>
        <w:br/>
      </w:r>
      <w:r>
        <w:rPr>
          <w:rFonts w:ascii="Consolas" w:hAnsi="Consolas" w:eastAsia="Consolas"/>
          <w:sz w:val="17"/>
        </w:rPr>
        <w:t xml:space="preserve">        conn = get_connection()</w:t>
        <w:br/>
      </w:r>
      <w:r>
        <w:rPr>
          <w:rFonts w:ascii="Consolas" w:hAnsi="Consolas" w:eastAsia="Consolas"/>
          <w:sz w:val="17"/>
        </w:rPr>
        <w:t xml:space="preserve">        try:</w:t>
        <w:br/>
      </w:r>
      <w:r>
        <w:rPr>
          <w:rFonts w:ascii="Consolas" w:hAnsi="Consolas" w:eastAsia="Consolas"/>
          <w:sz w:val="17"/>
        </w:rPr>
        <w:t xml:space="preserve">            return conn.execute("SELECT * FROM properties ORDER BY id DESC").fetchall()</w:t>
        <w:br/>
      </w:r>
      <w:r>
        <w:rPr>
          <w:rFonts w:ascii="Consolas" w:hAnsi="Consolas" w:eastAsia="Consolas"/>
          <w:sz w:val="17"/>
        </w:rPr>
        <w:t xml:space="preserve">        finally:</w:t>
        <w:br/>
      </w:r>
      <w:r>
        <w:rPr>
          <w:rFonts w:ascii="Consolas" w:hAnsi="Consolas" w:eastAsia="Consolas"/>
          <w:sz w:val="17"/>
        </w:rPr>
        <w:t xml:space="preserve">            conn.close()</w:t>
        <w:br/>
      </w:r>
      <w:r>
        <w:rPr>
          <w:rFonts w:ascii="Consolas" w:hAnsi="Consolas" w:eastAsia="Consolas"/>
          <w:sz w:val="17"/>
        </w:rPr>
        <w:br/>
      </w:r>
      <w:r>
        <w:rPr>
          <w:rFonts w:ascii="Consolas" w:hAnsi="Consolas" w:eastAsia="Consolas"/>
          <w:sz w:val="17"/>
        </w:rPr>
        <w:t xml:space="preserve">    def fetch_urls(self):</w:t>
        <w:br/>
      </w:r>
      <w:r>
        <w:rPr>
          <w:rFonts w:ascii="Consolas" w:hAnsi="Consolas" w:eastAsia="Consolas"/>
          <w:sz w:val="17"/>
        </w:rPr>
        <w:t xml:space="preserve">        conn = get_connection()</w:t>
        <w:br/>
      </w:r>
      <w:r>
        <w:rPr>
          <w:rFonts w:ascii="Consolas" w:hAnsi="Consolas" w:eastAsia="Consolas"/>
          <w:sz w:val="17"/>
        </w:rPr>
        <w:t xml:space="preserve">        try:</w:t>
        <w:br/>
      </w:r>
      <w:r>
        <w:rPr>
          <w:rFonts w:ascii="Consolas" w:hAnsi="Consolas" w:eastAsia="Consolas"/>
          <w:sz w:val="17"/>
        </w:rPr>
        <w:t xml:space="preserve">            return [</w:t>
        <w:br/>
      </w:r>
      <w:r>
        <w:rPr>
          <w:rFonts w:ascii="Consolas" w:hAnsi="Consolas" w:eastAsia="Consolas"/>
          <w:sz w:val="17"/>
        </w:rPr>
        <w:t xml:space="preserve">                row[0]</w:t>
        <w:br/>
      </w:r>
      <w:r>
        <w:rPr>
          <w:rFonts w:ascii="Consolas" w:hAnsi="Consolas" w:eastAsia="Consolas"/>
          <w:sz w:val="17"/>
        </w:rPr>
        <w:t xml:space="preserve">                for row in conn.execute(</w:t>
        <w:br/>
      </w:r>
      <w:r>
        <w:rPr>
          <w:rFonts w:ascii="Consolas" w:hAnsi="Consolas" w:eastAsia="Consolas"/>
          <w:sz w:val="17"/>
        </w:rPr>
        <w:t xml:space="preserve">                    "SELECT url FROM properties WHERE url IS NOT NULL AND TRIM(url) != ''"</w:t>
        <w:br/>
      </w:r>
      <w:r>
        <w:rPr>
          <w:rFonts w:ascii="Consolas" w:hAnsi="Consolas" w:eastAsia="Consolas"/>
          <w:sz w:val="17"/>
        </w:rPr>
        <w:t xml:space="preserve">                ).fetchall()</w:t>
        <w:br/>
      </w:r>
      <w:r>
        <w:rPr>
          <w:rFonts w:ascii="Consolas" w:hAnsi="Consolas" w:eastAsia="Consolas"/>
          <w:sz w:val="17"/>
        </w:rPr>
        <w:t xml:space="preserve">            ]</w:t>
        <w:br/>
      </w:r>
      <w:r>
        <w:rPr>
          <w:rFonts w:ascii="Consolas" w:hAnsi="Consolas" w:eastAsia="Consolas"/>
          <w:sz w:val="17"/>
        </w:rPr>
        <w:t xml:space="preserve">        finally:</w:t>
        <w:br/>
      </w:r>
      <w:r>
        <w:rPr>
          <w:rFonts w:ascii="Consolas" w:hAnsi="Consolas" w:eastAsia="Consolas"/>
          <w:sz w:val="17"/>
        </w:rPr>
        <w:t xml:space="preserve">            conn.close()</w:t>
        <w:br/>
      </w:r>
    </w:p>
    <w:p>
      <w:pPr>
        <w:pStyle w:val="Heading2"/>
      </w:pPr>
      <w:r>
        <w:t>4.4. GitHub Repository Link</w:t>
      </w:r>
    </w:p>
    <w:p>
      <w:r>
        <w:t>GitHub repository:</w:t>
      </w:r>
    </w:p>
    <w:p>
      <w:pPr>
        <w:spacing w:before="80" w:after="160"/>
      </w:pPr>
      <w:r>
        <w:rPr>
          <w:rFonts w:ascii="Consolas" w:hAnsi="Consolas" w:eastAsia="Consolas"/>
          <w:sz w:val="17"/>
        </w:rPr>
        <w:t>https://github.com/thanhtungkya/TEC004.2</w:t>
        <w:br/>
      </w:r>
    </w:p>
    <w:p>
      <w:r>
        <w:t>The repository includes a README.md file with a project overview, repository layout, setup instructions, database setup, route list, API endpoint list, supported scraper sources, testing instructions, deployment notes, and links to the project wiki and architecture diagrams.</w:t>
      </w:r>
    </w:p>
    <w:p>
      <w:pPr>
        <w:spacing w:before="80" w:after="160"/>
      </w:pPr>
      <w:r>
        <w:rPr>
          <w:rFonts w:ascii="Consolas" w:hAnsi="Consolas" w:eastAsia="Consolas"/>
          <w:sz w:val="17"/>
        </w:rPr>
        <w:t>## Documentation</w:t>
        <w:br/>
      </w:r>
      <w:r>
        <w:rPr>
          <w:rFonts w:ascii="Consolas" w:hAnsi="Consolas" w:eastAsia="Consolas"/>
          <w:sz w:val="17"/>
        </w:rPr>
        <w:br/>
      </w:r>
      <w:r>
        <w:rPr>
          <w:rFonts w:ascii="Consolas" w:hAnsi="Consolas" w:eastAsia="Consolas"/>
          <w:sz w:val="17"/>
        </w:rPr>
        <w:t>- [Project wiki](housing-market-dashboard/docs/WIKI.md)</w:t>
        <w:br/>
      </w:r>
      <w:r>
        <w:rPr>
          <w:rFonts w:ascii="Consolas" w:hAnsi="Consolas" w:eastAsia="Consolas"/>
          <w:sz w:val="17"/>
        </w:rPr>
        <w:t>- [Architecture diagrams](housing-market-dashboard/docs/architecture-diagrams.html)</w:t>
        <w:br/>
      </w:r>
    </w:p>
    <w:p>
      <w:r>
        <w:t>At the time of writing, the local working tree contains uncommitted changes. Therefore, the GitHub repository should be committed and pushed after final review to ensure that it fully reflects the latest scraper updates and documentation files.</w:t>
      </w:r>
    </w:p>
    <w:p>
      <w:pPr>
        <w:jc w:val="center"/>
      </w:pPr>
      <w:r>
        <w:rPr>
          <w:i/>
          <w:color w:val="64748B"/>
        </w:rPr>
        <w:t>End of Section 4 Report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