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576" w:type="dxa"/>
        <w:tblInd w:w="0" w:type="dxa"/>
        <w:tblLayout w:type="fixed"/>
        <w:tblCellMar>
          <w:top w:w="0" w:type="dxa"/>
          <w:left w:w="108" w:type="dxa"/>
          <w:bottom w:w="0" w:type="dxa"/>
          <w:right w:w="108" w:type="dxa"/>
        </w:tblCellMar>
      </w:tblPr>
      <w:tblGrid>
        <w:gridCol w:w="4788"/>
        <w:gridCol w:w="4788"/>
      </w:tblGrid>
      <w:tr>
        <w:tblPrEx>
          <w:tblLayout w:type="fixed"/>
          <w:tblCellMar>
            <w:top w:w="0" w:type="dxa"/>
            <w:left w:w="108" w:type="dxa"/>
            <w:bottom w:w="0" w:type="dxa"/>
            <w:right w:w="108" w:type="dxa"/>
          </w:tblCellMar>
        </w:tblPrEx>
        <w:tc>
          <w:tcPr>
            <w:tcW w:w="4788" w:type="dxa"/>
            <w:shd w:val="clear" w:color="auto" w:fill="auto"/>
            <w:vAlign w:val="top"/>
          </w:tcPr>
          <w:p>
            <w:pPr>
              <w:spacing w:before="60" w:after="60"/>
              <w:jc w:val="right"/>
              <w:rPr>
                <w:rFonts w:ascii="Tahoma" w:hAnsi="Tahoma" w:cs="Tahoma"/>
              </w:rPr>
            </w:pPr>
            <w:r>
              <w:rPr>
                <w:rFonts w:ascii="Tahoma" w:hAnsi="Tahoma" w:cs="Tahoma"/>
              </w:rPr>
              <w:t>Đại học Quốc gia TP Hồ Chí Minh</w:t>
            </w:r>
          </w:p>
          <w:p>
            <w:pPr>
              <w:spacing w:before="60" w:after="60"/>
              <w:jc w:val="right"/>
              <w:rPr>
                <w:rFonts w:ascii="Tahoma" w:hAnsi="Tahoma" w:cs="Tahoma"/>
              </w:rPr>
            </w:pPr>
            <w:r>
              <w:rPr>
                <w:rFonts w:ascii="Tahoma" w:hAnsi="Tahoma" w:cs="Tahoma"/>
              </w:rPr>
              <w:t>Đại học Khoa học tự nhiên TP Hồ Chí Minh</w:t>
            </w:r>
          </w:p>
          <w:p>
            <w:pPr>
              <w:spacing w:before="60" w:after="60"/>
              <w:jc w:val="right"/>
              <w:rPr>
                <w:rFonts w:ascii="Tahoma" w:hAnsi="Tahoma" w:cs="Tahoma"/>
              </w:rPr>
            </w:pPr>
            <w:r>
              <w:rPr>
                <w:rFonts w:ascii="Tahoma" w:hAnsi="Tahoma" w:cs="Tahoma"/>
              </w:rPr>
              <w:t>Khoa Công nghệ thông tin</w:t>
            </w:r>
          </w:p>
          <w:p>
            <w:pPr>
              <w:spacing w:before="60" w:after="60"/>
              <w:jc w:val="right"/>
              <w:rPr>
                <w:rFonts w:ascii="Tahoma" w:hAnsi="Tahoma" w:cs="Tahoma"/>
              </w:rPr>
            </w:pPr>
            <w:r>
              <w:rPr>
                <w:rFonts w:ascii="Tahoma" w:hAnsi="Tahoma" w:cs="Tahoma"/>
              </w:rPr>
              <w:t>Bộ môn Công nghệ phần mềm</w:t>
            </w:r>
          </w:p>
        </w:tc>
        <w:tc>
          <w:tcPr>
            <w:tcW w:w="4788" w:type="dxa"/>
            <w:shd w:val="clear" w:color="auto" w:fill="auto"/>
            <w:vAlign w:val="top"/>
          </w:tcPr>
          <w:p>
            <w:pPr>
              <w:tabs>
                <w:tab w:val="left" w:leader="dot" w:pos="4437"/>
              </w:tabs>
              <w:spacing w:before="60" w:after="60"/>
              <w:rPr>
                <w:rFonts w:ascii="Tahoma" w:hAnsi="Tahoma" w:cs="Tahoma"/>
              </w:rPr>
            </w:pPr>
            <w:r>
              <w:rPr>
                <w:rFonts w:ascii="Tahoma" w:hAnsi="Tahoma" w:cs="Tahoma"/>
              </w:rPr>
              <w:t>Môn học:</w:t>
            </w:r>
            <w:r>
              <w:rPr>
                <w:rFonts w:ascii="Tahoma" w:hAnsi="Tahoma" w:cs="Tahoma"/>
                <w:lang w:val="en-US"/>
              </w:rPr>
              <w:t>Kí thu</w:t>
            </w:r>
            <w:bookmarkStart w:id="0" w:name="_GoBack"/>
            <w:bookmarkEnd w:id="0"/>
            <w:r>
              <w:rPr>
                <w:rFonts w:ascii="Tahoma" w:hAnsi="Tahoma" w:cs="Tahoma"/>
                <w:lang w:val="en-US"/>
              </w:rPr>
              <w:t>ật lập trình</w:t>
            </w:r>
            <w:r>
              <w:rPr>
                <w:rFonts w:ascii="Tahoma" w:hAnsi="Tahoma" w:cs="Tahoma"/>
              </w:rPr>
              <w:tab/>
            </w:r>
          </w:p>
          <w:p>
            <w:pPr>
              <w:tabs>
                <w:tab w:val="left" w:leader="dot" w:pos="4437"/>
              </w:tabs>
              <w:spacing w:before="60" w:after="60"/>
              <w:rPr>
                <w:rFonts w:ascii="Tahoma" w:hAnsi="Tahoma" w:cs="Tahoma"/>
              </w:rPr>
            </w:pPr>
            <w:r>
              <w:rPr>
                <w:rFonts w:ascii="Tahoma" w:hAnsi="Tahoma" w:cs="Tahoma"/>
              </w:rPr>
              <w:t>Năm học:</w:t>
            </w:r>
            <w:r>
              <w:rPr>
                <w:rFonts w:ascii="Tahoma" w:hAnsi="Tahoma" w:cs="Tahoma"/>
                <w:lang w:val="en-US"/>
              </w:rPr>
              <w:t>2017_2018</w:t>
            </w:r>
            <w:r>
              <w:rPr>
                <w:rFonts w:ascii="Tahoma" w:hAnsi="Tahoma" w:cs="Tahoma"/>
              </w:rPr>
              <w:tab/>
            </w:r>
          </w:p>
          <w:p>
            <w:pPr>
              <w:tabs>
                <w:tab w:val="left" w:leader="dot" w:pos="4437"/>
              </w:tabs>
              <w:spacing w:before="60" w:after="60"/>
              <w:rPr>
                <w:rFonts w:ascii="Tahoma" w:hAnsi="Tahoma" w:cs="Tahoma"/>
              </w:rPr>
            </w:pPr>
            <w:r>
              <w:rPr>
                <w:rFonts w:ascii="Tahoma" w:hAnsi="Tahoma" w:cs="Tahoma"/>
              </w:rPr>
              <w:t>Học kì:</w:t>
            </w:r>
            <w:r>
              <w:rPr>
                <w:rFonts w:ascii="Tahoma" w:hAnsi="Tahoma" w:cs="Tahoma"/>
                <w:lang w:val="en-US"/>
              </w:rPr>
              <w:t>2</w:t>
            </w:r>
            <w:r>
              <w:rPr>
                <w:rFonts w:ascii="Tahoma" w:hAnsi="Tahoma" w:cs="Tahoma"/>
              </w:rPr>
              <w:tab/>
            </w:r>
          </w:p>
          <w:p>
            <w:pPr>
              <w:tabs>
                <w:tab w:val="left" w:leader="dot" w:pos="4437"/>
              </w:tabs>
              <w:spacing w:before="60" w:after="60"/>
              <w:rPr>
                <w:rFonts w:ascii="Tahoma" w:hAnsi="Tahoma" w:cs="Tahoma"/>
              </w:rPr>
            </w:pPr>
            <w:r>
              <w:rPr>
                <w:rFonts w:ascii="Tahoma" w:hAnsi="Tahoma" w:cs="Tahoma"/>
              </w:rPr>
              <w:t>GVLT:</w:t>
            </w:r>
            <w:r>
              <w:rPr>
                <w:rFonts w:ascii="Tahoma" w:hAnsi="Tahoma" w:cs="Tahoma"/>
                <w:lang w:val="en-US"/>
              </w:rPr>
              <w:t xml:space="preserve"> Phạm Minh Tuấn</w:t>
            </w:r>
            <w:r>
              <w:rPr>
                <w:rFonts w:ascii="Tahoma" w:hAnsi="Tahoma" w:cs="Tahoma"/>
              </w:rPr>
              <w:tab/>
            </w:r>
          </w:p>
        </w:tc>
      </w:tr>
    </w:tbl>
    <w:p>
      <w:pPr>
        <w:jc w:val="center"/>
        <w:rPr>
          <w:rFonts w:ascii="Tahoma" w:hAnsi="Tahoma" w:cs="Tahoma"/>
        </w:rPr>
      </w:pPr>
    </w:p>
    <w:p>
      <w:pPr>
        <w:jc w:val="center"/>
        <w:rPr>
          <w:rFonts w:ascii="Tahoma" w:hAnsi="Tahoma" w:cs="Tahoma"/>
          <w:b/>
          <w:sz w:val="40"/>
        </w:rPr>
      </w:pPr>
      <w:r>
        <w:rPr>
          <w:rFonts w:ascii="Tahoma" w:hAnsi="Tahoma" w:cs="Tahoma"/>
          <w:b/>
          <w:sz w:val="40"/>
        </w:rPr>
        <w:t>BÁO CÁO ĐỒ ÁN</w:t>
      </w:r>
    </w:p>
    <w:p>
      <w:pPr>
        <w:pStyle w:val="2"/>
        <w:numPr>
          <w:ilvl w:val="0"/>
          <w:numId w:val="1"/>
        </w:numPr>
      </w:pPr>
      <w:r>
        <w:t>Thông tin sinh viên thực hiện</w:t>
      </w:r>
    </w:p>
    <w:p>
      <w:pPr>
        <w:rPr>
          <w:rFonts w:ascii="Tahoma" w:hAnsi="Tahoma" w:cs="Tahoma"/>
          <w:i/>
        </w:rPr>
      </w:pPr>
    </w:p>
    <w:tbl>
      <w:tblPr>
        <w:tblStyle w:val="4"/>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1208"/>
        <w:gridCol w:w="2572"/>
        <w:gridCol w:w="1866"/>
        <w:gridCol w:w="1596"/>
        <w:gridCol w:w="16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8" w:type="dxa"/>
            <w:shd w:val="clear" w:color="auto" w:fill="auto"/>
            <w:vAlign w:val="top"/>
          </w:tcPr>
          <w:p>
            <w:pPr>
              <w:jc w:val="center"/>
              <w:rPr>
                <w:rFonts w:ascii="Tahoma" w:hAnsi="Tahoma" w:cs="Tahoma"/>
                <w:b/>
              </w:rPr>
            </w:pPr>
            <w:r>
              <w:rPr>
                <w:rFonts w:ascii="Tahoma" w:hAnsi="Tahoma" w:cs="Tahoma"/>
                <w:b/>
              </w:rPr>
              <w:t>STT</w:t>
            </w:r>
          </w:p>
        </w:tc>
        <w:tc>
          <w:tcPr>
            <w:tcW w:w="1208" w:type="dxa"/>
            <w:shd w:val="clear" w:color="auto" w:fill="auto"/>
            <w:vAlign w:val="top"/>
          </w:tcPr>
          <w:p>
            <w:pPr>
              <w:jc w:val="center"/>
              <w:rPr>
                <w:rFonts w:ascii="Tahoma" w:hAnsi="Tahoma" w:cs="Tahoma"/>
                <w:b/>
              </w:rPr>
            </w:pPr>
            <w:r>
              <w:rPr>
                <w:rFonts w:ascii="Tahoma" w:hAnsi="Tahoma" w:cs="Tahoma"/>
                <w:b/>
              </w:rPr>
              <w:t>MSSV</w:t>
            </w:r>
          </w:p>
        </w:tc>
        <w:tc>
          <w:tcPr>
            <w:tcW w:w="2572" w:type="dxa"/>
            <w:shd w:val="clear" w:color="auto" w:fill="auto"/>
            <w:vAlign w:val="top"/>
          </w:tcPr>
          <w:p>
            <w:pPr>
              <w:jc w:val="center"/>
              <w:rPr>
                <w:rFonts w:ascii="Tahoma" w:hAnsi="Tahoma" w:cs="Tahoma"/>
                <w:b/>
              </w:rPr>
            </w:pPr>
            <w:r>
              <w:rPr>
                <w:rFonts w:ascii="Tahoma" w:hAnsi="Tahoma" w:cs="Tahoma"/>
                <w:b/>
              </w:rPr>
              <w:t>Họ và tên</w:t>
            </w:r>
          </w:p>
        </w:tc>
        <w:tc>
          <w:tcPr>
            <w:tcW w:w="1866" w:type="dxa"/>
            <w:shd w:val="clear" w:color="auto" w:fill="auto"/>
            <w:vAlign w:val="top"/>
          </w:tcPr>
          <w:p>
            <w:pPr>
              <w:jc w:val="center"/>
              <w:rPr>
                <w:rFonts w:ascii="Tahoma" w:hAnsi="Tahoma" w:cs="Tahoma"/>
                <w:b/>
              </w:rPr>
            </w:pPr>
            <w:r>
              <w:rPr>
                <w:rFonts w:ascii="Tahoma" w:hAnsi="Tahoma" w:cs="Tahoma"/>
                <w:b/>
              </w:rPr>
              <w:t>Email</w:t>
            </w:r>
          </w:p>
        </w:tc>
        <w:tc>
          <w:tcPr>
            <w:tcW w:w="1596" w:type="dxa"/>
            <w:shd w:val="clear" w:color="auto" w:fill="auto"/>
            <w:vAlign w:val="top"/>
          </w:tcPr>
          <w:p>
            <w:pPr>
              <w:jc w:val="center"/>
              <w:rPr>
                <w:rFonts w:ascii="Tahoma" w:hAnsi="Tahoma" w:cs="Tahoma"/>
                <w:b/>
              </w:rPr>
            </w:pPr>
            <w:r>
              <w:rPr>
                <w:rFonts w:ascii="Tahoma" w:hAnsi="Tahoma" w:cs="Tahoma"/>
                <w:b/>
              </w:rPr>
              <w:t>Điện thoại</w:t>
            </w:r>
          </w:p>
        </w:tc>
        <w:tc>
          <w:tcPr>
            <w:tcW w:w="1668" w:type="dxa"/>
            <w:shd w:val="clear" w:color="auto" w:fill="auto"/>
            <w:vAlign w:val="top"/>
          </w:tcPr>
          <w:p>
            <w:pPr>
              <w:jc w:val="center"/>
              <w:rPr>
                <w:rFonts w:ascii="Tahoma" w:hAnsi="Tahoma" w:cs="Tahoma"/>
                <w:b/>
              </w:rPr>
            </w:pPr>
            <w:r>
              <w:rPr>
                <w:rFonts w:ascii="Tahoma" w:hAnsi="Tahoma" w:cs="Tahoma"/>
                <w:b/>
              </w:rPr>
              <w:t>Kí tên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8" w:type="dxa"/>
            <w:shd w:val="clear" w:color="auto" w:fill="auto"/>
            <w:vAlign w:val="top"/>
          </w:tcPr>
          <w:p>
            <w:pPr>
              <w:jc w:val="center"/>
              <w:rPr>
                <w:rFonts w:ascii="Tahoma" w:hAnsi="Tahoma" w:cs="Tahoma"/>
              </w:rPr>
            </w:pPr>
            <w:r>
              <w:rPr>
                <w:rFonts w:ascii="Tahoma" w:hAnsi="Tahoma" w:cs="Tahoma"/>
              </w:rPr>
              <w:t>1</w:t>
            </w:r>
          </w:p>
        </w:tc>
        <w:tc>
          <w:tcPr>
            <w:tcW w:w="1208" w:type="dxa"/>
            <w:shd w:val="clear" w:color="auto" w:fill="auto"/>
            <w:vAlign w:val="top"/>
          </w:tcPr>
          <w:p>
            <w:pPr>
              <w:rPr>
                <w:rFonts w:ascii="Tahoma" w:hAnsi="Tahoma" w:cs="Tahoma"/>
                <w:lang w:val="en-US"/>
              </w:rPr>
            </w:pPr>
            <w:r>
              <w:rPr>
                <w:rFonts w:ascii="Tahoma" w:hAnsi="Tahoma" w:cs="Tahoma"/>
                <w:lang w:val="en-US"/>
              </w:rPr>
              <w:t>1712890</w:t>
            </w:r>
          </w:p>
        </w:tc>
        <w:tc>
          <w:tcPr>
            <w:tcW w:w="2572" w:type="dxa"/>
            <w:shd w:val="clear" w:color="auto" w:fill="auto"/>
            <w:vAlign w:val="top"/>
          </w:tcPr>
          <w:p>
            <w:pPr>
              <w:rPr>
                <w:rFonts w:ascii="Tahoma" w:hAnsi="Tahoma" w:cs="Tahoma"/>
                <w:lang w:val="en-US"/>
              </w:rPr>
            </w:pPr>
            <w:r>
              <w:rPr>
                <w:rFonts w:ascii="Tahoma" w:hAnsi="Tahoma" w:cs="Tahoma"/>
                <w:lang w:val="en-US"/>
              </w:rPr>
              <w:t>Nguyễn Thị Thanh Tuyền</w:t>
            </w:r>
          </w:p>
        </w:tc>
        <w:tc>
          <w:tcPr>
            <w:tcW w:w="1866" w:type="dxa"/>
            <w:shd w:val="clear" w:color="auto" w:fill="auto"/>
            <w:vAlign w:val="top"/>
          </w:tcPr>
          <w:p>
            <w:pPr>
              <w:rPr>
                <w:rFonts w:ascii="Tahoma" w:hAnsi="Tahoma" w:cs="Tahoma"/>
                <w:lang w:val="en-US"/>
              </w:rPr>
            </w:pPr>
            <w:r>
              <w:rPr>
                <w:rFonts w:ascii="Tahoma" w:hAnsi="Tahoma" w:cs="Tahoma"/>
                <w:lang w:val="en-US"/>
              </w:rPr>
              <w:t>thanhtuyen22061999@gmail.com</w:t>
            </w:r>
          </w:p>
        </w:tc>
        <w:tc>
          <w:tcPr>
            <w:tcW w:w="1596" w:type="dxa"/>
            <w:shd w:val="clear" w:color="auto" w:fill="auto"/>
            <w:vAlign w:val="top"/>
          </w:tcPr>
          <w:p>
            <w:pPr>
              <w:rPr>
                <w:rFonts w:ascii="Tahoma" w:hAnsi="Tahoma" w:cs="Tahoma"/>
                <w:lang w:val="en-US"/>
              </w:rPr>
            </w:pPr>
            <w:r>
              <w:rPr>
                <w:rFonts w:ascii="Tahoma" w:hAnsi="Tahoma" w:cs="Tahoma"/>
                <w:lang w:val="en-US"/>
              </w:rPr>
              <w:t>01637637631</w:t>
            </w:r>
          </w:p>
        </w:tc>
        <w:tc>
          <w:tcPr>
            <w:tcW w:w="1668" w:type="dxa"/>
            <w:shd w:val="clear" w:color="auto" w:fill="auto"/>
            <w:vAlign w:val="top"/>
          </w:tcPr>
          <w:p>
            <w:pPr>
              <w:rPr>
                <w:rFonts w:ascii="Tahoma" w:hAnsi="Tahoma" w:cs="Tahoma"/>
              </w:rPr>
            </w:pPr>
          </w:p>
        </w:tc>
      </w:tr>
    </w:tbl>
    <w:p>
      <w:pPr>
        <w:pStyle w:val="2"/>
        <w:numPr>
          <w:ilvl w:val="0"/>
          <w:numId w:val="1"/>
        </w:numPr>
      </w:pPr>
      <w:r>
        <w:t>Cách tổ chức bài nộp</w:t>
      </w:r>
    </w:p>
    <w:p>
      <w:pPr>
        <w:jc w:val="both"/>
        <w:rPr>
          <w:rFonts w:ascii="Tahoma" w:hAnsi="Tahoma" w:cs="Tahoma"/>
        </w:rPr>
      </w:pPr>
      <w:r>
        <w:rPr>
          <w:rFonts w:ascii="Tahoma" w:hAnsi="Tahoma" w:cs="Tahoma"/>
        </w:rPr>
        <w:t xml:space="preserve">Nén lại với các dãy mã số sinh viên </w:t>
      </w:r>
      <w:r>
        <w:rPr>
          <w:rFonts w:ascii="Tahoma" w:hAnsi="Tahoma" w:cs="Tahoma"/>
          <w:b/>
        </w:rPr>
        <w:t>MSSV.zip/rar</w:t>
      </w:r>
      <w:r>
        <w:rPr>
          <w:rFonts w:ascii="Tahoma" w:hAnsi="Tahoma" w:cs="Tahoma"/>
        </w:rPr>
        <w:t>. Cấu trúc bên trong gồm có:</w:t>
      </w:r>
    </w:p>
    <w:p>
      <w:pPr>
        <w:numPr>
          <w:ilvl w:val="0"/>
          <w:numId w:val="2"/>
        </w:numPr>
        <w:rPr>
          <w:rFonts w:ascii="Tahoma" w:hAnsi="Tahoma" w:cs="Tahoma"/>
        </w:rPr>
      </w:pPr>
      <w:r>
        <w:rPr>
          <w:rFonts w:ascii="Tahoma" w:hAnsi="Tahoma" w:cs="Tahoma"/>
          <w:b/>
        </w:rPr>
        <w:t>Docs</w:t>
      </w:r>
      <w:r>
        <w:rPr>
          <w:rFonts w:ascii="Tahoma" w:hAnsi="Tahoma" w:cs="Tahoma"/>
        </w:rPr>
        <w:t>: Thư mục chứa các tài liệu báo cáo, hướng dẫn sử dụng nếu có.</w:t>
      </w:r>
    </w:p>
    <w:p>
      <w:pPr>
        <w:numPr>
          <w:ilvl w:val="0"/>
          <w:numId w:val="2"/>
        </w:numPr>
        <w:rPr>
          <w:rFonts w:ascii="Tahoma" w:hAnsi="Tahoma" w:cs="Tahoma"/>
        </w:rPr>
      </w:pPr>
      <w:r>
        <w:rPr>
          <w:rFonts w:ascii="Tahoma" w:hAnsi="Tahoma" w:cs="Tahoma"/>
          <w:b/>
        </w:rPr>
        <w:t>Source</w:t>
      </w:r>
      <w:r>
        <w:rPr>
          <w:rFonts w:ascii="Tahoma" w:hAnsi="Tahoma" w:cs="Tahoma"/>
        </w:rPr>
        <w:t>: Thư mục chứa mã nguồn chương trình.</w:t>
      </w:r>
    </w:p>
    <w:p>
      <w:pPr>
        <w:numPr>
          <w:ilvl w:val="0"/>
          <w:numId w:val="2"/>
        </w:numPr>
        <w:rPr>
          <w:rFonts w:ascii="Tahoma" w:hAnsi="Tahoma" w:cs="Tahoma"/>
        </w:rPr>
      </w:pPr>
      <w:r>
        <w:rPr>
          <w:rFonts w:ascii="Tahoma" w:hAnsi="Tahoma" w:cs="Tahoma"/>
          <w:b/>
        </w:rPr>
        <w:t>Readme.txt</w:t>
      </w:r>
      <w:r>
        <w:rPr>
          <w:rFonts w:ascii="Tahoma" w:hAnsi="Tahoma" w:cs="Tahoma"/>
        </w:rPr>
        <w:t>: Tập tin chứa thông tin liên lạc của nhóm. Nên có ít nhất một số điện thoại để liên lạc trong tình huống khẩn cấp. Nên có thêm thông tin cấu hình CSDL hoặc username và tên đăng nhập quyền admin.</w:t>
      </w:r>
    </w:p>
    <w:p>
      <w:pPr>
        <w:rPr>
          <w:rFonts w:ascii="Tahoma" w:hAnsi="Tahoma" w:cs="Tahoma"/>
        </w:rPr>
      </w:pPr>
    </w:p>
    <w:p>
      <w:pPr>
        <w:pStyle w:val="2"/>
        <w:numPr>
          <w:ilvl w:val="0"/>
          <w:numId w:val="1"/>
        </w:numPr>
      </w:pPr>
      <w:r>
        <w:t>Đánh giá tổng quan đồ án</w:t>
      </w:r>
    </w:p>
    <w:p>
      <w:pPr>
        <w:rPr>
          <w:rFonts w:ascii="Tahoma" w:hAnsi="Tahoma" w:cs="Tahoma"/>
        </w:rPr>
      </w:pPr>
      <w:r>
        <w:rPr>
          <w:rFonts w:ascii="Tahoma" w:hAnsi="Tahoma" w:cs="Tahoma"/>
        </w:rPr>
        <w:t>Điểm đề nghị: …</w:t>
      </w:r>
      <w:r>
        <w:rPr>
          <w:rFonts w:ascii="Tahoma" w:hAnsi="Tahoma" w:cs="Tahoma"/>
          <w:lang w:val="en-US"/>
        </w:rPr>
        <w:t>4</w:t>
      </w:r>
      <w:r>
        <w:rPr>
          <w:rFonts w:ascii="Tahoma" w:hAnsi="Tahoma" w:cs="Tahoma"/>
        </w:rPr>
        <w:t>./10  (Bắt buộc phải có).</w:t>
      </w:r>
    </w:p>
    <w:p>
      <w:pPr>
        <w:pStyle w:val="2"/>
        <w:numPr>
          <w:ilvl w:val="0"/>
          <w:numId w:val="1"/>
        </w:numPr>
      </w:pPr>
      <w:r>
        <w:t>Liệt kê các chức năng đã thực hiện được</w:t>
      </w:r>
    </w:p>
    <w:p>
      <w:pPr>
        <w:rPr>
          <w:lang w:val="en-US"/>
        </w:rPr>
      </w:pPr>
      <w:r>
        <w:rPr>
          <w:lang w:val="en-US"/>
        </w:rPr>
        <w:t>- Struct Sinh Viên.</w:t>
      </w:r>
    </w:p>
    <w:p>
      <w:pPr>
        <w:rPr>
          <w:lang w:val="en-US"/>
        </w:rPr>
      </w:pPr>
      <w:r>
        <w:rPr>
          <w:lang w:val="en-US"/>
        </w:rPr>
        <w:t>-Đọc và xử lí tập tin csv.</w:t>
      </w:r>
    </w:p>
    <w:p>
      <w:pPr>
        <w:numPr>
          <w:ilvl w:val="0"/>
          <w:numId w:val="0"/>
        </w:numPr>
        <w:rPr>
          <w:sz w:val="22"/>
          <w:lang w:val="en-US"/>
        </w:rPr>
      </w:pPr>
      <w:r>
        <w:rPr>
          <w:sz w:val="22"/>
          <w:lang w:val="en-US"/>
        </w:rPr>
        <w:t>- Phát sinh ra các profile page.</w:t>
      </w:r>
    </w:p>
    <w:p>
      <w:pPr>
        <w:numPr>
          <w:ilvl w:val="0"/>
          <w:numId w:val="0"/>
        </w:numPr>
        <w:rPr>
          <w:sz w:val="22"/>
          <w:lang w:val="en-US"/>
        </w:rPr>
      </w:pPr>
    </w:p>
    <w:p>
      <w:pPr>
        <w:rPr>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122B5"/>
    <w:multiLevelType w:val="multilevel"/>
    <w:tmpl w:val="0E3122B5"/>
    <w:lvl w:ilvl="0" w:tentative="0">
      <w:start w:val="1"/>
      <w:numFmt w:val="decimal"/>
      <w:suff w:val="space"/>
      <w:lvlText w:val="%1."/>
      <w:lvlJc w:val="left"/>
      <w:pPr>
        <w:ind w:left="0" w:firstLine="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bullet"/>
      <w:lvlText w:val=""/>
      <w:lvlJc w:val="left"/>
      <w:pPr>
        <w:ind w:left="2520" w:hanging="360"/>
      </w:pPr>
      <w:rPr>
        <w:rFonts w:hint="default" w:ascii="Wingdings" w:hAnsi="Wingdings"/>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
    <w:nsid w:val="264A1E82"/>
    <w:multiLevelType w:val="multilevel"/>
    <w:tmpl w:val="264A1E8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7443C6"/>
    <w:rsid w:val="0EB9159E"/>
    <w:rsid w:val="6C744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100" w:line="276" w:lineRule="auto"/>
    </w:pPr>
    <w:rPr>
      <w:rFonts w:asciiTheme="minorHAnsi" w:hAnsiTheme="minorHAnsi" w:eastAsiaTheme="minorEastAsia" w:cstheme="minorBidi"/>
      <w:sz w:val="24"/>
      <w:szCs w:val="22"/>
      <w:lang w:val="en-US" w:eastAsia="en-US" w:bidi="ar-SA"/>
    </w:rPr>
  </w:style>
  <w:style w:type="paragraph" w:styleId="2">
    <w:name w:val="heading 1"/>
    <w:basedOn w:val="1"/>
    <w:next w:val="1"/>
    <w:qFormat/>
    <w:uiPriority w:val="0"/>
    <w:pPr>
      <w:keepNext/>
      <w:spacing w:before="60" w:after="60"/>
      <w:outlineLvl w:val="0"/>
    </w:pPr>
    <w:rPr>
      <w:rFonts w:ascii="Tahoma" w:hAnsi="Tahoma" w:eastAsia="Times New Roman" w:cs="Times New Roman"/>
      <w:b/>
      <w:bCs/>
      <w:color w:val="1F497D"/>
      <w:kern w:val="32"/>
      <w:sz w:val="28"/>
      <w:szCs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2018-04-26T17:14:00Z</dcterms:created>
  <dc:creator>Tuyen</dc:creator>
  <cp:lastModifiedBy>Tuyen</cp:lastModifiedBy>
  <dcterms:modified xsi:type="dcterms:W3CDTF">2018-04-27T06:28:28Z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