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E60A" w14:textId="77777777" w:rsidR="000B6F85" w:rsidRPr="00AA6DB4" w:rsidRDefault="000B6F85" w:rsidP="000B6F85">
      <w:pPr>
        <w:ind w:left="720"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>Họ tên: Nguyễn Thành Việt</w:t>
      </w:r>
    </w:p>
    <w:p w14:paraId="18C53B9D" w14:textId="0D53E72D" w:rsidR="00341B8D" w:rsidRPr="00AA6DB4" w:rsidRDefault="000B6F85" w:rsidP="000B6F8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>MSSV: 1150080163</w:t>
      </w:r>
    </w:p>
    <w:p w14:paraId="2D129A02" w14:textId="4ACFB271" w:rsidR="000B6F85" w:rsidRPr="00AA6DB4" w:rsidRDefault="000B6F85" w:rsidP="000B6F8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AA6DB4">
        <w:rPr>
          <w:rFonts w:ascii="Times New Roman" w:hAnsi="Times New Roman" w:cs="Times New Roman"/>
          <w:sz w:val="26"/>
          <w:szCs w:val="26"/>
        </w:rPr>
        <w:t>Xác định yêu cầu chức năng</w:t>
      </w:r>
    </w:p>
    <w:p w14:paraId="0A1DC43D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Diễn viên (Actors)</w:t>
      </w:r>
    </w:p>
    <w:p w14:paraId="32FE04AB" w14:textId="3A8672D3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Độc giả (Giảng viên/Sinh viên)</w:t>
      </w:r>
    </w:p>
    <w:p w14:paraId="5605E9EA" w14:textId="7088238E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Thủ thư</w:t>
      </w:r>
    </w:p>
    <w:p w14:paraId="3BEB8F06" w14:textId="479168D1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Quản lý thư viện (Admin)</w:t>
      </w:r>
    </w:p>
    <w:p w14:paraId="56DAAAED" w14:textId="25A14243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Hệ thống (LMS) – nội bộ</w:t>
      </w:r>
    </w:p>
    <w:p w14:paraId="6A904D98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Chức năng cho Độc giả</w:t>
      </w:r>
    </w:p>
    <w:p w14:paraId="3CFDBBB3" w14:textId="34B26E7F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Đăng ký tài khoản (mã tài khoản = mã GV/SV), đăng nhập/đăng xuất.</w:t>
      </w:r>
    </w:p>
    <w:p w14:paraId="6D16A90D" w14:textId="26CD8E2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Tìm kiếm sách (lọc theo: loại, tên sách, tác giả, năm XB, từ khóa).</w:t>
      </w:r>
    </w:p>
    <w:p w14:paraId="19604E90" w14:textId="66B598D6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Xem chi tiết đầu sách (tóm tắt, tác giả, NXB, năm, đơn giá, số bản in còn).</w:t>
      </w:r>
    </w:p>
    <w:p w14:paraId="1EB2A116" w14:textId="51128B5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Đăng ký mượn sách in (Mã sách, tên sách, tác giả, ngày mượn, ngày trả dự kiến).</w:t>
      </w:r>
    </w:p>
    <w:p w14:paraId="45DA9A5D" w14:textId="495083B5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Tra cứu lịch sử mượn/trả, tình trạng yêu cầu mượn, tiền phạt (nếu có).</w:t>
      </w:r>
    </w:p>
    <w:p w14:paraId="6E60C5A9" w14:textId="39183D78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Đọc sách điện tử (online trong mạng nội bộ sau khi đăng nhập).</w:t>
      </w:r>
    </w:p>
    <w:p w14:paraId="118BE978" w14:textId="6CC1E950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</w:rPr>
        <w:t>Đánh giá/mức độ yêu thích (rating) sách điện tử (nếu bật tính năng).</w:t>
      </w:r>
    </w:p>
    <w:p w14:paraId="4E56CF63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Chức năng cho Thủ thư</w:t>
      </w:r>
    </w:p>
    <w:p w14:paraId="735EE4C0" w14:textId="6D2A4EBB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Tiếp nhận yêu cầu mượn sách in (xác nhận – phát sách).</w:t>
      </w:r>
    </w:p>
    <w:p w14:paraId="1A7A8726" w14:textId="5392E66B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Xử lý trả sách, tính phạt trễ hạn.</w:t>
      </w:r>
    </w:p>
    <w:p w14:paraId="699F77C5" w14:textId="5883EE5A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Quản lý sách: thêm/sửa/xóa Loại sách, Đầu sách, Bản in (inventory).</w:t>
      </w:r>
    </w:p>
    <w:p w14:paraId="25C2BEE6" w14:textId="226D33A4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Quản lý file sách điện tử (upload, đổi tên file = Mã sách).</w:t>
      </w:r>
    </w:p>
    <w:p w14:paraId="3B223A79" w14:textId="32ABE6E0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Thống kê: sách đã cho mượn, sách còn kho, lượt truy cập e-book, top sách yêu thích.</w:t>
      </w:r>
    </w:p>
    <w:p w14:paraId="2B2A0149" w14:textId="56E19145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Duyệt/khóa tài khoản độc giả (khi có vi phạm).</w:t>
      </w:r>
    </w:p>
    <w:p w14:paraId="59BE42EF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Chức năng cho Quản lý</w:t>
      </w:r>
    </w:p>
    <w:p w14:paraId="731AC2A2" w14:textId="07652B3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Quản trị người dùng, phân quyền (Thủ thư/Quản lý).</w:t>
      </w:r>
    </w:p>
    <w:p w14:paraId="64A9ABB3" w14:textId="4EFAA09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Cấu hình quy tắc phạt, số ngày mượn tối đa, số sách mượn tối đa.</w:t>
      </w:r>
    </w:p>
    <w:p w14:paraId="5C2CCCC4" w14:textId="39EE90B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Báo cáo tổng hợp theo thời gian (tháng/quý/năm), theo loại sách, theo người dùng.</w:t>
      </w:r>
    </w:p>
    <w:p w14:paraId="4AEF46D3" w14:textId="77777777" w:rsidR="003500A1" w:rsidRDefault="0035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D127A5D" w14:textId="74ED33F5" w:rsid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</w:rPr>
        <w:lastRenderedPageBreak/>
        <w:t>2</w:t>
      </w:r>
      <w:r w:rsidRPr="00AA6DB4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AA6DB4">
        <w:rPr>
          <w:rFonts w:ascii="Times New Roman" w:hAnsi="Times New Roman" w:cs="Times New Roman"/>
          <w:sz w:val="26"/>
          <w:szCs w:val="26"/>
        </w:rPr>
        <w:t xml:space="preserve"> Mô hình hóa yêu cầu chức năng – Sơ đồ Use Case</w:t>
      </w:r>
    </w:p>
    <w:p w14:paraId="4E5C796E" w14:textId="09BC9B3B" w:rsidR="003500A1" w:rsidRPr="000B6F85" w:rsidRDefault="003500A1" w:rsidP="000B6F8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500A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39BCDB3" wp14:editId="03B151A5">
            <wp:extent cx="5731510" cy="483044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A3CF5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3. Yêu cầu phi chức năng</w:t>
      </w:r>
    </w:p>
    <w:p w14:paraId="69513C2C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Giao diện dễ dùng, hỗ trợ tiếng Việt</w:t>
      </w:r>
    </w:p>
    <w:p w14:paraId="6C7E5486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Tìm kiếm nhanh, ổn định</w:t>
      </w:r>
    </w:p>
    <w:p w14:paraId="457D9223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Bảo mật: đăng nhập bằng mã SV/GV, phân quyền rõ ràng</w:t>
      </w:r>
    </w:p>
    <w:p w14:paraId="7D5C337C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Chỉ cho đọc ebook trong mạng nội bộ, không tải về</w:t>
      </w:r>
    </w:p>
    <w:p w14:paraId="55301607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Hệ thống phải sao lưu dữ liệu định kỳ</w:t>
      </w:r>
    </w:p>
    <w:p w14:paraId="3C956037" w14:textId="77777777" w:rsidR="00AA6DB4" w:rsidRPr="00AA6DB4" w:rsidRDefault="00AA6DB4" w:rsidP="00AA6DB4">
      <w:p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Quy tắc nghiệp vụ</w:t>
      </w:r>
    </w:p>
    <w:p w14:paraId="4998EC5B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Mỗi SV/GV có 1 tài khoản duy nhất (dùng mã số)</w:t>
      </w:r>
    </w:p>
    <w:p w14:paraId="0AB038C0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 xml:space="preserve">Mỗi lần mượn tối đa </w:t>
      </w:r>
      <w:r w:rsidRPr="00AA6DB4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Pr="00AA6DB4">
        <w:rPr>
          <w:rFonts w:ascii="Times New Roman" w:hAnsi="Times New Roman" w:cs="Times New Roman"/>
          <w:sz w:val="26"/>
          <w:szCs w:val="26"/>
        </w:rPr>
        <w:t xml:space="preserve"> quyển, hạn mượn </w:t>
      </w:r>
      <w:r w:rsidRPr="00AA6DB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AA6DB4">
        <w:rPr>
          <w:rFonts w:ascii="Times New Roman" w:hAnsi="Times New Roman" w:cs="Times New Roman"/>
          <w:sz w:val="26"/>
          <w:szCs w:val="26"/>
        </w:rPr>
        <w:t xml:space="preserve"> ngày</w:t>
      </w:r>
    </w:p>
    <w:p w14:paraId="257DE17D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Trả trễ:</w:t>
      </w:r>
    </w:p>
    <w:p w14:paraId="694033AD" w14:textId="0C473832" w:rsidR="00AA6DB4" w:rsidRPr="00AA6DB4" w:rsidRDefault="00AA6DB4" w:rsidP="00AA6DB4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AA6DB4">
        <w:rPr>
          <w:rFonts w:ascii="Times New Roman" w:hAnsi="Times New Roman" w:cs="Times New Roman"/>
          <w:sz w:val="26"/>
          <w:szCs w:val="26"/>
        </w:rPr>
        <w:t>&lt;7 ngày → phạt 5% giá sách</w:t>
      </w:r>
    </w:p>
    <w:p w14:paraId="5F0B67AF" w14:textId="7362AEF6" w:rsidR="00AA6DB4" w:rsidRPr="00AA6DB4" w:rsidRDefault="00AA6DB4" w:rsidP="00AA6DB4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+ </w:t>
      </w:r>
      <w:r w:rsidRPr="00AA6DB4">
        <w:rPr>
          <w:rFonts w:ascii="Times New Roman" w:hAnsi="Times New Roman" w:cs="Times New Roman"/>
          <w:sz w:val="26"/>
          <w:szCs w:val="26"/>
        </w:rPr>
        <w:t>7–15 ngày → phạt 10%</w:t>
      </w:r>
    </w:p>
    <w:p w14:paraId="53959DBB" w14:textId="081239F8" w:rsidR="00AA6DB4" w:rsidRPr="00AA6DB4" w:rsidRDefault="00AA6DB4" w:rsidP="00AA6DB4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AA6DB4">
        <w:rPr>
          <w:rFonts w:ascii="Times New Roman" w:hAnsi="Times New Roman" w:cs="Times New Roman"/>
          <w:sz w:val="26"/>
          <w:szCs w:val="26"/>
        </w:rPr>
        <w:t>15 ngày → phạt 20%</w:t>
      </w:r>
    </w:p>
    <w:p w14:paraId="2DD1041F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Ebook được đặt tên theo mã sách, chỉ đọc online</w:t>
      </w:r>
    </w:p>
    <w:p w14:paraId="4697F666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Ai còn nợ phạt thì không được mượn tiếp</w:t>
      </w:r>
    </w:p>
    <w:p w14:paraId="264F0E40" w14:textId="77777777" w:rsidR="00AA6DB4" w:rsidRPr="00AA6DB4" w:rsidRDefault="00AA6DB4" w:rsidP="00AA6DB4">
      <w:p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5. Quy trình nghiệp vụ</w:t>
      </w:r>
    </w:p>
    <w:p w14:paraId="41E27C86" w14:textId="77777777" w:rsidR="00AA6DB4" w:rsidRPr="00AA6DB4" w:rsidRDefault="00AA6DB4" w:rsidP="00AA6DB4">
      <w:p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Quy trình mượn sách in:</w:t>
      </w:r>
    </w:p>
    <w:p w14:paraId="28D00144" w14:textId="77777777" w:rsidR="00AA6DB4" w:rsidRPr="00AA6DB4" w:rsidRDefault="00AA6DB4" w:rsidP="00AA6DB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Độc giả đăng nhập → chọn sách → gửi yêu cầu</w:t>
      </w:r>
    </w:p>
    <w:p w14:paraId="4ECD4659" w14:textId="77777777" w:rsidR="00AA6DB4" w:rsidRPr="00AA6DB4" w:rsidRDefault="00AA6DB4" w:rsidP="00AA6DB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Hệ thống kiểm tra số lượng còn → tạo phiếu giữ chỗ</w:t>
      </w:r>
    </w:p>
    <w:p w14:paraId="3410AA76" w14:textId="77777777" w:rsidR="00AA6DB4" w:rsidRPr="00AA6DB4" w:rsidRDefault="00AA6DB4" w:rsidP="00AA6DB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Độc giả đến thư viện nhận → thủ thư xác nhận</w:t>
      </w:r>
    </w:p>
    <w:p w14:paraId="7E683A71" w14:textId="77777777" w:rsidR="00AA6DB4" w:rsidRPr="00AA6DB4" w:rsidRDefault="00AA6DB4" w:rsidP="00AA6DB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Khi trả sách → kiểm tra hạn, nếu trễ thì tính phạt → cập nhật kho</w:t>
      </w:r>
    </w:p>
    <w:p w14:paraId="7F970F7C" w14:textId="77777777" w:rsidR="00AA6DB4" w:rsidRPr="00AA6DB4" w:rsidRDefault="00AA6DB4" w:rsidP="00AA6DB4">
      <w:p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Quy trình đọc ebook:</w:t>
      </w:r>
    </w:p>
    <w:p w14:paraId="613A13C9" w14:textId="77777777" w:rsidR="00AA6DB4" w:rsidRPr="00AA6DB4" w:rsidRDefault="00AA6DB4" w:rsidP="00AA6DB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Độc giả đăng nhập → chọn ebook → đọc trực tuyến</w:t>
      </w:r>
    </w:p>
    <w:p w14:paraId="0C15FD16" w14:textId="77777777" w:rsidR="00AA6DB4" w:rsidRPr="00AA6DB4" w:rsidRDefault="00AA6DB4" w:rsidP="00AA6DB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Hệ thống ghi nhận lượt truy cập, cho phép đánh giá</w:t>
      </w:r>
    </w:p>
    <w:p w14:paraId="29AF3E41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92334">
        <w:rPr>
          <w:rFonts w:ascii="Times New Roman" w:hAnsi="Times New Roman" w:cs="Times New Roman"/>
          <w:sz w:val="26"/>
          <w:szCs w:val="26"/>
          <w:lang w:val="en-US"/>
        </w:rPr>
        <w:t>Bài 2. Viết đặc tả use case – mô hình hóa bằng Activity</w:t>
      </w:r>
    </w:p>
    <w:p w14:paraId="42F40494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92334">
        <w:rPr>
          <w:rFonts w:ascii="Times New Roman" w:hAnsi="Times New Roman" w:cs="Times New Roman"/>
          <w:sz w:val="26"/>
          <w:szCs w:val="26"/>
          <w:lang w:val="en-US"/>
        </w:rPr>
        <w:t>Dựa vào case study 1: xây dựng hệ thống đăng ký học phần trực tuyến,</w:t>
      </w:r>
    </w:p>
    <w:p w14:paraId="266067C0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92334">
        <w:rPr>
          <w:rFonts w:ascii="Times New Roman" w:hAnsi="Times New Roman" w:cs="Times New Roman"/>
          <w:sz w:val="26"/>
          <w:szCs w:val="26"/>
          <w:lang w:val="en-US"/>
        </w:rPr>
        <w:t>viết đặc tả cho các use case của hệ thống: đăng nhập, tạo tài khoản, xem</w:t>
      </w:r>
    </w:p>
    <w:p w14:paraId="5AAD9EF6" w14:textId="5B78FD40" w:rsidR="000B6F85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92334">
        <w:rPr>
          <w:rFonts w:ascii="Times New Roman" w:hAnsi="Times New Roman" w:cs="Times New Roman"/>
          <w:sz w:val="26"/>
          <w:szCs w:val="26"/>
          <w:lang w:val="en-US"/>
        </w:rPr>
        <w:t>điểm, thay đổi lớp học phần, ứng với mỗi đặc tả.</w:t>
      </w:r>
    </w:p>
    <w:p w14:paraId="41FFE857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UC1 – Đăng nhập</w:t>
      </w:r>
    </w:p>
    <w:p w14:paraId="11811BDD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UCID: UC1</w:t>
      </w:r>
    </w:p>
    <w:p w14:paraId="2116A0FD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Name: Đăng nhập</w:t>
      </w:r>
    </w:p>
    <w:p w14:paraId="7C2ACA1F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Summary: Sinh viên nhập tài khoản và mật khẩu để vào hệ thống.</w:t>
      </w:r>
    </w:p>
    <w:p w14:paraId="1098FAA8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Preconditions: Sinh viên đã có tài khoản hợp lệ.</w:t>
      </w:r>
    </w:p>
    <w:p w14:paraId="57D4A804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Postconditions: Sinh viên đăng nhập thành công, vào được trang chính.</w:t>
      </w:r>
    </w:p>
    <w:p w14:paraId="143E8902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Primary Actor(s): Sinh viên</w:t>
      </w:r>
    </w:p>
    <w:p w14:paraId="3E1AC640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Secondary Actor(s): Hệ thống xác thực</w:t>
      </w:r>
    </w:p>
    <w:p w14:paraId="24346BC1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Trigger: Sinh viên chọn chức năng đăng nhập</w:t>
      </w:r>
    </w:p>
    <w:p w14:paraId="0A16912D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Main Scenario: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4312"/>
      </w:tblGrid>
      <w:tr w:rsidR="00092334" w:rsidRPr="00092334" w14:paraId="37E65ED6" w14:textId="77777777" w:rsidTr="00092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C1875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16D30152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092334" w:rsidRPr="00092334" w14:paraId="436D3B4C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0C7D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DB98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Sinh viên nhập MSSV và mật khẩu</w:t>
            </w:r>
          </w:p>
        </w:tc>
      </w:tr>
      <w:tr w:rsidR="00092334" w:rsidRPr="00092334" w14:paraId="33EEE24F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8ADB9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D6741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</w:p>
        </w:tc>
      </w:tr>
      <w:tr w:rsidR="00092334" w:rsidRPr="00092334" w14:paraId="027C80E2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C54A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9AADB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Nếu đúng, hệ thống tạo phiên đăng nhập</w:t>
            </w:r>
          </w:p>
        </w:tc>
      </w:tr>
      <w:tr w:rsidR="00092334" w:rsidRPr="00092334" w14:paraId="64A69A50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1219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4B89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Chuyển đến trang chính</w:t>
            </w:r>
          </w:p>
        </w:tc>
      </w:tr>
    </w:tbl>
    <w:p w14:paraId="667ADD34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Extensions: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4876"/>
      </w:tblGrid>
      <w:tr w:rsidR="00092334" w:rsidRPr="00092334" w14:paraId="2BB58710" w14:textId="77777777" w:rsidTr="00612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5148C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671ED9E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092334" w:rsidRPr="00092334" w14:paraId="3006C0BD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B4148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14:paraId="40D46A81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Sai mật khẩu → báo lỗi, cho nhập lại</w:t>
            </w:r>
          </w:p>
        </w:tc>
      </w:tr>
      <w:tr w:rsidR="00092334" w:rsidRPr="00092334" w14:paraId="56825A82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CDF64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14:paraId="04B2B2CF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Tài khoản bị khóa/chưa có → báo lỗi và dừng</w:t>
            </w:r>
          </w:p>
        </w:tc>
      </w:tr>
    </w:tbl>
    <w:p w14:paraId="769B4D44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</w:p>
    <w:p w14:paraId="21929444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</w:p>
    <w:p w14:paraId="475BB456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UC2 – Tạo tài khoản</w:t>
      </w:r>
    </w:p>
    <w:p w14:paraId="24222C06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UCID: UC2</w:t>
      </w:r>
    </w:p>
    <w:p w14:paraId="4DFFA16B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Name: Tạo tài khoản</w:t>
      </w:r>
    </w:p>
    <w:p w14:paraId="62E06B66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Summary: Sinh viên lần đầu tạo tài khoản để đăng nhập vào hệ thống.</w:t>
      </w:r>
    </w:p>
    <w:p w14:paraId="5685069D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Preconditions: MSSV có trong dữ liệu của trường.</w:t>
      </w:r>
    </w:p>
    <w:p w14:paraId="485B97B7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Postconditions: Tài khoản được tạo và kích hoạt.</w:t>
      </w:r>
    </w:p>
    <w:p w14:paraId="7CD829C8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Primary Actor(s): Sinh viên</w:t>
      </w:r>
    </w:p>
    <w:p w14:paraId="0BC7E9DA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Secondary Actor(s): Hệ thống, Email OTP server</w:t>
      </w:r>
    </w:p>
    <w:p w14:paraId="0F62FDFB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Trigger: Sinh viên chọn “Tạo tài khoản”</w:t>
      </w:r>
    </w:p>
    <w:p w14:paraId="63B638FC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Main Scenario: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4236"/>
      </w:tblGrid>
      <w:tr w:rsidR="00612BDC" w:rsidRPr="00612BDC" w14:paraId="7A649213" w14:textId="77777777" w:rsidTr="00612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4FB3B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A16DE8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448FF82D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4CE5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D187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nhập MSSV, email, ngày sinh</w:t>
            </w:r>
          </w:p>
        </w:tc>
      </w:tr>
      <w:tr w:rsidR="00612BDC" w:rsidRPr="00612BDC" w14:paraId="382BA2DC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0AE9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795D4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đối chiếu dữ liệu</w:t>
            </w:r>
          </w:p>
        </w:tc>
      </w:tr>
      <w:tr w:rsidR="00612BDC" w:rsidRPr="00612BDC" w14:paraId="07C6A0B3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3984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D69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Gửi mã OTP qua email</w:t>
            </w:r>
          </w:p>
        </w:tc>
      </w:tr>
      <w:tr w:rsidR="00612BDC" w:rsidRPr="00612BDC" w14:paraId="3C16AA68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A2E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7AB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nhập OTP</w:t>
            </w:r>
          </w:p>
        </w:tc>
      </w:tr>
      <w:tr w:rsidR="00612BDC" w:rsidRPr="00612BDC" w14:paraId="53E7B4D0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3A76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A32C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xác nhận và cho đặt mật khẩu</w:t>
            </w:r>
          </w:p>
        </w:tc>
      </w:tr>
      <w:tr w:rsidR="00612BDC" w:rsidRPr="00612BDC" w14:paraId="7D79EA33" w14:textId="77777777" w:rsidTr="00612B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063B4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DEFEB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Tạo tài khoản thành công</w:t>
            </w:r>
          </w:p>
        </w:tc>
      </w:tr>
    </w:tbl>
    <w:p w14:paraId="491AB2F1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Extensions: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659"/>
      </w:tblGrid>
      <w:tr w:rsidR="00612BDC" w:rsidRPr="00612BDC" w14:paraId="3C397A16" w14:textId="77777777" w:rsidTr="00612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FB0A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C39B09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090F1F80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D6BEC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14:paraId="11F1EC9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Dữ liệu không khớp → báo lỗi</w:t>
            </w:r>
          </w:p>
        </w:tc>
      </w:tr>
      <w:tr w:rsidR="00612BDC" w:rsidRPr="00612BDC" w14:paraId="1216C313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2A86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14:paraId="19C412E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OTP sai/hết hạn → báo lỗi, cho nhập lại</w:t>
            </w:r>
          </w:p>
        </w:tc>
      </w:tr>
      <w:tr w:rsidR="00612BDC" w:rsidRPr="00612BDC" w14:paraId="29F91F87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737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14:paraId="3FC9561B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Tài khoản đã tồn tại → hướng sang “Quên mật khẩu”</w:t>
            </w:r>
          </w:p>
        </w:tc>
      </w:tr>
    </w:tbl>
    <w:p w14:paraId="553B5017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2BDC">
        <w:rPr>
          <w:rFonts w:ascii="Times New Roman" w:hAnsi="Times New Roman" w:cs="Times New Roman"/>
          <w:sz w:val="26"/>
          <w:szCs w:val="26"/>
        </w:rPr>
        <w:t>Open Issues: Giới hạn số lần nhập OTP?</w:t>
      </w:r>
    </w:p>
    <w:p w14:paraId="6D7A505F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UC3 – Xem điểm</w:t>
      </w:r>
    </w:p>
    <w:p w14:paraId="086A3EA2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UCID: UC3</w:t>
      </w:r>
    </w:p>
    <w:p w14:paraId="6EF1728A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Name: Xem điểm</w:t>
      </w:r>
    </w:p>
    <w:p w14:paraId="3FC3FFFC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Summary: Sinh viên tra cứu điểm học tập các học phần đã học.</w:t>
      </w:r>
    </w:p>
    <w:p w14:paraId="5D403718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Preconditions: Sinh viên đã đăng nhập.</w:t>
      </w:r>
    </w:p>
    <w:p w14:paraId="038E77AD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Postconditions: Hệ thống hiển thị điểm và GPA (nếu có dữ liệu).</w:t>
      </w:r>
    </w:p>
    <w:p w14:paraId="0B91E72A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Primary Actor(s): Sinh viên</w:t>
      </w:r>
    </w:p>
    <w:p w14:paraId="775DFC63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Secondary Actor(s): Hệ thống CSDL điểm</w:t>
      </w:r>
    </w:p>
    <w:p w14:paraId="6BA862C4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Trigger: Sinh viên chọn “Kết quả học tập”</w:t>
      </w:r>
    </w:p>
    <w:p w14:paraId="35E1DC56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Main Scenario: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3924"/>
      </w:tblGrid>
      <w:tr w:rsidR="00612BDC" w:rsidRPr="00612BDC" w14:paraId="4DC535D9" w14:textId="77777777" w:rsidTr="00612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E8EB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34589D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27CA5445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A9B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0E89D3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mở mục Kết quả học tập</w:t>
            </w:r>
          </w:p>
        </w:tc>
      </w:tr>
      <w:tr w:rsidR="00612BDC" w:rsidRPr="00612BDC" w14:paraId="0CEA8699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B53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A77970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lấy dữ liệu điểm từ CSDL</w:t>
            </w:r>
          </w:p>
        </w:tc>
      </w:tr>
      <w:tr w:rsidR="00612BDC" w:rsidRPr="00612BDC" w14:paraId="2C09DB6A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44F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73B596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Hiển thị danh sách học phần và điểm</w:t>
            </w:r>
          </w:p>
        </w:tc>
      </w:tr>
    </w:tbl>
    <w:p w14:paraId="11333386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Extensions: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6733"/>
      </w:tblGrid>
      <w:tr w:rsidR="00612BDC" w:rsidRPr="00612BDC" w14:paraId="2B0B9872" w14:textId="77777777" w:rsidTr="00612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C6721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21D59D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0DBEDF95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0801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14:paraId="2514103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Không có dữ liệu điểm → hiển thị thông báo “Chưa có kết quả”</w:t>
            </w:r>
          </w:p>
        </w:tc>
      </w:tr>
      <w:tr w:rsidR="00612BDC" w:rsidRPr="00612BDC" w14:paraId="3F4F5C79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032F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14:paraId="3F4B1AC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Lỗi kết nối CSDL → báo lỗi và cho thử lại</w:t>
            </w:r>
          </w:p>
        </w:tc>
      </w:tr>
    </w:tbl>
    <w:p w14:paraId="629B646C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2BDC">
        <w:rPr>
          <w:rFonts w:ascii="Times New Roman" w:hAnsi="Times New Roman" w:cs="Times New Roman"/>
          <w:sz w:val="26"/>
          <w:szCs w:val="26"/>
        </w:rPr>
        <w:t>Open Issues: Có cho phép in/xuất file điểm không?</w:t>
      </w:r>
    </w:p>
    <w:p w14:paraId="7F2A435F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UC4 – Thay đổi lớp học phần</w:t>
      </w:r>
    </w:p>
    <w:p w14:paraId="1367888E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UCID: UC4</w:t>
      </w:r>
    </w:p>
    <w:p w14:paraId="05EE5893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Name: Thay đổi lớp học phần</w:t>
      </w:r>
    </w:p>
    <w:p w14:paraId="23C8C098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Summary: Sinh viên chuyển sang lớp khác của cùng học phần nếu còn chỗ và không trùng lịch.</w:t>
      </w:r>
    </w:p>
    <w:p w14:paraId="67913BBE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Preconditions: Sinh viên đã đăng ký môn, còn trong thời gian điều chỉnh.</w:t>
      </w:r>
    </w:p>
    <w:p w14:paraId="49ADCE86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Postconditions: Lịch học của sinh viên được cập nhật với lớp mới.</w:t>
      </w:r>
    </w:p>
    <w:p w14:paraId="2BD8D71A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Primary Actor(s): Sinh viên</w:t>
      </w:r>
    </w:p>
    <w:p w14:paraId="38C0D3EB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Secondary Actor(s): Hệ thống, PĐT/Cố vấn học tập (nếu có duyệt)</w:t>
      </w:r>
    </w:p>
    <w:p w14:paraId="588E9F2F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Trigger: Sinh viên chọn chức năng đổi lớp</w:t>
      </w:r>
    </w:p>
    <w:p w14:paraId="727DAC7B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Main Scenario: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6184"/>
      </w:tblGrid>
      <w:tr w:rsidR="00612BDC" w:rsidRPr="00612BDC" w14:paraId="64E04F68" w14:textId="77777777" w:rsidTr="00612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EE5CA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FD2610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01AB2EE4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4624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B68221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chọn học phần đã đăng ký → bấm “Đổi lớp”</w:t>
            </w:r>
          </w:p>
        </w:tc>
      </w:tr>
      <w:tr w:rsidR="00612BDC" w:rsidRPr="00612BDC" w14:paraId="367028C0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A0E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533048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liệt kê lớp còn chỗ, không trùng lịch</w:t>
            </w:r>
          </w:p>
        </w:tc>
      </w:tr>
      <w:tr w:rsidR="00612BDC" w:rsidRPr="00612BDC" w14:paraId="76BC9FBE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82B7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0916C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chọn lớp mới</w:t>
            </w:r>
          </w:p>
        </w:tc>
      </w:tr>
      <w:tr w:rsidR="00612BDC" w:rsidRPr="00612BDC" w14:paraId="51F316EF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94418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C6212A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kiểm tra điều kiện (chỗ, lịch, tiên quyết, học phí)</w:t>
            </w:r>
          </w:p>
        </w:tc>
      </w:tr>
      <w:tr w:rsidR="00612BDC" w:rsidRPr="00612BDC" w14:paraId="3DC0BFE0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9E0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9225CB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Nếu hợp lệ → hủy lớp cũ, ghi danh lớp mới</w:t>
            </w:r>
          </w:p>
        </w:tc>
      </w:tr>
      <w:tr w:rsidR="00612BDC" w:rsidRPr="00612BDC" w14:paraId="26753F91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DA34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AF8D0F6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Cập nhật thời khóa biểu và thông báo</w:t>
            </w:r>
          </w:p>
        </w:tc>
      </w:tr>
    </w:tbl>
    <w:p w14:paraId="7B145B1D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Extensions: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6761"/>
      </w:tblGrid>
      <w:tr w:rsidR="00612BDC" w:rsidRPr="00612BDC" w14:paraId="0AC6D434" w14:textId="77777777" w:rsidTr="00612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865A3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2601308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686A50F7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78E8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14:paraId="6AB2CCD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Lớp hết chỗ → báo lỗi</w:t>
            </w:r>
          </w:p>
        </w:tc>
      </w:tr>
      <w:tr w:rsidR="00612BDC" w:rsidRPr="00612BDC" w14:paraId="4C6704DF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F84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14:paraId="0D31D93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Trùng lịch hoặc thiếu tiên quyết → từ chối</w:t>
            </w:r>
          </w:p>
        </w:tc>
      </w:tr>
      <w:tr w:rsidR="00612BDC" w:rsidRPr="00612BDC" w14:paraId="68FA7CCA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2BC73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4b</w:t>
            </w:r>
          </w:p>
        </w:tc>
        <w:tc>
          <w:tcPr>
            <w:tcW w:w="0" w:type="auto"/>
            <w:vAlign w:val="center"/>
            <w:hideMark/>
          </w:tcPr>
          <w:p w14:paraId="60744EA8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Nếu chính sách yêu cầu duyệt → chuyển trạng thái “Chờ duyệt”</w:t>
            </w:r>
          </w:p>
        </w:tc>
      </w:tr>
      <w:tr w:rsidR="00612BDC" w:rsidRPr="00612BDC" w14:paraId="7869BA68" w14:textId="77777777" w:rsidTr="00612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319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14:paraId="3F855063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Nếu duyệt không thành công → báo lỗi và giữ nguyên lớp cũ</w:t>
            </w:r>
          </w:p>
        </w:tc>
      </w:tr>
    </w:tbl>
    <w:p w14:paraId="0B211CD3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Open Issues: Có tính lại học phí khi đổi lớp không?</w:t>
      </w:r>
    </w:p>
    <w:p w14:paraId="0823CFD7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6170FF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203212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</w:p>
    <w:p w14:paraId="3162B7E5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092334" w:rsidRPr="0009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71D"/>
    <w:multiLevelType w:val="multilevel"/>
    <w:tmpl w:val="5C68581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530E"/>
    <w:multiLevelType w:val="multilevel"/>
    <w:tmpl w:val="877ADF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955D9"/>
    <w:multiLevelType w:val="multilevel"/>
    <w:tmpl w:val="6B8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674AE"/>
    <w:multiLevelType w:val="multilevel"/>
    <w:tmpl w:val="F34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31397"/>
    <w:multiLevelType w:val="multilevel"/>
    <w:tmpl w:val="7D4C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829D1"/>
    <w:multiLevelType w:val="multilevel"/>
    <w:tmpl w:val="6518D30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A4D45"/>
    <w:multiLevelType w:val="hybridMultilevel"/>
    <w:tmpl w:val="7A8831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97A865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69A7"/>
    <w:multiLevelType w:val="multilevel"/>
    <w:tmpl w:val="04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B4AF5"/>
    <w:multiLevelType w:val="multilevel"/>
    <w:tmpl w:val="9B5E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E1279"/>
    <w:multiLevelType w:val="multilevel"/>
    <w:tmpl w:val="2000E6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52135"/>
    <w:multiLevelType w:val="hybridMultilevel"/>
    <w:tmpl w:val="9BA0D38C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7BBE"/>
    <w:multiLevelType w:val="multilevel"/>
    <w:tmpl w:val="81E6E2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064C5"/>
    <w:multiLevelType w:val="multilevel"/>
    <w:tmpl w:val="2EAE46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23D0D"/>
    <w:multiLevelType w:val="multilevel"/>
    <w:tmpl w:val="D98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6665E"/>
    <w:multiLevelType w:val="multilevel"/>
    <w:tmpl w:val="E0E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B1AE6"/>
    <w:multiLevelType w:val="multilevel"/>
    <w:tmpl w:val="235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C7C46"/>
    <w:multiLevelType w:val="hybridMultilevel"/>
    <w:tmpl w:val="A89ABBCA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42EA"/>
    <w:multiLevelType w:val="hybridMultilevel"/>
    <w:tmpl w:val="A3929A3A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D091E"/>
    <w:multiLevelType w:val="multilevel"/>
    <w:tmpl w:val="D582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03C4B"/>
    <w:multiLevelType w:val="hybridMultilevel"/>
    <w:tmpl w:val="8B56EED0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33F06"/>
    <w:multiLevelType w:val="hybridMultilevel"/>
    <w:tmpl w:val="2D5C8524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D4A75"/>
    <w:multiLevelType w:val="multilevel"/>
    <w:tmpl w:val="4494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D5497"/>
    <w:multiLevelType w:val="multilevel"/>
    <w:tmpl w:val="B55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70E91"/>
    <w:multiLevelType w:val="multilevel"/>
    <w:tmpl w:val="1D88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E6A44"/>
    <w:multiLevelType w:val="hybridMultilevel"/>
    <w:tmpl w:val="F50A2040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1224"/>
    <w:multiLevelType w:val="multilevel"/>
    <w:tmpl w:val="5A14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5B5FDA"/>
    <w:multiLevelType w:val="hybridMultilevel"/>
    <w:tmpl w:val="1760FF9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97A865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B5218"/>
    <w:multiLevelType w:val="multilevel"/>
    <w:tmpl w:val="742A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E418C"/>
    <w:multiLevelType w:val="multilevel"/>
    <w:tmpl w:val="C50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02851"/>
    <w:multiLevelType w:val="multilevel"/>
    <w:tmpl w:val="2982EC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25BF0"/>
    <w:multiLevelType w:val="multilevel"/>
    <w:tmpl w:val="AC1E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984144">
    <w:abstractNumId w:val="22"/>
  </w:num>
  <w:num w:numId="2" w16cid:durableId="1001735930">
    <w:abstractNumId w:val="10"/>
  </w:num>
  <w:num w:numId="3" w16cid:durableId="961688345">
    <w:abstractNumId w:val="4"/>
  </w:num>
  <w:num w:numId="4" w16cid:durableId="735709244">
    <w:abstractNumId w:val="18"/>
  </w:num>
  <w:num w:numId="5" w16cid:durableId="235018265">
    <w:abstractNumId w:val="23"/>
  </w:num>
  <w:num w:numId="6" w16cid:durableId="677654397">
    <w:abstractNumId w:val="2"/>
  </w:num>
  <w:num w:numId="7" w16cid:durableId="1923636543">
    <w:abstractNumId w:val="29"/>
  </w:num>
  <w:num w:numId="8" w16cid:durableId="1055814275">
    <w:abstractNumId w:val="14"/>
  </w:num>
  <w:num w:numId="9" w16cid:durableId="34350093">
    <w:abstractNumId w:val="17"/>
  </w:num>
  <w:num w:numId="10" w16cid:durableId="435250495">
    <w:abstractNumId w:val="25"/>
  </w:num>
  <w:num w:numId="11" w16cid:durableId="1393580264">
    <w:abstractNumId w:val="28"/>
  </w:num>
  <w:num w:numId="12" w16cid:durableId="1733653004">
    <w:abstractNumId w:val="9"/>
  </w:num>
  <w:num w:numId="13" w16cid:durableId="551693869">
    <w:abstractNumId w:val="0"/>
  </w:num>
  <w:num w:numId="14" w16cid:durableId="637801361">
    <w:abstractNumId w:val="27"/>
  </w:num>
  <w:num w:numId="15" w16cid:durableId="24106788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818111016">
    <w:abstractNumId w:val="20"/>
  </w:num>
  <w:num w:numId="17" w16cid:durableId="1368606852">
    <w:abstractNumId w:val="21"/>
  </w:num>
  <w:num w:numId="18" w16cid:durableId="69542706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024090211">
    <w:abstractNumId w:val="16"/>
  </w:num>
  <w:num w:numId="20" w16cid:durableId="476804315">
    <w:abstractNumId w:val="6"/>
  </w:num>
  <w:num w:numId="21" w16cid:durableId="133136232">
    <w:abstractNumId w:val="26"/>
  </w:num>
  <w:num w:numId="22" w16cid:durableId="69424664">
    <w:abstractNumId w:val="7"/>
  </w:num>
  <w:num w:numId="23" w16cid:durableId="110488526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85736">
    <w:abstractNumId w:val="24"/>
  </w:num>
  <w:num w:numId="25" w16cid:durableId="1333602990">
    <w:abstractNumId w:val="30"/>
  </w:num>
  <w:num w:numId="26" w16cid:durableId="2076975470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778256384">
    <w:abstractNumId w:val="19"/>
  </w:num>
  <w:num w:numId="28" w16cid:durableId="954948109">
    <w:abstractNumId w:val="3"/>
  </w:num>
  <w:num w:numId="29" w16cid:durableId="1999262733">
    <w:abstractNumId w:val="5"/>
  </w:num>
  <w:num w:numId="30" w16cid:durableId="766922623">
    <w:abstractNumId w:val="15"/>
  </w:num>
  <w:num w:numId="31" w16cid:durableId="418715152">
    <w:abstractNumId w:val="12"/>
  </w:num>
  <w:num w:numId="32" w16cid:durableId="618954039">
    <w:abstractNumId w:val="13"/>
  </w:num>
  <w:num w:numId="33" w16cid:durableId="105465378">
    <w:abstractNumId w:val="11"/>
  </w:num>
  <w:num w:numId="34" w16cid:durableId="107432532">
    <w:abstractNumId w:val="8"/>
  </w:num>
  <w:num w:numId="35" w16cid:durableId="212241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85"/>
    <w:rsid w:val="00057811"/>
    <w:rsid w:val="00092334"/>
    <w:rsid w:val="000B6F85"/>
    <w:rsid w:val="00212C0E"/>
    <w:rsid w:val="00341B8D"/>
    <w:rsid w:val="003500A1"/>
    <w:rsid w:val="00397242"/>
    <w:rsid w:val="00612BDC"/>
    <w:rsid w:val="00AA6DB4"/>
    <w:rsid w:val="00C9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31DB"/>
  <w15:chartTrackingRefBased/>
  <w15:docId w15:val="{15B7ADDA-55C0-437F-9366-981D899F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85"/>
  </w:style>
  <w:style w:type="paragraph" w:styleId="Heading1">
    <w:name w:val="heading 1"/>
    <w:basedOn w:val="Normal"/>
    <w:next w:val="Normal"/>
    <w:link w:val="Heading1Char"/>
    <w:uiPriority w:val="9"/>
    <w:qFormat/>
    <w:rsid w:val="000B6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 Thành</dc:creator>
  <cp:keywords/>
  <dc:description/>
  <cp:lastModifiedBy>Việt Nguyễn Thành</cp:lastModifiedBy>
  <cp:revision>3</cp:revision>
  <dcterms:created xsi:type="dcterms:W3CDTF">2025-09-15T07:03:00Z</dcterms:created>
  <dcterms:modified xsi:type="dcterms:W3CDTF">2025-09-15T07:54:00Z</dcterms:modified>
</cp:coreProperties>
</file>