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1E3A8A"/>
                <w:sz w:val="21"/>
                <w:szCs w:val="21"/>
              </w:rPr>
              <w:t xml:space="preserve">{d.hospital.name}</w:t>
            </w:r>
          </w:p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{d.hospital.department}</w:t>
            </w:r>
          </w:p>
          <w:p>
            <w:r>
              <w:rPr>
                <w:color w:val="64748B"/>
                <w:sz w:val="17"/>
                <w:szCs w:val="17"/>
              </w:rPr>
              <w:t xml:space="preserve">Đ/C: {d.hospital.address}</w:t>
            </w:r>
          </w:p>
        </w:tc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Số phiếu: </w:t>
            </w:r>
            <w:r>
              <w:rPr>
                <w:b/>
                <w:bCs/>
                <w:color w:val="B91C1C"/>
                <w:sz w:val="20"/>
                <w:szCs w:val="20"/>
              </w:rPr>
              <w:t xml:space="preserve">{d.document.number}</w:t>
            </w:r>
          </w:p>
          <w:p>
            <w:pPr>
              <w:jc w:val="right"/>
            </w:pPr>
            <w:r>
              <w:rPr>
                <w:sz w:val="19"/>
                <w:szCs w:val="19"/>
              </w:rPr>
              <w:t xml:space="preserve">Mã BN (PID): </w:t>
            </w:r>
            <w:r>
              <w:rPr>
                <w:b/>
                <w:bCs/>
                <w:sz w:val="20"/>
                <w:szCs w:val="20"/>
              </w:rPr>
              <w:t xml:space="preserve">{d.patient.code}</w:t>
            </w:r>
          </w:p>
          <w:p>
            <w:pPr>
              <w:jc w:val="right"/>
            </w:pPr>
            <w:r>
              <w:rPr>
                <w:color w:val="64748B"/>
                <w:sz w:val="18"/>
                <w:szCs w:val="18"/>
              </w:rPr>
              <w:t xml:space="preserve">Ngày khám: {d.document.createdDate}</w:t>
            </w:r>
          </w:p>
        </w:tc>
      </w:tr>
    </w:tbl>
    <w:p>
      <w:pPr>
        <w:spacing w:after="40" w:before="140"/>
        <w:jc w:val="center"/>
      </w:pPr>
      <w:r>
        <w:rPr>
          <w:b/>
          <w:bCs/>
          <w:color w:val="1E3A8A"/>
          <w:sz w:val="28"/>
          <w:szCs w:val="28"/>
        </w:rPr>
        <w:t xml:space="preserve">PHIẾU KẾT QUẢ SIÊU ÂM</w:t>
      </w:r>
    </w:p>
    <w:p>
      <w:pPr>
        <w:spacing w:after="120" w:before="0"/>
        <w:jc w:val="center"/>
      </w:pPr>
      <w:r>
        <w:rPr>
          <w:i/>
          <w:iCs/>
          <w:color w:val="475569"/>
          <w:sz w:val="19"/>
          <w:szCs w:val="19"/>
        </w:rPr>
        <w:t xml:space="preserve">{d.encounter.modality} (Thiết bị: {d.encounter.device})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Họ và tên: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0"/>
                <w:szCs w:val="20"/>
              </w:rPr>
              <w:t xml:space="preserve">{d.patient.fullName}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Năm sinh/Tuổi:</w:t>
            </w:r>
          </w:p>
        </w:tc>
        <w:tc>
          <w:tcPr>
            <w:tcW w:type="pct" w:w="2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0"/>
                <w:szCs w:val="20"/>
              </w:rPr>
              <w:t xml:space="preserve">{d.patient.dob} ({d.patient.age})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Giới tính: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0"/>
                <w:szCs w:val="20"/>
              </w:rPr>
              <w:t xml:space="preserve">{d.patient.gender}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Số thẻ BHYT:</w:t>
            </w:r>
          </w:p>
        </w:tc>
        <w:tc>
          <w:tcPr>
            <w:tcW w:type="pct" w:w="2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0"/>
                <w:szCs w:val="20"/>
              </w:rPr>
              <w:t xml:space="preserve">{d.patient.insuranceNumber}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Địa chỉ:</w:t>
            </w:r>
          </w:p>
        </w:tc>
        <w:tc>
          <w:tcPr>
            <w:tcW w:type="pct" w:w="8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{d.patient.address}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Nơi chỉ định: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{d.encounter.department}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Bác sĩ chỉ định:</w:t>
            </w:r>
          </w:p>
        </w:tc>
        <w:tc>
          <w:tcPr>
            <w:tcW w:type="pct" w:w="2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{d.encounter.doctor}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Chẩn đoán:</w:t>
            </w:r>
          </w:p>
        </w:tc>
        <w:tc>
          <w:tcPr>
            <w:tcW w:type="pct" w:w="8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0"/>
                <w:szCs w:val="20"/>
              </w:rPr>
              <w:t xml:space="preserve">{d.encounter.diagnosis}</w:t>
            </w:r>
          </w:p>
        </w:tc>
      </w:tr>
    </w:tbl>
    <w:p>
      <w:pPr>
        <w:spacing w:after="60" w:before="120"/>
      </w:pPr>
      <w:r>
        <w:rPr>
          <w:b/>
          <w:bCs/>
          <w:color w:val="1E3A8A"/>
          <w:sz w:val="21"/>
          <w:szCs w:val="21"/>
        </w:rPr>
        <w:t xml:space="preserve">HÌNH ẢNH SIÊU ÂM ĐIỂN HÌNH (4 MẶT CẮT KHẢO SÁT)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475569" w:sz="6"/>
              <w:left w:val="single" w:color="475569" w:sz="6"/>
              <w:bottom w:val="single" w:color="475569" w:sz="6"/>
              <w:right w:val="single" w:color="475569" w:sz="6"/>
            </w:tcBorders>
            <w:shd w:fill="0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0"/>
                <w:szCs w:val="20"/>
              </w:rPr>
              <w:t xml:space="preserve">[ {d.images[0].description} ]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{d.images[0].label}</w:t>
            </w:r>
          </w:p>
        </w:tc>
        <w:tc>
          <w:tcPr>
            <w:tcW w:type="pct" w:w="50%"/>
            <w:tcBorders>
              <w:top w:val="single" w:color="475569" w:sz="6"/>
              <w:left w:val="single" w:color="475569" w:sz="6"/>
              <w:bottom w:val="single" w:color="475569" w:sz="6"/>
              <w:right w:val="single" w:color="475569" w:sz="6"/>
            </w:tcBorders>
            <w:shd w:fill="0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0"/>
                <w:szCs w:val="20"/>
              </w:rPr>
              <w:t xml:space="preserve">[ {d.images[1].description} ]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{d.images[1].label}</w:t>
            </w:r>
          </w:p>
        </w:tc>
      </w:tr>
      <w:tr>
        <w:tc>
          <w:tcPr>
            <w:tcW w:type="pct" w:w="50%"/>
            <w:tcBorders>
              <w:top w:val="single" w:color="475569" w:sz="6"/>
              <w:left w:val="single" w:color="475569" w:sz="6"/>
              <w:bottom w:val="single" w:color="475569" w:sz="6"/>
              <w:right w:val="single" w:color="475569" w:sz="6"/>
            </w:tcBorders>
            <w:shd w:fill="0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0"/>
                <w:szCs w:val="20"/>
              </w:rPr>
              <w:t xml:space="preserve">[ {d.images[2].description} ]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{d.images[2].label}</w:t>
            </w:r>
          </w:p>
        </w:tc>
        <w:tc>
          <w:tcPr>
            <w:tcW w:type="pct" w:w="50%"/>
            <w:tcBorders>
              <w:top w:val="single" w:color="475569" w:sz="6"/>
              <w:left w:val="single" w:color="475569" w:sz="6"/>
              <w:bottom w:val="single" w:color="475569" w:sz="6"/>
              <w:right w:val="single" w:color="475569" w:sz="6"/>
            </w:tcBorders>
            <w:shd w:fill="0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0"/>
                <w:szCs w:val="20"/>
              </w:rPr>
              <w:t xml:space="preserve">[ {d.images[3].description} ]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{d.images[3].label}</w:t>
            </w:r>
          </w:p>
        </w:tc>
      </w:tr>
    </w:tbl>
    <w:p>
      <w:pPr>
        <w:spacing w:after="40" w:before="100"/>
      </w:pPr>
      <w:r>
        <w:rPr>
          <w:b/>
          <w:bCs/>
          <w:color w:val="1E3A8A"/>
          <w:sz w:val="21"/>
          <w:szCs w:val="21"/>
        </w:rPr>
        <w:t xml:space="preserve">MÔ TẢ KẾT QUẢ KHẢO SÁT HÌNH ẢNH: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b/>
          <w:bCs/>
        </w:rPr>
        <w:t xml:space="preserve">Gan: </w:t>
      </w:r>
      <w:r>
        <w:t xml:space="preserve">{d.findings.liver}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b/>
          <w:bCs/>
        </w:rPr>
        <w:t xml:space="preserve">Túi mật &amp; Đường mật: </w:t>
      </w:r>
      <w:r>
        <w:t xml:space="preserve">{d.findings.gallbladder}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b/>
          <w:bCs/>
        </w:rPr>
        <w:t xml:space="preserve">Tụy &amp; Lách: </w:t>
      </w:r>
      <w:r>
        <w:t xml:space="preserve">Tụy ({d.findings.pancreas}) • Lách ({d.findings.spleen})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b/>
          <w:bCs/>
        </w:rPr>
        <w:t xml:space="preserve">Hệ Tiết Niệu: </w:t>
      </w:r>
      <w:r>
        <w:t xml:space="preserve">Thận ({d.findings.kidneys}) • Bàng quang ({d.findings.urinaryBladder})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b/>
          <w:bCs/>
        </w:rPr>
        <w:t xml:space="preserve">Khoang Màng Bụng &amp; Khác: </w:t>
      </w:r>
      <w:r>
        <w:t xml:space="preserve">{d.findings.peritoneum}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563EB" w:sz="8"/>
              <w:left w:val="single" w:color="2563EB" w:sz="16"/>
              <w:bottom w:val="single" w:color="2563EB" w:sz="8"/>
              <w:right w:val="single" w:color="2563EB" w:sz="8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1E3A8A"/>
                <w:sz w:val="21"/>
                <w:szCs w:val="21"/>
              </w:rPr>
              <w:t xml:space="preserve">KẾT LUẬN (IMPRESSION):</w:t>
            </w:r>
          </w:p>
          <w:p>
            <w:pPr>
              <w:spacing w:after="40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{d.conclusion}</w:t>
            </w:r>
          </w:p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Lời dặn / Đề nghị: </w:t>
            </w:r>
            <w:r>
              <w:rPr>
                <w:color w:val="475569"/>
                <w:sz w:val="19"/>
                <w:szCs w:val="19"/>
              </w:rPr>
              <w:t xml:space="preserve">{d.recommendation}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BÁC SĨ CHỈ ĐỊNH</w:t>
            </w:r>
          </w:p>
          <w:p>
            <w:pPr>
              <w:spacing w:before="500"/>
            </w:pPr>
          </w:p>
          <w:p>
            <w:pPr>
              <w:jc w:val="center"/>
            </w:pPr>
            <w:r>
              <w:rPr>
                <w:sz w:val="19"/>
                <w:szCs w:val="19"/>
              </w:rPr>
              <w:t xml:space="preserve">{d.encounter.doctor}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i/>
                <w:iCs/>
                <w:color w:val="475569"/>
                <w:sz w:val="18"/>
                <w:szCs w:val="18"/>
              </w:rPr>
              <w:t xml:space="preserve">Hà Nội, ngày {d.document.createdDate}</w:t>
            </w:r>
          </w:p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BÁC SĨ CHẨN ĐOÁN HÌNH ẢNH</w:t>
            </w:r>
          </w:p>
          <w:p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 xml:space="preserve">✓ ĐÃ KÝ SỐ Y TẾ (PAdES)</w:t>
            </w:r>
          </w:p>
          <w:p>
            <w:pPr>
              <w:spacing w:before="350"/>
            </w:pPr>
          </w:p>
          <w:p>
            <w:pPr>
              <w:jc w:val="center"/>
            </w:pPr>
            <w:r>
              <w:rPr>
                <w:b/>
                <w:bCs/>
                <w:color w:val="1E3A8A"/>
                <w:sz w:val="21"/>
                <w:szCs w:val="21"/>
              </w:rPr>
              <w:t xml:space="preserve">{d.approver.fullName}</w:t>
            </w:r>
          </w:p>
          <w:p>
            <w:pPr>
              <w:jc w:val="center"/>
            </w:pPr>
            <w:r>
              <w:rPr>
                <w:color w:val="64748B"/>
                <w:sz w:val="17"/>
                <w:szCs w:val="17"/>
              </w:rPr>
              <w:t xml:space="preserve">{d.approver.title}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64748B"/>
        <w:sz w:val="16"/>
        <w:szCs w:val="16"/>
      </w:rPr>
      <w:t xml:space="preserve">Phiếu kết quả siêu âm số hóa — VIMES PACS | Bệnh viện Đa khoa VIMES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6"/>
        <w:szCs w:val="16"/>
      </w:rPr>
      <w:t xml:space="preserve">VIMES PACS &amp; HIS — PHIẾU KẾT QUẢ SIÊU ÂM ĐIỂN HÌNH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2026-08-16T05:24:41.448Z</dcterms:created>
  <dcterms:modified xsi:type="dcterms:W3CDTF">2026-08-16T05:24:41.448Z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