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D015A" w14:textId="77777777" w:rsidR="00B063A4" w:rsidRDefault="00000000">
      <w:pPr>
        <w:pStyle w:val="Heading1"/>
      </w:pPr>
      <w:bookmarkStart w:id="0" w:name="_Toc233893008"/>
      <w:bookmarkStart w:id="1" w:name="Xa83ef2ebe5e071ba6ad143bbd44f84025908d87"/>
      <w:proofErr w:type="spellStart"/>
      <w:r>
        <w:t>Trợ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AI Y tế — Giai đoạn 1: Trợ lý Tiếp đón Thông minh (CareAI)</w:t>
      </w:r>
      <w:bookmarkEnd w:id="0"/>
    </w:p>
    <w:p w14:paraId="18CC9B96" w14:textId="77777777" w:rsidR="00B063A4" w:rsidRDefault="00000000">
      <w:r>
        <w:pict w14:anchorId="2957F60E">
          <v:rect id="_x0000_i1025" style="width:0;height:1.5pt" o:hralign="center" o:hrstd="t" o:hr="t"/>
        </w:pict>
      </w:r>
    </w:p>
    <w:p w14:paraId="7C798B5A" w14:textId="77777777" w:rsidR="00B063A4" w:rsidRDefault="00000000">
      <w:pPr>
        <w:pStyle w:val="Heading2"/>
      </w:pPr>
      <w:bookmarkStart w:id="2" w:name="_Toc233893009"/>
      <w:bookmarkStart w:id="3" w:name="tóm-tắt-điều-hành-executive-summary"/>
      <w:r>
        <w:t>1. Tóm tắt điều hành (Executive Summary)</w:t>
      </w:r>
      <w:bookmarkEnd w:id="2"/>
    </w:p>
    <w:p w14:paraId="5DE3EEEF" w14:textId="77777777" w:rsidR="00B063A4" w:rsidRDefault="00000000">
      <w:pPr>
        <w:pStyle w:val="FirstParagraph"/>
      </w:pPr>
      <w:r>
        <w:rPr>
          <w:b/>
          <w:bCs/>
        </w:rPr>
        <w:t>CareAI</w:t>
      </w:r>
      <w:r>
        <w:t xml:space="preserve"> là </w:t>
      </w:r>
      <w:r>
        <w:rPr>
          <w:b/>
          <w:bCs/>
        </w:rPr>
        <w:t>Trợ lý AI Y tế</w:t>
      </w:r>
      <w:r>
        <w:t xml:space="preserve"> cho bệnh nhân người Việt. Mục tiêu dài hạn là một trợ lý sức khỏe toàn diện; </w:t>
      </w:r>
      <w:r>
        <w:rPr>
          <w:b/>
          <w:bCs/>
        </w:rPr>
        <w:t>Giai đoạn 1 tập trung vào khâu TIẾP ĐÓN</w:t>
      </w:r>
      <w:r>
        <w:t xml:space="preserve"> — giúp bệnh nhân </w:t>
      </w:r>
      <w:r>
        <w:rPr>
          <w:b/>
          <w:bCs/>
        </w:rPr>
        <w:t>mô tả triệu chứng bằng tiếng Việt tự nhiên</w:t>
      </w:r>
      <w:r>
        <w:t xml:space="preserve">, sau đó </w:t>
      </w:r>
      <w:r>
        <w:rPr>
          <w:b/>
          <w:bCs/>
        </w:rPr>
        <w:t>AI gợi ý đúng khoa khám, mức độ ưu tiên, cảnh báo dấu hiệu nguy hiểm</w:t>
      </w:r>
      <w:r>
        <w:t xml:space="preserve"> và </w:t>
      </w:r>
      <w:r>
        <w:rPr>
          <w:b/>
          <w:bCs/>
        </w:rPr>
        <w:t>hỗ trợ đăng ký khám</w:t>
      </w:r>
      <w:r>
        <w:t>.</w:t>
      </w:r>
    </w:p>
    <w:p w14:paraId="47D8531E" w14:textId="0B57073D" w:rsidR="00B063A4" w:rsidRDefault="00000000" w:rsidP="00096774">
      <w:pPr>
        <w:pStyle w:val="BodyText"/>
      </w:pPr>
      <w:r>
        <w:t xml:space="preserve">Vấn đề thực tế: rất nhiều bệnh nhân </w:t>
      </w:r>
      <w:r>
        <w:rPr>
          <w:b/>
          <w:bCs/>
        </w:rPr>
        <w:t>không biết nên khám khoa nào</w:t>
      </w:r>
      <w:r>
        <w:t xml:space="preserve">, dẫn đến </w:t>
      </w:r>
      <w:r>
        <w:rPr>
          <w:b/>
          <w:bCs/>
        </w:rPr>
        <w:t>xếp hàng nhầm quầy, phải chuyển khoa nhiều lần, quá tải nhân viên tiếp đón</w:t>
      </w:r>
      <w:r>
        <w:t xml:space="preserve"> và </w:t>
      </w:r>
      <w:r>
        <w:rPr>
          <w:b/>
          <w:bCs/>
        </w:rPr>
        <w:t>kéo dài thời gian chờ</w:t>
      </w:r>
      <w:r>
        <w:t xml:space="preserve">. CareAI giải quyết đúng nút thắt này ngay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đón</w:t>
      </w:r>
      <w:proofErr w:type="spellEnd"/>
      <w:r>
        <w:t>.</w:t>
      </w:r>
    </w:p>
    <w:p w14:paraId="50F977CB" w14:textId="77777777" w:rsidR="00B063A4" w:rsidRDefault="00000000">
      <w:r>
        <w:pict w14:anchorId="2E8752A6">
          <v:rect id="_x0000_i1026" style="width:0;height:1.5pt" o:hralign="center" o:hrstd="t" o:hr="t"/>
        </w:pict>
      </w:r>
    </w:p>
    <w:p w14:paraId="0D75950B" w14:textId="77777777" w:rsidR="00B063A4" w:rsidRDefault="00000000">
      <w:pPr>
        <w:pStyle w:val="Heading2"/>
      </w:pPr>
      <w:bookmarkStart w:id="4" w:name="_Toc233893010"/>
      <w:bookmarkStart w:id="5" w:name="bối-cảnh-vấn-đề"/>
      <w:bookmarkEnd w:id="3"/>
      <w:r>
        <w:t>2. Bối cảnh &amp; Vấn đề</w:t>
      </w:r>
      <w:bookmarkEnd w:id="4"/>
    </w:p>
    <w:p w14:paraId="72E388DB" w14:textId="77777777" w:rsidR="00B063A4" w:rsidRDefault="00000000">
      <w:pPr>
        <w:pStyle w:val="Heading3"/>
      </w:pPr>
      <w:bookmarkStart w:id="6" w:name="nút-thắt-tại-khâu-tiếp-đón"/>
      <w:r>
        <w:t>2.1 Nút thắt tại khâu tiếp đón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B063A4" w14:paraId="634A0EA2" w14:textId="77777777" w:rsidTr="00B063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1E062CCD" w14:textId="77777777" w:rsidR="00B063A4" w:rsidRDefault="00000000">
            <w:pPr>
              <w:pStyle w:val="Compact"/>
            </w:pPr>
            <w:r>
              <w:t>Vấn đề</w:t>
            </w:r>
          </w:p>
        </w:tc>
        <w:tc>
          <w:tcPr>
            <w:tcW w:w="3960" w:type="dxa"/>
          </w:tcPr>
          <w:p w14:paraId="6DF17608" w14:textId="77777777" w:rsidR="00B063A4" w:rsidRDefault="00000000">
            <w:pPr>
              <w:pStyle w:val="Compact"/>
            </w:pPr>
            <w:r>
              <w:t>Hệ quả</w:t>
            </w:r>
          </w:p>
        </w:tc>
      </w:tr>
      <w:tr w:rsidR="00B063A4" w14:paraId="7DC7EE3C" w14:textId="77777777">
        <w:tc>
          <w:tcPr>
            <w:tcW w:w="3960" w:type="dxa"/>
          </w:tcPr>
          <w:p w14:paraId="2B205543" w14:textId="77777777" w:rsidR="00B063A4" w:rsidRDefault="00000000">
            <w:pPr>
              <w:pStyle w:val="Compact"/>
            </w:pPr>
            <w:r>
              <w:t xml:space="preserve">Bệnh nhân </w:t>
            </w:r>
            <w:r>
              <w:rPr>
                <w:b/>
                <w:bCs/>
              </w:rPr>
              <w:t>tự đoán khoa khám</w:t>
            </w:r>
            <w:r>
              <w:t xml:space="preserve"> dựa trên triệu chứng</w:t>
            </w:r>
          </w:p>
        </w:tc>
        <w:tc>
          <w:tcPr>
            <w:tcW w:w="3960" w:type="dxa"/>
          </w:tcPr>
          <w:p w14:paraId="1273C136" w14:textId="77777777" w:rsidR="00B063A4" w:rsidRDefault="00000000">
            <w:pPr>
              <w:pStyle w:val="Compact"/>
            </w:pPr>
            <w:r>
              <w:t>Đăng ký nhầm khoa → phải khám lại, chuyển khoa</w:t>
            </w:r>
          </w:p>
        </w:tc>
      </w:tr>
      <w:tr w:rsidR="00B063A4" w14:paraId="72A134C5" w14:textId="77777777">
        <w:tc>
          <w:tcPr>
            <w:tcW w:w="3960" w:type="dxa"/>
          </w:tcPr>
          <w:p w14:paraId="7A0B67C8" w14:textId="77777777" w:rsidR="00B063A4" w:rsidRDefault="00000000">
            <w:pPr>
              <w:pStyle w:val="Compact"/>
            </w:pPr>
            <w:r>
              <w:t xml:space="preserve">Nhân viên tiếp đón phải </w:t>
            </w:r>
            <w:r>
              <w:rPr>
                <w:b/>
                <w:bCs/>
              </w:rPr>
              <w:t>hỏi–phân loại thủ công</w:t>
            </w:r>
            <w:r>
              <w:t xml:space="preserve"> từng người</w:t>
            </w:r>
          </w:p>
        </w:tc>
        <w:tc>
          <w:tcPr>
            <w:tcW w:w="3960" w:type="dxa"/>
          </w:tcPr>
          <w:p w14:paraId="22996AC1" w14:textId="77777777" w:rsidR="00B063A4" w:rsidRDefault="00000000">
            <w:pPr>
              <w:pStyle w:val="Compact"/>
            </w:pPr>
            <w:r>
              <w:t>Quá tải giờ cao điểm, hàng chờ dài</w:t>
            </w:r>
          </w:p>
        </w:tc>
      </w:tr>
      <w:tr w:rsidR="00B063A4" w14:paraId="055BCF34" w14:textId="77777777">
        <w:tc>
          <w:tcPr>
            <w:tcW w:w="3960" w:type="dxa"/>
          </w:tcPr>
          <w:p w14:paraId="2D724E6C" w14:textId="77777777" w:rsidR="00B063A4" w:rsidRDefault="00000000">
            <w:pPr>
              <w:pStyle w:val="Compact"/>
            </w:pPr>
            <w:r>
              <w:t xml:space="preserve">Người lớn tuổi / người ở tỉnh </w:t>
            </w:r>
            <w:r>
              <w:rPr>
                <w:b/>
                <w:bCs/>
              </w:rPr>
              <w:t>khó diễn đạt triệu chứng</w:t>
            </w:r>
          </w:p>
        </w:tc>
        <w:tc>
          <w:tcPr>
            <w:tcW w:w="3960" w:type="dxa"/>
          </w:tcPr>
          <w:p w14:paraId="15374B98" w14:textId="77777777" w:rsidR="00B063A4" w:rsidRDefault="00000000">
            <w:pPr>
              <w:pStyle w:val="Compact"/>
            </w:pPr>
            <w:r>
              <w:t>Thông tin thiếu, phân loại sai</w:t>
            </w:r>
          </w:p>
        </w:tc>
      </w:tr>
      <w:tr w:rsidR="00B063A4" w14:paraId="324ED646" w14:textId="77777777">
        <w:tc>
          <w:tcPr>
            <w:tcW w:w="3960" w:type="dxa"/>
          </w:tcPr>
          <w:p w14:paraId="2E28AE39" w14:textId="77777777" w:rsidR="00B063A4" w:rsidRDefault="00000000">
            <w:pPr>
              <w:pStyle w:val="Compact"/>
            </w:pPr>
            <w:r>
              <w:rPr>
                <w:b/>
                <w:bCs/>
              </w:rPr>
              <w:t>Không sàng lọc sớm dấu hiệu cấp cứu</w:t>
            </w:r>
            <w:r>
              <w:t xml:space="preserve"> ở quầy</w:t>
            </w:r>
          </w:p>
        </w:tc>
        <w:tc>
          <w:tcPr>
            <w:tcW w:w="3960" w:type="dxa"/>
          </w:tcPr>
          <w:p w14:paraId="69B07A40" w14:textId="77777777" w:rsidR="00B063A4" w:rsidRDefault="00000000">
            <w:pPr>
              <w:pStyle w:val="Compact"/>
            </w:pPr>
            <w:r>
              <w:t>Rủi ro bỏ sót ca nặng</w:t>
            </w:r>
          </w:p>
        </w:tc>
      </w:tr>
      <w:tr w:rsidR="00B063A4" w14:paraId="066636F6" w14:textId="77777777">
        <w:tc>
          <w:tcPr>
            <w:tcW w:w="3960" w:type="dxa"/>
          </w:tcPr>
          <w:p w14:paraId="157EF9EC" w14:textId="77777777" w:rsidR="00B063A4" w:rsidRDefault="00000000">
            <w:pPr>
              <w:pStyle w:val="Compact"/>
            </w:pPr>
            <w:r>
              <w:t xml:space="preserve">Thông tin triệu chứng </w:t>
            </w:r>
            <w:r>
              <w:rPr>
                <w:b/>
                <w:bCs/>
              </w:rPr>
              <w:t>không được số hoá</w:t>
            </w:r>
            <w:r>
              <w:t xml:space="preserve"> trước khi vào khám</w:t>
            </w:r>
          </w:p>
        </w:tc>
        <w:tc>
          <w:tcPr>
            <w:tcW w:w="3960" w:type="dxa"/>
          </w:tcPr>
          <w:p w14:paraId="434698F1" w14:textId="77777777" w:rsidR="00B063A4" w:rsidRDefault="00000000">
            <w:pPr>
              <w:pStyle w:val="Compact"/>
            </w:pPr>
            <w:r>
              <w:t>Bác sĩ mất thời gian khai thác lại</w:t>
            </w:r>
          </w:p>
        </w:tc>
      </w:tr>
    </w:tbl>
    <w:p w14:paraId="1A5733F1" w14:textId="77777777" w:rsidR="00B063A4" w:rsidRDefault="00000000">
      <w:pPr>
        <w:pStyle w:val="Heading3"/>
      </w:pPr>
      <w:bookmarkStart w:id="7" w:name="vì-sao-ai-phù-hợp-cho-bài-toán-này"/>
      <w:bookmarkEnd w:id="6"/>
      <w:r>
        <w:t>2.2 Vì sao AI phù hợp cho bài toán này</w:t>
      </w:r>
    </w:p>
    <w:p w14:paraId="1E705D59" w14:textId="77777777" w:rsidR="00B063A4" w:rsidRDefault="00000000">
      <w:pPr>
        <w:pStyle w:val="Compact"/>
        <w:numPr>
          <w:ilvl w:val="0"/>
          <w:numId w:val="2"/>
        </w:numPr>
      </w:pPr>
      <w:r>
        <w:t xml:space="preserve">Triệu chứng → khoa khám là bài toán </w:t>
      </w:r>
      <w:r>
        <w:rPr>
          <w:b/>
          <w:bCs/>
        </w:rPr>
        <w:t>phân loại theo ngôn ngữ</w:t>
      </w:r>
      <w:r>
        <w:t>, đúng thế mạnh của AI.</w:t>
      </w:r>
    </w:p>
    <w:p w14:paraId="57B9ED08" w14:textId="77777777" w:rsidR="00B063A4" w:rsidRDefault="00000000">
      <w:pPr>
        <w:pStyle w:val="Compact"/>
        <w:numPr>
          <w:ilvl w:val="0"/>
          <w:numId w:val="2"/>
        </w:numPr>
      </w:pPr>
      <w:r>
        <w:t xml:space="preserve">Tiếng Việt đời thường (không dấu, khẩu ngữ) — cần mô hình </w:t>
      </w:r>
      <w:r>
        <w:rPr>
          <w:b/>
          <w:bCs/>
        </w:rPr>
        <w:t>hiểu tiếng Việt bản địa</w:t>
      </w:r>
      <w:r>
        <w:t>.</w:t>
      </w:r>
    </w:p>
    <w:p w14:paraId="12C7339C" w14:textId="77777777" w:rsidR="00B063A4" w:rsidRDefault="00000000">
      <w:pPr>
        <w:pStyle w:val="Compact"/>
        <w:numPr>
          <w:ilvl w:val="0"/>
          <w:numId w:val="2"/>
        </w:numPr>
      </w:pPr>
      <w:r>
        <w:t xml:space="preserve">Có thể </w:t>
      </w:r>
      <w:r>
        <w:rPr>
          <w:b/>
          <w:bCs/>
        </w:rPr>
        <w:t>chạy 24/7</w:t>
      </w:r>
      <w:r>
        <w:t xml:space="preserve">, đồng thời phục vụ nhiều bệnh nhân, </w:t>
      </w:r>
      <w:r>
        <w:rPr>
          <w:b/>
          <w:bCs/>
        </w:rPr>
        <w:t>giảm tải nhân viên</w:t>
      </w:r>
      <w:r>
        <w:t>.</w:t>
      </w:r>
    </w:p>
    <w:p w14:paraId="7F13AA21" w14:textId="77777777" w:rsidR="00B063A4" w:rsidRDefault="00000000">
      <w:r>
        <w:pict w14:anchorId="187A82CC">
          <v:rect id="_x0000_i1027" style="width:0;height:1.5pt" o:hralign="center" o:hrstd="t" o:hr="t"/>
        </w:pict>
      </w:r>
    </w:p>
    <w:p w14:paraId="3072B89D" w14:textId="77777777" w:rsidR="00B063A4" w:rsidRDefault="00000000">
      <w:pPr>
        <w:pStyle w:val="Heading2"/>
      </w:pPr>
      <w:bookmarkStart w:id="8" w:name="_Toc233893011"/>
      <w:bookmarkStart w:id="9" w:name="X462c4545017e6bd1829799a36e795131422d5ec"/>
      <w:bookmarkEnd w:id="5"/>
      <w:bookmarkEnd w:id="7"/>
      <w:r>
        <w:lastRenderedPageBreak/>
        <w:t>3. Giải pháp: CareAI — Trợ lý Tiếp đón Thông minh</w:t>
      </w:r>
      <w:bookmarkEnd w:id="8"/>
    </w:p>
    <w:p w14:paraId="3C2125FE" w14:textId="77777777" w:rsidR="00B063A4" w:rsidRDefault="00000000">
      <w:pPr>
        <w:pStyle w:val="FirstParagraph"/>
      </w:pPr>
      <w:r>
        <w:t xml:space="preserve">Bệnh nhân trò chuyện bằng tiếng Việt (gõ hoặc nói). CareAI </w:t>
      </w:r>
      <w:r>
        <w:rPr>
          <w:b/>
          <w:bCs/>
        </w:rPr>
        <w:t>hỏi bổ sung khi cần</w:t>
      </w:r>
      <w:r>
        <w:t xml:space="preserve">, rồi đưa ra: </w:t>
      </w:r>
      <w:r>
        <w:rPr>
          <w:b/>
          <w:bCs/>
        </w:rPr>
        <w:t>khoa khám gợi ý (kèm độ tin cậy), mức độ ưu tiên, nguyên nhân có thể, dấu hiệu cần đi khám ngay</w:t>
      </w:r>
      <w:r>
        <w:t xml:space="preserve">, và </w:t>
      </w:r>
      <w:r>
        <w:rPr>
          <w:b/>
          <w:bCs/>
        </w:rPr>
        <w:t>hỗ trợ đăng ký</w:t>
      </w:r>
      <w:r>
        <w:t xml:space="preserve">. Toàn bộ nhấn mạnh: </w:t>
      </w:r>
      <w:r>
        <w:rPr>
          <w:i/>
          <w:iCs/>
        </w:rPr>
        <w:t>“chỉ mang tính tham khảo, không thay thế bác sĩ”</w:t>
      </w:r>
      <w:r>
        <w:t xml:space="preserve"> — </w:t>
      </w:r>
      <w:r>
        <w:rPr>
          <w:b/>
          <w:bCs/>
        </w:rPr>
        <w:t>AI hỗ trợ, nhân viên/bác sĩ xác nhận</w:t>
      </w:r>
      <w:r>
        <w:t>.</w:t>
      </w:r>
    </w:p>
    <w:p w14:paraId="5EBB5BA3" w14:textId="77777777" w:rsidR="00B063A4" w:rsidRDefault="00000000">
      <w:pPr>
        <w:pStyle w:val="Heading3"/>
      </w:pPr>
      <w:bookmarkStart w:id="10" w:name="hành-trình-người-dùng-giai-đoạn-1"/>
      <w:r>
        <w:t>3.1 Hành trình người dùng (Giai đoạn 1)</w:t>
      </w:r>
    </w:p>
    <w:p w14:paraId="54B7584D" w14:textId="77777777" w:rsidR="00B063A4" w:rsidRDefault="00000000">
      <w:pPr>
        <w:pStyle w:val="SourceCode"/>
      </w:pPr>
      <w:r>
        <w:rPr>
          <w:rStyle w:val="VerbatimChar"/>
        </w:rPr>
        <w:t>Bệnh nhân mô tả triệu chứng (tiếng Việt, gõ hoặc nói)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>CareAI hỏi bổ sung khi thiếu thông tin  ──►  (khai thác thông minh, tối đa 1–2 lượt)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>KẾT QUẢ CẤU TRÚC:</w:t>
      </w:r>
      <w:r>
        <w:br/>
      </w:r>
      <w:r>
        <w:rPr>
          <w:rStyle w:val="VerbatimChar"/>
        </w:rPr>
        <w:t xml:space="preserve">  • Khoa khám gợi ý (Top-3 + độ tin cậy)</w:t>
      </w:r>
      <w:r>
        <w:br/>
      </w:r>
      <w:r>
        <w:rPr>
          <w:rStyle w:val="VerbatimChar"/>
        </w:rPr>
        <w:t xml:space="preserve">  • Mức độ ưu tiên (cấp cứu / trong ngày / thường quy)</w:t>
      </w:r>
      <w:r>
        <w:br/>
      </w:r>
      <w:r>
        <w:rPr>
          <w:rStyle w:val="VerbatimChar"/>
        </w:rPr>
        <w:t xml:space="preserve">  • Nguyên nhân có thể (giải thích dễ hiểu)</w:t>
      </w:r>
      <w:r>
        <w:br/>
      </w:r>
      <w:r>
        <w:rPr>
          <w:rStyle w:val="VerbatimChar"/>
        </w:rPr>
        <w:t xml:space="preserve">  • Dấu hiệu cần đi khám ngay (cảnh báo an toàn)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>Hỗ trợ ĐĂNG KÝ KHÁM đúng khoa  ──►  chuyển thông tin đã số hoá cho quầy/bác sĩ</w:t>
      </w:r>
    </w:p>
    <w:p w14:paraId="18C364E1" w14:textId="77777777" w:rsidR="00B063A4" w:rsidRDefault="00000000">
      <w:r>
        <w:pict w14:anchorId="2EF89371">
          <v:rect id="_x0000_i1028" style="width:0;height:1.5pt" o:hralign="center" o:hrstd="t" o:hr="t"/>
        </w:pict>
      </w:r>
    </w:p>
    <w:p w14:paraId="1B01DC97" w14:textId="77777777" w:rsidR="00B063A4" w:rsidRDefault="00000000">
      <w:pPr>
        <w:pStyle w:val="Heading2"/>
      </w:pPr>
      <w:bookmarkStart w:id="11" w:name="_Toc233893012"/>
      <w:bookmarkStart w:id="12" w:name="X4364ee89073983034b942d23e235a9c4b18fd58"/>
      <w:bookmarkEnd w:id="9"/>
      <w:bookmarkEnd w:id="10"/>
      <w:r>
        <w:t>4. Tính năng Giai đoạn 1 (kèm giao diện thực tế)</w:t>
      </w:r>
      <w:bookmarkEnd w:id="11"/>
    </w:p>
    <w:p w14:paraId="31783FF5" w14:textId="77777777" w:rsidR="00B063A4" w:rsidRDefault="00000000">
      <w:pPr>
        <w:pStyle w:val="Heading3"/>
      </w:pPr>
      <w:bookmarkStart w:id="13" w:name="màn-hình-chào-định-vị-sản-phẩm"/>
      <w:r>
        <w:t>4.1 Màn hình chào &amp; định vị sản phẩm</w:t>
      </w:r>
    </w:p>
    <w:p w14:paraId="6D3A6F32" w14:textId="77777777" w:rsidR="00B063A4" w:rsidRDefault="00000000">
      <w:pPr>
        <w:pStyle w:val="FirstParagraph"/>
      </w:pPr>
      <w:r>
        <w:t xml:space="preserve">Thương hiệu rõ ràng, thông điệp an toàn ngay từ đầu, và </w:t>
      </w:r>
      <w:r>
        <w:rPr>
          <w:b/>
          <w:bCs/>
        </w:rPr>
        <w:t>nút gọi khẩn cấp</w:t>
      </w:r>
      <w:r>
        <w:t xml:space="preserve"> luôn hiển thị.</w:t>
      </w:r>
    </w:p>
    <w:p w14:paraId="75C8BF28" w14:textId="77777777" w:rsidR="00B063A4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 wp14:anchorId="113D2CE5" wp14:editId="72F014AC">
            <wp:extent cx="2377440" cy="5151120"/>
            <wp:effectExtent l="0" t="0" r="0" b="0"/>
            <wp:docPr id="17" name="Picture" descr="Màn hình chào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" descr="screenshots/01_onboarding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7440" cy="51511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15A543F" w14:textId="77777777" w:rsidR="00B063A4" w:rsidRDefault="00000000">
      <w:pPr>
        <w:pStyle w:val="ImageCaption"/>
      </w:pPr>
      <w:r>
        <w:t>Màn hình chào</w:t>
      </w:r>
    </w:p>
    <w:p w14:paraId="715ED252" w14:textId="77777777" w:rsidR="00B063A4" w:rsidRDefault="00000000">
      <w:pPr>
        <w:pStyle w:val="BodyText"/>
      </w:pPr>
      <w:r>
        <w:t xml:space="preserve">Ba cam kết cốt lõi: </w:t>
      </w:r>
      <w:r>
        <w:rPr>
          <w:b/>
          <w:bCs/>
        </w:rPr>
        <w:t>Miễn phí · Bảo mật (riêng tư) · Tiếng Việt (dễ hiểu)</w:t>
      </w:r>
      <w:r>
        <w:t>.</w:t>
      </w:r>
    </w:p>
    <w:p w14:paraId="5DB78108" w14:textId="77777777" w:rsidR="00B063A4" w:rsidRDefault="00000000">
      <w:pPr>
        <w:pStyle w:val="Heading3"/>
      </w:pPr>
      <w:bookmarkStart w:id="14" w:name="giới-thiệu-năng-lực"/>
      <w:bookmarkEnd w:id="13"/>
      <w:r>
        <w:t>4.2 Giới thiệu năng lực</w:t>
      </w:r>
    </w:p>
    <w:p w14:paraId="63DE09D0" w14:textId="77777777" w:rsidR="00B063A4" w:rsidRDefault="00000000">
      <w:pPr>
        <w:pStyle w:val="FirstParagraph"/>
      </w:pPr>
      <w:r>
        <w:t xml:space="preserve">CareAI nêu rõ 4 nhóm hỗ trợ: </w:t>
      </w:r>
      <w:r>
        <w:rPr>
          <w:b/>
          <w:bCs/>
        </w:rPr>
        <w:t>gợi ý khoa khám · giải thích triệu chứng · cảnh báo cấp cứu · chuẩn bị trước khi đi khám</w:t>
      </w:r>
      <w:r>
        <w:t>.</w:t>
      </w:r>
    </w:p>
    <w:p w14:paraId="582B5EB5" w14:textId="77777777" w:rsidR="00B063A4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 wp14:anchorId="7F55EF42" wp14:editId="1EC8C305">
            <wp:extent cx="2377440" cy="5151120"/>
            <wp:effectExtent l="0" t="0" r="0" b="0"/>
            <wp:docPr id="21" name="Picture" descr="Năng lực hỗ trợ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" descr="screenshots/02_onboarding2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7440" cy="51511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2DD200C" w14:textId="77777777" w:rsidR="00B063A4" w:rsidRDefault="00000000">
      <w:pPr>
        <w:pStyle w:val="ImageCaption"/>
      </w:pPr>
      <w:r>
        <w:t>Năng lực hỗ trợ</w:t>
      </w:r>
    </w:p>
    <w:p w14:paraId="48231B1D" w14:textId="77777777" w:rsidR="00B063A4" w:rsidRDefault="00000000">
      <w:pPr>
        <w:pStyle w:val="Heading3"/>
      </w:pPr>
      <w:bookmarkStart w:id="15" w:name="trò-chuyện-thu-thập-triệu-chứng-intake"/>
      <w:bookmarkEnd w:id="14"/>
      <w:r>
        <w:t>4.3 Trò chuyện thu thập triệu chứng (Intake)</w:t>
      </w:r>
    </w:p>
    <w:p w14:paraId="05D40E91" w14:textId="77777777" w:rsidR="00B063A4" w:rsidRDefault="00000000">
      <w:pPr>
        <w:pStyle w:val="FirstParagraph"/>
      </w:pPr>
      <w:r>
        <w:t xml:space="preserve">Giao diện hội thoại thân thiện, có </w:t>
      </w:r>
      <w:r>
        <w:rPr>
          <w:b/>
          <w:bCs/>
        </w:rPr>
        <w:t>gợi ý triệu chứng nhanh</w:t>
      </w:r>
      <w:r>
        <w:t xml:space="preserve"> (Đau bụng, Sốt, Ho…), ô nhập liệu, </w:t>
      </w:r>
      <w:r>
        <w:rPr>
          <w:b/>
          <w:bCs/>
        </w:rPr>
        <w:t>micro (nói)</w:t>
      </w:r>
      <w:r>
        <w:t xml:space="preserve"> và </w:t>
      </w:r>
      <w:r>
        <w:rPr>
          <w:b/>
          <w:bCs/>
        </w:rPr>
        <w:t>cuộc gọi video avatar</w:t>
      </w:r>
      <w:r>
        <w:t>.</w:t>
      </w:r>
    </w:p>
    <w:p w14:paraId="333F7AC9" w14:textId="77777777" w:rsidR="00B063A4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 wp14:anchorId="16EE5D07" wp14:editId="51739096">
            <wp:extent cx="2377440" cy="5151120"/>
            <wp:effectExtent l="0" t="0" r="0" b="0"/>
            <wp:docPr id="25" name="Picture" descr="Màn hình trò chuyệ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" descr="screenshots/03_chat_empty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7440" cy="51511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5564E02" w14:textId="77777777" w:rsidR="00B063A4" w:rsidRDefault="00000000">
      <w:pPr>
        <w:pStyle w:val="ImageCaption"/>
      </w:pPr>
      <w:r>
        <w:t>Màn hình trò chuyện</w:t>
      </w:r>
    </w:p>
    <w:p w14:paraId="7AFB6629" w14:textId="77777777" w:rsidR="00B063A4" w:rsidRDefault="00000000">
      <w:pPr>
        <w:pStyle w:val="Heading3"/>
      </w:pPr>
      <w:bookmarkStart w:id="16" w:name="khai-thác-thông-minh-hỏi-bổ-sung"/>
      <w:bookmarkEnd w:id="15"/>
      <w:r>
        <w:t>4.4 Khai thác thông minh (hỏi bổ sung)</w:t>
      </w:r>
    </w:p>
    <w:p w14:paraId="198B1F05" w14:textId="77777777" w:rsidR="00B063A4" w:rsidRDefault="00000000">
      <w:pPr>
        <w:pStyle w:val="FirstParagraph"/>
      </w:pPr>
      <w:r>
        <w:t xml:space="preserve">Khi thông tin chưa đủ, CareAI </w:t>
      </w:r>
      <w:r>
        <w:rPr>
          <w:b/>
          <w:bCs/>
        </w:rPr>
        <w:t>chủ động hỏi làm rõ</w:t>
      </w:r>
      <w:r>
        <w:t xml:space="preserve"> thay vì đoán bừa — ví dụ hỏi màu sắc, kích thước nốt mẩn, triệu chứng kèm theo. Đây là điểm khác biệt: </w:t>
      </w:r>
      <w:r>
        <w:rPr>
          <w:b/>
          <w:bCs/>
        </w:rPr>
        <w:t>hỏi để lấy đủ thông tin</w:t>
      </w:r>
      <w:r>
        <w:t xml:space="preserve"> đúng như một nhân viên tiếp đón giỏi.</w:t>
      </w:r>
    </w:p>
    <w:p w14:paraId="0931BA7E" w14:textId="77777777" w:rsidR="00B063A4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 wp14:anchorId="597EA96D" wp14:editId="6B3699C1">
            <wp:extent cx="2377440" cy="5151120"/>
            <wp:effectExtent l="0" t="0" r="0" b="0"/>
            <wp:docPr id="29" name="Picture" descr="Hỏi bổ su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" descr="screenshots/06_chat_intake_question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7440" cy="51511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3CC25AD" w14:textId="77777777" w:rsidR="00B063A4" w:rsidRDefault="00000000">
      <w:pPr>
        <w:pStyle w:val="ImageCaption"/>
      </w:pPr>
      <w:r>
        <w:t>Hỏi bổ sung</w:t>
      </w:r>
    </w:p>
    <w:p w14:paraId="59CE36A3" w14:textId="77777777" w:rsidR="00B063A4" w:rsidRDefault="00000000">
      <w:pPr>
        <w:pStyle w:val="Heading3"/>
      </w:pPr>
      <w:bookmarkStart w:id="17" w:name="định-tuyến-khoa-khám-mức-độ-ưu-tiên"/>
      <w:bookmarkEnd w:id="16"/>
      <w:r>
        <w:t>4.5 Định tuyến khoa khám + mức độ ưu tiên</w:t>
      </w:r>
    </w:p>
    <w:p w14:paraId="5712EE6B" w14:textId="77777777" w:rsidR="00B063A4" w:rsidRDefault="00000000">
      <w:pPr>
        <w:pStyle w:val="FirstParagraph"/>
      </w:pPr>
      <w:r>
        <w:t xml:space="preserve">Khi thông tin đủ và mô hình </w:t>
      </w:r>
      <w:r>
        <w:rPr>
          <w:b/>
          <w:bCs/>
        </w:rPr>
        <w:t>chắc chắn</w:t>
      </w:r>
      <w:r>
        <w:t xml:space="preserve">, CareAI </w:t>
      </w:r>
      <w:r>
        <w:rPr>
          <w:b/>
          <w:bCs/>
        </w:rPr>
        <w:t>tự động phân khoa</w:t>
      </w:r>
      <w:r>
        <w:t xml:space="preserve">, hiển thị </w:t>
      </w:r>
      <w:r>
        <w:rPr>
          <w:b/>
          <w:bCs/>
        </w:rPr>
        <w:t>mức độ ưu tiên</w:t>
      </w:r>
      <w:r>
        <w:t xml:space="preserve"> và nút </w:t>
      </w:r>
      <w:r>
        <w:rPr>
          <w:b/>
          <w:bCs/>
        </w:rPr>
        <w:t>“Đặt lịch khám”</w:t>
      </w:r>
      <w:r>
        <w:t xml:space="preserve"> ngay:</w:t>
      </w:r>
    </w:p>
    <w:p w14:paraId="0C516B98" w14:textId="77777777" w:rsidR="00B063A4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 wp14:anchorId="28B5752E" wp14:editId="545D271F">
            <wp:extent cx="2377440" cy="5151120"/>
            <wp:effectExtent l="0" t="0" r="0" b="0"/>
            <wp:docPr id="33" name="Picture" descr="Tự động phân kho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" descr="screenshots/10_result_eye_dept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7440" cy="51511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A996F33" w14:textId="77777777" w:rsidR="00B063A4" w:rsidRDefault="00000000">
      <w:pPr>
        <w:pStyle w:val="ImageCaption"/>
      </w:pPr>
      <w:r>
        <w:t>Tự động phân khoa</w:t>
      </w:r>
    </w:p>
    <w:p w14:paraId="5B4BCE38" w14:textId="77777777" w:rsidR="00B063A4" w:rsidRDefault="00000000">
      <w:pPr>
        <w:pStyle w:val="BodyText"/>
      </w:pPr>
      <w:r>
        <w:t xml:space="preserve">Khi mô hình </w:t>
      </w:r>
      <w:r>
        <w:rPr>
          <w:b/>
          <w:bCs/>
        </w:rPr>
        <w:t>chưa chắc chắn</w:t>
      </w:r>
      <w:r>
        <w:t xml:space="preserve">, hệ thống </w:t>
      </w:r>
      <w:r>
        <w:rPr>
          <w:b/>
          <w:bCs/>
        </w:rPr>
        <w:t>không đoán bừa</w:t>
      </w:r>
      <w:r>
        <w:t xml:space="preserve"> mà hiển thị </w:t>
      </w:r>
      <w:r>
        <w:rPr>
          <w:b/>
          <w:bCs/>
        </w:rPr>
        <w:t>Top-3 khoa khám kèm % độ tin cậy</w:t>
      </w:r>
      <w:r>
        <w:t xml:space="preserve"> để </w:t>
      </w:r>
      <w:r>
        <w:rPr>
          <w:b/>
          <w:bCs/>
        </w:rPr>
        <w:t>nhân viên/bác sĩ quyết định cuối cùng</w:t>
      </w:r>
      <w:r>
        <w:t xml:space="preserve"> — hiện thực hoá nguyên tắc “AI hỗ trợ – người xác nhận” (cơ chế ngưỡng tin cậy):</w:t>
      </w:r>
    </w:p>
    <w:p w14:paraId="06331A41" w14:textId="77777777" w:rsidR="00B063A4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 wp14:anchorId="14B2C00F" wp14:editId="287EB33A">
            <wp:extent cx="2377440" cy="5151120"/>
            <wp:effectExtent l="0" t="0" r="0" b="0"/>
            <wp:docPr id="36" name="Picture" descr="Top-3 khi chưa chắc chắ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" descr="screenshots/08_result_derm_dept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7440" cy="51511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182F645" w14:textId="77777777" w:rsidR="00B063A4" w:rsidRDefault="00000000">
      <w:pPr>
        <w:pStyle w:val="ImageCaption"/>
      </w:pPr>
      <w:r>
        <w:t>Top-3 khi chưa chắc chắn</w:t>
      </w:r>
    </w:p>
    <w:p w14:paraId="482E99EB" w14:textId="77777777" w:rsidR="00B063A4" w:rsidRDefault="00000000">
      <w:pPr>
        <w:pStyle w:val="Heading3"/>
      </w:pPr>
      <w:bookmarkStart w:id="18" w:name="X462e62da84a77e5d6ee00383e6ce38d36dce178"/>
      <w:bookmarkEnd w:id="17"/>
      <w:r>
        <w:t>4.6 Giải thích nguyên nhân + Cảnh báo an toàn (Red-flag)</w:t>
      </w:r>
    </w:p>
    <w:p w14:paraId="3ED3B918" w14:textId="77777777" w:rsidR="00B063A4" w:rsidRDefault="00000000">
      <w:pPr>
        <w:pStyle w:val="FirstParagraph"/>
      </w:pPr>
      <w:r>
        <w:t xml:space="preserve">Mỗi kết quả kèm </w:t>
      </w:r>
      <w:r>
        <w:rPr>
          <w:b/>
          <w:bCs/>
        </w:rPr>
        <w:t>nguyên nhân có thể</w:t>
      </w:r>
      <w:r>
        <w:t xml:space="preserve"> (ngôn ngữ dễ hiểu) và </w:t>
      </w:r>
      <w:r>
        <w:rPr>
          <w:b/>
          <w:bCs/>
        </w:rPr>
        <w:t>danh sách dấu hiệu cần đi khám ngay</w:t>
      </w:r>
      <w:r>
        <w:t xml:space="preserve">, cùng </w:t>
      </w:r>
      <w:r>
        <w:rPr>
          <w:b/>
          <w:bCs/>
        </w:rPr>
        <w:t>nút gọi cấp cứu</w:t>
      </w:r>
      <w:r>
        <w:t xml:space="preserve">. Đây là </w:t>
      </w:r>
      <w:r>
        <w:rPr>
          <w:b/>
          <w:bCs/>
        </w:rPr>
        <w:t>lá chắn an toàn</w:t>
      </w:r>
      <w:r>
        <w:t xml:space="preserve"> ở khâu tiếp đón.</w:t>
      </w:r>
    </w:p>
    <w:p w14:paraId="5B7096B3" w14:textId="77777777" w:rsidR="00B063A4" w:rsidRDefault="00000000">
      <w:pPr>
        <w:pStyle w:val="BodyText"/>
      </w:pPr>
      <w:r>
        <w:rPr>
          <w:noProof/>
        </w:rPr>
        <w:lastRenderedPageBreak/>
        <w:drawing>
          <wp:inline distT="0" distB="0" distL="0" distR="0" wp14:anchorId="1FAE7F41" wp14:editId="0454A986">
            <wp:extent cx="2377440" cy="5151120"/>
            <wp:effectExtent l="0" t="0" r="0" b="0"/>
            <wp:docPr id="40" name="Picture" descr="Nguyên nhân &amp; cảnh báo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" descr="screenshots/07_result_derm_causes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7440" cy="51511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3EF8230A" wp14:editId="50651AA9">
            <wp:extent cx="2377440" cy="5151120"/>
            <wp:effectExtent l="0" t="0" r="0" b="0"/>
            <wp:docPr id="43" name="Picture" descr="Dấu hiệu nguy hiểm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" descr="screenshots/05_chat_result_bottom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7440" cy="51511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95227B9" w14:textId="77777777" w:rsidR="00B063A4" w:rsidRDefault="00000000">
      <w:pPr>
        <w:pStyle w:val="Heading3"/>
      </w:pPr>
      <w:bookmarkStart w:id="19" w:name="trợ-lý-video-avatar-điểm-nhấn-công-nghệ"/>
      <w:bookmarkEnd w:id="18"/>
      <w:r>
        <w:t>4.7 Trợ lý Video Avatar (điểm nhấn công nghệ)</w:t>
      </w:r>
    </w:p>
    <w:p w14:paraId="2FCA9DC1" w14:textId="77777777" w:rsidR="00B063A4" w:rsidRDefault="00000000">
      <w:pPr>
        <w:pStyle w:val="FirstParagraph"/>
      </w:pPr>
      <w:r>
        <w:t xml:space="preserve">Ngoài chat, CareAI có chế độ </w:t>
      </w:r>
      <w:r>
        <w:rPr>
          <w:b/>
          <w:bCs/>
        </w:rPr>
        <w:t>gọi video với trợ lý AI có khuôn mặt biết nói tiếng Việt</w:t>
      </w:r>
      <w:r>
        <w:t xml:space="preserve"> — bệnh nhân </w:t>
      </w:r>
      <w:r>
        <w:rPr>
          <w:b/>
          <w:bCs/>
        </w:rPr>
        <w:t>nói, avatar trả lời theo thời gian thực</w:t>
      </w:r>
      <w:r>
        <w:t xml:space="preserve"> (độ trễ mỗi lượt ≈ 1–1,5 giây). Phù hợp cho </w:t>
      </w:r>
      <w:r>
        <w:rPr>
          <w:b/>
          <w:bCs/>
        </w:rPr>
        <w:t>người lớn tuổi, người ngại gõ chữ</w:t>
      </w:r>
      <w:r>
        <w:t>.</w:t>
      </w:r>
    </w:p>
    <w:p w14:paraId="0B12BBC6" w14:textId="77777777" w:rsidR="00B063A4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 wp14:anchorId="51BCB20A" wp14:editId="4F071202">
            <wp:extent cx="2377440" cy="5151120"/>
            <wp:effectExtent l="0" t="0" r="0" b="0"/>
            <wp:docPr id="47" name="Picture" descr="Trợ lý video avatar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" descr="screenshots/09_avatar_call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7440" cy="51511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8BA596B" w14:textId="77777777" w:rsidR="00B063A4" w:rsidRDefault="00000000">
      <w:pPr>
        <w:pStyle w:val="ImageCaption"/>
      </w:pPr>
      <w:r>
        <w:t>Trợ lý video avatar</w:t>
      </w:r>
    </w:p>
    <w:p w14:paraId="50054A71" w14:textId="77777777" w:rsidR="00B063A4" w:rsidRDefault="00000000">
      <w:pPr>
        <w:pStyle w:val="Heading3"/>
      </w:pPr>
      <w:bookmarkStart w:id="20" w:name="X8ab9a7ac60fb189956b5a8336fa8cb62f1738dd"/>
      <w:bookmarkEnd w:id="19"/>
      <w:r>
        <w:t>4.8 Đăng ký khám (đặt lịch) — hoàn tất khâu tiếp đón</w:t>
      </w:r>
    </w:p>
    <w:p w14:paraId="7605B274" w14:textId="77777777" w:rsidR="00B063A4" w:rsidRDefault="00000000">
      <w:pPr>
        <w:pStyle w:val="FirstParagraph"/>
      </w:pPr>
      <w:r>
        <w:t xml:space="preserve">Từ khoa khám gợi ý, bệnh nhân </w:t>
      </w:r>
      <w:r>
        <w:rPr>
          <w:b/>
          <w:bCs/>
        </w:rPr>
        <w:t>đặt lịch ngay trong 2 bước</w:t>
      </w:r>
      <w:r>
        <w:t xml:space="preserve">. Khoa khám được </w:t>
      </w:r>
      <w:r>
        <w:rPr>
          <w:b/>
          <w:bCs/>
        </w:rPr>
        <w:t>chuyển tiếp tự động</w:t>
      </w:r>
      <w:r>
        <w:t xml:space="preserve"> từ gợi ý của CareAI; hiển thị </w:t>
      </w:r>
      <w:r>
        <w:rPr>
          <w:b/>
          <w:bCs/>
        </w:rPr>
        <w:t>cơ sở khám, khoảng cách, BHYT, ngày/giờ, chi phí dự kiến</w:t>
      </w:r>
      <w:r>
        <w:t>:</w:t>
      </w:r>
    </w:p>
    <w:p w14:paraId="539C1170" w14:textId="77777777" w:rsidR="00B063A4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 wp14:anchorId="5D4AB18A" wp14:editId="1589DAAB">
            <wp:extent cx="2377440" cy="5151120"/>
            <wp:effectExtent l="0" t="0" r="0" b="0"/>
            <wp:docPr id="51" name="Picture" descr="Đặt lịch khám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" descr="screenshots/11_booking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7440" cy="51511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555D4EC" w14:textId="77777777" w:rsidR="00B063A4" w:rsidRDefault="00000000">
      <w:pPr>
        <w:pStyle w:val="ImageCaption"/>
      </w:pPr>
      <w:r>
        <w:t>Đặt lịch khám</w:t>
      </w:r>
    </w:p>
    <w:p w14:paraId="68D63667" w14:textId="77777777" w:rsidR="00B063A4" w:rsidRDefault="00000000">
      <w:pPr>
        <w:pStyle w:val="BodyText"/>
      </w:pPr>
      <w:r>
        <w:t xml:space="preserve">Xác nhận thành công kèm </w:t>
      </w:r>
      <w:r>
        <w:rPr>
          <w:b/>
          <w:bCs/>
        </w:rPr>
        <w:t>mã lịch hẹn, thông tin bác sĩ, nhắc lịch trước 1 giờ</w:t>
      </w:r>
      <w:r>
        <w:t xml:space="preserve">, và </w:t>
      </w:r>
      <w:r>
        <w:rPr>
          <w:b/>
          <w:bCs/>
        </w:rPr>
        <w:t>danh sách chuẩn bị</w:t>
      </w:r>
      <w:r>
        <w:t xml:space="preserve"> (giấy tờ tùy thân, thẻ BHYT, nhịn ăn nếu cần xét nghiệm):</w:t>
      </w:r>
    </w:p>
    <w:p w14:paraId="7CF1F0FF" w14:textId="77777777" w:rsidR="00B063A4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 wp14:anchorId="64969C4C" wp14:editId="00F70913">
            <wp:extent cx="2377440" cy="5151120"/>
            <wp:effectExtent l="0" t="0" r="0" b="0"/>
            <wp:docPr id="54" name="Picture" descr="Xác nhận đặt lịch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" descr="screenshots/12_booking_confirm.pn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7440" cy="51511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8B74FD5" w14:textId="77777777" w:rsidR="00B063A4" w:rsidRDefault="00000000">
      <w:pPr>
        <w:pStyle w:val="ImageCaption"/>
      </w:pPr>
      <w:r>
        <w:t>Xác nhận đặt lịch</w:t>
      </w:r>
    </w:p>
    <w:p w14:paraId="5B7E9F7B" w14:textId="77777777" w:rsidR="00B063A4" w:rsidRDefault="00000000">
      <w:pPr>
        <w:pStyle w:val="BlockText"/>
      </w:pPr>
      <w:r>
        <w:rPr>
          <w:b/>
          <w:bCs/>
        </w:rPr>
        <w:t>Đây chính là giá trị cốt lõi của Giai đoạn 1:</w:t>
      </w:r>
      <w:r>
        <w:t xml:space="preserve"> biến một mô tả triệu chứng bằng tiếng Việt thành một </w:t>
      </w:r>
      <w:r>
        <w:rPr>
          <w:b/>
          <w:bCs/>
        </w:rPr>
        <w:t>lịch khám đúng khoa, đã số hoá</w:t>
      </w:r>
      <w:r>
        <w:t>, sẵn sàng kết nối với hệ thống bệnh viện.</w:t>
      </w:r>
    </w:p>
    <w:p w14:paraId="23B90A40" w14:textId="77777777" w:rsidR="00B063A4" w:rsidRDefault="00000000">
      <w:r>
        <w:pict w14:anchorId="2023BBE0">
          <v:rect id="_x0000_i1029" style="width:0;height:1.5pt" o:hralign="center" o:hrstd="t" o:hr="t"/>
        </w:pict>
      </w:r>
    </w:p>
    <w:p w14:paraId="0CCB078E" w14:textId="77777777" w:rsidR="00B063A4" w:rsidRDefault="00000000">
      <w:pPr>
        <w:pStyle w:val="Heading2"/>
      </w:pPr>
      <w:bookmarkStart w:id="21" w:name="_Toc233893013"/>
      <w:bookmarkStart w:id="22" w:name="kiến-trúc-công-nghệ"/>
      <w:bookmarkEnd w:id="12"/>
      <w:bookmarkEnd w:id="20"/>
      <w:r>
        <w:t>5. Kiến trúc &amp; Công nghệ</w:t>
      </w:r>
      <w:bookmarkEnd w:id="21"/>
    </w:p>
    <w:p w14:paraId="63ED7EF1" w14:textId="77777777" w:rsidR="00B063A4" w:rsidRDefault="00000000">
      <w:pPr>
        <w:pStyle w:val="FirstParagraph"/>
      </w:pPr>
      <w:r>
        <w:t xml:space="preserve">CareAI dùng </w:t>
      </w:r>
      <w:r>
        <w:rPr>
          <w:b/>
          <w:bCs/>
        </w:rPr>
        <w:t>kiến trúc lai (hybrid)</w:t>
      </w:r>
      <w:r>
        <w:t xml:space="preserve"> để cân bằng </w:t>
      </w:r>
      <w:r>
        <w:rPr>
          <w:b/>
          <w:bCs/>
        </w:rPr>
        <w:t>độ chính xác, quyền riêng tư và chi phí</w:t>
      </w:r>
      <w:r>
        <w:t>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B063A4" w14:paraId="1A7F45B5" w14:textId="77777777" w:rsidTr="00B063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292BD1C6" w14:textId="77777777" w:rsidR="00B063A4" w:rsidRDefault="00000000">
            <w:pPr>
              <w:pStyle w:val="Compact"/>
            </w:pPr>
            <w:r>
              <w:t>Thành phần</w:t>
            </w:r>
          </w:p>
        </w:tc>
        <w:tc>
          <w:tcPr>
            <w:tcW w:w="2640" w:type="dxa"/>
          </w:tcPr>
          <w:p w14:paraId="111B53D4" w14:textId="77777777" w:rsidR="00B063A4" w:rsidRDefault="00000000">
            <w:pPr>
              <w:pStyle w:val="Compact"/>
            </w:pPr>
            <w:r>
              <w:t>Vai trò</w:t>
            </w:r>
          </w:p>
        </w:tc>
        <w:tc>
          <w:tcPr>
            <w:tcW w:w="2640" w:type="dxa"/>
          </w:tcPr>
          <w:p w14:paraId="606B96A6" w14:textId="77777777" w:rsidR="00B063A4" w:rsidRDefault="00000000">
            <w:pPr>
              <w:pStyle w:val="Compact"/>
            </w:pPr>
            <w:r>
              <w:t>Công nghệ</w:t>
            </w:r>
          </w:p>
        </w:tc>
      </w:tr>
      <w:tr w:rsidR="00B063A4" w14:paraId="30A04DB2" w14:textId="77777777">
        <w:tc>
          <w:tcPr>
            <w:tcW w:w="2640" w:type="dxa"/>
          </w:tcPr>
          <w:p w14:paraId="1FA1FDB5" w14:textId="77777777" w:rsidR="00B063A4" w:rsidRDefault="00000000">
            <w:pPr>
              <w:pStyle w:val="Compact"/>
            </w:pPr>
            <w:r>
              <w:rPr>
                <w:b/>
                <w:bCs/>
              </w:rPr>
              <w:t>Bộ phân loại khoa</w:t>
            </w:r>
          </w:p>
        </w:tc>
        <w:tc>
          <w:tcPr>
            <w:tcW w:w="2640" w:type="dxa"/>
          </w:tcPr>
          <w:p w14:paraId="248ED123" w14:textId="77777777" w:rsidR="00B063A4" w:rsidRDefault="00000000">
            <w:pPr>
              <w:pStyle w:val="Compact"/>
            </w:pPr>
            <w:r>
              <w:t>Triệu chứng → khoa khám (Top-3 + độ tin cậy)</w:t>
            </w:r>
          </w:p>
        </w:tc>
        <w:tc>
          <w:tcPr>
            <w:tcW w:w="2640" w:type="dxa"/>
          </w:tcPr>
          <w:p w14:paraId="15F9F107" w14:textId="77777777" w:rsidR="00B063A4" w:rsidRDefault="00000000">
            <w:pPr>
              <w:pStyle w:val="Compact"/>
            </w:pPr>
            <w:r>
              <w:rPr>
                <w:b/>
                <w:bCs/>
              </w:rPr>
              <w:t>PhoBERT</w:t>
            </w:r>
            <w:r>
              <w:t xml:space="preserve"> (mô hình hiểu tiếng Việt), tinh chỉnh trên dữ liệu bệnh viện</w:t>
            </w:r>
          </w:p>
        </w:tc>
      </w:tr>
      <w:tr w:rsidR="00B063A4" w14:paraId="28F7C51A" w14:textId="77777777">
        <w:tc>
          <w:tcPr>
            <w:tcW w:w="2640" w:type="dxa"/>
          </w:tcPr>
          <w:p w14:paraId="10D16954" w14:textId="77777777" w:rsidR="00B063A4" w:rsidRDefault="00000000">
            <w:pPr>
              <w:pStyle w:val="Compact"/>
            </w:pPr>
            <w:r>
              <w:rPr>
                <w:b/>
                <w:bCs/>
              </w:rPr>
              <w:t>Trợ lý hội thoại</w:t>
            </w:r>
          </w:p>
        </w:tc>
        <w:tc>
          <w:tcPr>
            <w:tcW w:w="2640" w:type="dxa"/>
          </w:tcPr>
          <w:p w14:paraId="4CC26FD1" w14:textId="77777777" w:rsidR="00B063A4" w:rsidRDefault="00000000">
            <w:pPr>
              <w:pStyle w:val="Compact"/>
            </w:pPr>
            <w:r>
              <w:t xml:space="preserve">Hỏi bổ sung, giải thích, tổng </w:t>
            </w:r>
            <w:r>
              <w:lastRenderedPageBreak/>
              <w:t>hợp</w:t>
            </w:r>
          </w:p>
        </w:tc>
        <w:tc>
          <w:tcPr>
            <w:tcW w:w="2640" w:type="dxa"/>
          </w:tcPr>
          <w:p w14:paraId="5A487685" w14:textId="68046779" w:rsidR="00B063A4" w:rsidRDefault="00000000">
            <w:pPr>
              <w:pStyle w:val="Compact"/>
            </w:pPr>
            <w:r>
              <w:lastRenderedPageBreak/>
              <w:t xml:space="preserve">LLM — streaming </w:t>
            </w: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gian</w:t>
            </w:r>
            <w:proofErr w:type="spellEnd"/>
            <w:r>
              <w:t xml:space="preserve"> </w:t>
            </w:r>
            <w:proofErr w:type="spellStart"/>
            <w:r>
              <w:lastRenderedPageBreak/>
              <w:t>thực</w:t>
            </w:r>
            <w:proofErr w:type="spellEnd"/>
          </w:p>
        </w:tc>
      </w:tr>
      <w:tr w:rsidR="00B063A4" w14:paraId="00D880D4" w14:textId="77777777">
        <w:tc>
          <w:tcPr>
            <w:tcW w:w="2640" w:type="dxa"/>
          </w:tcPr>
          <w:p w14:paraId="445148CB" w14:textId="77777777" w:rsidR="00B063A4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Ngưỡng tin cậy</w:t>
            </w:r>
          </w:p>
        </w:tc>
        <w:tc>
          <w:tcPr>
            <w:tcW w:w="2640" w:type="dxa"/>
          </w:tcPr>
          <w:p w14:paraId="7D625F1F" w14:textId="77777777" w:rsidR="00B063A4" w:rsidRDefault="00000000">
            <w:pPr>
              <w:pStyle w:val="Compact"/>
            </w:pPr>
            <w:r>
              <w:t>Tự động khi chắc chắn, chuyển nhân viên khi không</w:t>
            </w:r>
          </w:p>
        </w:tc>
        <w:tc>
          <w:tcPr>
            <w:tcW w:w="2640" w:type="dxa"/>
          </w:tcPr>
          <w:p w14:paraId="41E81E20" w14:textId="77777777" w:rsidR="00B063A4" w:rsidRDefault="00000000">
            <w:pPr>
              <w:pStyle w:val="Compact"/>
            </w:pPr>
            <w:r>
              <w:t>Rule-based confidence gate</w:t>
            </w:r>
          </w:p>
        </w:tc>
      </w:tr>
      <w:tr w:rsidR="00B063A4" w14:paraId="181CD19B" w14:textId="77777777">
        <w:tc>
          <w:tcPr>
            <w:tcW w:w="2640" w:type="dxa"/>
          </w:tcPr>
          <w:p w14:paraId="0CD2F845" w14:textId="77777777" w:rsidR="00B063A4" w:rsidRDefault="00000000">
            <w:pPr>
              <w:pStyle w:val="Compact"/>
            </w:pPr>
            <w:r>
              <w:rPr>
                <w:b/>
                <w:bCs/>
              </w:rPr>
              <w:t>Lá chắn an toàn</w:t>
            </w:r>
          </w:p>
        </w:tc>
        <w:tc>
          <w:tcPr>
            <w:tcW w:w="2640" w:type="dxa"/>
          </w:tcPr>
          <w:p w14:paraId="148B2BD6" w14:textId="77777777" w:rsidR="00B063A4" w:rsidRDefault="00000000">
            <w:pPr>
              <w:pStyle w:val="Compact"/>
            </w:pPr>
            <w:r>
              <w:t>Bắt dấu hiệu cấp cứu, chấn thương, tự hại</w:t>
            </w:r>
          </w:p>
        </w:tc>
        <w:tc>
          <w:tcPr>
            <w:tcW w:w="2640" w:type="dxa"/>
          </w:tcPr>
          <w:p w14:paraId="3A1D7BA2" w14:textId="77777777" w:rsidR="00B063A4" w:rsidRDefault="00000000">
            <w:pPr>
              <w:pStyle w:val="Compact"/>
            </w:pPr>
            <w:r>
              <w:t>Luật (rule) chạy độc lập với AI</w:t>
            </w:r>
          </w:p>
        </w:tc>
      </w:tr>
      <w:tr w:rsidR="00B063A4" w14:paraId="38B5B137" w14:textId="77777777">
        <w:tc>
          <w:tcPr>
            <w:tcW w:w="2640" w:type="dxa"/>
          </w:tcPr>
          <w:p w14:paraId="24A1D7B7" w14:textId="77777777" w:rsidR="00B063A4" w:rsidRDefault="00000000">
            <w:pPr>
              <w:pStyle w:val="Compact"/>
            </w:pPr>
            <w:r>
              <w:rPr>
                <w:b/>
                <w:bCs/>
              </w:rPr>
              <w:t>Giọng nói &amp; Avatar</w:t>
            </w:r>
          </w:p>
        </w:tc>
        <w:tc>
          <w:tcPr>
            <w:tcW w:w="2640" w:type="dxa"/>
          </w:tcPr>
          <w:p w14:paraId="6FDD47FE" w14:textId="77777777" w:rsidR="00B063A4" w:rsidRDefault="00000000">
            <w:pPr>
              <w:pStyle w:val="Compact"/>
            </w:pPr>
            <w:r>
              <w:t>Nói/nghe tiếng Việt, khuôn mặt biết nói</w:t>
            </w:r>
          </w:p>
        </w:tc>
        <w:tc>
          <w:tcPr>
            <w:tcW w:w="2640" w:type="dxa"/>
          </w:tcPr>
          <w:p w14:paraId="171FC42D" w14:textId="77777777" w:rsidR="00B063A4" w:rsidRDefault="00000000">
            <w:pPr>
              <w:pStyle w:val="Compact"/>
            </w:pPr>
            <w:r>
              <w:t>STT vi-VN, TTS Chirp3-HD (streaming), avatar thời gian thực</w:t>
            </w:r>
          </w:p>
        </w:tc>
      </w:tr>
    </w:tbl>
    <w:p w14:paraId="2D5C4DAB" w14:textId="1465D93B" w:rsidR="00B063A4" w:rsidRDefault="00000000">
      <w:pPr>
        <w:pStyle w:val="BodyText"/>
      </w:pPr>
      <w:r>
        <w:rPr>
          <w:b/>
          <w:bCs/>
        </w:rPr>
        <w:t>Hai chế độ vận hành:</w:t>
      </w:r>
      <w:r>
        <w:t xml:space="preserve"> - </w:t>
      </w:r>
      <w:r>
        <w:rPr>
          <w:b/>
          <w:bCs/>
        </w:rPr>
        <w:t>Trên máy chủ (cloud)</w:t>
      </w:r>
      <w:r>
        <w:t xml:space="preserve"> — độ chính xác cao nhất, cập nhật nhanh (dùng cho thí điểm). - </w:t>
      </w:r>
      <w:r>
        <w:rPr>
          <w:b/>
          <w:bCs/>
        </w:rPr>
        <w:t>Trên thiết bị (on-device)</w:t>
      </w:r>
      <w:r>
        <w:t xml:space="preserve"> — </w:t>
      </w:r>
      <w:r>
        <w:rPr>
          <w:b/>
          <w:bCs/>
        </w:rPr>
        <w:t>dữ liệu bệnh nhân không rời máy</w:t>
      </w:r>
      <w:r>
        <w:t xml:space="preserve">, phù hợp yêu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>. Đây là lợi thế tuân thủ quan trọng.</w:t>
      </w:r>
    </w:p>
    <w:p w14:paraId="5F1250B3" w14:textId="77777777" w:rsidR="00B063A4" w:rsidRDefault="00000000">
      <w:bookmarkStart w:id="23" w:name="X4702378e85879ab1460d3e21f63edcbcd676b7e"/>
      <w:bookmarkEnd w:id="22"/>
      <w:r>
        <w:pict w14:anchorId="7EF6E3E9">
          <v:rect id="_x0000_i1030" style="width:0;height:1.5pt" o:hralign="center" o:hrstd="t" o:hr="t"/>
        </w:pict>
      </w:r>
    </w:p>
    <w:p w14:paraId="5CAED178" w14:textId="69A088AE" w:rsidR="00B063A4" w:rsidRDefault="00FF7412">
      <w:pPr>
        <w:pStyle w:val="Heading2"/>
      </w:pPr>
      <w:bookmarkStart w:id="24" w:name="_Toc233893015"/>
      <w:bookmarkStart w:id="25" w:name="lợi-ích"/>
      <w:bookmarkEnd w:id="23"/>
      <w:r>
        <w:t>6. Lợi ích</w:t>
      </w:r>
      <w:bookmarkEnd w:id="24"/>
    </w:p>
    <w:p w14:paraId="39A6DEC2" w14:textId="2DA804CE" w:rsidR="00B063A4" w:rsidRDefault="00FF7412">
      <w:pPr>
        <w:pStyle w:val="Heading3"/>
      </w:pPr>
      <w:bookmarkStart w:id="26" w:name="cho-bệnh-nhân"/>
      <w:r>
        <w:t xml:space="preserve">6.1 Cho </w:t>
      </w:r>
      <w:proofErr w:type="spellStart"/>
      <w:r>
        <w:t>bệnh</w:t>
      </w:r>
      <w:proofErr w:type="spellEnd"/>
      <w:r>
        <w:t xml:space="preserve"> </w:t>
      </w:r>
      <w:proofErr w:type="spellStart"/>
      <w:r>
        <w:t>nhân</w:t>
      </w:r>
      <w:proofErr w:type="spellEnd"/>
    </w:p>
    <w:p w14:paraId="51BC7D1C" w14:textId="77777777" w:rsidR="00B063A4" w:rsidRDefault="00000000">
      <w:pPr>
        <w:pStyle w:val="Compact"/>
        <w:numPr>
          <w:ilvl w:val="0"/>
          <w:numId w:val="3"/>
        </w:numPr>
      </w:pPr>
      <w:r>
        <w:t xml:space="preserve">Biết </w:t>
      </w:r>
      <w:r>
        <w:rPr>
          <w:b/>
          <w:bCs/>
        </w:rPr>
        <w:t>đúng khoa cần khám</w:t>
      </w:r>
      <w:r>
        <w:t xml:space="preserve"> trước khi xếp hàng → </w:t>
      </w:r>
      <w:r>
        <w:rPr>
          <w:b/>
          <w:bCs/>
        </w:rPr>
        <w:t>giảm chuyển khoa, giảm chờ</w:t>
      </w:r>
      <w:r>
        <w:t>.</w:t>
      </w:r>
    </w:p>
    <w:p w14:paraId="471883B2" w14:textId="77777777" w:rsidR="00B063A4" w:rsidRDefault="00000000">
      <w:pPr>
        <w:pStyle w:val="Compact"/>
        <w:numPr>
          <w:ilvl w:val="0"/>
          <w:numId w:val="3"/>
        </w:numPr>
      </w:pPr>
      <w:r>
        <w:t xml:space="preserve">Được </w:t>
      </w:r>
      <w:r>
        <w:rPr>
          <w:b/>
          <w:bCs/>
        </w:rPr>
        <w:t>giải thích triệu chứng dễ hiểu</w:t>
      </w:r>
      <w:r>
        <w:t xml:space="preserve"> và </w:t>
      </w:r>
      <w:r>
        <w:rPr>
          <w:b/>
          <w:bCs/>
        </w:rPr>
        <w:t>cảnh báo sớm dấu hiệu nguy hiểm</w:t>
      </w:r>
      <w:r>
        <w:t>.</w:t>
      </w:r>
    </w:p>
    <w:p w14:paraId="12812C6B" w14:textId="77777777" w:rsidR="00B063A4" w:rsidRDefault="00000000">
      <w:pPr>
        <w:pStyle w:val="Compact"/>
        <w:numPr>
          <w:ilvl w:val="0"/>
          <w:numId w:val="3"/>
        </w:numPr>
      </w:pPr>
      <w:r>
        <w:t xml:space="preserve">Hỗ trợ </w:t>
      </w:r>
      <w:r>
        <w:rPr>
          <w:b/>
          <w:bCs/>
        </w:rPr>
        <w:t>người lớn tuổi/ngại gõ chữ</w:t>
      </w:r>
      <w:r>
        <w:t xml:space="preserve"> qua giọng nói &amp; avatar.</w:t>
      </w:r>
    </w:p>
    <w:p w14:paraId="0091B5CE" w14:textId="56BEFFF3" w:rsidR="00B063A4" w:rsidRDefault="00FF7412">
      <w:pPr>
        <w:pStyle w:val="Heading3"/>
      </w:pPr>
      <w:bookmarkStart w:id="27" w:name="cho-bệnh-viện-nhân-viên-tiếp-đón"/>
      <w:bookmarkEnd w:id="26"/>
      <w:r>
        <w:t xml:space="preserve">6.2 Cho </w:t>
      </w:r>
      <w:proofErr w:type="spellStart"/>
      <w:r>
        <w:t>bệnh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&amp; </w:t>
      </w:r>
      <w:proofErr w:type="spellStart"/>
      <w:r>
        <w:t>nhân</w:t>
      </w:r>
      <w:proofErr w:type="spellEnd"/>
      <w:r>
        <w:t xml:space="preserve"> viên tiếp đón</w:t>
      </w:r>
    </w:p>
    <w:p w14:paraId="70F84466" w14:textId="77777777" w:rsidR="00B063A4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Giảm tải</w:t>
      </w:r>
      <w:r>
        <w:t xml:space="preserve"> khâu hỏi–phân loại thủ công, đặc biệt giờ cao điểm.</w:t>
      </w:r>
    </w:p>
    <w:p w14:paraId="7F64EF78" w14:textId="77777777" w:rsidR="00B063A4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Số hoá thông tin triệu chứng</w:t>
      </w:r>
      <w:r>
        <w:t xml:space="preserve"> trước khi vào khám → bác sĩ tiết kiệm thời gian khai thác.</w:t>
      </w:r>
    </w:p>
    <w:p w14:paraId="5E43C20F" w14:textId="77777777" w:rsidR="00B063A4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Sàng lọc cấp cứu sớm</w:t>
      </w:r>
      <w:r>
        <w:t xml:space="preserve"> ngay tại quầy → tăng an toàn.</w:t>
      </w:r>
    </w:p>
    <w:p w14:paraId="68788FD7" w14:textId="77777777" w:rsidR="00B063A4" w:rsidRDefault="00000000">
      <w:pPr>
        <w:pStyle w:val="Compact"/>
        <w:numPr>
          <w:ilvl w:val="0"/>
          <w:numId w:val="4"/>
        </w:numPr>
      </w:pPr>
      <w:r>
        <w:t xml:space="preserve">Dữ liệu định tuyến giúp </w:t>
      </w:r>
      <w:r>
        <w:rPr>
          <w:b/>
          <w:bCs/>
        </w:rPr>
        <w:t>phân tích luồng bệnh nhân</w:t>
      </w:r>
      <w:r>
        <w:t>.</w:t>
      </w:r>
    </w:p>
    <w:p w14:paraId="74331580" w14:textId="2E281A77" w:rsidR="00B063A4" w:rsidRDefault="00FF7412">
      <w:pPr>
        <w:pStyle w:val="Heading3"/>
      </w:pPr>
      <w:bookmarkStart w:id="28" w:name="chiến-lược"/>
      <w:bookmarkEnd w:id="27"/>
      <w:r>
        <w:t xml:space="preserve">6.3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lược</w:t>
      </w:r>
      <w:proofErr w:type="spellEnd"/>
    </w:p>
    <w:p w14:paraId="66CCCD01" w14:textId="77777777" w:rsidR="00B063A4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Lợi thế dữ liệu bệnh viện</w:t>
      </w:r>
      <w:r>
        <w:t xml:space="preserve"> (mô hình huấn luyện trên dữ liệu thật) — khó sao chép.</w:t>
      </w:r>
    </w:p>
    <w:p w14:paraId="59E182CB" w14:textId="77777777" w:rsidR="00B063A4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Tuân thủ bảo mật</w:t>
      </w:r>
      <w:r>
        <w:t xml:space="preserve"> nhờ tuỳ chọn chạy trên thiết bị.</w:t>
      </w:r>
    </w:p>
    <w:p w14:paraId="3B638102" w14:textId="77777777" w:rsidR="00B063A4" w:rsidRDefault="00000000">
      <w:pPr>
        <w:pStyle w:val="Compact"/>
        <w:numPr>
          <w:ilvl w:val="0"/>
          <w:numId w:val="5"/>
        </w:numPr>
      </w:pPr>
      <w:r>
        <w:t>Nền tảng để mở rộng sang các giai đoạn sau.</w:t>
      </w:r>
    </w:p>
    <w:bookmarkEnd w:id="1"/>
    <w:bookmarkEnd w:id="25"/>
    <w:bookmarkEnd w:id="28"/>
    <w:p w14:paraId="4834B6DC" w14:textId="274ECCC8" w:rsidR="00B063A4" w:rsidRDefault="00B063A4" w:rsidP="002C4317">
      <w:pPr>
        <w:pStyle w:val="FirstParagraph"/>
      </w:pPr>
    </w:p>
    <w:sectPr w:rsidR="00B063A4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B33DC7" w14:textId="77777777" w:rsidR="003925E5" w:rsidRDefault="003925E5" w:rsidP="00E82E84">
      <w:pPr>
        <w:spacing w:after="0"/>
      </w:pPr>
      <w:r>
        <w:separator/>
      </w:r>
    </w:p>
  </w:endnote>
  <w:endnote w:type="continuationSeparator" w:id="0">
    <w:p w14:paraId="2D9C2E00" w14:textId="77777777" w:rsidR="003925E5" w:rsidRDefault="003925E5" w:rsidP="00E82E8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0B41A6" w14:textId="77777777" w:rsidR="003925E5" w:rsidRDefault="003925E5" w:rsidP="00E82E84">
      <w:pPr>
        <w:spacing w:after="0"/>
      </w:pPr>
      <w:r>
        <w:separator/>
      </w:r>
    </w:p>
  </w:footnote>
  <w:footnote w:type="continuationSeparator" w:id="0">
    <w:p w14:paraId="35218226" w14:textId="77777777" w:rsidR="003925E5" w:rsidRDefault="003925E5" w:rsidP="00E82E84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69D465C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9138BD2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54722E4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551506145">
    <w:abstractNumId w:val="0"/>
  </w:num>
  <w:num w:numId="2" w16cid:durableId="959994256">
    <w:abstractNumId w:val="1"/>
  </w:num>
  <w:num w:numId="3" w16cid:durableId="1603106919">
    <w:abstractNumId w:val="1"/>
  </w:num>
  <w:num w:numId="4" w16cid:durableId="502596398">
    <w:abstractNumId w:val="1"/>
  </w:num>
  <w:num w:numId="5" w16cid:durableId="1677997525">
    <w:abstractNumId w:val="1"/>
  </w:num>
  <w:num w:numId="6" w16cid:durableId="197309317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039577453">
    <w:abstractNumId w:val="1"/>
  </w:num>
  <w:num w:numId="8" w16cid:durableId="213624344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063A4"/>
    <w:rsid w:val="00092FAA"/>
    <w:rsid w:val="00096774"/>
    <w:rsid w:val="00147373"/>
    <w:rsid w:val="002348A0"/>
    <w:rsid w:val="002C4317"/>
    <w:rsid w:val="003925E5"/>
    <w:rsid w:val="00710052"/>
    <w:rsid w:val="0074547D"/>
    <w:rsid w:val="00783EC9"/>
    <w:rsid w:val="00A33A05"/>
    <w:rsid w:val="00B05B2A"/>
    <w:rsid w:val="00B063A4"/>
    <w:rsid w:val="00CC7586"/>
    <w:rsid w:val="00D01C6F"/>
    <w:rsid w:val="00DE14A2"/>
    <w:rsid w:val="00E82E84"/>
    <w:rsid w:val="00FF74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1CDC94D1"/>
  <w15:docId w15:val="{74FDAD3D-213D-48EC-95EC-D916FAD9A4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TOC1">
    <w:name w:val="toc 1"/>
    <w:basedOn w:val="Normal"/>
    <w:next w:val="Normal"/>
    <w:autoRedefine/>
    <w:uiPriority w:val="39"/>
    <w:rsid w:val="00D01C6F"/>
    <w:pPr>
      <w:spacing w:after="100"/>
    </w:pPr>
  </w:style>
  <w:style w:type="paragraph" w:styleId="TOC2">
    <w:name w:val="toc 2"/>
    <w:basedOn w:val="Normal"/>
    <w:next w:val="Normal"/>
    <w:autoRedefine/>
    <w:uiPriority w:val="39"/>
    <w:rsid w:val="00D01C6F"/>
    <w:pPr>
      <w:spacing w:after="100"/>
      <w:ind w:left="240"/>
    </w:pPr>
  </w:style>
  <w:style w:type="paragraph" w:styleId="Header">
    <w:name w:val="header"/>
    <w:basedOn w:val="Normal"/>
    <w:link w:val="HeaderChar"/>
    <w:rsid w:val="00E82E84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rsid w:val="00E82E84"/>
  </w:style>
  <w:style w:type="paragraph" w:styleId="Footer">
    <w:name w:val="footer"/>
    <w:basedOn w:val="Normal"/>
    <w:link w:val="FooterChar"/>
    <w:rsid w:val="00E82E84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rsid w:val="00E82E8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13</Pages>
  <Words>951</Words>
  <Characters>5422</Characters>
  <Application>Microsoft Office Word</Application>
  <DocSecurity>0</DocSecurity>
  <Lines>45</Lines>
  <Paragraphs>12</Paragraphs>
  <ScaleCrop>false</ScaleCrop>
  <Company/>
  <LinksUpToDate>false</LinksUpToDate>
  <CharactersWithSpaces>6361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Thị Bách Khoa Phạm</cp:lastModifiedBy>
  <cp:revision>19</cp:revision>
  <dcterms:created xsi:type="dcterms:W3CDTF">2026-07-02T06:54:00Z</dcterms:created>
  <dcterms:modified xsi:type="dcterms:W3CDTF">2026-08-13T14:57:00Z</dcterms:modified>
</cp:coreProperties>
</file>