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4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9"/>
        <w:gridCol w:w="4224"/>
      </w:tblGrid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BỆNH VIỆN ĐA KHOA VIMES</w:t>
              <w:br/>
              <w:t>KHOA XÉT NGHIỆM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PHIẾU KẾT QUẢ XÉT NGHIỆM</w:t>
      </w:r>
    </w:p>
    <w:p>
      <w:pPr>
        <w:pStyle w:val="BodyText"/>
        <w:bidi w:val="0"/>
        <w:jc w:val="start"/>
        <w:rPr/>
      </w:pPr>
      <w:r>
        <w:rPr/>
        <w:t>Số phiếu: XN-2026-000001 - 04/08/2026 10:30</w:t>
      </w:r>
    </w:p>
    <w:tbl>
      <w:tblPr>
        <w:tblW w:w="73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2"/>
        <w:gridCol w:w="3459"/>
      </w:tblGrid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Người bệnh:</w:t>
            </w:r>
            <w:r>
              <w:rPr/>
              <w:t xml:space="preserve"> NGUYỄN VĂN AN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BN000001</w:t>
            </w:r>
          </w:p>
        </w:tc>
      </w:tr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01/01/1985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Giới tính:</w:t>
            </w:r>
            <w:r>
              <w:rPr/>
              <w:t xml:space="preserve"> Nam</w:t>
            </w:r>
          </w:p>
        </w:tc>
      </w:tr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Khoa chỉ định:</w:t>
            </w:r>
            <w:r>
              <w:rPr/>
              <w:t xml:space="preserve"> Khoa Khám bệnh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Bác sĩ:</w:t>
            </w:r>
            <w:r>
              <w:rPr/>
              <w:t xml:space="preserve"> BS. Trần Minh Khôi</w:t>
            </w:r>
          </w:p>
        </w:tc>
      </w:tr>
      <w:tr>
        <w:trPr/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Bệnh phẩm:</w:t>
            </w:r>
            <w:r>
              <w:rPr/>
              <w:t xml:space="preserve"> Máu toàn phần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Nhận mẫu:</w:t>
            </w:r>
            <w:r>
              <w:rPr/>
              <w:t xml:space="preserve"> 04/08/2026 09:45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Chẩn đoán:</w:t>
      </w:r>
      <w:r>
        <w:rPr/>
        <w:t xml:space="preserve"> I10 - Tăng huyết áp</w:t>
      </w:r>
    </w:p>
    <w:tbl>
      <w:tblPr>
        <w:tblW w:w="11042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38"/>
        <w:gridCol w:w="1889"/>
        <w:gridCol w:w="2046"/>
        <w:gridCol w:w="1707"/>
        <w:gridCol w:w="2240"/>
        <w:gridCol w:w="1722"/>
      </w:tblGrid>
      <w:tr>
        <w:trPr>
          <w:tblHeader w:val="true"/>
        </w:trPr>
        <w:tc>
          <w:tcPr>
            <w:tcW w:w="14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STT</w:t>
            </w:r>
          </w:p>
        </w:tc>
        <w:tc>
          <w:tcPr>
            <w:tcW w:w="188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Xét nghiệm</w:t>
            </w:r>
          </w:p>
        </w:tc>
        <w:tc>
          <w:tcPr>
            <w:tcW w:w="20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Kết quả</w:t>
            </w:r>
          </w:p>
        </w:tc>
        <w:tc>
          <w:tcPr>
            <w:tcW w:w="170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Đơn vị</w:t>
            </w:r>
          </w:p>
        </w:tc>
        <w:tc>
          <w:tcPr>
            <w:tcW w:w="224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Khoảng tham chiếu</w:t>
            </w:r>
          </w:p>
        </w:tc>
        <w:tc>
          <w:tcPr>
            <w:tcW w:w="172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Cờ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8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Glucose</w:t>
            </w:r>
          </w:p>
        </w:tc>
        <w:tc>
          <w:tcPr>
            <w:tcW w:w="20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5.6</w:t>
            </w:r>
          </w:p>
        </w:tc>
        <w:tc>
          <w:tcPr>
            <w:tcW w:w="17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mmol/L</w:t>
            </w:r>
          </w:p>
        </w:tc>
        <w:tc>
          <w:tcPr>
            <w:tcW w:w="22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3.9 - 6.4</w:t>
            </w:r>
          </w:p>
        </w:tc>
        <w:tc>
          <w:tcPr>
            <w:tcW w:w="172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/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18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Creatinine</w:t>
            </w:r>
          </w:p>
        </w:tc>
        <w:tc>
          <w:tcPr>
            <w:tcW w:w="20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92</w:t>
            </w:r>
          </w:p>
        </w:tc>
        <w:tc>
          <w:tcPr>
            <w:tcW w:w="17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µmol/L</w:t>
            </w:r>
          </w:p>
        </w:tc>
        <w:tc>
          <w:tcPr>
            <w:tcW w:w="22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62 - 106</w:t>
            </w:r>
          </w:p>
        </w:tc>
        <w:tc>
          <w:tcPr>
            <w:tcW w:w="172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/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Kết luận:</w:t>
      </w:r>
      <w:r>
        <w:rPr/>
        <w:t xml:space="preserve"> Các chỉ số trong giới hạn tham chiếu.</w:t>
      </w:r>
    </w:p>
    <w:tbl>
      <w:tblPr>
        <w:tblW w:w="42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0"/>
        <w:gridCol w:w="2559"/>
      </w:tblGrid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KỸ THUẬT VIÊN</w:t>
            </w:r>
          </w:p>
        </w:tc>
        <w:tc>
          <w:tcPr>
            <w:tcW w:w="2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NGƯỜI DUYỆT KẾT QUẢ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BS.CKI. LÊ THU HÀ</w:t>
              <w:br/>
              <w:t>Trưởng khoa Xét nghiệm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LAB_RESULT@1</w:t>
      </w:r>
    </w:p>
    <w:sectPr>
      <w:type w:val="nextPage"/>
      <w:pgSz w:w="11906" w:h="16838"/>
      <w:pgMar w:left="850" w:right="850" w:gutter="0" w:header="0" w:top="794" w:footer="0" w:bottom="79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ind w:start="240" w:end="24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