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ABD9B2" w14:textId="77777777" w:rsidR="009A745D" w:rsidRDefault="009A745D">
      <w:pPr>
        <w:spacing w:before="120" w:line="264" w:lineRule="auto"/>
        <w:jc w:val="both"/>
        <w:rPr>
          <w:b/>
          <w:bCs/>
          <w:sz w:val="26"/>
          <w:szCs w:val="26"/>
        </w:rPr>
      </w:pPr>
    </w:p>
    <w:tbl>
      <w:tblPr>
        <w:tblStyle w:val="a"/>
        <w:tblW w:w="9582" w:type="dxa"/>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582"/>
      </w:tblGrid>
      <w:tr w:rsidR="009A745D" w14:paraId="02BE93AD" w14:textId="77777777">
        <w:trPr>
          <w:trHeight w:val="12450"/>
          <w:jc w:val="center"/>
        </w:trPr>
        <w:tc>
          <w:tcPr>
            <w:tcW w:w="9582" w:type="dxa"/>
            <w:tcBorders>
              <w:top w:val="single" w:sz="18" w:space="0" w:color="000000"/>
              <w:left w:val="single" w:sz="18" w:space="0" w:color="000000"/>
              <w:bottom w:val="single" w:sz="18" w:space="0" w:color="000000"/>
              <w:right w:val="single" w:sz="18" w:space="0" w:color="000000"/>
            </w:tcBorders>
            <w:tcMar>
              <w:top w:w="100" w:type="dxa"/>
              <w:left w:w="100" w:type="dxa"/>
              <w:bottom w:w="100" w:type="dxa"/>
              <w:right w:w="100" w:type="dxa"/>
            </w:tcMar>
          </w:tcPr>
          <w:p w14:paraId="1FCB47F3" w14:textId="77777777" w:rsidR="009A745D" w:rsidRDefault="009A745D">
            <w:pPr>
              <w:spacing w:after="0" w:line="240" w:lineRule="auto"/>
              <w:rPr>
                <w:rFonts w:ascii="Times New Roman" w:eastAsia="Times New Roman" w:hAnsi="Times New Roman" w:cs="Times New Roman"/>
                <w:b/>
                <w:bCs/>
                <w:sz w:val="26"/>
                <w:szCs w:val="26"/>
              </w:rPr>
            </w:pPr>
          </w:p>
          <w:p w14:paraId="5493F74A" w14:textId="77777777" w:rsidR="009A745D" w:rsidRDefault="00F928A1">
            <w:pPr>
              <w:spacing w:after="0" w:line="240" w:lineRule="auto"/>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HỌC VIỆN CÔNG NGHỆ BƯU CHÍNH VIỄN THÔNG</w:t>
            </w:r>
          </w:p>
          <w:p w14:paraId="4B82ACB2" w14:textId="77777777" w:rsidR="009A745D" w:rsidRDefault="009A745D">
            <w:pPr>
              <w:spacing w:after="0" w:line="240" w:lineRule="auto"/>
              <w:jc w:val="center"/>
              <w:rPr>
                <w:rFonts w:ascii="Times New Roman" w:eastAsia="Times New Roman" w:hAnsi="Times New Roman" w:cs="Times New Roman"/>
                <w:b/>
                <w:bCs/>
                <w:sz w:val="26"/>
                <w:szCs w:val="26"/>
              </w:rPr>
            </w:pPr>
          </w:p>
          <w:p w14:paraId="6F280832" w14:textId="77777777" w:rsidR="009A745D" w:rsidRDefault="009A745D">
            <w:pPr>
              <w:spacing w:after="0" w:line="240" w:lineRule="auto"/>
              <w:jc w:val="center"/>
              <w:rPr>
                <w:rFonts w:ascii="Times New Roman" w:eastAsia="Times New Roman" w:hAnsi="Times New Roman" w:cs="Times New Roman"/>
                <w:b/>
                <w:bCs/>
                <w:sz w:val="26"/>
                <w:szCs w:val="26"/>
              </w:rPr>
            </w:pPr>
          </w:p>
          <w:p w14:paraId="6DCF56B4" w14:textId="77777777" w:rsidR="009A745D" w:rsidRDefault="00F928A1">
            <w:pPr>
              <w:keepNext/>
              <w:spacing w:after="0" w:line="240" w:lineRule="auto"/>
              <w:jc w:val="center"/>
              <w:rPr>
                <w:rFonts w:ascii="Times New Roman" w:eastAsia="Times New Roman" w:hAnsi="Times New Roman" w:cs="Times New Roman"/>
                <w:b/>
                <w:bCs/>
                <w:sz w:val="44"/>
                <w:szCs w:val="44"/>
              </w:rPr>
            </w:pPr>
            <w:r>
              <w:rPr>
                <w:rFonts w:ascii="Times New Roman" w:eastAsia="Times New Roman" w:hAnsi="Times New Roman" w:cs="Times New Roman"/>
                <w:b/>
                <w:bCs/>
                <w:noProof/>
                <w:sz w:val="44"/>
                <w:szCs w:val="44"/>
              </w:rPr>
              <w:drawing>
                <wp:inline distT="0" distB="0" distL="0" distR="0" wp14:anchorId="3F8ABF06" wp14:editId="48CF19CD">
                  <wp:extent cx="1102765" cy="1442784"/>
                  <wp:effectExtent l="0" t="0" r="0" b="0"/>
                  <wp:docPr id="12"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6"/>
                          <a:srcRect/>
                          <a:stretch>
                            <a:fillRect/>
                          </a:stretch>
                        </pic:blipFill>
                        <pic:spPr>
                          <a:xfrm>
                            <a:off x="0" y="0"/>
                            <a:ext cx="1102765" cy="1442784"/>
                          </a:xfrm>
                          <a:prstGeom prst="rect">
                            <a:avLst/>
                          </a:prstGeom>
                          <a:ln/>
                        </pic:spPr>
                      </pic:pic>
                    </a:graphicData>
                  </a:graphic>
                </wp:inline>
              </w:drawing>
            </w:r>
          </w:p>
          <w:p w14:paraId="463E3100" w14:textId="77777777" w:rsidR="009A745D" w:rsidRDefault="009A745D">
            <w:pPr>
              <w:spacing w:after="0" w:line="240" w:lineRule="auto"/>
              <w:jc w:val="center"/>
              <w:rPr>
                <w:rFonts w:ascii="Times New Roman" w:eastAsia="Times New Roman" w:hAnsi="Times New Roman" w:cs="Times New Roman"/>
                <w:b/>
                <w:bCs/>
                <w:sz w:val="44"/>
                <w:szCs w:val="44"/>
              </w:rPr>
            </w:pPr>
          </w:p>
          <w:p w14:paraId="5AEA9F58" w14:textId="77777777" w:rsidR="009A745D" w:rsidRDefault="009A745D">
            <w:pPr>
              <w:spacing w:after="0" w:line="240" w:lineRule="auto"/>
              <w:jc w:val="center"/>
              <w:rPr>
                <w:rFonts w:ascii="Times New Roman" w:eastAsia="Times New Roman" w:hAnsi="Times New Roman" w:cs="Times New Roman"/>
                <w:b/>
                <w:bCs/>
                <w:sz w:val="56"/>
                <w:szCs w:val="56"/>
              </w:rPr>
            </w:pPr>
          </w:p>
          <w:p w14:paraId="75EFE4B5" w14:textId="77777777" w:rsidR="009A745D" w:rsidRDefault="009A745D">
            <w:pPr>
              <w:spacing w:after="0" w:line="240" w:lineRule="auto"/>
              <w:jc w:val="center"/>
              <w:rPr>
                <w:rFonts w:ascii="Times New Roman" w:eastAsia="Times New Roman" w:hAnsi="Times New Roman" w:cs="Times New Roman"/>
                <w:b/>
                <w:bCs/>
                <w:sz w:val="56"/>
                <w:szCs w:val="56"/>
              </w:rPr>
            </w:pPr>
          </w:p>
          <w:p w14:paraId="0F25E99F" w14:textId="77777777" w:rsidR="009A745D" w:rsidRDefault="00F928A1">
            <w:pPr>
              <w:spacing w:before="60" w:after="60" w:line="264" w:lineRule="auto"/>
              <w:jc w:val="center"/>
              <w:rPr>
                <w:rFonts w:ascii="Times New Roman" w:eastAsia="Times New Roman" w:hAnsi="Times New Roman" w:cs="Times New Roman"/>
                <w:b/>
                <w:bCs/>
                <w:sz w:val="56"/>
                <w:szCs w:val="56"/>
              </w:rPr>
            </w:pPr>
            <w:r>
              <w:rPr>
                <w:rFonts w:ascii="Times New Roman" w:eastAsia="Times New Roman" w:hAnsi="Times New Roman" w:cs="Times New Roman"/>
                <w:b/>
                <w:bCs/>
                <w:sz w:val="56"/>
                <w:szCs w:val="56"/>
              </w:rPr>
              <w:t xml:space="preserve">BÁO CÁO THỰC HÀNH </w:t>
            </w:r>
          </w:p>
          <w:p w14:paraId="3C802199" w14:textId="77777777" w:rsidR="009A745D" w:rsidRDefault="00F928A1">
            <w:pPr>
              <w:pStyle w:val="Title"/>
              <w:spacing w:after="60" w:line="264" w:lineRule="auto"/>
              <w:jc w:val="center"/>
              <w:rPr>
                <w:b/>
                <w:bCs/>
                <w:sz w:val="44"/>
                <w:szCs w:val="44"/>
              </w:rPr>
            </w:pPr>
            <w:r>
              <w:rPr>
                <w:b/>
                <w:bCs/>
                <w:sz w:val="56"/>
                <w:szCs w:val="56"/>
              </w:rPr>
              <w:t>DỊCH NGƯỢC</w:t>
            </w:r>
          </w:p>
          <w:p w14:paraId="1A95C433" w14:textId="77777777" w:rsidR="009A745D" w:rsidRDefault="00F928A1">
            <w:pPr>
              <w:spacing w:before="60" w:after="60" w:line="264" w:lineRule="auto"/>
              <w:jc w:val="center"/>
              <w:rPr>
                <w:rFonts w:ascii="Times New Roman" w:eastAsia="Times New Roman" w:hAnsi="Times New Roman" w:cs="Times New Roman"/>
                <w:b/>
                <w:bCs/>
                <w:sz w:val="44"/>
                <w:szCs w:val="44"/>
              </w:rPr>
            </w:pPr>
            <w:r>
              <w:rPr>
                <w:rFonts w:ascii="Times New Roman" w:eastAsia="Times New Roman" w:hAnsi="Times New Roman" w:cs="Times New Roman"/>
                <w:b/>
                <w:bCs/>
                <w:sz w:val="44"/>
                <w:szCs w:val="44"/>
              </w:rPr>
              <w:t>AN TOÀN GAME</w:t>
            </w:r>
          </w:p>
          <w:p w14:paraId="7E94954A" w14:textId="77777777" w:rsidR="009A745D" w:rsidRDefault="009A745D">
            <w:pPr>
              <w:spacing w:after="0" w:line="264" w:lineRule="auto"/>
              <w:jc w:val="center"/>
              <w:rPr>
                <w:rFonts w:ascii="Times New Roman" w:eastAsia="Times New Roman" w:hAnsi="Times New Roman" w:cs="Times New Roman"/>
                <w:b/>
                <w:bCs/>
                <w:sz w:val="26"/>
                <w:szCs w:val="26"/>
              </w:rPr>
            </w:pPr>
            <w:r>
              <w:rPr>
                <w:rFonts w:ascii="Times New Roman" w:hAnsi="Times New Roman"/>
                <w:b/>
                <w:sz w:val="34"/>
              </w:rPr>
              <w:t>BENTOLOOP</w:t>
            </w:r>
          </w:p>
          <w:p w14:paraId="25304400" w14:textId="77777777" w:rsidR="009A745D" w:rsidRDefault="009A745D">
            <w:pPr>
              <w:spacing w:after="0" w:line="240" w:lineRule="auto"/>
              <w:jc w:val="center"/>
              <w:rPr>
                <w:rFonts w:ascii="Times New Roman" w:eastAsia="Times New Roman" w:hAnsi="Times New Roman" w:cs="Times New Roman"/>
                <w:b/>
                <w:bCs/>
                <w:sz w:val="26"/>
                <w:szCs w:val="26"/>
              </w:rPr>
            </w:pPr>
          </w:p>
          <w:p w14:paraId="47AD8140" w14:textId="77777777" w:rsidR="009A745D" w:rsidRDefault="009A745D">
            <w:pPr>
              <w:spacing w:after="0" w:line="240" w:lineRule="auto"/>
              <w:jc w:val="both"/>
              <w:rPr>
                <w:rFonts w:ascii="Times New Roman" w:eastAsia="Times New Roman" w:hAnsi="Times New Roman" w:cs="Times New Roman"/>
                <w:b/>
                <w:bCs/>
                <w:sz w:val="26"/>
                <w:szCs w:val="26"/>
              </w:rPr>
            </w:pPr>
          </w:p>
          <w:p w14:paraId="66445881" w14:textId="77777777" w:rsidR="009A745D" w:rsidRDefault="009A745D">
            <w:pPr>
              <w:spacing w:after="0" w:line="240" w:lineRule="auto"/>
              <w:jc w:val="both"/>
              <w:rPr>
                <w:rFonts w:ascii="Times New Roman" w:eastAsia="Times New Roman" w:hAnsi="Times New Roman" w:cs="Times New Roman"/>
                <w:b/>
                <w:bCs/>
                <w:sz w:val="26"/>
                <w:szCs w:val="26"/>
              </w:rPr>
            </w:pPr>
          </w:p>
          <w:tbl>
            <w:tblPr>
              <w:tblStyle w:val="a0"/>
              <w:tblW w:w="7725" w:type="dxa"/>
              <w:tblInd w:w="1276" w:type="dxa"/>
              <w:tblBorders>
                <w:top w:val="nil"/>
                <w:left w:val="nil"/>
                <w:bottom w:val="nil"/>
                <w:right w:val="nil"/>
                <w:insideH w:val="nil"/>
                <w:insideV w:val="nil"/>
              </w:tblBorders>
              <w:tblLayout w:type="fixed"/>
              <w:tblLook w:val="0400" w:firstRow="0" w:lastRow="0" w:firstColumn="0" w:lastColumn="0" w:noHBand="0" w:noVBand="1"/>
            </w:tblPr>
            <w:tblGrid>
              <w:gridCol w:w="3300"/>
              <w:gridCol w:w="4425"/>
            </w:tblGrid>
            <w:tr w:rsidR="009A745D" w14:paraId="6DE9463B" w14:textId="77777777">
              <w:trPr>
                <w:trHeight w:val="87"/>
              </w:trPr>
              <w:tc>
                <w:tcPr>
                  <w:tcW w:w="3300" w:type="dxa"/>
                </w:tcPr>
                <w:p w14:paraId="6704280D" w14:textId="77777777" w:rsidR="009A745D" w:rsidRDefault="00F928A1">
                  <w:pPr>
                    <w:spacing w:after="0" w:line="24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Giảng viên hướng dẫn:</w:t>
                  </w:r>
                </w:p>
              </w:tc>
              <w:tc>
                <w:tcPr>
                  <w:tcW w:w="4425" w:type="dxa"/>
                </w:tcPr>
                <w:p w14:paraId="258156BD" w14:textId="77777777" w:rsidR="009A745D" w:rsidRDefault="00F928A1">
                  <w:pPr>
                    <w:spacing w:after="0" w:line="240" w:lineRule="auto"/>
                    <w:ind w:right="-324"/>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Cao Minh Thắng</w:t>
                  </w:r>
                </w:p>
              </w:tc>
            </w:tr>
            <w:tr w:rsidR="009A745D" w14:paraId="622E6DB3" w14:textId="77777777">
              <w:trPr>
                <w:trHeight w:val="87"/>
              </w:trPr>
              <w:tc>
                <w:tcPr>
                  <w:tcW w:w="3300" w:type="dxa"/>
                </w:tcPr>
                <w:p w14:paraId="293840C4" w14:textId="77777777" w:rsidR="009A745D" w:rsidRDefault="00F928A1">
                  <w:pPr>
                    <w:spacing w:after="0" w:line="24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Lớp:</w:t>
                  </w:r>
                </w:p>
              </w:tc>
              <w:tc>
                <w:tcPr>
                  <w:tcW w:w="4425" w:type="dxa"/>
                </w:tcPr>
                <w:p w14:paraId="6E197871" w14:textId="77777777" w:rsidR="009A745D" w:rsidRDefault="00F928A1">
                  <w:pPr>
                    <w:spacing w:after="0" w:line="24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D24CQGA02-B</w:t>
                  </w:r>
                </w:p>
              </w:tc>
            </w:tr>
          </w:tbl>
          <w:p w14:paraId="2A336689" w14:textId="77777777" w:rsidR="009A745D" w:rsidRDefault="009A745D">
            <w:pPr>
              <w:spacing w:after="0" w:line="240" w:lineRule="auto"/>
              <w:jc w:val="both"/>
              <w:rPr>
                <w:rFonts w:ascii="Times New Roman" w:eastAsia="Times New Roman" w:hAnsi="Times New Roman" w:cs="Times New Roman"/>
                <w:b/>
                <w:bCs/>
                <w:sz w:val="26"/>
                <w:szCs w:val="26"/>
              </w:rPr>
            </w:pPr>
          </w:p>
          <w:tbl>
            <w:tblPr>
              <w:tblStyle w:val="a1"/>
              <w:tblW w:w="5685" w:type="dxa"/>
              <w:tblInd w:w="1413" w:type="dxa"/>
              <w:tblBorders>
                <w:top w:val="nil"/>
                <w:left w:val="nil"/>
                <w:bottom w:val="nil"/>
                <w:right w:val="nil"/>
                <w:insideH w:val="nil"/>
                <w:insideV w:val="nil"/>
              </w:tblBorders>
              <w:tblLayout w:type="fixed"/>
              <w:tblLook w:val="0400" w:firstRow="0" w:lastRow="0" w:firstColumn="0" w:lastColumn="0" w:noHBand="0" w:noVBand="1"/>
            </w:tblPr>
            <w:tblGrid>
              <w:gridCol w:w="3315"/>
              <w:gridCol w:w="2370"/>
            </w:tblGrid>
            <w:tr w:rsidR="009A745D" w14:paraId="53B5A157" w14:textId="77777777">
              <w:trPr>
                <w:trHeight w:val="209"/>
                <w:tblHeader/>
              </w:trPr>
              <w:tc>
                <w:tcPr>
                  <w:tcW w:w="3315" w:type="dxa"/>
                </w:tcPr>
                <w:p w14:paraId="10F16EF0" w14:textId="77777777" w:rsidR="009A745D" w:rsidRDefault="00F928A1">
                  <w:pPr>
                    <w:spacing w:after="0" w:line="240" w:lineRule="auto"/>
                    <w:ind w:left="-113"/>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Sinh viên</w:t>
                  </w:r>
                </w:p>
              </w:tc>
              <w:tc>
                <w:tcPr>
                  <w:tcW w:w="2370" w:type="dxa"/>
                </w:tcPr>
                <w:p w14:paraId="1939A683" w14:textId="77777777" w:rsidR="009A745D" w:rsidRDefault="00F928A1">
                  <w:pPr>
                    <w:spacing w:after="0" w:line="240" w:lineRule="auto"/>
                    <w:ind w:left="-113"/>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MSV</w:t>
                  </w:r>
                </w:p>
              </w:tc>
            </w:tr>
            <w:tr w:rsidR="009A745D" w14:paraId="47467E6B" w14:textId="77777777">
              <w:trPr>
                <w:trHeight w:val="319"/>
                <w:tblHeader/>
              </w:trPr>
              <w:tc>
                <w:tcPr>
                  <w:tcW w:w="3315" w:type="dxa"/>
                </w:tcPr>
                <w:p w14:paraId="79FB77D2" w14:textId="77777777" w:rsidR="009A745D" w:rsidRDefault="00F928A1">
                  <w:pPr>
                    <w:spacing w:after="0" w:line="240" w:lineRule="auto"/>
                    <w:ind w:left="-113"/>
                    <w:jc w:val="both"/>
                    <w:rPr>
                      <w:rFonts w:ascii="Times New Roman" w:eastAsia="Times New Roman" w:hAnsi="Times New Roman" w:cs="Times New Roman"/>
                      <w:b/>
                      <w:bCs/>
                      <w:sz w:val="26"/>
                      <w:szCs w:val="26"/>
                    </w:rPr>
                  </w:pPr>
                  <w:r>
                    <w:rPr>
                      <w:rFonts w:ascii="Times New Roman" w:eastAsia="Times New Roman" w:hAnsi="Times New Roman" w:cs="Times New Roman"/>
                      <w:sz w:val="26"/>
                      <w:szCs w:val="26"/>
                    </w:rPr>
                    <w:t>Nguyễn Thành Vinh</w:t>
                  </w:r>
                </w:p>
              </w:tc>
              <w:tc>
                <w:tcPr>
                  <w:tcW w:w="2370" w:type="dxa"/>
                </w:tcPr>
                <w:p w14:paraId="3F309EBD" w14:textId="77777777" w:rsidR="009A745D" w:rsidRDefault="00F928A1">
                  <w:pPr>
                    <w:spacing w:after="0" w:line="240" w:lineRule="auto"/>
                    <w:ind w:left="-113"/>
                    <w:jc w:val="both"/>
                    <w:rPr>
                      <w:rFonts w:ascii="Times New Roman" w:eastAsia="Times New Roman" w:hAnsi="Times New Roman" w:cs="Times New Roman"/>
                      <w:b/>
                      <w:bCs/>
                      <w:sz w:val="26"/>
                      <w:szCs w:val="26"/>
                    </w:rPr>
                  </w:pPr>
                  <w:r>
                    <w:rPr>
                      <w:rFonts w:ascii="Times New Roman" w:eastAsia="Times New Roman" w:hAnsi="Times New Roman" w:cs="Times New Roman"/>
                      <w:sz w:val="26"/>
                      <w:szCs w:val="26"/>
                    </w:rPr>
                    <w:t>B24DCGA162</w:t>
                  </w:r>
                </w:p>
              </w:tc>
            </w:tr>
            <w:tr w:rsidR="009A745D" w14:paraId="289E21D6" w14:textId="77777777">
              <w:trPr>
                <w:trHeight w:val="319"/>
                <w:tblHeader/>
              </w:trPr>
              <w:tc>
                <w:tcPr>
                  <w:tcW w:w="3315" w:type="dxa"/>
                </w:tcPr>
                <w:p w14:paraId="766CACD4" w14:textId="77777777" w:rsidR="009A745D" w:rsidRDefault="009A745D">
                  <w:pPr>
                    <w:spacing w:after="0" w:line="240" w:lineRule="auto"/>
                    <w:ind w:left="-113"/>
                    <w:jc w:val="both"/>
                    <w:rPr>
                      <w:rFonts w:ascii="Times New Roman" w:eastAsia="Times New Roman" w:hAnsi="Times New Roman" w:cs="Times New Roman"/>
                      <w:sz w:val="26"/>
                      <w:szCs w:val="26"/>
                    </w:rPr>
                  </w:pPr>
                </w:p>
              </w:tc>
              <w:tc>
                <w:tcPr>
                  <w:tcW w:w="2370" w:type="dxa"/>
                </w:tcPr>
                <w:p w14:paraId="422F38AD" w14:textId="77777777" w:rsidR="009A745D" w:rsidRDefault="009A745D">
                  <w:pPr>
                    <w:spacing w:after="0" w:line="240" w:lineRule="auto"/>
                    <w:ind w:left="-113"/>
                    <w:jc w:val="both"/>
                    <w:rPr>
                      <w:rFonts w:ascii="Times New Roman" w:eastAsia="Times New Roman" w:hAnsi="Times New Roman" w:cs="Times New Roman"/>
                      <w:sz w:val="26"/>
                      <w:szCs w:val="26"/>
                    </w:rPr>
                  </w:pPr>
                </w:p>
              </w:tc>
            </w:tr>
            <w:tr w:rsidR="009A745D" w14:paraId="3ED27D8E" w14:textId="77777777">
              <w:trPr>
                <w:trHeight w:val="319"/>
              </w:trPr>
              <w:tc>
                <w:tcPr>
                  <w:tcW w:w="3315" w:type="dxa"/>
                </w:tcPr>
                <w:p w14:paraId="5584D22D" w14:textId="77777777" w:rsidR="009A745D" w:rsidRDefault="009A745D">
                  <w:pPr>
                    <w:spacing w:after="0" w:line="240" w:lineRule="auto"/>
                    <w:ind w:left="-113"/>
                    <w:jc w:val="both"/>
                    <w:rPr>
                      <w:rFonts w:ascii="Times New Roman" w:eastAsia="Times New Roman" w:hAnsi="Times New Roman" w:cs="Times New Roman"/>
                      <w:b/>
                      <w:bCs/>
                      <w:sz w:val="26"/>
                      <w:szCs w:val="26"/>
                    </w:rPr>
                  </w:pPr>
                </w:p>
              </w:tc>
              <w:tc>
                <w:tcPr>
                  <w:tcW w:w="2370" w:type="dxa"/>
                </w:tcPr>
                <w:p w14:paraId="637FF478" w14:textId="77777777" w:rsidR="009A745D" w:rsidRDefault="009A745D">
                  <w:pPr>
                    <w:spacing w:after="0" w:line="240" w:lineRule="auto"/>
                    <w:ind w:left="-113"/>
                    <w:jc w:val="both"/>
                    <w:rPr>
                      <w:rFonts w:ascii="Times New Roman" w:eastAsia="Times New Roman" w:hAnsi="Times New Roman" w:cs="Times New Roman"/>
                      <w:b/>
                      <w:bCs/>
                      <w:sz w:val="26"/>
                      <w:szCs w:val="26"/>
                    </w:rPr>
                  </w:pPr>
                </w:p>
              </w:tc>
            </w:tr>
          </w:tbl>
          <w:p w14:paraId="2C2781E2" w14:textId="77777777" w:rsidR="009A745D" w:rsidRDefault="009A745D">
            <w:pPr>
              <w:spacing w:after="0" w:line="240" w:lineRule="auto"/>
              <w:jc w:val="both"/>
              <w:rPr>
                <w:rFonts w:ascii="Times New Roman" w:eastAsia="Times New Roman" w:hAnsi="Times New Roman" w:cs="Times New Roman"/>
                <w:b/>
                <w:bCs/>
                <w:sz w:val="26"/>
                <w:szCs w:val="26"/>
              </w:rPr>
            </w:pPr>
          </w:p>
          <w:p w14:paraId="02AE9804" w14:textId="77777777" w:rsidR="009A745D" w:rsidRDefault="009A745D">
            <w:pPr>
              <w:spacing w:after="0" w:line="240" w:lineRule="auto"/>
              <w:jc w:val="both"/>
              <w:rPr>
                <w:rFonts w:ascii="Times New Roman" w:eastAsia="Times New Roman" w:hAnsi="Times New Roman" w:cs="Times New Roman"/>
                <w:b/>
                <w:bCs/>
                <w:sz w:val="26"/>
                <w:szCs w:val="26"/>
              </w:rPr>
            </w:pPr>
          </w:p>
          <w:p w14:paraId="7F0A8DEB" w14:textId="77777777" w:rsidR="009A745D" w:rsidRDefault="009A745D">
            <w:pPr>
              <w:spacing w:after="0" w:line="240" w:lineRule="auto"/>
              <w:jc w:val="center"/>
              <w:rPr>
                <w:rFonts w:ascii="Times New Roman" w:eastAsia="Times New Roman" w:hAnsi="Times New Roman" w:cs="Times New Roman"/>
                <w:b/>
                <w:bCs/>
                <w:sz w:val="26"/>
                <w:szCs w:val="26"/>
              </w:rPr>
            </w:pPr>
          </w:p>
          <w:p w14:paraId="52F3609D" w14:textId="77777777" w:rsidR="009A745D" w:rsidRDefault="009A745D">
            <w:pPr>
              <w:spacing w:after="0" w:line="240" w:lineRule="auto"/>
              <w:jc w:val="center"/>
              <w:rPr>
                <w:rFonts w:ascii="Times New Roman" w:eastAsia="Times New Roman" w:hAnsi="Times New Roman" w:cs="Times New Roman"/>
                <w:b/>
                <w:bCs/>
                <w:sz w:val="26"/>
                <w:szCs w:val="26"/>
              </w:rPr>
            </w:pPr>
          </w:p>
          <w:p w14:paraId="5DCE5BB2" w14:textId="77777777" w:rsidR="009A745D" w:rsidRDefault="009A745D">
            <w:pPr>
              <w:spacing w:after="0" w:line="240" w:lineRule="auto"/>
              <w:rPr>
                <w:rFonts w:ascii="Times New Roman" w:eastAsia="Times New Roman" w:hAnsi="Times New Roman" w:cs="Times New Roman"/>
                <w:b/>
                <w:bCs/>
                <w:sz w:val="26"/>
                <w:szCs w:val="26"/>
              </w:rPr>
            </w:pPr>
          </w:p>
          <w:p w14:paraId="50A0B4BF" w14:textId="77777777" w:rsidR="009A745D" w:rsidRDefault="009A745D">
            <w:pPr>
              <w:spacing w:after="0" w:line="240" w:lineRule="auto"/>
              <w:jc w:val="center"/>
              <w:rPr>
                <w:rFonts w:ascii="Times New Roman" w:eastAsia="Times New Roman" w:hAnsi="Times New Roman" w:cs="Times New Roman"/>
                <w:b/>
                <w:bCs/>
                <w:sz w:val="26"/>
                <w:szCs w:val="26"/>
              </w:rPr>
            </w:pPr>
          </w:p>
          <w:p w14:paraId="4042F19B" w14:textId="77777777" w:rsidR="009A745D" w:rsidRDefault="009A745D">
            <w:pPr>
              <w:spacing w:after="0" w:line="240" w:lineRule="auto"/>
              <w:jc w:val="center"/>
              <w:rPr>
                <w:rFonts w:ascii="Times New Roman" w:eastAsia="Times New Roman" w:hAnsi="Times New Roman" w:cs="Times New Roman"/>
                <w:b/>
                <w:bCs/>
                <w:sz w:val="26"/>
                <w:szCs w:val="26"/>
              </w:rPr>
            </w:pPr>
          </w:p>
          <w:p w14:paraId="633BA890" w14:textId="77777777" w:rsidR="009A745D" w:rsidRDefault="00F928A1">
            <w:pPr>
              <w:spacing w:after="0" w:line="240" w:lineRule="auto"/>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HÀ NỘI - 10/2026</w:t>
            </w:r>
          </w:p>
        </w:tc>
      </w:tr>
    </w:tbl>
    <w:p w14:paraId="643414E2" w14:textId="77777777" w:rsidR="00E540B8" w:rsidRDefault="00895BA4">
      <w:r>
        <w:br w:type="page"/>
      </w:r>
    </w:p>
    <w:p w14:paraId="3D12156B" w14:textId="77777777" w:rsidR="00E540B8" w:rsidRDefault="00895BA4">
      <w:pPr>
        <w:ind w:firstLine="0"/>
        <w:jc w:val="center"/>
      </w:pPr>
      <w:r>
        <w:rPr>
          <w:b/>
          <w:sz w:val="36"/>
        </w:rPr>
        <w:lastRenderedPageBreak/>
        <w:t>MỤC LỤC</w:t>
      </w:r>
    </w:p>
    <w:p w14:paraId="56003DE8" w14:textId="536284E4" w:rsidR="002841E5" w:rsidRPr="002841E5" w:rsidRDefault="00895BA4" w:rsidP="002841E5">
      <w:pPr>
        <w:pStyle w:val="TOC1"/>
        <w:tabs>
          <w:tab w:val="right" w:leader="dot" w:pos="9571"/>
        </w:tabs>
        <w:spacing w:after="0" w:line="240" w:lineRule="exact"/>
        <w:rPr>
          <w:rFonts w:asciiTheme="minorHAnsi" w:eastAsiaTheme="minorEastAsia" w:hAnsiTheme="minorHAnsi" w:cstheme="minorBidi"/>
          <w:noProof/>
          <w:color w:val="auto"/>
          <w:kern w:val="2"/>
          <w:sz w:val="20"/>
          <w:szCs w:val="24"/>
          <w:lang w:val="en-US"/>
          <w14:ligatures w14:val="standardContextual"/>
        </w:rPr>
      </w:pPr>
      <w:r w:rsidRPr="002841E5">
        <w:rPr>
          <w:sz w:val="20"/>
        </w:rPr>
        <w:fldChar w:fldCharType="begin"/>
      </w:r>
      <w:r w:rsidRPr="002841E5">
        <w:rPr>
          <w:sz w:val="20"/>
        </w:rPr>
        <w:instrText xml:space="preserve"> TOC \o "1-2" \h \z \u </w:instrText>
      </w:r>
      <w:r w:rsidRPr="002841E5">
        <w:rPr>
          <w:sz w:val="20"/>
        </w:rPr>
        <w:fldChar w:fldCharType="separate"/>
      </w:r>
      <w:hyperlink w:anchor="_Toc242866398" w:history="1">
        <w:r w:rsidR="002841E5" w:rsidRPr="002841E5">
          <w:rPr>
            <w:rStyle w:val="Hyperlink"/>
            <w:noProof/>
            <w:sz w:val="20"/>
          </w:rPr>
          <w:t>1 Mục tiêu và môi trường thực hành</w:t>
        </w:r>
        <w:r w:rsidR="002841E5" w:rsidRPr="002841E5">
          <w:rPr>
            <w:noProof/>
            <w:webHidden/>
            <w:sz w:val="20"/>
          </w:rPr>
          <w:tab/>
        </w:r>
        <w:r w:rsidR="002841E5" w:rsidRPr="002841E5">
          <w:rPr>
            <w:noProof/>
            <w:webHidden/>
            <w:sz w:val="20"/>
          </w:rPr>
          <w:fldChar w:fldCharType="begin"/>
        </w:r>
        <w:r w:rsidR="002841E5" w:rsidRPr="002841E5">
          <w:rPr>
            <w:noProof/>
            <w:webHidden/>
            <w:sz w:val="20"/>
          </w:rPr>
          <w:instrText xml:space="preserve"> PAGEREF _Toc242866398 \h </w:instrText>
        </w:r>
        <w:r w:rsidR="002841E5" w:rsidRPr="002841E5">
          <w:rPr>
            <w:noProof/>
            <w:webHidden/>
            <w:sz w:val="20"/>
          </w:rPr>
        </w:r>
        <w:r w:rsidR="002841E5" w:rsidRPr="002841E5">
          <w:rPr>
            <w:noProof/>
            <w:webHidden/>
            <w:sz w:val="20"/>
          </w:rPr>
          <w:fldChar w:fldCharType="separate"/>
        </w:r>
        <w:r w:rsidR="002841E5">
          <w:rPr>
            <w:noProof/>
            <w:webHidden/>
            <w:sz w:val="20"/>
          </w:rPr>
          <w:t>2</w:t>
        </w:r>
        <w:r w:rsidR="002841E5" w:rsidRPr="002841E5">
          <w:rPr>
            <w:noProof/>
            <w:webHidden/>
            <w:sz w:val="20"/>
          </w:rPr>
          <w:fldChar w:fldCharType="end"/>
        </w:r>
      </w:hyperlink>
    </w:p>
    <w:p w14:paraId="6253C3E6" w14:textId="28582A7F" w:rsidR="002841E5" w:rsidRPr="002841E5" w:rsidRDefault="002841E5" w:rsidP="002841E5">
      <w:pPr>
        <w:pStyle w:val="TOC1"/>
        <w:tabs>
          <w:tab w:val="right" w:leader="dot" w:pos="9571"/>
        </w:tabs>
        <w:spacing w:after="0" w:line="240" w:lineRule="exact"/>
        <w:rPr>
          <w:rFonts w:asciiTheme="minorHAnsi" w:eastAsiaTheme="minorEastAsia" w:hAnsiTheme="minorHAnsi" w:cstheme="minorBidi"/>
          <w:noProof/>
          <w:color w:val="auto"/>
          <w:kern w:val="2"/>
          <w:sz w:val="20"/>
          <w:szCs w:val="24"/>
          <w:lang w:val="en-US"/>
          <w14:ligatures w14:val="standardContextual"/>
        </w:rPr>
      </w:pPr>
      <w:hyperlink w:anchor="_Toc242866399" w:history="1">
        <w:r w:rsidRPr="002841E5">
          <w:rPr>
            <w:rStyle w:val="Hyperlink"/>
            <w:noProof/>
            <w:sz w:val="20"/>
          </w:rPr>
          <w:t>2 Decompile APK và xác định thư viện</w:t>
        </w:r>
        <w:r w:rsidRPr="002841E5">
          <w:rPr>
            <w:noProof/>
            <w:webHidden/>
            <w:sz w:val="20"/>
          </w:rPr>
          <w:tab/>
        </w:r>
        <w:r w:rsidRPr="002841E5">
          <w:rPr>
            <w:noProof/>
            <w:webHidden/>
            <w:sz w:val="20"/>
          </w:rPr>
          <w:fldChar w:fldCharType="begin"/>
        </w:r>
        <w:r w:rsidRPr="002841E5">
          <w:rPr>
            <w:noProof/>
            <w:webHidden/>
            <w:sz w:val="20"/>
          </w:rPr>
          <w:instrText xml:space="preserve"> PAGEREF _Toc242866399 \h </w:instrText>
        </w:r>
        <w:r w:rsidRPr="002841E5">
          <w:rPr>
            <w:noProof/>
            <w:webHidden/>
            <w:sz w:val="20"/>
          </w:rPr>
        </w:r>
        <w:r w:rsidRPr="002841E5">
          <w:rPr>
            <w:noProof/>
            <w:webHidden/>
            <w:sz w:val="20"/>
          </w:rPr>
          <w:fldChar w:fldCharType="separate"/>
        </w:r>
        <w:r>
          <w:rPr>
            <w:noProof/>
            <w:webHidden/>
            <w:sz w:val="20"/>
          </w:rPr>
          <w:t>2</w:t>
        </w:r>
        <w:r w:rsidRPr="002841E5">
          <w:rPr>
            <w:noProof/>
            <w:webHidden/>
            <w:sz w:val="20"/>
          </w:rPr>
          <w:fldChar w:fldCharType="end"/>
        </w:r>
      </w:hyperlink>
    </w:p>
    <w:p w14:paraId="428F277F" w14:textId="4B5C8002" w:rsidR="002841E5" w:rsidRPr="002841E5" w:rsidRDefault="002841E5" w:rsidP="002841E5">
      <w:pPr>
        <w:pStyle w:val="TOC1"/>
        <w:tabs>
          <w:tab w:val="right" w:leader="dot" w:pos="9571"/>
        </w:tabs>
        <w:spacing w:after="0" w:line="240" w:lineRule="exact"/>
        <w:rPr>
          <w:rFonts w:asciiTheme="minorHAnsi" w:eastAsiaTheme="minorEastAsia" w:hAnsiTheme="minorHAnsi" w:cstheme="minorBidi"/>
          <w:noProof/>
          <w:color w:val="auto"/>
          <w:kern w:val="2"/>
          <w:sz w:val="20"/>
          <w:szCs w:val="24"/>
          <w:lang w:val="en-US"/>
          <w14:ligatures w14:val="standardContextual"/>
        </w:rPr>
      </w:pPr>
      <w:hyperlink w:anchor="_Toc242866400" w:history="1">
        <w:r w:rsidRPr="002841E5">
          <w:rPr>
            <w:rStyle w:val="Hyperlink"/>
            <w:noProof/>
            <w:sz w:val="20"/>
          </w:rPr>
          <w:t>3 Tra cứu lớp LicenseVerifier trong dữ liệu dump</w:t>
        </w:r>
        <w:r w:rsidRPr="002841E5">
          <w:rPr>
            <w:noProof/>
            <w:webHidden/>
            <w:sz w:val="20"/>
          </w:rPr>
          <w:tab/>
        </w:r>
        <w:r w:rsidRPr="002841E5">
          <w:rPr>
            <w:noProof/>
            <w:webHidden/>
            <w:sz w:val="20"/>
          </w:rPr>
          <w:fldChar w:fldCharType="begin"/>
        </w:r>
        <w:r w:rsidRPr="002841E5">
          <w:rPr>
            <w:noProof/>
            <w:webHidden/>
            <w:sz w:val="20"/>
          </w:rPr>
          <w:instrText xml:space="preserve"> PAGEREF _Toc242866400 \h </w:instrText>
        </w:r>
        <w:r w:rsidRPr="002841E5">
          <w:rPr>
            <w:noProof/>
            <w:webHidden/>
            <w:sz w:val="20"/>
          </w:rPr>
        </w:r>
        <w:r w:rsidRPr="002841E5">
          <w:rPr>
            <w:noProof/>
            <w:webHidden/>
            <w:sz w:val="20"/>
          </w:rPr>
          <w:fldChar w:fldCharType="separate"/>
        </w:r>
        <w:r>
          <w:rPr>
            <w:noProof/>
            <w:webHidden/>
            <w:sz w:val="20"/>
          </w:rPr>
          <w:t>4</w:t>
        </w:r>
        <w:r w:rsidRPr="002841E5">
          <w:rPr>
            <w:noProof/>
            <w:webHidden/>
            <w:sz w:val="20"/>
          </w:rPr>
          <w:fldChar w:fldCharType="end"/>
        </w:r>
      </w:hyperlink>
    </w:p>
    <w:p w14:paraId="08EAFDEB" w14:textId="5B14FEAC" w:rsidR="002841E5" w:rsidRPr="002841E5" w:rsidRDefault="002841E5" w:rsidP="002841E5">
      <w:pPr>
        <w:pStyle w:val="TOC1"/>
        <w:tabs>
          <w:tab w:val="right" w:leader="dot" w:pos="9571"/>
        </w:tabs>
        <w:spacing w:after="0" w:line="240" w:lineRule="exact"/>
        <w:rPr>
          <w:rFonts w:asciiTheme="minorHAnsi" w:eastAsiaTheme="minorEastAsia" w:hAnsiTheme="minorHAnsi" w:cstheme="minorBidi"/>
          <w:noProof/>
          <w:color w:val="auto"/>
          <w:kern w:val="2"/>
          <w:sz w:val="20"/>
          <w:szCs w:val="24"/>
          <w:lang w:val="en-US"/>
          <w14:ligatures w14:val="standardContextual"/>
        </w:rPr>
      </w:pPr>
      <w:hyperlink w:anchor="_Toc242866401" w:history="1">
        <w:r w:rsidRPr="002841E5">
          <w:rPr>
            <w:rStyle w:val="Hyperlink"/>
            <w:noProof/>
            <w:sz w:val="20"/>
          </w:rPr>
          <w:t>4 Import thư viện và gắn tên trong Ghidra</w:t>
        </w:r>
        <w:r w:rsidRPr="002841E5">
          <w:rPr>
            <w:noProof/>
            <w:webHidden/>
            <w:sz w:val="20"/>
          </w:rPr>
          <w:tab/>
        </w:r>
        <w:r w:rsidRPr="002841E5">
          <w:rPr>
            <w:noProof/>
            <w:webHidden/>
            <w:sz w:val="20"/>
          </w:rPr>
          <w:fldChar w:fldCharType="begin"/>
        </w:r>
        <w:r w:rsidRPr="002841E5">
          <w:rPr>
            <w:noProof/>
            <w:webHidden/>
            <w:sz w:val="20"/>
          </w:rPr>
          <w:instrText xml:space="preserve"> PAGEREF _Toc242866401 \h </w:instrText>
        </w:r>
        <w:r w:rsidRPr="002841E5">
          <w:rPr>
            <w:noProof/>
            <w:webHidden/>
            <w:sz w:val="20"/>
          </w:rPr>
        </w:r>
        <w:r w:rsidRPr="002841E5">
          <w:rPr>
            <w:noProof/>
            <w:webHidden/>
            <w:sz w:val="20"/>
          </w:rPr>
          <w:fldChar w:fldCharType="separate"/>
        </w:r>
        <w:r>
          <w:rPr>
            <w:noProof/>
            <w:webHidden/>
            <w:sz w:val="20"/>
          </w:rPr>
          <w:t>5</w:t>
        </w:r>
        <w:r w:rsidRPr="002841E5">
          <w:rPr>
            <w:noProof/>
            <w:webHidden/>
            <w:sz w:val="20"/>
          </w:rPr>
          <w:fldChar w:fldCharType="end"/>
        </w:r>
      </w:hyperlink>
    </w:p>
    <w:p w14:paraId="3A1BDE7D" w14:textId="38E2CFD3" w:rsidR="002841E5" w:rsidRPr="002841E5" w:rsidRDefault="002841E5" w:rsidP="002841E5">
      <w:pPr>
        <w:pStyle w:val="TOC2"/>
        <w:tabs>
          <w:tab w:val="right" w:leader="dot" w:pos="9571"/>
        </w:tabs>
        <w:spacing w:after="0" w:line="240" w:lineRule="exact"/>
        <w:rPr>
          <w:rFonts w:asciiTheme="minorHAnsi" w:eastAsiaTheme="minorEastAsia" w:hAnsiTheme="minorHAnsi" w:cstheme="minorBidi"/>
          <w:noProof/>
          <w:color w:val="auto"/>
          <w:kern w:val="2"/>
          <w:sz w:val="20"/>
          <w:szCs w:val="24"/>
          <w:lang w:val="en-US"/>
          <w14:ligatures w14:val="standardContextual"/>
        </w:rPr>
      </w:pPr>
      <w:hyperlink w:anchor="_Toc242866402" w:history="1">
        <w:r w:rsidRPr="002841E5">
          <w:rPr>
            <w:rStyle w:val="Hyperlink"/>
            <w:noProof/>
            <w:sz w:val="20"/>
          </w:rPr>
          <w:t>4.1 Nhận dạng thư viện ARM64</w:t>
        </w:r>
        <w:r w:rsidRPr="002841E5">
          <w:rPr>
            <w:noProof/>
            <w:webHidden/>
            <w:sz w:val="20"/>
          </w:rPr>
          <w:tab/>
        </w:r>
        <w:r w:rsidRPr="002841E5">
          <w:rPr>
            <w:noProof/>
            <w:webHidden/>
            <w:sz w:val="20"/>
          </w:rPr>
          <w:fldChar w:fldCharType="begin"/>
        </w:r>
        <w:r w:rsidRPr="002841E5">
          <w:rPr>
            <w:noProof/>
            <w:webHidden/>
            <w:sz w:val="20"/>
          </w:rPr>
          <w:instrText xml:space="preserve"> PAGEREF _Toc242866402 \h </w:instrText>
        </w:r>
        <w:r w:rsidRPr="002841E5">
          <w:rPr>
            <w:noProof/>
            <w:webHidden/>
            <w:sz w:val="20"/>
          </w:rPr>
        </w:r>
        <w:r w:rsidRPr="002841E5">
          <w:rPr>
            <w:noProof/>
            <w:webHidden/>
            <w:sz w:val="20"/>
          </w:rPr>
          <w:fldChar w:fldCharType="separate"/>
        </w:r>
        <w:r>
          <w:rPr>
            <w:noProof/>
            <w:webHidden/>
            <w:sz w:val="20"/>
          </w:rPr>
          <w:t>5</w:t>
        </w:r>
        <w:r w:rsidRPr="002841E5">
          <w:rPr>
            <w:noProof/>
            <w:webHidden/>
            <w:sz w:val="20"/>
          </w:rPr>
          <w:fldChar w:fldCharType="end"/>
        </w:r>
      </w:hyperlink>
    </w:p>
    <w:p w14:paraId="5A332B23" w14:textId="21ED9339" w:rsidR="002841E5" w:rsidRPr="002841E5" w:rsidRDefault="002841E5" w:rsidP="002841E5">
      <w:pPr>
        <w:pStyle w:val="TOC2"/>
        <w:tabs>
          <w:tab w:val="right" w:leader="dot" w:pos="9571"/>
        </w:tabs>
        <w:spacing w:after="0" w:line="240" w:lineRule="exact"/>
        <w:rPr>
          <w:rFonts w:asciiTheme="minorHAnsi" w:eastAsiaTheme="minorEastAsia" w:hAnsiTheme="minorHAnsi" w:cstheme="minorBidi"/>
          <w:noProof/>
          <w:color w:val="auto"/>
          <w:kern w:val="2"/>
          <w:sz w:val="20"/>
          <w:szCs w:val="24"/>
          <w:lang w:val="en-US"/>
          <w14:ligatures w14:val="standardContextual"/>
        </w:rPr>
      </w:pPr>
      <w:hyperlink w:anchor="_Toc242866403" w:history="1">
        <w:r w:rsidRPr="002841E5">
          <w:rPr>
            <w:rStyle w:val="Hyperlink"/>
            <w:noProof/>
            <w:sz w:val="20"/>
          </w:rPr>
          <w:t>4.2 Quy đổi RVA sang địa chỉ Ghidra</w:t>
        </w:r>
        <w:r w:rsidRPr="002841E5">
          <w:rPr>
            <w:noProof/>
            <w:webHidden/>
            <w:sz w:val="20"/>
          </w:rPr>
          <w:tab/>
        </w:r>
        <w:r w:rsidRPr="002841E5">
          <w:rPr>
            <w:noProof/>
            <w:webHidden/>
            <w:sz w:val="20"/>
          </w:rPr>
          <w:fldChar w:fldCharType="begin"/>
        </w:r>
        <w:r w:rsidRPr="002841E5">
          <w:rPr>
            <w:noProof/>
            <w:webHidden/>
            <w:sz w:val="20"/>
          </w:rPr>
          <w:instrText xml:space="preserve"> PAGEREF _Toc242866403 \h </w:instrText>
        </w:r>
        <w:r w:rsidRPr="002841E5">
          <w:rPr>
            <w:noProof/>
            <w:webHidden/>
            <w:sz w:val="20"/>
          </w:rPr>
        </w:r>
        <w:r w:rsidRPr="002841E5">
          <w:rPr>
            <w:noProof/>
            <w:webHidden/>
            <w:sz w:val="20"/>
          </w:rPr>
          <w:fldChar w:fldCharType="separate"/>
        </w:r>
        <w:r>
          <w:rPr>
            <w:noProof/>
            <w:webHidden/>
            <w:sz w:val="20"/>
          </w:rPr>
          <w:t>6</w:t>
        </w:r>
        <w:r w:rsidRPr="002841E5">
          <w:rPr>
            <w:noProof/>
            <w:webHidden/>
            <w:sz w:val="20"/>
          </w:rPr>
          <w:fldChar w:fldCharType="end"/>
        </w:r>
      </w:hyperlink>
    </w:p>
    <w:p w14:paraId="780AD3B9" w14:textId="52B223D8" w:rsidR="002841E5" w:rsidRPr="002841E5" w:rsidRDefault="002841E5" w:rsidP="002841E5">
      <w:pPr>
        <w:pStyle w:val="TOC2"/>
        <w:tabs>
          <w:tab w:val="right" w:leader="dot" w:pos="9571"/>
        </w:tabs>
        <w:spacing w:after="0" w:line="240" w:lineRule="exact"/>
        <w:rPr>
          <w:rFonts w:asciiTheme="minorHAnsi" w:eastAsiaTheme="minorEastAsia" w:hAnsiTheme="minorHAnsi" w:cstheme="minorBidi"/>
          <w:noProof/>
          <w:color w:val="auto"/>
          <w:kern w:val="2"/>
          <w:sz w:val="20"/>
          <w:szCs w:val="24"/>
          <w:lang w:val="en-US"/>
          <w14:ligatures w14:val="standardContextual"/>
        </w:rPr>
      </w:pPr>
      <w:hyperlink w:anchor="_Toc242866404" w:history="1">
        <w:r w:rsidRPr="002841E5">
          <w:rPr>
            <w:rStyle w:val="Hyperlink"/>
            <w:noProof/>
            <w:sz w:val="20"/>
          </w:rPr>
          <w:t>4.3 Áp dụng tên từ script.json</w:t>
        </w:r>
        <w:r w:rsidRPr="002841E5">
          <w:rPr>
            <w:noProof/>
            <w:webHidden/>
            <w:sz w:val="20"/>
          </w:rPr>
          <w:tab/>
        </w:r>
        <w:r w:rsidRPr="002841E5">
          <w:rPr>
            <w:noProof/>
            <w:webHidden/>
            <w:sz w:val="20"/>
          </w:rPr>
          <w:fldChar w:fldCharType="begin"/>
        </w:r>
        <w:r w:rsidRPr="002841E5">
          <w:rPr>
            <w:noProof/>
            <w:webHidden/>
            <w:sz w:val="20"/>
          </w:rPr>
          <w:instrText xml:space="preserve"> PAGEREF _Toc242866404 \h </w:instrText>
        </w:r>
        <w:r w:rsidRPr="002841E5">
          <w:rPr>
            <w:noProof/>
            <w:webHidden/>
            <w:sz w:val="20"/>
          </w:rPr>
        </w:r>
        <w:r w:rsidRPr="002841E5">
          <w:rPr>
            <w:noProof/>
            <w:webHidden/>
            <w:sz w:val="20"/>
          </w:rPr>
          <w:fldChar w:fldCharType="separate"/>
        </w:r>
        <w:r>
          <w:rPr>
            <w:noProof/>
            <w:webHidden/>
            <w:sz w:val="20"/>
          </w:rPr>
          <w:t>7</w:t>
        </w:r>
        <w:r w:rsidRPr="002841E5">
          <w:rPr>
            <w:noProof/>
            <w:webHidden/>
            <w:sz w:val="20"/>
          </w:rPr>
          <w:fldChar w:fldCharType="end"/>
        </w:r>
      </w:hyperlink>
    </w:p>
    <w:p w14:paraId="526963A1" w14:textId="4098AF37" w:rsidR="002841E5" w:rsidRPr="002841E5" w:rsidRDefault="002841E5" w:rsidP="002841E5">
      <w:pPr>
        <w:pStyle w:val="TOC1"/>
        <w:tabs>
          <w:tab w:val="right" w:leader="dot" w:pos="9571"/>
        </w:tabs>
        <w:spacing w:after="0" w:line="240" w:lineRule="exact"/>
        <w:rPr>
          <w:rFonts w:asciiTheme="minorHAnsi" w:eastAsiaTheme="minorEastAsia" w:hAnsiTheme="minorHAnsi" w:cstheme="minorBidi"/>
          <w:noProof/>
          <w:color w:val="auto"/>
          <w:kern w:val="2"/>
          <w:sz w:val="20"/>
          <w:szCs w:val="24"/>
          <w:lang w:val="en-US"/>
          <w14:ligatures w14:val="standardContextual"/>
        </w:rPr>
      </w:pPr>
      <w:hyperlink w:anchor="_Toc242866405" w:history="1">
        <w:r w:rsidRPr="002841E5">
          <w:rPr>
            <w:rStyle w:val="Hyperlink"/>
            <w:noProof/>
            <w:sz w:val="20"/>
          </w:rPr>
          <w:t>5 Phân tích luồng kiểm tra license</w:t>
        </w:r>
        <w:r w:rsidRPr="002841E5">
          <w:rPr>
            <w:noProof/>
            <w:webHidden/>
            <w:sz w:val="20"/>
          </w:rPr>
          <w:tab/>
        </w:r>
        <w:r w:rsidRPr="002841E5">
          <w:rPr>
            <w:noProof/>
            <w:webHidden/>
            <w:sz w:val="20"/>
          </w:rPr>
          <w:fldChar w:fldCharType="begin"/>
        </w:r>
        <w:r w:rsidRPr="002841E5">
          <w:rPr>
            <w:noProof/>
            <w:webHidden/>
            <w:sz w:val="20"/>
          </w:rPr>
          <w:instrText xml:space="preserve"> PAGEREF _Toc242866405 \h </w:instrText>
        </w:r>
        <w:r w:rsidRPr="002841E5">
          <w:rPr>
            <w:noProof/>
            <w:webHidden/>
            <w:sz w:val="20"/>
          </w:rPr>
        </w:r>
        <w:r w:rsidRPr="002841E5">
          <w:rPr>
            <w:noProof/>
            <w:webHidden/>
            <w:sz w:val="20"/>
          </w:rPr>
          <w:fldChar w:fldCharType="separate"/>
        </w:r>
        <w:r>
          <w:rPr>
            <w:noProof/>
            <w:webHidden/>
            <w:sz w:val="20"/>
          </w:rPr>
          <w:t>8</w:t>
        </w:r>
        <w:r w:rsidRPr="002841E5">
          <w:rPr>
            <w:noProof/>
            <w:webHidden/>
            <w:sz w:val="20"/>
          </w:rPr>
          <w:fldChar w:fldCharType="end"/>
        </w:r>
      </w:hyperlink>
    </w:p>
    <w:p w14:paraId="30200868" w14:textId="14B31335" w:rsidR="002841E5" w:rsidRPr="002841E5" w:rsidRDefault="002841E5" w:rsidP="002841E5">
      <w:pPr>
        <w:pStyle w:val="TOC2"/>
        <w:tabs>
          <w:tab w:val="right" w:leader="dot" w:pos="9571"/>
        </w:tabs>
        <w:spacing w:after="0" w:line="240" w:lineRule="exact"/>
        <w:rPr>
          <w:rFonts w:asciiTheme="minorHAnsi" w:eastAsiaTheme="minorEastAsia" w:hAnsiTheme="minorHAnsi" w:cstheme="minorBidi"/>
          <w:noProof/>
          <w:color w:val="auto"/>
          <w:kern w:val="2"/>
          <w:sz w:val="20"/>
          <w:szCs w:val="24"/>
          <w:lang w:val="en-US"/>
          <w14:ligatures w14:val="standardContextual"/>
        </w:rPr>
      </w:pPr>
      <w:hyperlink w:anchor="_Toc242866406" w:history="1">
        <w:r w:rsidRPr="002841E5">
          <w:rPr>
            <w:rStyle w:val="Hyperlink"/>
            <w:noProof/>
            <w:sz w:val="20"/>
          </w:rPr>
          <w:t>5.1 Kiểm tra đầu vào và nhánh so sánh trực tiếp</w:t>
        </w:r>
        <w:r w:rsidRPr="002841E5">
          <w:rPr>
            <w:noProof/>
            <w:webHidden/>
            <w:sz w:val="20"/>
          </w:rPr>
          <w:tab/>
        </w:r>
        <w:r w:rsidRPr="002841E5">
          <w:rPr>
            <w:noProof/>
            <w:webHidden/>
            <w:sz w:val="20"/>
          </w:rPr>
          <w:fldChar w:fldCharType="begin"/>
        </w:r>
        <w:r w:rsidRPr="002841E5">
          <w:rPr>
            <w:noProof/>
            <w:webHidden/>
            <w:sz w:val="20"/>
          </w:rPr>
          <w:instrText xml:space="preserve"> PAGEREF _Toc242866406 \h </w:instrText>
        </w:r>
        <w:r w:rsidRPr="002841E5">
          <w:rPr>
            <w:noProof/>
            <w:webHidden/>
            <w:sz w:val="20"/>
          </w:rPr>
        </w:r>
        <w:r w:rsidRPr="002841E5">
          <w:rPr>
            <w:noProof/>
            <w:webHidden/>
            <w:sz w:val="20"/>
          </w:rPr>
          <w:fldChar w:fldCharType="separate"/>
        </w:r>
        <w:r>
          <w:rPr>
            <w:noProof/>
            <w:webHidden/>
            <w:sz w:val="20"/>
          </w:rPr>
          <w:t>8</w:t>
        </w:r>
        <w:r w:rsidRPr="002841E5">
          <w:rPr>
            <w:noProof/>
            <w:webHidden/>
            <w:sz w:val="20"/>
          </w:rPr>
          <w:fldChar w:fldCharType="end"/>
        </w:r>
      </w:hyperlink>
    </w:p>
    <w:p w14:paraId="57EF4D5B" w14:textId="24A71659" w:rsidR="002841E5" w:rsidRPr="002841E5" w:rsidRDefault="002841E5" w:rsidP="002841E5">
      <w:pPr>
        <w:pStyle w:val="TOC2"/>
        <w:tabs>
          <w:tab w:val="right" w:leader="dot" w:pos="9571"/>
        </w:tabs>
        <w:spacing w:after="0" w:line="240" w:lineRule="exact"/>
        <w:rPr>
          <w:rFonts w:asciiTheme="minorHAnsi" w:eastAsiaTheme="minorEastAsia" w:hAnsiTheme="minorHAnsi" w:cstheme="minorBidi"/>
          <w:noProof/>
          <w:color w:val="auto"/>
          <w:kern w:val="2"/>
          <w:sz w:val="20"/>
          <w:szCs w:val="24"/>
          <w:lang w:val="en-US"/>
          <w14:ligatures w14:val="standardContextual"/>
        </w:rPr>
      </w:pPr>
      <w:hyperlink w:anchor="_Toc242866407" w:history="1">
        <w:r w:rsidRPr="002841E5">
          <w:rPr>
            <w:rStyle w:val="Hyperlink"/>
            <w:noProof/>
            <w:sz w:val="20"/>
          </w:rPr>
          <w:t>5.2 Nhánh trả về thành công</w:t>
        </w:r>
        <w:r w:rsidRPr="002841E5">
          <w:rPr>
            <w:noProof/>
            <w:webHidden/>
            <w:sz w:val="20"/>
          </w:rPr>
          <w:tab/>
        </w:r>
        <w:r w:rsidRPr="002841E5">
          <w:rPr>
            <w:noProof/>
            <w:webHidden/>
            <w:sz w:val="20"/>
          </w:rPr>
          <w:fldChar w:fldCharType="begin"/>
        </w:r>
        <w:r w:rsidRPr="002841E5">
          <w:rPr>
            <w:noProof/>
            <w:webHidden/>
            <w:sz w:val="20"/>
          </w:rPr>
          <w:instrText xml:space="preserve"> PAGEREF _Toc242866407 \h </w:instrText>
        </w:r>
        <w:r w:rsidRPr="002841E5">
          <w:rPr>
            <w:noProof/>
            <w:webHidden/>
            <w:sz w:val="20"/>
          </w:rPr>
        </w:r>
        <w:r w:rsidRPr="002841E5">
          <w:rPr>
            <w:noProof/>
            <w:webHidden/>
            <w:sz w:val="20"/>
          </w:rPr>
          <w:fldChar w:fldCharType="separate"/>
        </w:r>
        <w:r>
          <w:rPr>
            <w:noProof/>
            <w:webHidden/>
            <w:sz w:val="20"/>
          </w:rPr>
          <w:t>8</w:t>
        </w:r>
        <w:r w:rsidRPr="002841E5">
          <w:rPr>
            <w:noProof/>
            <w:webHidden/>
            <w:sz w:val="20"/>
          </w:rPr>
          <w:fldChar w:fldCharType="end"/>
        </w:r>
      </w:hyperlink>
    </w:p>
    <w:p w14:paraId="12777228" w14:textId="61D7AEA8" w:rsidR="002841E5" w:rsidRPr="002841E5" w:rsidRDefault="002841E5" w:rsidP="002841E5">
      <w:pPr>
        <w:pStyle w:val="TOC2"/>
        <w:tabs>
          <w:tab w:val="right" w:leader="dot" w:pos="9571"/>
        </w:tabs>
        <w:spacing w:after="0" w:line="240" w:lineRule="exact"/>
        <w:rPr>
          <w:rFonts w:asciiTheme="minorHAnsi" w:eastAsiaTheme="minorEastAsia" w:hAnsiTheme="minorHAnsi" w:cstheme="minorBidi"/>
          <w:noProof/>
          <w:color w:val="auto"/>
          <w:kern w:val="2"/>
          <w:sz w:val="20"/>
          <w:szCs w:val="24"/>
          <w:lang w:val="en-US"/>
          <w14:ligatures w14:val="standardContextual"/>
        </w:rPr>
      </w:pPr>
      <w:hyperlink w:anchor="_Toc242866408" w:history="1">
        <w:r w:rsidRPr="002841E5">
          <w:rPr>
            <w:rStyle w:val="Hyperlink"/>
            <w:noProof/>
            <w:sz w:val="20"/>
          </w:rPr>
          <w:t>5.3 Nhánh kiểm tra mảng mã hóa</w:t>
        </w:r>
        <w:r w:rsidRPr="002841E5">
          <w:rPr>
            <w:noProof/>
            <w:webHidden/>
            <w:sz w:val="20"/>
          </w:rPr>
          <w:tab/>
        </w:r>
        <w:r w:rsidRPr="002841E5">
          <w:rPr>
            <w:noProof/>
            <w:webHidden/>
            <w:sz w:val="20"/>
          </w:rPr>
          <w:fldChar w:fldCharType="begin"/>
        </w:r>
        <w:r w:rsidRPr="002841E5">
          <w:rPr>
            <w:noProof/>
            <w:webHidden/>
            <w:sz w:val="20"/>
          </w:rPr>
          <w:instrText xml:space="preserve"> PAGEREF _Toc242866408 \h </w:instrText>
        </w:r>
        <w:r w:rsidRPr="002841E5">
          <w:rPr>
            <w:noProof/>
            <w:webHidden/>
            <w:sz w:val="20"/>
          </w:rPr>
        </w:r>
        <w:r w:rsidRPr="002841E5">
          <w:rPr>
            <w:noProof/>
            <w:webHidden/>
            <w:sz w:val="20"/>
          </w:rPr>
          <w:fldChar w:fldCharType="separate"/>
        </w:r>
        <w:r>
          <w:rPr>
            <w:noProof/>
            <w:webHidden/>
            <w:sz w:val="20"/>
          </w:rPr>
          <w:t>9</w:t>
        </w:r>
        <w:r w:rsidRPr="002841E5">
          <w:rPr>
            <w:noProof/>
            <w:webHidden/>
            <w:sz w:val="20"/>
          </w:rPr>
          <w:fldChar w:fldCharType="end"/>
        </w:r>
      </w:hyperlink>
    </w:p>
    <w:p w14:paraId="0B6310B2" w14:textId="7F452AEF" w:rsidR="002841E5" w:rsidRPr="002841E5" w:rsidRDefault="002841E5" w:rsidP="002841E5">
      <w:pPr>
        <w:pStyle w:val="TOC1"/>
        <w:tabs>
          <w:tab w:val="right" w:leader="dot" w:pos="9571"/>
        </w:tabs>
        <w:spacing w:after="0" w:line="240" w:lineRule="exact"/>
        <w:rPr>
          <w:rFonts w:asciiTheme="minorHAnsi" w:eastAsiaTheme="minorEastAsia" w:hAnsiTheme="minorHAnsi" w:cstheme="minorBidi"/>
          <w:noProof/>
          <w:color w:val="auto"/>
          <w:kern w:val="2"/>
          <w:sz w:val="20"/>
          <w:szCs w:val="24"/>
          <w:lang w:val="en-US"/>
          <w14:ligatures w14:val="standardContextual"/>
        </w:rPr>
      </w:pPr>
      <w:hyperlink w:anchor="_Toc242866409" w:history="1">
        <w:r w:rsidRPr="002841E5">
          <w:rPr>
            <w:rStyle w:val="Hyperlink"/>
            <w:noProof/>
            <w:sz w:val="20"/>
          </w:rPr>
          <w:t>6 Đối chiếu key và kiểm chứng trên APK gốc</w:t>
        </w:r>
        <w:r w:rsidRPr="002841E5">
          <w:rPr>
            <w:noProof/>
            <w:webHidden/>
            <w:sz w:val="20"/>
          </w:rPr>
          <w:tab/>
        </w:r>
        <w:r w:rsidRPr="002841E5">
          <w:rPr>
            <w:noProof/>
            <w:webHidden/>
            <w:sz w:val="20"/>
          </w:rPr>
          <w:fldChar w:fldCharType="begin"/>
        </w:r>
        <w:r w:rsidRPr="002841E5">
          <w:rPr>
            <w:noProof/>
            <w:webHidden/>
            <w:sz w:val="20"/>
          </w:rPr>
          <w:instrText xml:space="preserve"> PAGEREF _Toc242866409 \h </w:instrText>
        </w:r>
        <w:r w:rsidRPr="002841E5">
          <w:rPr>
            <w:noProof/>
            <w:webHidden/>
            <w:sz w:val="20"/>
          </w:rPr>
        </w:r>
        <w:r w:rsidRPr="002841E5">
          <w:rPr>
            <w:noProof/>
            <w:webHidden/>
            <w:sz w:val="20"/>
          </w:rPr>
          <w:fldChar w:fldCharType="separate"/>
        </w:r>
        <w:r>
          <w:rPr>
            <w:noProof/>
            <w:webHidden/>
            <w:sz w:val="20"/>
          </w:rPr>
          <w:t>10</w:t>
        </w:r>
        <w:r w:rsidRPr="002841E5">
          <w:rPr>
            <w:noProof/>
            <w:webHidden/>
            <w:sz w:val="20"/>
          </w:rPr>
          <w:fldChar w:fldCharType="end"/>
        </w:r>
      </w:hyperlink>
    </w:p>
    <w:p w14:paraId="72843DED" w14:textId="0FBDB2AC" w:rsidR="002841E5" w:rsidRPr="002841E5" w:rsidRDefault="002841E5" w:rsidP="002841E5">
      <w:pPr>
        <w:pStyle w:val="TOC2"/>
        <w:tabs>
          <w:tab w:val="right" w:leader="dot" w:pos="9571"/>
        </w:tabs>
        <w:spacing w:after="0" w:line="240" w:lineRule="exact"/>
        <w:rPr>
          <w:rFonts w:asciiTheme="minorHAnsi" w:eastAsiaTheme="minorEastAsia" w:hAnsiTheme="minorHAnsi" w:cstheme="minorBidi"/>
          <w:noProof/>
          <w:color w:val="auto"/>
          <w:kern w:val="2"/>
          <w:sz w:val="20"/>
          <w:szCs w:val="24"/>
          <w:lang w:val="en-US"/>
          <w14:ligatures w14:val="standardContextual"/>
        </w:rPr>
      </w:pPr>
      <w:hyperlink w:anchor="_Toc242866410" w:history="1">
        <w:r w:rsidRPr="002841E5">
          <w:rPr>
            <w:rStyle w:val="Hyperlink"/>
            <w:noProof/>
            <w:sz w:val="20"/>
          </w:rPr>
          <w:t>6.1 Đọc nội dung StringLiteral_2770</w:t>
        </w:r>
        <w:r w:rsidRPr="002841E5">
          <w:rPr>
            <w:noProof/>
            <w:webHidden/>
            <w:sz w:val="20"/>
          </w:rPr>
          <w:tab/>
        </w:r>
        <w:r w:rsidRPr="002841E5">
          <w:rPr>
            <w:noProof/>
            <w:webHidden/>
            <w:sz w:val="20"/>
          </w:rPr>
          <w:fldChar w:fldCharType="begin"/>
        </w:r>
        <w:r w:rsidRPr="002841E5">
          <w:rPr>
            <w:noProof/>
            <w:webHidden/>
            <w:sz w:val="20"/>
          </w:rPr>
          <w:instrText xml:space="preserve"> PAGEREF _Toc242866410 \h </w:instrText>
        </w:r>
        <w:r w:rsidRPr="002841E5">
          <w:rPr>
            <w:noProof/>
            <w:webHidden/>
            <w:sz w:val="20"/>
          </w:rPr>
        </w:r>
        <w:r w:rsidRPr="002841E5">
          <w:rPr>
            <w:noProof/>
            <w:webHidden/>
            <w:sz w:val="20"/>
          </w:rPr>
          <w:fldChar w:fldCharType="separate"/>
        </w:r>
        <w:r>
          <w:rPr>
            <w:noProof/>
            <w:webHidden/>
            <w:sz w:val="20"/>
          </w:rPr>
          <w:t>10</w:t>
        </w:r>
        <w:r w:rsidRPr="002841E5">
          <w:rPr>
            <w:noProof/>
            <w:webHidden/>
            <w:sz w:val="20"/>
          </w:rPr>
          <w:fldChar w:fldCharType="end"/>
        </w:r>
      </w:hyperlink>
    </w:p>
    <w:p w14:paraId="56488EF4" w14:textId="62C499D3" w:rsidR="002841E5" w:rsidRPr="002841E5" w:rsidRDefault="002841E5" w:rsidP="002841E5">
      <w:pPr>
        <w:pStyle w:val="TOC2"/>
        <w:tabs>
          <w:tab w:val="right" w:leader="dot" w:pos="9571"/>
        </w:tabs>
        <w:spacing w:after="0" w:line="240" w:lineRule="exact"/>
        <w:rPr>
          <w:rFonts w:asciiTheme="minorHAnsi" w:eastAsiaTheme="minorEastAsia" w:hAnsiTheme="minorHAnsi" w:cstheme="minorBidi"/>
          <w:noProof/>
          <w:color w:val="auto"/>
          <w:kern w:val="2"/>
          <w:sz w:val="20"/>
          <w:szCs w:val="24"/>
          <w:lang w:val="en-US"/>
          <w14:ligatures w14:val="standardContextual"/>
        </w:rPr>
      </w:pPr>
      <w:hyperlink w:anchor="_Toc242866411" w:history="1">
        <w:r w:rsidRPr="002841E5">
          <w:rPr>
            <w:rStyle w:val="Hyperlink"/>
            <w:noProof/>
            <w:sz w:val="20"/>
          </w:rPr>
          <w:t>6.2 Đối chiếu với stringliteral.json</w:t>
        </w:r>
        <w:r w:rsidRPr="002841E5">
          <w:rPr>
            <w:noProof/>
            <w:webHidden/>
            <w:sz w:val="20"/>
          </w:rPr>
          <w:tab/>
        </w:r>
        <w:r w:rsidRPr="002841E5">
          <w:rPr>
            <w:noProof/>
            <w:webHidden/>
            <w:sz w:val="20"/>
          </w:rPr>
          <w:fldChar w:fldCharType="begin"/>
        </w:r>
        <w:r w:rsidRPr="002841E5">
          <w:rPr>
            <w:noProof/>
            <w:webHidden/>
            <w:sz w:val="20"/>
          </w:rPr>
          <w:instrText xml:space="preserve"> PAGEREF _Toc242866411 \h </w:instrText>
        </w:r>
        <w:r w:rsidRPr="002841E5">
          <w:rPr>
            <w:noProof/>
            <w:webHidden/>
            <w:sz w:val="20"/>
          </w:rPr>
        </w:r>
        <w:r w:rsidRPr="002841E5">
          <w:rPr>
            <w:noProof/>
            <w:webHidden/>
            <w:sz w:val="20"/>
          </w:rPr>
          <w:fldChar w:fldCharType="separate"/>
        </w:r>
        <w:r>
          <w:rPr>
            <w:noProof/>
            <w:webHidden/>
            <w:sz w:val="20"/>
          </w:rPr>
          <w:t>10</w:t>
        </w:r>
        <w:r w:rsidRPr="002841E5">
          <w:rPr>
            <w:noProof/>
            <w:webHidden/>
            <w:sz w:val="20"/>
          </w:rPr>
          <w:fldChar w:fldCharType="end"/>
        </w:r>
      </w:hyperlink>
    </w:p>
    <w:p w14:paraId="38A1092C" w14:textId="6EDB1040" w:rsidR="002841E5" w:rsidRPr="002841E5" w:rsidRDefault="002841E5" w:rsidP="002841E5">
      <w:pPr>
        <w:pStyle w:val="TOC2"/>
        <w:tabs>
          <w:tab w:val="right" w:leader="dot" w:pos="9571"/>
        </w:tabs>
        <w:spacing w:after="0" w:line="240" w:lineRule="exact"/>
        <w:rPr>
          <w:rFonts w:asciiTheme="minorHAnsi" w:eastAsiaTheme="minorEastAsia" w:hAnsiTheme="minorHAnsi" w:cstheme="minorBidi"/>
          <w:noProof/>
          <w:color w:val="auto"/>
          <w:kern w:val="2"/>
          <w:sz w:val="20"/>
          <w:szCs w:val="24"/>
          <w:lang w:val="en-US"/>
          <w14:ligatures w14:val="standardContextual"/>
        </w:rPr>
      </w:pPr>
      <w:hyperlink w:anchor="_Toc242866412" w:history="1">
        <w:r w:rsidRPr="002841E5">
          <w:rPr>
            <w:rStyle w:val="Hyperlink"/>
            <w:noProof/>
            <w:sz w:val="20"/>
          </w:rPr>
          <w:t>6.3 Nhập key và vượt màn hình license</w:t>
        </w:r>
        <w:r w:rsidRPr="002841E5">
          <w:rPr>
            <w:noProof/>
            <w:webHidden/>
            <w:sz w:val="20"/>
          </w:rPr>
          <w:tab/>
        </w:r>
        <w:r w:rsidRPr="002841E5">
          <w:rPr>
            <w:noProof/>
            <w:webHidden/>
            <w:sz w:val="20"/>
          </w:rPr>
          <w:fldChar w:fldCharType="begin"/>
        </w:r>
        <w:r w:rsidRPr="002841E5">
          <w:rPr>
            <w:noProof/>
            <w:webHidden/>
            <w:sz w:val="20"/>
          </w:rPr>
          <w:instrText xml:space="preserve"> PAGEREF _Toc242866412 \h </w:instrText>
        </w:r>
        <w:r w:rsidRPr="002841E5">
          <w:rPr>
            <w:noProof/>
            <w:webHidden/>
            <w:sz w:val="20"/>
          </w:rPr>
        </w:r>
        <w:r w:rsidRPr="002841E5">
          <w:rPr>
            <w:noProof/>
            <w:webHidden/>
            <w:sz w:val="20"/>
          </w:rPr>
          <w:fldChar w:fldCharType="separate"/>
        </w:r>
        <w:r>
          <w:rPr>
            <w:noProof/>
            <w:webHidden/>
            <w:sz w:val="20"/>
          </w:rPr>
          <w:t>11</w:t>
        </w:r>
        <w:r w:rsidRPr="002841E5">
          <w:rPr>
            <w:noProof/>
            <w:webHidden/>
            <w:sz w:val="20"/>
          </w:rPr>
          <w:fldChar w:fldCharType="end"/>
        </w:r>
      </w:hyperlink>
    </w:p>
    <w:p w14:paraId="14E9B15B" w14:textId="7F143B56" w:rsidR="002841E5" w:rsidRPr="002841E5" w:rsidRDefault="002841E5" w:rsidP="002841E5">
      <w:pPr>
        <w:pStyle w:val="TOC1"/>
        <w:tabs>
          <w:tab w:val="right" w:leader="dot" w:pos="9571"/>
        </w:tabs>
        <w:spacing w:after="0" w:line="240" w:lineRule="exact"/>
        <w:rPr>
          <w:rFonts w:asciiTheme="minorHAnsi" w:eastAsiaTheme="minorEastAsia" w:hAnsiTheme="minorHAnsi" w:cstheme="minorBidi"/>
          <w:noProof/>
          <w:color w:val="auto"/>
          <w:kern w:val="2"/>
          <w:sz w:val="20"/>
          <w:szCs w:val="24"/>
          <w:lang w:val="en-US"/>
          <w14:ligatures w14:val="standardContextual"/>
        </w:rPr>
      </w:pPr>
      <w:hyperlink w:anchor="_Toc242866413" w:history="1">
        <w:r w:rsidRPr="002841E5">
          <w:rPr>
            <w:rStyle w:val="Hyperlink"/>
            <w:noProof/>
            <w:sz w:val="20"/>
          </w:rPr>
          <w:t>7 Trạng thái nhiệm vụ sửa và build APK</w:t>
        </w:r>
        <w:r w:rsidRPr="002841E5">
          <w:rPr>
            <w:noProof/>
            <w:webHidden/>
            <w:sz w:val="20"/>
          </w:rPr>
          <w:tab/>
        </w:r>
        <w:r w:rsidRPr="002841E5">
          <w:rPr>
            <w:noProof/>
            <w:webHidden/>
            <w:sz w:val="20"/>
          </w:rPr>
          <w:fldChar w:fldCharType="begin"/>
        </w:r>
        <w:r w:rsidRPr="002841E5">
          <w:rPr>
            <w:noProof/>
            <w:webHidden/>
            <w:sz w:val="20"/>
          </w:rPr>
          <w:instrText xml:space="preserve"> PAGEREF _Toc242866413 \h </w:instrText>
        </w:r>
        <w:r w:rsidRPr="002841E5">
          <w:rPr>
            <w:noProof/>
            <w:webHidden/>
            <w:sz w:val="20"/>
          </w:rPr>
        </w:r>
        <w:r w:rsidRPr="002841E5">
          <w:rPr>
            <w:noProof/>
            <w:webHidden/>
            <w:sz w:val="20"/>
          </w:rPr>
          <w:fldChar w:fldCharType="separate"/>
        </w:r>
        <w:r>
          <w:rPr>
            <w:noProof/>
            <w:webHidden/>
            <w:sz w:val="20"/>
          </w:rPr>
          <w:t>12</w:t>
        </w:r>
        <w:r w:rsidRPr="002841E5">
          <w:rPr>
            <w:noProof/>
            <w:webHidden/>
            <w:sz w:val="20"/>
          </w:rPr>
          <w:fldChar w:fldCharType="end"/>
        </w:r>
      </w:hyperlink>
    </w:p>
    <w:p w14:paraId="6445B7C3" w14:textId="05865E4D" w:rsidR="002841E5" w:rsidRPr="002841E5" w:rsidRDefault="002841E5" w:rsidP="002841E5">
      <w:pPr>
        <w:pStyle w:val="TOC1"/>
        <w:tabs>
          <w:tab w:val="right" w:leader="dot" w:pos="9571"/>
        </w:tabs>
        <w:spacing w:after="0" w:line="240" w:lineRule="exact"/>
        <w:rPr>
          <w:rFonts w:asciiTheme="minorHAnsi" w:eastAsiaTheme="minorEastAsia" w:hAnsiTheme="minorHAnsi" w:cstheme="minorBidi"/>
          <w:noProof/>
          <w:color w:val="auto"/>
          <w:kern w:val="2"/>
          <w:sz w:val="20"/>
          <w:szCs w:val="24"/>
          <w:lang w:val="en-US"/>
          <w14:ligatures w14:val="standardContextual"/>
        </w:rPr>
      </w:pPr>
      <w:hyperlink w:anchor="_Toc242866414" w:history="1">
        <w:r w:rsidRPr="002841E5">
          <w:rPr>
            <w:rStyle w:val="Hyperlink"/>
            <w:noProof/>
            <w:sz w:val="20"/>
          </w:rPr>
          <w:t>8 Nhận xét an toàn và phương án phòng tránh</w:t>
        </w:r>
        <w:r w:rsidRPr="002841E5">
          <w:rPr>
            <w:noProof/>
            <w:webHidden/>
            <w:sz w:val="20"/>
          </w:rPr>
          <w:tab/>
        </w:r>
        <w:r w:rsidRPr="002841E5">
          <w:rPr>
            <w:noProof/>
            <w:webHidden/>
            <w:sz w:val="20"/>
          </w:rPr>
          <w:fldChar w:fldCharType="begin"/>
        </w:r>
        <w:r w:rsidRPr="002841E5">
          <w:rPr>
            <w:noProof/>
            <w:webHidden/>
            <w:sz w:val="20"/>
          </w:rPr>
          <w:instrText xml:space="preserve"> PAGEREF _Toc242866414 \h </w:instrText>
        </w:r>
        <w:r w:rsidRPr="002841E5">
          <w:rPr>
            <w:noProof/>
            <w:webHidden/>
            <w:sz w:val="20"/>
          </w:rPr>
        </w:r>
        <w:r w:rsidRPr="002841E5">
          <w:rPr>
            <w:noProof/>
            <w:webHidden/>
            <w:sz w:val="20"/>
          </w:rPr>
          <w:fldChar w:fldCharType="separate"/>
        </w:r>
        <w:r>
          <w:rPr>
            <w:noProof/>
            <w:webHidden/>
            <w:sz w:val="20"/>
          </w:rPr>
          <w:t>12</w:t>
        </w:r>
        <w:r w:rsidRPr="002841E5">
          <w:rPr>
            <w:noProof/>
            <w:webHidden/>
            <w:sz w:val="20"/>
          </w:rPr>
          <w:fldChar w:fldCharType="end"/>
        </w:r>
      </w:hyperlink>
    </w:p>
    <w:p w14:paraId="61A7AD86" w14:textId="39081721" w:rsidR="002841E5" w:rsidRPr="002841E5" w:rsidRDefault="002841E5" w:rsidP="002841E5">
      <w:pPr>
        <w:pStyle w:val="TOC2"/>
        <w:tabs>
          <w:tab w:val="right" w:leader="dot" w:pos="9571"/>
        </w:tabs>
        <w:spacing w:after="0" w:line="240" w:lineRule="exact"/>
        <w:rPr>
          <w:rFonts w:asciiTheme="minorHAnsi" w:eastAsiaTheme="minorEastAsia" w:hAnsiTheme="minorHAnsi" w:cstheme="minorBidi"/>
          <w:noProof/>
          <w:color w:val="auto"/>
          <w:kern w:val="2"/>
          <w:sz w:val="20"/>
          <w:szCs w:val="24"/>
          <w:lang w:val="en-US"/>
          <w14:ligatures w14:val="standardContextual"/>
        </w:rPr>
      </w:pPr>
      <w:hyperlink w:anchor="_Toc242866415" w:history="1">
        <w:r w:rsidRPr="002841E5">
          <w:rPr>
            <w:rStyle w:val="Hyperlink"/>
            <w:noProof/>
            <w:sz w:val="20"/>
          </w:rPr>
          <w:t>8.1 Rủi ro của nhánh so sánh key trên client</w:t>
        </w:r>
        <w:r w:rsidRPr="002841E5">
          <w:rPr>
            <w:noProof/>
            <w:webHidden/>
            <w:sz w:val="20"/>
          </w:rPr>
          <w:tab/>
        </w:r>
        <w:r w:rsidRPr="002841E5">
          <w:rPr>
            <w:noProof/>
            <w:webHidden/>
            <w:sz w:val="20"/>
          </w:rPr>
          <w:fldChar w:fldCharType="begin"/>
        </w:r>
        <w:r w:rsidRPr="002841E5">
          <w:rPr>
            <w:noProof/>
            <w:webHidden/>
            <w:sz w:val="20"/>
          </w:rPr>
          <w:instrText xml:space="preserve"> PAGEREF _Toc242866415 \h </w:instrText>
        </w:r>
        <w:r w:rsidRPr="002841E5">
          <w:rPr>
            <w:noProof/>
            <w:webHidden/>
            <w:sz w:val="20"/>
          </w:rPr>
        </w:r>
        <w:r w:rsidRPr="002841E5">
          <w:rPr>
            <w:noProof/>
            <w:webHidden/>
            <w:sz w:val="20"/>
          </w:rPr>
          <w:fldChar w:fldCharType="separate"/>
        </w:r>
        <w:r>
          <w:rPr>
            <w:noProof/>
            <w:webHidden/>
            <w:sz w:val="20"/>
          </w:rPr>
          <w:t>12</w:t>
        </w:r>
        <w:r w:rsidRPr="002841E5">
          <w:rPr>
            <w:noProof/>
            <w:webHidden/>
            <w:sz w:val="20"/>
          </w:rPr>
          <w:fldChar w:fldCharType="end"/>
        </w:r>
      </w:hyperlink>
    </w:p>
    <w:p w14:paraId="78B8C6EB" w14:textId="7DAA49BA" w:rsidR="002841E5" w:rsidRPr="002841E5" w:rsidRDefault="002841E5" w:rsidP="002841E5">
      <w:pPr>
        <w:pStyle w:val="TOC2"/>
        <w:tabs>
          <w:tab w:val="right" w:leader="dot" w:pos="9571"/>
        </w:tabs>
        <w:spacing w:after="0" w:line="240" w:lineRule="exact"/>
        <w:rPr>
          <w:rFonts w:asciiTheme="minorHAnsi" w:eastAsiaTheme="minorEastAsia" w:hAnsiTheme="minorHAnsi" w:cstheme="minorBidi"/>
          <w:noProof/>
          <w:color w:val="auto"/>
          <w:kern w:val="2"/>
          <w:sz w:val="20"/>
          <w:szCs w:val="24"/>
          <w:lang w:val="en-US"/>
          <w14:ligatures w14:val="standardContextual"/>
        </w:rPr>
      </w:pPr>
      <w:hyperlink w:anchor="_Toc242866416" w:history="1">
        <w:r w:rsidRPr="002841E5">
          <w:rPr>
            <w:rStyle w:val="Hyperlink"/>
            <w:noProof/>
            <w:sz w:val="20"/>
          </w:rPr>
          <w:t>8.2 Phương án giảm rủi ro</w:t>
        </w:r>
        <w:r w:rsidRPr="002841E5">
          <w:rPr>
            <w:noProof/>
            <w:webHidden/>
            <w:sz w:val="20"/>
          </w:rPr>
          <w:tab/>
        </w:r>
        <w:r w:rsidRPr="002841E5">
          <w:rPr>
            <w:noProof/>
            <w:webHidden/>
            <w:sz w:val="20"/>
          </w:rPr>
          <w:fldChar w:fldCharType="begin"/>
        </w:r>
        <w:r w:rsidRPr="002841E5">
          <w:rPr>
            <w:noProof/>
            <w:webHidden/>
            <w:sz w:val="20"/>
          </w:rPr>
          <w:instrText xml:space="preserve"> PAGEREF _Toc242866416 \h </w:instrText>
        </w:r>
        <w:r w:rsidRPr="002841E5">
          <w:rPr>
            <w:noProof/>
            <w:webHidden/>
            <w:sz w:val="20"/>
          </w:rPr>
        </w:r>
        <w:r w:rsidRPr="002841E5">
          <w:rPr>
            <w:noProof/>
            <w:webHidden/>
            <w:sz w:val="20"/>
          </w:rPr>
          <w:fldChar w:fldCharType="separate"/>
        </w:r>
        <w:r>
          <w:rPr>
            <w:noProof/>
            <w:webHidden/>
            <w:sz w:val="20"/>
          </w:rPr>
          <w:t>13</w:t>
        </w:r>
        <w:r w:rsidRPr="002841E5">
          <w:rPr>
            <w:noProof/>
            <w:webHidden/>
            <w:sz w:val="20"/>
          </w:rPr>
          <w:fldChar w:fldCharType="end"/>
        </w:r>
      </w:hyperlink>
    </w:p>
    <w:p w14:paraId="63B40C05" w14:textId="64BB65FB" w:rsidR="002841E5" w:rsidRPr="002841E5" w:rsidRDefault="002841E5" w:rsidP="002841E5">
      <w:pPr>
        <w:pStyle w:val="TOC1"/>
        <w:tabs>
          <w:tab w:val="right" w:leader="dot" w:pos="9571"/>
        </w:tabs>
        <w:spacing w:after="0" w:line="240" w:lineRule="exact"/>
        <w:rPr>
          <w:rFonts w:asciiTheme="minorHAnsi" w:eastAsiaTheme="minorEastAsia" w:hAnsiTheme="minorHAnsi" w:cstheme="minorBidi"/>
          <w:noProof/>
          <w:color w:val="auto"/>
          <w:kern w:val="2"/>
          <w:sz w:val="20"/>
          <w:szCs w:val="24"/>
          <w:lang w:val="en-US"/>
          <w14:ligatures w14:val="standardContextual"/>
        </w:rPr>
      </w:pPr>
      <w:hyperlink w:anchor="_Toc242866417" w:history="1">
        <w:r w:rsidRPr="002841E5">
          <w:rPr>
            <w:rStyle w:val="Hyperlink"/>
            <w:noProof/>
            <w:sz w:val="20"/>
          </w:rPr>
          <w:t>9 Kết luận</w:t>
        </w:r>
        <w:r w:rsidRPr="002841E5">
          <w:rPr>
            <w:noProof/>
            <w:webHidden/>
            <w:sz w:val="20"/>
          </w:rPr>
          <w:tab/>
        </w:r>
        <w:r w:rsidRPr="002841E5">
          <w:rPr>
            <w:noProof/>
            <w:webHidden/>
            <w:sz w:val="20"/>
          </w:rPr>
          <w:fldChar w:fldCharType="begin"/>
        </w:r>
        <w:r w:rsidRPr="002841E5">
          <w:rPr>
            <w:noProof/>
            <w:webHidden/>
            <w:sz w:val="20"/>
          </w:rPr>
          <w:instrText xml:space="preserve"> PAGEREF _Toc242866417 \h </w:instrText>
        </w:r>
        <w:r w:rsidRPr="002841E5">
          <w:rPr>
            <w:noProof/>
            <w:webHidden/>
            <w:sz w:val="20"/>
          </w:rPr>
        </w:r>
        <w:r w:rsidRPr="002841E5">
          <w:rPr>
            <w:noProof/>
            <w:webHidden/>
            <w:sz w:val="20"/>
          </w:rPr>
          <w:fldChar w:fldCharType="separate"/>
        </w:r>
        <w:r>
          <w:rPr>
            <w:noProof/>
            <w:webHidden/>
            <w:sz w:val="20"/>
          </w:rPr>
          <w:t>13</w:t>
        </w:r>
        <w:r w:rsidRPr="002841E5">
          <w:rPr>
            <w:noProof/>
            <w:webHidden/>
            <w:sz w:val="20"/>
          </w:rPr>
          <w:fldChar w:fldCharType="end"/>
        </w:r>
      </w:hyperlink>
    </w:p>
    <w:p w14:paraId="586BCAE2" w14:textId="0D3E1654" w:rsidR="00E540B8" w:rsidRDefault="00895BA4" w:rsidP="002841E5">
      <w:pPr>
        <w:spacing w:after="0" w:line="240" w:lineRule="exact"/>
        <w:ind w:firstLine="0"/>
      </w:pPr>
      <w:r w:rsidRPr="002841E5">
        <w:rPr>
          <w:sz w:val="20"/>
        </w:rPr>
        <w:fldChar w:fldCharType="end"/>
      </w:r>
    </w:p>
    <w:p w14:paraId="3A531DC3" w14:textId="77777777" w:rsidR="00E540B8" w:rsidRDefault="00895BA4">
      <w:r>
        <w:br w:type="page"/>
      </w:r>
    </w:p>
    <w:p w14:paraId="21A99DA1" w14:textId="77777777" w:rsidR="00E540B8" w:rsidRDefault="00895BA4">
      <w:pPr>
        <w:pStyle w:val="Heading1"/>
      </w:pPr>
      <w:bookmarkStart w:id="0" w:name="_Toc242866398"/>
      <w:r>
        <w:lastRenderedPageBreak/>
        <w:t>1 Mục tiêu và môi trường thực hành</w:t>
      </w:r>
      <w:bookmarkEnd w:id="0"/>
    </w:p>
    <w:p w14:paraId="0310F086" w14:textId="77777777" w:rsidR="00E540B8" w:rsidRDefault="00895BA4">
      <w:pPr>
        <w:jc w:val="both"/>
      </w:pPr>
      <w:r>
        <w:t>Bài thực hành phân tích cơ chế kiểm tra license của BentoLoop trên Android. Từ dữ liệu dump và mã native, đã tìm được chuỗi BENTO-EASY-2025 ở nhánh so sánh trực tiếp của VerifyLicense. Chuỗi này đã được nhập vào APK gốc để vượt màn hình license và vào Level 1. Phần sửa thư viện và build lại APK chưa được thực hiện.</w:t>
      </w:r>
    </w:p>
    <w:p w14:paraId="3BE7FFA6" w14:textId="77777777" w:rsidR="00E540B8" w:rsidRDefault="00895BA4">
      <w:pPr>
        <w:jc w:val="both"/>
      </w:pPr>
      <w:r>
        <w:t>Theo yêu cầu thực hành, mỗi bước cần nêu dữ liệu đầu vào, thao tác và kết quả kèm ảnh. Hai kết quả cần đạt là tìm key để vượt màn hình kiểm tra và sửa hoặc vòng tránh cơ chế kiểm tra rồi build lại APK. Báo cáo trình bày phần tìm key đã hoàn thành và phân biệt với nhiệm vụ sửa APK còn lại.</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324"/>
        <w:gridCol w:w="7313"/>
      </w:tblGrid>
      <w:tr w:rsidR="00E540B8" w14:paraId="71CE20F4" w14:textId="77777777">
        <w:trPr>
          <w:tblHeader/>
          <w:jc w:val="center"/>
        </w:trPr>
        <w:tc>
          <w:tcPr>
            <w:tcW w:w="2324" w:type="dxa"/>
            <w:shd w:val="clear" w:color="auto" w:fill="E7E6E6"/>
            <w:tcMar>
              <w:top w:w="85" w:type="dxa"/>
              <w:left w:w="85" w:type="dxa"/>
              <w:bottom w:w="85" w:type="dxa"/>
              <w:right w:w="85" w:type="dxa"/>
            </w:tcMar>
            <w:vAlign w:val="center"/>
          </w:tcPr>
          <w:p w14:paraId="4E475B46" w14:textId="77777777" w:rsidR="00E540B8" w:rsidRDefault="00895BA4">
            <w:pPr>
              <w:spacing w:before="40" w:after="40" w:line="252" w:lineRule="auto"/>
              <w:ind w:firstLine="0"/>
            </w:pPr>
            <w:r>
              <w:rPr>
                <w:b/>
                <w:sz w:val="21"/>
              </w:rPr>
              <w:t>Thành phần</w:t>
            </w:r>
          </w:p>
        </w:tc>
        <w:tc>
          <w:tcPr>
            <w:tcW w:w="7313" w:type="dxa"/>
            <w:shd w:val="clear" w:color="auto" w:fill="E7E6E6"/>
            <w:tcMar>
              <w:top w:w="85" w:type="dxa"/>
              <w:left w:w="85" w:type="dxa"/>
              <w:bottom w:w="85" w:type="dxa"/>
              <w:right w:w="85" w:type="dxa"/>
            </w:tcMar>
            <w:vAlign w:val="center"/>
          </w:tcPr>
          <w:p w14:paraId="2285605A" w14:textId="77777777" w:rsidR="00E540B8" w:rsidRDefault="00895BA4">
            <w:pPr>
              <w:spacing w:before="40" w:after="40" w:line="252" w:lineRule="auto"/>
              <w:ind w:firstLine="0"/>
            </w:pPr>
            <w:r>
              <w:rPr>
                <w:b/>
                <w:sz w:val="21"/>
              </w:rPr>
              <w:t>Thông tin sử dụng</w:t>
            </w:r>
          </w:p>
        </w:tc>
      </w:tr>
      <w:tr w:rsidR="00E540B8" w14:paraId="52E5D99F" w14:textId="77777777">
        <w:trPr>
          <w:jc w:val="center"/>
        </w:trPr>
        <w:tc>
          <w:tcPr>
            <w:tcW w:w="2324" w:type="dxa"/>
            <w:tcMar>
              <w:top w:w="85" w:type="dxa"/>
              <w:left w:w="85" w:type="dxa"/>
              <w:bottom w:w="85" w:type="dxa"/>
              <w:right w:w="85" w:type="dxa"/>
            </w:tcMar>
            <w:vAlign w:val="center"/>
          </w:tcPr>
          <w:p w14:paraId="0BD31CB1" w14:textId="77777777" w:rsidR="00E540B8" w:rsidRDefault="00895BA4">
            <w:pPr>
              <w:spacing w:before="40" w:after="40" w:line="252" w:lineRule="auto"/>
              <w:ind w:firstLine="0"/>
            </w:pPr>
            <w:r>
              <w:rPr>
                <w:sz w:val="21"/>
              </w:rPr>
              <w:t>Môi trường phân tích</w:t>
            </w:r>
          </w:p>
        </w:tc>
        <w:tc>
          <w:tcPr>
            <w:tcW w:w="7313" w:type="dxa"/>
            <w:tcMar>
              <w:top w:w="85" w:type="dxa"/>
              <w:left w:w="85" w:type="dxa"/>
              <w:bottom w:w="85" w:type="dxa"/>
              <w:right w:w="85" w:type="dxa"/>
            </w:tcMar>
            <w:vAlign w:val="center"/>
          </w:tcPr>
          <w:p w14:paraId="3D006314" w14:textId="77777777" w:rsidR="00E540B8" w:rsidRDefault="00895BA4">
            <w:pPr>
              <w:spacing w:before="40" w:after="40" w:line="252" w:lineRule="auto"/>
              <w:ind w:firstLine="0"/>
            </w:pPr>
            <w:r>
              <w:rPr>
                <w:sz w:val="21"/>
              </w:rPr>
              <w:t>Windows trong máy ảo VMware Workstation, tên thuchanhdichnguoc1</w:t>
            </w:r>
          </w:p>
        </w:tc>
      </w:tr>
      <w:tr w:rsidR="00E540B8" w14:paraId="6C5C2DE0" w14:textId="77777777">
        <w:trPr>
          <w:jc w:val="center"/>
        </w:trPr>
        <w:tc>
          <w:tcPr>
            <w:tcW w:w="2324" w:type="dxa"/>
            <w:tcMar>
              <w:top w:w="85" w:type="dxa"/>
              <w:left w:w="85" w:type="dxa"/>
              <w:bottom w:w="85" w:type="dxa"/>
              <w:right w:w="85" w:type="dxa"/>
            </w:tcMar>
            <w:vAlign w:val="center"/>
          </w:tcPr>
          <w:p w14:paraId="56DA7D0E" w14:textId="77777777" w:rsidR="00E540B8" w:rsidRDefault="00895BA4">
            <w:pPr>
              <w:spacing w:before="40" w:after="40" w:line="252" w:lineRule="auto"/>
              <w:ind w:firstLine="0"/>
            </w:pPr>
            <w:r>
              <w:rPr>
                <w:sz w:val="21"/>
              </w:rPr>
              <w:t>APK</w:t>
            </w:r>
          </w:p>
        </w:tc>
        <w:tc>
          <w:tcPr>
            <w:tcW w:w="7313" w:type="dxa"/>
            <w:tcMar>
              <w:top w:w="85" w:type="dxa"/>
              <w:left w:w="85" w:type="dxa"/>
              <w:bottom w:w="85" w:type="dxa"/>
              <w:right w:w="85" w:type="dxa"/>
            </w:tcMar>
            <w:vAlign w:val="center"/>
          </w:tcPr>
          <w:p w14:paraId="16FC6931" w14:textId="77777777" w:rsidR="00E540B8" w:rsidRDefault="00895BA4">
            <w:pPr>
              <w:spacing w:before="40" w:after="40" w:line="252" w:lineRule="auto"/>
              <w:ind w:firstLine="0"/>
            </w:pPr>
            <w:r>
              <w:rPr>
                <w:sz w:val="21"/>
              </w:rPr>
              <w:t>BentoLoop.apk; package com.ig.bento.loop; phiên bản 1.0.0, version code 5</w:t>
            </w:r>
          </w:p>
        </w:tc>
      </w:tr>
      <w:tr w:rsidR="00E540B8" w14:paraId="2EB25E3E" w14:textId="77777777">
        <w:trPr>
          <w:jc w:val="center"/>
        </w:trPr>
        <w:tc>
          <w:tcPr>
            <w:tcW w:w="2324" w:type="dxa"/>
            <w:tcMar>
              <w:top w:w="85" w:type="dxa"/>
              <w:left w:w="85" w:type="dxa"/>
              <w:bottom w:w="85" w:type="dxa"/>
              <w:right w:w="85" w:type="dxa"/>
            </w:tcMar>
            <w:vAlign w:val="center"/>
          </w:tcPr>
          <w:p w14:paraId="2758E99B" w14:textId="77777777" w:rsidR="00E540B8" w:rsidRDefault="00895BA4">
            <w:pPr>
              <w:spacing w:before="40" w:after="40" w:line="252" w:lineRule="auto"/>
              <w:ind w:firstLine="0"/>
            </w:pPr>
            <w:r>
              <w:rPr>
                <w:sz w:val="21"/>
              </w:rPr>
              <w:t>APK Easy Tool</w:t>
            </w:r>
          </w:p>
        </w:tc>
        <w:tc>
          <w:tcPr>
            <w:tcW w:w="7313" w:type="dxa"/>
            <w:tcMar>
              <w:top w:w="85" w:type="dxa"/>
              <w:left w:w="85" w:type="dxa"/>
              <w:bottom w:w="85" w:type="dxa"/>
              <w:right w:w="85" w:type="dxa"/>
            </w:tcMar>
            <w:vAlign w:val="center"/>
          </w:tcPr>
          <w:p w14:paraId="1906A345" w14:textId="77777777" w:rsidR="00E540B8" w:rsidRDefault="00895BA4">
            <w:pPr>
              <w:spacing w:before="40" w:after="40" w:line="252" w:lineRule="auto"/>
              <w:ind w:firstLine="0"/>
            </w:pPr>
            <w:r>
              <w:rPr>
                <w:sz w:val="21"/>
              </w:rPr>
              <w:t>Phiên bản 1.60, Apktool 2.6.1; dùng để Decompile APK</w:t>
            </w:r>
          </w:p>
        </w:tc>
      </w:tr>
      <w:tr w:rsidR="00E540B8" w14:paraId="7B9A18F9" w14:textId="77777777">
        <w:trPr>
          <w:jc w:val="center"/>
        </w:trPr>
        <w:tc>
          <w:tcPr>
            <w:tcW w:w="2324" w:type="dxa"/>
            <w:tcMar>
              <w:top w:w="85" w:type="dxa"/>
              <w:left w:w="85" w:type="dxa"/>
              <w:bottom w:w="85" w:type="dxa"/>
              <w:right w:w="85" w:type="dxa"/>
            </w:tcMar>
            <w:vAlign w:val="center"/>
          </w:tcPr>
          <w:p w14:paraId="0BD631A4" w14:textId="77777777" w:rsidR="00E540B8" w:rsidRDefault="00895BA4">
            <w:pPr>
              <w:spacing w:before="40" w:after="40" w:line="252" w:lineRule="auto"/>
              <w:ind w:firstLine="0"/>
            </w:pPr>
            <w:r>
              <w:rPr>
                <w:sz w:val="21"/>
              </w:rPr>
              <w:t>Dữ liệu IL2CPP</w:t>
            </w:r>
          </w:p>
        </w:tc>
        <w:tc>
          <w:tcPr>
            <w:tcW w:w="7313" w:type="dxa"/>
            <w:tcMar>
              <w:top w:w="85" w:type="dxa"/>
              <w:left w:w="85" w:type="dxa"/>
              <w:bottom w:w="85" w:type="dxa"/>
              <w:right w:w="85" w:type="dxa"/>
            </w:tcMar>
            <w:vAlign w:val="center"/>
          </w:tcPr>
          <w:p w14:paraId="333B0E23" w14:textId="77777777" w:rsidR="00E540B8" w:rsidRDefault="00895BA4">
            <w:pPr>
              <w:spacing w:before="40" w:after="40" w:line="252" w:lineRule="auto"/>
              <w:ind w:firstLine="0"/>
            </w:pPr>
            <w:r>
              <w:rPr>
                <w:sz w:val="21"/>
              </w:rPr>
              <w:t>Gói libil2cpp_il2cppdump_20261007_0259 do giảng viên cung cấp</w:t>
            </w:r>
          </w:p>
        </w:tc>
      </w:tr>
      <w:tr w:rsidR="00E540B8" w14:paraId="05C499B9" w14:textId="77777777">
        <w:trPr>
          <w:jc w:val="center"/>
        </w:trPr>
        <w:tc>
          <w:tcPr>
            <w:tcW w:w="2324" w:type="dxa"/>
            <w:tcMar>
              <w:top w:w="85" w:type="dxa"/>
              <w:left w:w="85" w:type="dxa"/>
              <w:bottom w:w="85" w:type="dxa"/>
              <w:right w:w="85" w:type="dxa"/>
            </w:tcMar>
            <w:vAlign w:val="center"/>
          </w:tcPr>
          <w:p w14:paraId="61BCF480" w14:textId="77777777" w:rsidR="00E540B8" w:rsidRDefault="00895BA4">
            <w:pPr>
              <w:spacing w:before="40" w:after="40" w:line="252" w:lineRule="auto"/>
              <w:ind w:firstLine="0"/>
            </w:pPr>
            <w:r>
              <w:rPr>
                <w:sz w:val="21"/>
              </w:rPr>
              <w:t>dnSpy và dump.cs</w:t>
            </w:r>
          </w:p>
        </w:tc>
        <w:tc>
          <w:tcPr>
            <w:tcW w:w="7313" w:type="dxa"/>
            <w:tcMar>
              <w:top w:w="85" w:type="dxa"/>
              <w:left w:w="85" w:type="dxa"/>
              <w:bottom w:w="85" w:type="dxa"/>
              <w:right w:w="85" w:type="dxa"/>
            </w:tcMar>
            <w:vAlign w:val="center"/>
          </w:tcPr>
          <w:p w14:paraId="28FCD002" w14:textId="77777777" w:rsidR="00E540B8" w:rsidRDefault="00895BA4">
            <w:pPr>
              <w:spacing w:before="40" w:after="40" w:line="252" w:lineRule="auto"/>
              <w:ind w:firstLine="0"/>
            </w:pPr>
            <w:r>
              <w:rPr>
                <w:sz w:val="21"/>
              </w:rPr>
              <w:t>Tra cứu cấu trúc lớp, chữ ký hàm và địa chỉ RVA</w:t>
            </w:r>
          </w:p>
        </w:tc>
      </w:tr>
      <w:tr w:rsidR="00E540B8" w14:paraId="7164765D" w14:textId="77777777">
        <w:trPr>
          <w:jc w:val="center"/>
        </w:trPr>
        <w:tc>
          <w:tcPr>
            <w:tcW w:w="2324" w:type="dxa"/>
            <w:tcMar>
              <w:top w:w="85" w:type="dxa"/>
              <w:left w:w="85" w:type="dxa"/>
              <w:bottom w:w="85" w:type="dxa"/>
              <w:right w:w="85" w:type="dxa"/>
            </w:tcMar>
            <w:vAlign w:val="center"/>
          </w:tcPr>
          <w:p w14:paraId="6249FC23" w14:textId="77777777" w:rsidR="00E540B8" w:rsidRDefault="00895BA4">
            <w:pPr>
              <w:spacing w:before="40" w:after="40" w:line="252" w:lineRule="auto"/>
              <w:ind w:firstLine="0"/>
            </w:pPr>
            <w:r>
              <w:rPr>
                <w:sz w:val="21"/>
              </w:rPr>
              <w:t>Ghidra</w:t>
            </w:r>
          </w:p>
        </w:tc>
        <w:tc>
          <w:tcPr>
            <w:tcW w:w="7313" w:type="dxa"/>
            <w:tcMar>
              <w:top w:w="85" w:type="dxa"/>
              <w:left w:w="85" w:type="dxa"/>
              <w:bottom w:w="85" w:type="dxa"/>
              <w:right w:w="85" w:type="dxa"/>
            </w:tcMar>
            <w:vAlign w:val="center"/>
          </w:tcPr>
          <w:p w14:paraId="4B5AB1D1" w14:textId="77777777" w:rsidR="00E540B8" w:rsidRDefault="00895BA4">
            <w:pPr>
              <w:spacing w:before="40" w:after="40" w:line="252" w:lineRule="auto"/>
              <w:ind w:firstLine="0"/>
            </w:pPr>
            <w:r>
              <w:rPr>
                <w:sz w:val="21"/>
              </w:rPr>
              <w:t>Phiên bản 12.1.2; project Thuchanh2; thư viện ARM64</w:t>
            </w:r>
          </w:p>
        </w:tc>
      </w:tr>
      <w:tr w:rsidR="00E540B8" w14:paraId="5B8470AE" w14:textId="77777777">
        <w:trPr>
          <w:jc w:val="center"/>
        </w:trPr>
        <w:tc>
          <w:tcPr>
            <w:tcW w:w="2324" w:type="dxa"/>
            <w:tcMar>
              <w:top w:w="85" w:type="dxa"/>
              <w:left w:w="85" w:type="dxa"/>
              <w:bottom w:w="85" w:type="dxa"/>
              <w:right w:w="85" w:type="dxa"/>
            </w:tcMar>
            <w:vAlign w:val="center"/>
          </w:tcPr>
          <w:p w14:paraId="361DCD04" w14:textId="77777777" w:rsidR="00E540B8" w:rsidRDefault="00895BA4">
            <w:pPr>
              <w:spacing w:before="40" w:after="40" w:line="252" w:lineRule="auto"/>
              <w:ind w:firstLine="0"/>
            </w:pPr>
            <w:r>
              <w:rPr>
                <w:sz w:val="21"/>
              </w:rPr>
              <w:t>Kiểm chứng</w:t>
            </w:r>
          </w:p>
        </w:tc>
        <w:tc>
          <w:tcPr>
            <w:tcW w:w="7313" w:type="dxa"/>
            <w:tcMar>
              <w:top w:w="85" w:type="dxa"/>
              <w:left w:w="85" w:type="dxa"/>
              <w:bottom w:w="85" w:type="dxa"/>
              <w:right w:w="85" w:type="dxa"/>
            </w:tcMar>
            <w:vAlign w:val="center"/>
          </w:tcPr>
          <w:p w14:paraId="304ED66A" w14:textId="77777777" w:rsidR="00E540B8" w:rsidRDefault="00895BA4">
            <w:pPr>
              <w:spacing w:before="40" w:after="40" w:line="252" w:lineRule="auto"/>
              <w:ind w:firstLine="0"/>
            </w:pPr>
            <w:r>
              <w:rPr>
                <w:sz w:val="21"/>
              </w:rPr>
              <w:t>Chạy Bento Loop trên Android, nhập key tìm được và kiểm tra vào Level 1</w:t>
            </w:r>
          </w:p>
        </w:tc>
      </w:tr>
    </w:tbl>
    <w:p w14:paraId="02E3AAB1" w14:textId="77777777" w:rsidR="00E540B8" w:rsidRDefault="00E540B8">
      <w:pPr>
        <w:spacing w:after="0"/>
      </w:pPr>
    </w:p>
    <w:p w14:paraId="7317F5DB" w14:textId="77777777" w:rsidR="00E540B8" w:rsidRDefault="00895BA4">
      <w:pPr>
        <w:pStyle w:val="Heading1"/>
      </w:pPr>
      <w:bookmarkStart w:id="1" w:name="_Toc242866399"/>
      <w:r>
        <w:t>2 Decompile APK và xác định thư viện</w:t>
      </w:r>
      <w:bookmarkEnd w:id="1"/>
    </w:p>
    <w:p w14:paraId="793FBD2E" w14:textId="77777777" w:rsidR="00E540B8" w:rsidRDefault="00895BA4">
      <w:pPr>
        <w:jc w:val="both"/>
      </w:pPr>
      <w:r>
        <w:t>Đầu vào là C:\Thuchanh2\BentoLoop.apk. Trong APK Easy Tool, Browse được dùng để chọn APK, sau đó bấm Decompile. Kết quả hiển thị Decompile successful. Công cụ cũng hiển thị tên package, phiên bản và thông tin SDK của ứng dụng.</w:t>
      </w:r>
    </w:p>
    <w:p w14:paraId="1D4990C3" w14:textId="77777777" w:rsidR="00E540B8" w:rsidRDefault="00895BA4">
      <w:pPr>
        <w:keepNext/>
        <w:spacing w:before="60" w:after="60" w:line="240" w:lineRule="auto"/>
        <w:ind w:firstLine="0"/>
        <w:jc w:val="center"/>
      </w:pPr>
      <w:r>
        <w:rPr>
          <w:noProof/>
        </w:rPr>
        <w:lastRenderedPageBreak/>
        <w:drawing>
          <wp:inline distT="0" distB="0" distL="0" distR="0" wp14:anchorId="269B86BC" wp14:editId="378C932B">
            <wp:extent cx="5400000" cy="4697688"/>
            <wp:effectExtent l="0" t="0" r="0" b="0"/>
            <wp:docPr id="13" name="Picture 13" descr="APK Easy Tool chọn BentoLoop.apk và báo Decompile successfu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01.png"/>
                    <pic:cNvPicPr/>
                  </pic:nvPicPr>
                  <pic:blipFill>
                    <a:blip r:embed="rId7"/>
                    <a:stretch>
                      <a:fillRect/>
                    </a:stretch>
                  </pic:blipFill>
                  <pic:spPr>
                    <a:xfrm>
                      <a:off x="0" y="0"/>
                      <a:ext cx="5400000" cy="4697688"/>
                    </a:xfrm>
                    <a:prstGeom prst="rect">
                      <a:avLst/>
                    </a:prstGeom>
                  </pic:spPr>
                </pic:pic>
              </a:graphicData>
            </a:graphic>
          </wp:inline>
        </w:drawing>
      </w:r>
    </w:p>
    <w:p w14:paraId="2A4356D8" w14:textId="77777777" w:rsidR="00E540B8" w:rsidRDefault="00895BA4">
      <w:pPr>
        <w:keepLines/>
        <w:spacing w:line="240" w:lineRule="auto"/>
        <w:ind w:firstLine="0"/>
        <w:jc w:val="center"/>
      </w:pPr>
      <w:r>
        <w:rPr>
          <w:b/>
          <w:i/>
          <w:sz w:val="21"/>
        </w:rPr>
        <w:t>Hình 1. APK Easy Tool chọn BentoLoop.apk và báo Decompile successful</w:t>
      </w:r>
    </w:p>
    <w:p w14:paraId="74675350" w14:textId="77777777" w:rsidR="00E540B8" w:rsidRDefault="00895BA4">
      <w:pPr>
        <w:jc w:val="both"/>
      </w:pPr>
      <w:r>
        <w:t>Đầu ra nằm trong C:\Users\DucNM\Documents\APK Easy Tool\1-Decompiled APKs\BentoLoop. Thư mục chứa assets, lib, res, các thư mục smali, AndroidManifest.xml và apktool.yml. Đây là thư mục làm việc để lấy thư viện native và dùng khi build lại APK ở nhiệm vụ tiếp theo.</w:t>
      </w:r>
    </w:p>
    <w:p w14:paraId="3AF422C4" w14:textId="77777777" w:rsidR="00E540B8" w:rsidRDefault="00895BA4">
      <w:pPr>
        <w:keepNext/>
        <w:spacing w:before="60" w:after="60" w:line="240" w:lineRule="auto"/>
        <w:ind w:firstLine="0"/>
        <w:jc w:val="center"/>
      </w:pPr>
      <w:r>
        <w:rPr>
          <w:noProof/>
        </w:rPr>
        <w:lastRenderedPageBreak/>
        <w:drawing>
          <wp:inline distT="0" distB="0" distL="0" distR="0" wp14:anchorId="26F6AD4B" wp14:editId="6062D376">
            <wp:extent cx="5400000" cy="3636259"/>
            <wp:effectExtent l="0" t="0" r="0" b="0"/>
            <wp:docPr id="14" name="Picture 14" descr="Thư mục BentoLoop sau Decompile có lib, assets và apktool.y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02.png"/>
                    <pic:cNvPicPr/>
                  </pic:nvPicPr>
                  <pic:blipFill>
                    <a:blip r:embed="rId8"/>
                    <a:stretch>
                      <a:fillRect/>
                    </a:stretch>
                  </pic:blipFill>
                  <pic:spPr>
                    <a:xfrm>
                      <a:off x="0" y="0"/>
                      <a:ext cx="5400000" cy="3636259"/>
                    </a:xfrm>
                    <a:prstGeom prst="rect">
                      <a:avLst/>
                    </a:prstGeom>
                  </pic:spPr>
                </pic:pic>
              </a:graphicData>
            </a:graphic>
          </wp:inline>
        </w:drawing>
      </w:r>
    </w:p>
    <w:p w14:paraId="42E69909" w14:textId="77777777" w:rsidR="00E540B8" w:rsidRDefault="00895BA4">
      <w:pPr>
        <w:keepLines/>
        <w:spacing w:line="240" w:lineRule="auto"/>
        <w:ind w:firstLine="0"/>
        <w:jc w:val="center"/>
      </w:pPr>
      <w:r>
        <w:rPr>
          <w:b/>
          <w:i/>
          <w:sz w:val="21"/>
        </w:rPr>
        <w:t>Hình 2. Thư mục BentoLoop sau Decompile có lib, assets và apktool.yml</w:t>
      </w:r>
    </w:p>
    <w:p w14:paraId="2389D453" w14:textId="77777777" w:rsidR="00E540B8" w:rsidRDefault="00895BA4">
      <w:pPr>
        <w:jc w:val="both"/>
      </w:pPr>
      <w:r>
        <w:t>Trong lib\arm64-v8a, libil2cpp.so có dung lượng hiển thị 71 122 KB. File này được chọn để phân tích thay cho các thư viện quảng cáo, Firebase hoặc thư viện hỗ trợ khác trong cùng thư mục. Đường dẫn đầy đủ là C:\Users\DucNM\Documents\APK Easy Tool\1-Decompiled APKs\BentoLoop\lib\arm64-v8a\libil2cpp.so.</w:t>
      </w:r>
    </w:p>
    <w:p w14:paraId="79A336C3" w14:textId="77777777" w:rsidR="00E540B8" w:rsidRDefault="00895BA4">
      <w:pPr>
        <w:keepNext/>
        <w:spacing w:before="60" w:after="60" w:line="240" w:lineRule="auto"/>
        <w:ind w:firstLine="0"/>
        <w:jc w:val="center"/>
      </w:pPr>
      <w:r>
        <w:rPr>
          <w:noProof/>
        </w:rPr>
        <w:drawing>
          <wp:inline distT="0" distB="0" distL="0" distR="0" wp14:anchorId="4A573F11" wp14:editId="101B49EB">
            <wp:extent cx="5760000" cy="3604260"/>
            <wp:effectExtent l="0" t="0" r="0" b="0"/>
            <wp:docPr id="15" name="Picture 15" descr="libil2cpp.so trong thư mục ARM64 của BentoLoo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03.png"/>
                    <pic:cNvPicPr/>
                  </pic:nvPicPr>
                  <pic:blipFill>
                    <a:blip r:embed="rId9"/>
                    <a:stretch>
                      <a:fillRect/>
                    </a:stretch>
                  </pic:blipFill>
                  <pic:spPr>
                    <a:xfrm>
                      <a:off x="0" y="0"/>
                      <a:ext cx="5760000" cy="3604260"/>
                    </a:xfrm>
                    <a:prstGeom prst="rect">
                      <a:avLst/>
                    </a:prstGeom>
                  </pic:spPr>
                </pic:pic>
              </a:graphicData>
            </a:graphic>
          </wp:inline>
        </w:drawing>
      </w:r>
    </w:p>
    <w:p w14:paraId="0578C30A" w14:textId="77777777" w:rsidR="00E540B8" w:rsidRDefault="00895BA4">
      <w:pPr>
        <w:keepLines/>
        <w:spacing w:line="240" w:lineRule="auto"/>
        <w:ind w:firstLine="0"/>
        <w:jc w:val="center"/>
      </w:pPr>
      <w:r>
        <w:rPr>
          <w:b/>
          <w:i/>
          <w:sz w:val="21"/>
        </w:rPr>
        <w:t>Hình 3. libil2cpp.so trong thư mục ARM64 của BentoLoop</w:t>
      </w:r>
    </w:p>
    <w:p w14:paraId="04DF1534" w14:textId="77777777" w:rsidR="00E540B8" w:rsidRDefault="00895BA4">
      <w:pPr>
        <w:pStyle w:val="Heading1"/>
      </w:pPr>
      <w:bookmarkStart w:id="2" w:name="_Toc242866400"/>
      <w:r>
        <w:t>3 Tra cứu lớp LicenseVerifier trong dữ liệu dump</w:t>
      </w:r>
      <w:bookmarkEnd w:id="2"/>
    </w:p>
    <w:p w14:paraId="7D3D12B3" w14:textId="77777777" w:rsidR="00E540B8" w:rsidRDefault="00895BA4">
      <w:pPr>
        <w:jc w:val="both"/>
      </w:pPr>
      <w:r>
        <w:t xml:space="preserve">Đầu vào của bước tra cứu là gói dump có sẵn trong C:\Thuchanh2\libil2cpp_il2cppdump_20261007_0259. Các file được sử dụng gồm dump.cs, </w:t>
      </w:r>
      <w:r>
        <w:lastRenderedPageBreak/>
        <w:t>script.json, stringliteral.json, ghidra.py và thư mục DummyDll. Thư viện dùng trong Ghidra được lấy từ APK vừa Decompile. Không thực hiện lại bước tạo dump trong phần này.</w:t>
      </w:r>
    </w:p>
    <w:p w14:paraId="2B0360AE" w14:textId="77777777" w:rsidR="00E540B8" w:rsidRDefault="00895BA4">
      <w:pPr>
        <w:jc w:val="both"/>
      </w:pPr>
      <w:r>
        <w:t>Tìm LicenseVerifier trong dump.cs cho kết quả lớp static thuộc namespace GeckoArrow.Runtime.LoadingSystem. Lớp có field private static readonly byte[] EncryptedBytes. VerifyLicense nhận string inputKey và trả về bool; CheckTransformedLicense nhận string key và cũng trả về bool. Hai hàm này là đầu mối để đọc cách kiểm tra license trong mã native.</w:t>
      </w:r>
    </w:p>
    <w:p w14:paraId="3BA0AC3B" w14:textId="77777777" w:rsidR="00E540B8" w:rsidRDefault="00895BA4">
      <w:pPr>
        <w:keepNext/>
        <w:spacing w:before="60" w:after="60" w:line="240" w:lineRule="auto"/>
        <w:ind w:firstLine="0"/>
        <w:jc w:val="center"/>
      </w:pPr>
      <w:r>
        <w:rPr>
          <w:noProof/>
        </w:rPr>
        <w:drawing>
          <wp:inline distT="0" distB="0" distL="0" distR="0" wp14:anchorId="01EF6E94" wp14:editId="5971CBB4">
            <wp:extent cx="5760000" cy="3608675"/>
            <wp:effectExtent l="0" t="0" r="0" b="0"/>
            <wp:docPr id="16" name="Picture 16" descr="Khai báo LicenseVerifier, mảng EncryptedBytes và RVA của các phương thức trong dump.c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04.png"/>
                    <pic:cNvPicPr/>
                  </pic:nvPicPr>
                  <pic:blipFill>
                    <a:blip r:embed="rId10"/>
                    <a:stretch>
                      <a:fillRect/>
                    </a:stretch>
                  </pic:blipFill>
                  <pic:spPr>
                    <a:xfrm>
                      <a:off x="0" y="0"/>
                      <a:ext cx="5760000" cy="3608675"/>
                    </a:xfrm>
                    <a:prstGeom prst="rect">
                      <a:avLst/>
                    </a:prstGeom>
                  </pic:spPr>
                </pic:pic>
              </a:graphicData>
            </a:graphic>
          </wp:inline>
        </w:drawing>
      </w:r>
    </w:p>
    <w:p w14:paraId="1DFC360B" w14:textId="77777777" w:rsidR="00E540B8" w:rsidRDefault="00895BA4">
      <w:pPr>
        <w:keepLines/>
        <w:spacing w:line="240" w:lineRule="auto"/>
        <w:ind w:firstLine="0"/>
        <w:jc w:val="center"/>
      </w:pPr>
      <w:r>
        <w:rPr>
          <w:b/>
          <w:i/>
          <w:sz w:val="21"/>
        </w:rPr>
        <w:t>Hình 4. Khai báo LicenseVerifier, mảng EncryptedBytes và RVA của các phương thức trong dump.cs</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252"/>
        <w:gridCol w:w="2693"/>
        <w:gridCol w:w="2693"/>
      </w:tblGrid>
      <w:tr w:rsidR="00E540B8" w14:paraId="74B49CC2" w14:textId="77777777">
        <w:trPr>
          <w:tblHeader/>
          <w:jc w:val="center"/>
        </w:trPr>
        <w:tc>
          <w:tcPr>
            <w:tcW w:w="4252" w:type="dxa"/>
            <w:shd w:val="clear" w:color="auto" w:fill="E7E6E6"/>
            <w:tcMar>
              <w:top w:w="85" w:type="dxa"/>
              <w:left w:w="85" w:type="dxa"/>
              <w:bottom w:w="85" w:type="dxa"/>
              <w:right w:w="85" w:type="dxa"/>
            </w:tcMar>
            <w:vAlign w:val="center"/>
          </w:tcPr>
          <w:p w14:paraId="6FB1F8F8" w14:textId="77777777" w:rsidR="00E540B8" w:rsidRDefault="00895BA4">
            <w:pPr>
              <w:spacing w:before="40" w:after="40" w:line="252" w:lineRule="auto"/>
              <w:ind w:firstLine="0"/>
            </w:pPr>
            <w:r>
              <w:rPr>
                <w:b/>
                <w:sz w:val="21"/>
              </w:rPr>
              <w:t>Phương thức</w:t>
            </w:r>
          </w:p>
        </w:tc>
        <w:tc>
          <w:tcPr>
            <w:tcW w:w="2693" w:type="dxa"/>
            <w:shd w:val="clear" w:color="auto" w:fill="E7E6E6"/>
            <w:tcMar>
              <w:top w:w="85" w:type="dxa"/>
              <w:left w:w="85" w:type="dxa"/>
              <w:bottom w:w="85" w:type="dxa"/>
              <w:right w:w="85" w:type="dxa"/>
            </w:tcMar>
            <w:vAlign w:val="center"/>
          </w:tcPr>
          <w:p w14:paraId="19A92C0C" w14:textId="77777777" w:rsidR="00E540B8" w:rsidRDefault="00895BA4">
            <w:pPr>
              <w:spacing w:before="40" w:after="40" w:line="252" w:lineRule="auto"/>
              <w:ind w:firstLine="0"/>
            </w:pPr>
            <w:r>
              <w:rPr>
                <w:b/>
                <w:sz w:val="21"/>
              </w:rPr>
              <w:t>RVA</w:t>
            </w:r>
          </w:p>
        </w:tc>
        <w:tc>
          <w:tcPr>
            <w:tcW w:w="2693" w:type="dxa"/>
            <w:shd w:val="clear" w:color="auto" w:fill="E7E6E6"/>
            <w:tcMar>
              <w:top w:w="85" w:type="dxa"/>
              <w:left w:w="85" w:type="dxa"/>
              <w:bottom w:w="85" w:type="dxa"/>
              <w:right w:w="85" w:type="dxa"/>
            </w:tcMar>
            <w:vAlign w:val="center"/>
          </w:tcPr>
          <w:p w14:paraId="0A0B75D8" w14:textId="77777777" w:rsidR="00E540B8" w:rsidRDefault="00895BA4">
            <w:pPr>
              <w:spacing w:before="40" w:after="40" w:line="252" w:lineRule="auto"/>
              <w:ind w:firstLine="0"/>
            </w:pPr>
            <w:r>
              <w:rPr>
                <w:b/>
                <w:sz w:val="21"/>
              </w:rPr>
              <w:t>Địa chỉ Ghidra</w:t>
            </w:r>
          </w:p>
        </w:tc>
      </w:tr>
      <w:tr w:rsidR="00E540B8" w14:paraId="68B4437F" w14:textId="77777777">
        <w:trPr>
          <w:jc w:val="center"/>
        </w:trPr>
        <w:tc>
          <w:tcPr>
            <w:tcW w:w="4252" w:type="dxa"/>
            <w:tcMar>
              <w:top w:w="85" w:type="dxa"/>
              <w:left w:w="85" w:type="dxa"/>
              <w:bottom w:w="85" w:type="dxa"/>
              <w:right w:w="85" w:type="dxa"/>
            </w:tcMar>
            <w:vAlign w:val="center"/>
          </w:tcPr>
          <w:p w14:paraId="4FEEAEA5" w14:textId="77777777" w:rsidR="00E540B8" w:rsidRDefault="00895BA4">
            <w:pPr>
              <w:spacing w:before="40" w:after="40" w:line="252" w:lineRule="auto"/>
              <w:ind w:firstLine="0"/>
            </w:pPr>
            <w:r>
              <w:rPr>
                <w:sz w:val="21"/>
              </w:rPr>
              <w:t>VerifyLicense</w:t>
            </w:r>
          </w:p>
        </w:tc>
        <w:tc>
          <w:tcPr>
            <w:tcW w:w="2693" w:type="dxa"/>
            <w:tcMar>
              <w:top w:w="85" w:type="dxa"/>
              <w:left w:w="85" w:type="dxa"/>
              <w:bottom w:w="85" w:type="dxa"/>
              <w:right w:w="85" w:type="dxa"/>
            </w:tcMar>
            <w:vAlign w:val="center"/>
          </w:tcPr>
          <w:p w14:paraId="12AEC6A3" w14:textId="77777777" w:rsidR="00E540B8" w:rsidRDefault="00895BA4">
            <w:pPr>
              <w:spacing w:before="40" w:after="40" w:line="252" w:lineRule="auto"/>
              <w:ind w:firstLine="0"/>
            </w:pPr>
            <w:r>
              <w:rPr>
                <w:sz w:val="21"/>
              </w:rPr>
              <w:t>0x1E7689C</w:t>
            </w:r>
          </w:p>
        </w:tc>
        <w:tc>
          <w:tcPr>
            <w:tcW w:w="2693" w:type="dxa"/>
            <w:tcMar>
              <w:top w:w="85" w:type="dxa"/>
              <w:left w:w="85" w:type="dxa"/>
              <w:bottom w:w="85" w:type="dxa"/>
              <w:right w:w="85" w:type="dxa"/>
            </w:tcMar>
            <w:vAlign w:val="center"/>
          </w:tcPr>
          <w:p w14:paraId="560714C2" w14:textId="77777777" w:rsidR="00E540B8" w:rsidRDefault="00895BA4">
            <w:pPr>
              <w:spacing w:before="40" w:after="40" w:line="252" w:lineRule="auto"/>
              <w:ind w:firstLine="0"/>
            </w:pPr>
            <w:r>
              <w:rPr>
                <w:sz w:val="21"/>
              </w:rPr>
              <w:t>0x1F7689C</w:t>
            </w:r>
          </w:p>
        </w:tc>
      </w:tr>
      <w:tr w:rsidR="00E540B8" w14:paraId="0657B64B" w14:textId="77777777">
        <w:trPr>
          <w:jc w:val="center"/>
        </w:trPr>
        <w:tc>
          <w:tcPr>
            <w:tcW w:w="4252" w:type="dxa"/>
            <w:tcMar>
              <w:top w:w="85" w:type="dxa"/>
              <w:left w:w="85" w:type="dxa"/>
              <w:bottom w:w="85" w:type="dxa"/>
              <w:right w:w="85" w:type="dxa"/>
            </w:tcMar>
            <w:vAlign w:val="center"/>
          </w:tcPr>
          <w:p w14:paraId="668E43FD" w14:textId="77777777" w:rsidR="00E540B8" w:rsidRDefault="00895BA4">
            <w:pPr>
              <w:spacing w:before="40" w:after="40" w:line="252" w:lineRule="auto"/>
              <w:ind w:firstLine="0"/>
            </w:pPr>
            <w:r>
              <w:rPr>
                <w:sz w:val="21"/>
              </w:rPr>
              <w:t>CheckTransformedLicense</w:t>
            </w:r>
          </w:p>
        </w:tc>
        <w:tc>
          <w:tcPr>
            <w:tcW w:w="2693" w:type="dxa"/>
            <w:tcMar>
              <w:top w:w="85" w:type="dxa"/>
              <w:left w:w="85" w:type="dxa"/>
              <w:bottom w:w="85" w:type="dxa"/>
              <w:right w:w="85" w:type="dxa"/>
            </w:tcMar>
            <w:vAlign w:val="center"/>
          </w:tcPr>
          <w:p w14:paraId="7AD32D7A" w14:textId="77777777" w:rsidR="00E540B8" w:rsidRDefault="00895BA4">
            <w:pPr>
              <w:spacing w:before="40" w:after="40" w:line="252" w:lineRule="auto"/>
              <w:ind w:firstLine="0"/>
            </w:pPr>
            <w:r>
              <w:rPr>
                <w:sz w:val="21"/>
              </w:rPr>
              <w:t>0x1E76FA0</w:t>
            </w:r>
          </w:p>
        </w:tc>
        <w:tc>
          <w:tcPr>
            <w:tcW w:w="2693" w:type="dxa"/>
            <w:tcMar>
              <w:top w:w="85" w:type="dxa"/>
              <w:left w:w="85" w:type="dxa"/>
              <w:bottom w:w="85" w:type="dxa"/>
              <w:right w:w="85" w:type="dxa"/>
            </w:tcMar>
            <w:vAlign w:val="center"/>
          </w:tcPr>
          <w:p w14:paraId="1284A918" w14:textId="77777777" w:rsidR="00E540B8" w:rsidRDefault="00895BA4">
            <w:pPr>
              <w:spacing w:before="40" w:after="40" w:line="252" w:lineRule="auto"/>
              <w:ind w:firstLine="0"/>
            </w:pPr>
            <w:r>
              <w:rPr>
                <w:sz w:val="21"/>
              </w:rPr>
              <w:t>0x1F76FA0</w:t>
            </w:r>
          </w:p>
        </w:tc>
      </w:tr>
      <w:tr w:rsidR="00E540B8" w14:paraId="48332B7B" w14:textId="77777777">
        <w:trPr>
          <w:jc w:val="center"/>
        </w:trPr>
        <w:tc>
          <w:tcPr>
            <w:tcW w:w="4252" w:type="dxa"/>
            <w:tcMar>
              <w:top w:w="85" w:type="dxa"/>
              <w:left w:w="85" w:type="dxa"/>
              <w:bottom w:w="85" w:type="dxa"/>
              <w:right w:w="85" w:type="dxa"/>
            </w:tcMar>
            <w:vAlign w:val="center"/>
          </w:tcPr>
          <w:p w14:paraId="6DF9140A" w14:textId="77777777" w:rsidR="00E540B8" w:rsidRDefault="00895BA4">
            <w:pPr>
              <w:spacing w:before="40" w:after="40" w:line="252" w:lineRule="auto"/>
              <w:ind w:firstLine="0"/>
            </w:pPr>
            <w:r>
              <w:rPr>
                <w:sz w:val="21"/>
              </w:rPr>
              <w:t>IsLicenseActivated</w:t>
            </w:r>
          </w:p>
        </w:tc>
        <w:tc>
          <w:tcPr>
            <w:tcW w:w="2693" w:type="dxa"/>
            <w:tcMar>
              <w:top w:w="85" w:type="dxa"/>
              <w:left w:w="85" w:type="dxa"/>
              <w:bottom w:w="85" w:type="dxa"/>
              <w:right w:w="85" w:type="dxa"/>
            </w:tcMar>
            <w:vAlign w:val="center"/>
          </w:tcPr>
          <w:p w14:paraId="0782B7B3" w14:textId="77777777" w:rsidR="00E540B8" w:rsidRDefault="00895BA4">
            <w:pPr>
              <w:spacing w:before="40" w:after="40" w:line="252" w:lineRule="auto"/>
              <w:ind w:firstLine="0"/>
            </w:pPr>
            <w:r>
              <w:rPr>
                <w:sz w:val="21"/>
              </w:rPr>
              <w:t>0x1E76EF4</w:t>
            </w:r>
          </w:p>
        </w:tc>
        <w:tc>
          <w:tcPr>
            <w:tcW w:w="2693" w:type="dxa"/>
            <w:tcMar>
              <w:top w:w="85" w:type="dxa"/>
              <w:left w:w="85" w:type="dxa"/>
              <w:bottom w:w="85" w:type="dxa"/>
              <w:right w:w="85" w:type="dxa"/>
            </w:tcMar>
            <w:vAlign w:val="center"/>
          </w:tcPr>
          <w:p w14:paraId="3CCE0F71" w14:textId="77777777" w:rsidR="00E540B8" w:rsidRDefault="00895BA4">
            <w:pPr>
              <w:spacing w:before="40" w:after="40" w:line="252" w:lineRule="auto"/>
              <w:ind w:firstLine="0"/>
            </w:pPr>
            <w:r>
              <w:rPr>
                <w:sz w:val="21"/>
              </w:rPr>
              <w:t>0x1F76EF4</w:t>
            </w:r>
          </w:p>
        </w:tc>
      </w:tr>
      <w:tr w:rsidR="00E540B8" w14:paraId="522E71C5" w14:textId="77777777">
        <w:trPr>
          <w:jc w:val="center"/>
        </w:trPr>
        <w:tc>
          <w:tcPr>
            <w:tcW w:w="4252" w:type="dxa"/>
            <w:tcMar>
              <w:top w:w="85" w:type="dxa"/>
              <w:left w:w="85" w:type="dxa"/>
              <w:bottom w:w="85" w:type="dxa"/>
              <w:right w:w="85" w:type="dxa"/>
            </w:tcMar>
            <w:vAlign w:val="center"/>
          </w:tcPr>
          <w:p w14:paraId="6E17E7D2" w14:textId="77777777" w:rsidR="00E540B8" w:rsidRDefault="00895BA4">
            <w:pPr>
              <w:spacing w:before="40" w:after="40" w:line="252" w:lineRule="auto"/>
              <w:ind w:firstLine="0"/>
            </w:pPr>
            <w:r>
              <w:rPr>
                <w:sz w:val="21"/>
              </w:rPr>
              <w:t>SaveLicenseActivated</w:t>
            </w:r>
          </w:p>
        </w:tc>
        <w:tc>
          <w:tcPr>
            <w:tcW w:w="2693" w:type="dxa"/>
            <w:tcMar>
              <w:top w:w="85" w:type="dxa"/>
              <w:left w:w="85" w:type="dxa"/>
              <w:bottom w:w="85" w:type="dxa"/>
              <w:right w:w="85" w:type="dxa"/>
            </w:tcMar>
            <w:vAlign w:val="center"/>
          </w:tcPr>
          <w:p w14:paraId="262550D6" w14:textId="77777777" w:rsidR="00E540B8" w:rsidRDefault="00895BA4">
            <w:pPr>
              <w:spacing w:before="40" w:after="40" w:line="252" w:lineRule="auto"/>
              <w:ind w:firstLine="0"/>
            </w:pPr>
            <w:r>
              <w:rPr>
                <w:sz w:val="21"/>
              </w:rPr>
              <w:t>0x1E769FC</w:t>
            </w:r>
          </w:p>
        </w:tc>
        <w:tc>
          <w:tcPr>
            <w:tcW w:w="2693" w:type="dxa"/>
            <w:tcMar>
              <w:top w:w="85" w:type="dxa"/>
              <w:left w:w="85" w:type="dxa"/>
              <w:bottom w:w="85" w:type="dxa"/>
              <w:right w:w="85" w:type="dxa"/>
            </w:tcMar>
            <w:vAlign w:val="center"/>
          </w:tcPr>
          <w:p w14:paraId="009AEACD" w14:textId="77777777" w:rsidR="00E540B8" w:rsidRDefault="00895BA4">
            <w:pPr>
              <w:spacing w:before="40" w:after="40" w:line="252" w:lineRule="auto"/>
              <w:ind w:firstLine="0"/>
            </w:pPr>
            <w:r>
              <w:rPr>
                <w:sz w:val="21"/>
              </w:rPr>
              <w:t>0x1F769FC</w:t>
            </w:r>
          </w:p>
        </w:tc>
      </w:tr>
      <w:tr w:rsidR="00E540B8" w14:paraId="2079082D" w14:textId="77777777">
        <w:trPr>
          <w:jc w:val="center"/>
        </w:trPr>
        <w:tc>
          <w:tcPr>
            <w:tcW w:w="4252" w:type="dxa"/>
            <w:tcMar>
              <w:top w:w="85" w:type="dxa"/>
              <w:left w:w="85" w:type="dxa"/>
              <w:bottom w:w="85" w:type="dxa"/>
              <w:right w:w="85" w:type="dxa"/>
            </w:tcMar>
            <w:vAlign w:val="center"/>
          </w:tcPr>
          <w:p w14:paraId="5ACF6E5A" w14:textId="77777777" w:rsidR="00E540B8" w:rsidRDefault="00895BA4">
            <w:pPr>
              <w:spacing w:before="40" w:after="40" w:line="252" w:lineRule="auto"/>
              <w:ind w:firstLine="0"/>
            </w:pPr>
            <w:r>
              <w:rPr>
                <w:sz w:val="21"/>
              </w:rPr>
              <w:t>.cctor</w:t>
            </w:r>
          </w:p>
        </w:tc>
        <w:tc>
          <w:tcPr>
            <w:tcW w:w="2693" w:type="dxa"/>
            <w:tcMar>
              <w:top w:w="85" w:type="dxa"/>
              <w:left w:w="85" w:type="dxa"/>
              <w:bottom w:w="85" w:type="dxa"/>
              <w:right w:w="85" w:type="dxa"/>
            </w:tcMar>
            <w:vAlign w:val="center"/>
          </w:tcPr>
          <w:p w14:paraId="62C96B8E" w14:textId="77777777" w:rsidR="00E540B8" w:rsidRDefault="00895BA4">
            <w:pPr>
              <w:spacing w:before="40" w:after="40" w:line="252" w:lineRule="auto"/>
              <w:ind w:firstLine="0"/>
            </w:pPr>
            <w:r>
              <w:rPr>
                <w:sz w:val="21"/>
              </w:rPr>
              <w:t>0x1E77110</w:t>
            </w:r>
          </w:p>
        </w:tc>
        <w:tc>
          <w:tcPr>
            <w:tcW w:w="2693" w:type="dxa"/>
            <w:tcMar>
              <w:top w:w="85" w:type="dxa"/>
              <w:left w:w="85" w:type="dxa"/>
              <w:bottom w:w="85" w:type="dxa"/>
              <w:right w:w="85" w:type="dxa"/>
            </w:tcMar>
            <w:vAlign w:val="center"/>
          </w:tcPr>
          <w:p w14:paraId="642FFFE6" w14:textId="77777777" w:rsidR="00E540B8" w:rsidRDefault="00895BA4">
            <w:pPr>
              <w:spacing w:before="40" w:after="40" w:line="252" w:lineRule="auto"/>
              <w:ind w:firstLine="0"/>
            </w:pPr>
            <w:r>
              <w:rPr>
                <w:sz w:val="21"/>
              </w:rPr>
              <w:t>0x1F77110</w:t>
            </w:r>
          </w:p>
        </w:tc>
      </w:tr>
    </w:tbl>
    <w:p w14:paraId="5E3B7638" w14:textId="77777777" w:rsidR="00E540B8" w:rsidRDefault="00E540B8">
      <w:pPr>
        <w:spacing w:after="0"/>
      </w:pPr>
    </w:p>
    <w:p w14:paraId="2A333450" w14:textId="77777777" w:rsidR="00E540B8" w:rsidRDefault="00895BA4">
      <w:pPr>
        <w:jc w:val="both"/>
      </w:pPr>
      <w:r>
        <w:t>Các thân hàm rỗng trong dump.cs chỉ phục vụ tra cứu. Kết quả bước này là xác định đúng tên lớp, vai trò các phương thức và RVA để mở mã native. Địa chỉ Ghidra trong bảng được tính sau khi kiểm tra Image Base ở bước tiếp theo.</w:t>
      </w:r>
    </w:p>
    <w:p w14:paraId="096A9F1B" w14:textId="77777777" w:rsidR="00E540B8" w:rsidRDefault="00895BA4">
      <w:pPr>
        <w:pStyle w:val="Heading1"/>
      </w:pPr>
      <w:bookmarkStart w:id="3" w:name="_Toc242866401"/>
      <w:r>
        <w:t>4 Import thư viện và gắn tên trong Ghidra</w:t>
      </w:r>
      <w:bookmarkEnd w:id="3"/>
    </w:p>
    <w:p w14:paraId="5A669192" w14:textId="77777777" w:rsidR="00E540B8" w:rsidRDefault="00895BA4">
      <w:pPr>
        <w:pStyle w:val="Heading2"/>
      </w:pPr>
      <w:bookmarkStart w:id="4" w:name="_Toc242866402"/>
      <w:r>
        <w:t>4.1 Nhận dạng thư viện ARM64</w:t>
      </w:r>
      <w:bookmarkEnd w:id="4"/>
    </w:p>
    <w:p w14:paraId="2BEB61CF" w14:textId="77777777" w:rsidR="00E540B8" w:rsidRDefault="00895BA4">
      <w:pPr>
        <w:jc w:val="both"/>
      </w:pPr>
      <w:r>
        <w:t>Đầu vào là libil2cpp.so trong thư mục arm64-v8a của BentoLoop. File được import vào project Thuchanh2. Ghidra nhận dạng định dạng Executable and Linking Format và language AARCH64:LE:64:v8A:default. Sau khi mở CodeBrowser, bước phân tích tự động được chạy để nhận diện lệnh, hàm và tham chiếu.</w:t>
      </w:r>
    </w:p>
    <w:p w14:paraId="00141EE4" w14:textId="77777777" w:rsidR="00E540B8" w:rsidRDefault="00895BA4">
      <w:pPr>
        <w:keepNext/>
        <w:spacing w:before="60" w:after="60" w:line="240" w:lineRule="auto"/>
        <w:ind w:firstLine="0"/>
        <w:jc w:val="center"/>
      </w:pPr>
      <w:r>
        <w:rPr>
          <w:noProof/>
        </w:rPr>
        <w:lastRenderedPageBreak/>
        <w:drawing>
          <wp:inline distT="0" distB="0" distL="0" distR="0" wp14:anchorId="7DA08B1C" wp14:editId="1305B666">
            <wp:extent cx="5040000" cy="2530080"/>
            <wp:effectExtent l="0" t="0" r="0" b="0"/>
            <wp:docPr id="17" name="Picture 17" descr="Hộp Import nhận dạng libil2cpp.so là ELF ARM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05.png"/>
                    <pic:cNvPicPr/>
                  </pic:nvPicPr>
                  <pic:blipFill>
                    <a:blip r:embed="rId11"/>
                    <a:stretch>
                      <a:fillRect/>
                    </a:stretch>
                  </pic:blipFill>
                  <pic:spPr>
                    <a:xfrm>
                      <a:off x="0" y="0"/>
                      <a:ext cx="5040000" cy="2530080"/>
                    </a:xfrm>
                    <a:prstGeom prst="rect">
                      <a:avLst/>
                    </a:prstGeom>
                  </pic:spPr>
                </pic:pic>
              </a:graphicData>
            </a:graphic>
          </wp:inline>
        </w:drawing>
      </w:r>
    </w:p>
    <w:p w14:paraId="1EF1B865" w14:textId="77777777" w:rsidR="00E540B8" w:rsidRDefault="00895BA4">
      <w:pPr>
        <w:keepLines/>
        <w:spacing w:line="240" w:lineRule="auto"/>
        <w:ind w:firstLine="0"/>
        <w:jc w:val="center"/>
      </w:pPr>
      <w:r>
        <w:rPr>
          <w:b/>
          <w:i/>
          <w:sz w:val="21"/>
        </w:rPr>
        <w:t>Hình 5. Hộp Import nhận dạng libil2cpp.so là ELF ARM64</w:t>
      </w:r>
    </w:p>
    <w:p w14:paraId="3A3BAA93" w14:textId="77777777" w:rsidR="00E540B8" w:rsidRDefault="00895BA4">
      <w:pPr>
        <w:jc w:val="both"/>
      </w:pPr>
      <w:r>
        <w:t>Import Results Summary xác nhận processor AARCH64, little-endian, địa chỉ 64 bit và ELF shared object. MD5 của thư viện là 36834a117aa0a39f3e2a1068a5c6e846. Mã nhận diện này được dùng để phân biệt đúng file đã phân tích, không phải mã băm của toàn bộ APK.</w:t>
      </w:r>
    </w:p>
    <w:p w14:paraId="1E0B8D24" w14:textId="77777777" w:rsidR="00E540B8" w:rsidRDefault="00895BA4">
      <w:pPr>
        <w:keepNext/>
        <w:spacing w:before="60" w:after="60" w:line="240" w:lineRule="auto"/>
        <w:ind w:firstLine="0"/>
        <w:jc w:val="center"/>
      </w:pPr>
      <w:r>
        <w:rPr>
          <w:noProof/>
        </w:rPr>
        <w:drawing>
          <wp:inline distT="0" distB="0" distL="0" distR="0" wp14:anchorId="5D331908" wp14:editId="0C5427AB">
            <wp:extent cx="5400000" cy="4346341"/>
            <wp:effectExtent l="0" t="0" r="0" b="0"/>
            <wp:docPr id="18" name="Picture 18" descr="Thông tin kiến trúc và mã nhận diện thư viện trong Import Results Summa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06.png"/>
                    <pic:cNvPicPr/>
                  </pic:nvPicPr>
                  <pic:blipFill>
                    <a:blip r:embed="rId12"/>
                    <a:stretch>
                      <a:fillRect/>
                    </a:stretch>
                  </pic:blipFill>
                  <pic:spPr>
                    <a:xfrm>
                      <a:off x="0" y="0"/>
                      <a:ext cx="5400000" cy="4346341"/>
                    </a:xfrm>
                    <a:prstGeom prst="rect">
                      <a:avLst/>
                    </a:prstGeom>
                  </pic:spPr>
                </pic:pic>
              </a:graphicData>
            </a:graphic>
          </wp:inline>
        </w:drawing>
      </w:r>
    </w:p>
    <w:p w14:paraId="3C325959" w14:textId="77777777" w:rsidR="00E540B8" w:rsidRDefault="00895BA4">
      <w:pPr>
        <w:keepLines/>
        <w:spacing w:line="240" w:lineRule="auto"/>
        <w:ind w:firstLine="0"/>
        <w:jc w:val="center"/>
      </w:pPr>
      <w:r>
        <w:rPr>
          <w:b/>
          <w:i/>
          <w:sz w:val="21"/>
        </w:rPr>
        <w:t>Hình 6. Thông tin kiến trúc và mã nhận diện thư viện trong Import Results Summary</w:t>
      </w:r>
    </w:p>
    <w:p w14:paraId="729A78CE" w14:textId="77777777" w:rsidR="00E540B8" w:rsidRDefault="00895BA4">
      <w:pPr>
        <w:pStyle w:val="Heading2"/>
      </w:pPr>
      <w:bookmarkStart w:id="5" w:name="_Toc242866403"/>
      <w:r>
        <w:t>4.2 Quy đổi RVA sang địa chỉ Ghidra</w:t>
      </w:r>
      <w:bookmarkEnd w:id="5"/>
    </w:p>
    <w:p w14:paraId="2B196FFF" w14:textId="77777777" w:rsidR="00E540B8" w:rsidRDefault="00895BA4">
      <w:pPr>
        <w:jc w:val="both"/>
      </w:pPr>
      <w:r>
        <w:t>Memory Map hiển thị Image Base 00100000, tương ứng 0x100000. Vì vậy, RVA trong dump cần cộng thêm Image Base để mở đúng vị trí trong chương trình đã import. Với VerifyLicense, kết quả là 0x1F7689C. File Offset là vị trí trong file, không dùng thay cho địa chỉ Ghidra.</w:t>
      </w:r>
    </w:p>
    <w:p w14:paraId="09EA588A" w14:textId="77777777" w:rsidR="00E540B8" w:rsidRDefault="00895BA4">
      <w:pPr>
        <w:keepLines/>
        <w:spacing w:line="240" w:lineRule="auto"/>
        <w:ind w:firstLine="0"/>
      </w:pPr>
      <w:r>
        <w:rPr>
          <w:rFonts w:ascii="Consolas" w:hAnsi="Consolas"/>
          <w:sz w:val="19"/>
        </w:rPr>
        <w:t>Địa chỉ Ghidra = Image Base + RVA</w:t>
      </w:r>
      <w:r>
        <w:rPr>
          <w:rFonts w:ascii="Consolas" w:hAnsi="Consolas"/>
          <w:sz w:val="19"/>
        </w:rPr>
        <w:br/>
        <w:t>0x100000 + 0x1E7689C = 0x1F7689C</w:t>
      </w:r>
    </w:p>
    <w:p w14:paraId="7E5363DF" w14:textId="77777777" w:rsidR="00E540B8" w:rsidRDefault="00895BA4">
      <w:pPr>
        <w:keepNext/>
        <w:spacing w:before="60" w:after="60" w:line="240" w:lineRule="auto"/>
        <w:ind w:firstLine="0"/>
        <w:jc w:val="center"/>
      </w:pPr>
      <w:r>
        <w:rPr>
          <w:noProof/>
        </w:rPr>
        <w:lastRenderedPageBreak/>
        <w:drawing>
          <wp:inline distT="0" distB="0" distL="0" distR="0" wp14:anchorId="138283D8" wp14:editId="1108BC34">
            <wp:extent cx="6120000" cy="2135974"/>
            <wp:effectExtent l="0" t="0" r="0" b="0"/>
            <wp:docPr id="19" name="Picture 19" descr="Memory Map xác nhận Image Base 0x100000 và các vùng bộ nhớ"/>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07.png"/>
                    <pic:cNvPicPr/>
                  </pic:nvPicPr>
                  <pic:blipFill>
                    <a:blip r:embed="rId13"/>
                    <a:stretch>
                      <a:fillRect/>
                    </a:stretch>
                  </pic:blipFill>
                  <pic:spPr>
                    <a:xfrm>
                      <a:off x="0" y="0"/>
                      <a:ext cx="6120000" cy="2135974"/>
                    </a:xfrm>
                    <a:prstGeom prst="rect">
                      <a:avLst/>
                    </a:prstGeom>
                  </pic:spPr>
                </pic:pic>
              </a:graphicData>
            </a:graphic>
          </wp:inline>
        </w:drawing>
      </w:r>
    </w:p>
    <w:p w14:paraId="602B55A0" w14:textId="77777777" w:rsidR="00E540B8" w:rsidRDefault="00895BA4">
      <w:pPr>
        <w:keepLines/>
        <w:spacing w:line="240" w:lineRule="auto"/>
        <w:ind w:firstLine="0"/>
        <w:jc w:val="center"/>
      </w:pPr>
      <w:r>
        <w:rPr>
          <w:b/>
          <w:i/>
          <w:sz w:val="21"/>
        </w:rPr>
        <w:t>Hình 7. Memory Map xác nhận Image Base 0x100000 và các vùng bộ nhớ</w:t>
      </w:r>
    </w:p>
    <w:p w14:paraId="7980BF73" w14:textId="77777777" w:rsidR="00E540B8" w:rsidRDefault="00895BA4">
      <w:pPr>
        <w:pStyle w:val="Heading2"/>
      </w:pPr>
      <w:bookmarkStart w:id="6" w:name="_Toc242866404"/>
      <w:r>
        <w:t>4.3 Áp dụng tên từ script.json</w:t>
      </w:r>
      <w:bookmarkEnd w:id="6"/>
    </w:p>
    <w:p w14:paraId="5B3DA74C" w14:textId="77777777" w:rsidR="00E540B8" w:rsidRDefault="00895BA4">
      <w:pPr>
        <w:jc w:val="both"/>
      </w:pPr>
      <w:r>
        <w:t>Thư mục chứa ghidra.py được thêm vào Script Manager. Khi chạy script, script.json trong gói dump Bento được chọn làm đầu vào. Dữ liệu này gắn tên các phương thức và chuỗi vào địa chỉ tương ứng. Đầu ra thể hiện ở Decompiler với tên đầy đủ như GeckoArrow.Runtime.LoadingSystem.LicenseVerifier$$VerifyLicense và các nhãn StringLiteral.</w:t>
      </w:r>
    </w:p>
    <w:p w14:paraId="6747E6A6" w14:textId="77777777" w:rsidR="00E540B8" w:rsidRDefault="00895BA4">
      <w:pPr>
        <w:keepNext/>
        <w:spacing w:before="60" w:after="60" w:line="240" w:lineRule="auto"/>
        <w:ind w:firstLine="0"/>
        <w:jc w:val="center"/>
      </w:pPr>
      <w:r>
        <w:rPr>
          <w:noProof/>
        </w:rPr>
        <w:drawing>
          <wp:inline distT="0" distB="0" distL="0" distR="0" wp14:anchorId="1728DC5A" wp14:editId="159A2AC9">
            <wp:extent cx="5400000" cy="4108696"/>
            <wp:effectExtent l="0" t="0" r="0" b="0"/>
            <wp:docPr id="20" name="Picture 20" descr="Chọn script.json của Bento làm đầu vào cho script gắn tê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08.png"/>
                    <pic:cNvPicPr/>
                  </pic:nvPicPr>
                  <pic:blipFill>
                    <a:blip r:embed="rId14"/>
                    <a:stretch>
                      <a:fillRect/>
                    </a:stretch>
                  </pic:blipFill>
                  <pic:spPr>
                    <a:xfrm>
                      <a:off x="0" y="0"/>
                      <a:ext cx="5400000" cy="4108696"/>
                    </a:xfrm>
                    <a:prstGeom prst="rect">
                      <a:avLst/>
                    </a:prstGeom>
                  </pic:spPr>
                </pic:pic>
              </a:graphicData>
            </a:graphic>
          </wp:inline>
        </w:drawing>
      </w:r>
    </w:p>
    <w:p w14:paraId="4C68588D" w14:textId="77777777" w:rsidR="00E540B8" w:rsidRDefault="00895BA4">
      <w:pPr>
        <w:keepLines/>
        <w:spacing w:line="240" w:lineRule="auto"/>
        <w:ind w:firstLine="0"/>
        <w:jc w:val="center"/>
      </w:pPr>
      <w:r>
        <w:rPr>
          <w:b/>
          <w:i/>
          <w:sz w:val="21"/>
        </w:rPr>
        <w:t>Hình 8. Chọn script.json của Bento làm đầu vào cho script gắn tên</w:t>
      </w:r>
    </w:p>
    <w:p w14:paraId="5A1A08CA" w14:textId="77777777" w:rsidR="00E540B8" w:rsidRDefault="00895BA4">
      <w:pPr>
        <w:jc w:val="both"/>
      </w:pPr>
      <w:r>
        <w:t>Trước khi gắn tên, Ghidra dùng tên tự động FUN_01f7689c. Sau khi gắn tên, cùng địa chỉ đó hiển thị VerifyLicense. Việc thay đổi nhãn làm mã giả dễ đọc hơn, không thay đổi mã máy trong thư viện. File gamebento.py được cung cấp cũng là script nhập dữ liệu script.json; chức năng của nó là gắn nhãn, chú thích và tạo hàm, không giải mã key.</w:t>
      </w:r>
    </w:p>
    <w:p w14:paraId="33D018FB" w14:textId="77777777" w:rsidR="00E540B8" w:rsidRDefault="00895BA4">
      <w:pPr>
        <w:pStyle w:val="Heading1"/>
      </w:pPr>
      <w:bookmarkStart w:id="7" w:name="_Toc242866405"/>
      <w:r>
        <w:lastRenderedPageBreak/>
        <w:t>5 Phân tích luồng kiểm tra license</w:t>
      </w:r>
      <w:bookmarkEnd w:id="7"/>
    </w:p>
    <w:p w14:paraId="515B28BA" w14:textId="77777777" w:rsidR="00E540B8" w:rsidRDefault="00895BA4">
      <w:pPr>
        <w:pStyle w:val="Heading2"/>
      </w:pPr>
      <w:bookmarkStart w:id="8" w:name="_Toc242866406"/>
      <w:r>
        <w:t>5.1 Kiểm tra đầu vào và nhánh so sánh trực tiếp</w:t>
      </w:r>
      <w:bookmarkEnd w:id="8"/>
    </w:p>
    <w:p w14:paraId="313655B7" w14:textId="77777777" w:rsidR="00E540B8" w:rsidRDefault="00895BA4">
      <w:pPr>
        <w:jc w:val="both"/>
      </w:pPr>
      <w:r>
        <w:t>Đầu vào của bước phân tích là hàm VerifyLicense tại 0x1F7689C. Hàm được mở bằng Go To, sau đó đọc trong Decompiler. Phần đầu gọi String.IsNullOrWhiteSpace để loại đầu vào rỗng hoặc chỉ có khoảng trắng. Với đầu vào hợp lệ, String.Trim tạo chuỗi đã bỏ khoảng trắng ở hai đầu.</w:t>
      </w:r>
    </w:p>
    <w:p w14:paraId="0C8327C6" w14:textId="77777777" w:rsidR="00E540B8" w:rsidRDefault="00895BA4">
      <w:pPr>
        <w:jc w:val="both"/>
      </w:pPr>
      <w:r>
        <w:t>Tiếp theo, String.Equals so sánh chuỗi đã Trim với StringLiteral_2770, truyền giá trị 4 ở tham số kiểu so sánh. Khi kết quả khác 0, luồng đi đến nhánh ngoài phần kiểm tra bổ sung. Khi kết quả bằng 0, VerifyLicense gọi CheckTransformedLicense, rồi có thể gọi SecurityAuthService.DispatchVerification nếu nhánh trước chưa chấp nhận đầu vào.</w:t>
      </w:r>
    </w:p>
    <w:p w14:paraId="1E9985B0" w14:textId="77777777" w:rsidR="00E540B8" w:rsidRDefault="00895BA4">
      <w:pPr>
        <w:keepNext/>
        <w:spacing w:before="60" w:after="60" w:line="240" w:lineRule="auto"/>
        <w:ind w:firstLine="0"/>
        <w:jc w:val="center"/>
      </w:pPr>
      <w:r>
        <w:rPr>
          <w:noProof/>
        </w:rPr>
        <w:drawing>
          <wp:inline distT="0" distB="0" distL="0" distR="0" wp14:anchorId="56681C70" wp14:editId="7317D019">
            <wp:extent cx="6120000" cy="2423258"/>
            <wp:effectExtent l="0" t="0" r="0" b="0"/>
            <wp:docPr id="21" name="Picture 21" descr="VerifyLicense chuẩn hóa đầu vào rồi so sánh với StringLiteral_27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09.png"/>
                    <pic:cNvPicPr/>
                  </pic:nvPicPr>
                  <pic:blipFill>
                    <a:blip r:embed="rId15"/>
                    <a:stretch>
                      <a:fillRect/>
                    </a:stretch>
                  </pic:blipFill>
                  <pic:spPr>
                    <a:xfrm>
                      <a:off x="0" y="0"/>
                      <a:ext cx="6120000" cy="2423258"/>
                    </a:xfrm>
                    <a:prstGeom prst="rect">
                      <a:avLst/>
                    </a:prstGeom>
                  </pic:spPr>
                </pic:pic>
              </a:graphicData>
            </a:graphic>
          </wp:inline>
        </w:drawing>
      </w:r>
    </w:p>
    <w:p w14:paraId="02AA719B" w14:textId="77777777" w:rsidR="00E540B8" w:rsidRDefault="00895BA4">
      <w:pPr>
        <w:keepLines/>
        <w:spacing w:line="240" w:lineRule="auto"/>
        <w:ind w:firstLine="0"/>
        <w:jc w:val="center"/>
      </w:pPr>
      <w:r>
        <w:rPr>
          <w:b/>
          <w:i/>
          <w:sz w:val="21"/>
        </w:rPr>
        <w:t>Hình 9. VerifyLicense chuẩn hóa đầu vào rồi so sánh với StringLiteral_2770</w:t>
      </w:r>
    </w:p>
    <w:p w14:paraId="5FD4F16B" w14:textId="77777777" w:rsidR="00E540B8" w:rsidRDefault="00895BA4">
      <w:pPr>
        <w:pStyle w:val="Heading2"/>
      </w:pPr>
      <w:bookmarkStart w:id="9" w:name="_Toc242866407"/>
      <w:r>
        <w:t>5.2 Nhánh trả về thành công</w:t>
      </w:r>
      <w:bookmarkEnd w:id="9"/>
    </w:p>
    <w:p w14:paraId="073E72DD" w14:textId="77777777" w:rsidR="00E540B8" w:rsidRDefault="00895BA4">
      <w:pPr>
        <w:jc w:val="both"/>
      </w:pPr>
      <w:r>
        <w:t>Trong phần cuối hàm, nhánh chuỗi khớp với StringLiteral_2770 chọn StringLiteral_1120 để ghi log. Luồng sau đó gán giá trị trả về bằng 1. Đầu vào không được chấp nhận bởi các nhánh kiểm tra chuyển đến LAB_01f76914 và trả về 0. Như vậy, có thể tìm key ở chuỗi được so sánh trực tiếp trước khi giải nhánh mã hóa.</w:t>
      </w:r>
    </w:p>
    <w:p w14:paraId="01C93C5D" w14:textId="77777777" w:rsidR="00E540B8" w:rsidRDefault="00895BA4">
      <w:pPr>
        <w:keepNext/>
        <w:spacing w:before="60" w:after="60" w:line="240" w:lineRule="auto"/>
        <w:ind w:firstLine="0"/>
        <w:jc w:val="center"/>
      </w:pPr>
      <w:r>
        <w:rPr>
          <w:noProof/>
        </w:rPr>
        <w:drawing>
          <wp:inline distT="0" distB="0" distL="0" distR="0" wp14:anchorId="73973FFF" wp14:editId="0C7F0FA7">
            <wp:extent cx="6120000" cy="2699786"/>
            <wp:effectExtent l="0" t="0" r="0" b="0"/>
            <wp:docPr id="22" name="Picture 22" descr="Nhánh so sánh khớp dẫn đến giá trị trả về 1 trong VerifyLicen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10.png"/>
                    <pic:cNvPicPr/>
                  </pic:nvPicPr>
                  <pic:blipFill>
                    <a:blip r:embed="rId16"/>
                    <a:stretch>
                      <a:fillRect/>
                    </a:stretch>
                  </pic:blipFill>
                  <pic:spPr>
                    <a:xfrm>
                      <a:off x="0" y="0"/>
                      <a:ext cx="6120000" cy="2699786"/>
                    </a:xfrm>
                    <a:prstGeom prst="rect">
                      <a:avLst/>
                    </a:prstGeom>
                  </pic:spPr>
                </pic:pic>
              </a:graphicData>
            </a:graphic>
          </wp:inline>
        </w:drawing>
      </w:r>
    </w:p>
    <w:p w14:paraId="201D787B" w14:textId="77777777" w:rsidR="00E540B8" w:rsidRDefault="00895BA4">
      <w:pPr>
        <w:keepLines/>
        <w:spacing w:line="240" w:lineRule="auto"/>
        <w:ind w:firstLine="0"/>
        <w:jc w:val="center"/>
      </w:pPr>
      <w:r>
        <w:rPr>
          <w:b/>
          <w:i/>
          <w:sz w:val="21"/>
        </w:rPr>
        <w:t>Hình 10. Nhánh so sánh khớp dẫn đến giá trị trả về 1 trong VerifyLicense</w:t>
      </w:r>
    </w:p>
    <w:p w14:paraId="25A3BF1C" w14:textId="77777777" w:rsidR="00E540B8" w:rsidRDefault="00895BA4">
      <w:pPr>
        <w:jc w:val="both"/>
      </w:pPr>
      <w:r>
        <w:t>Luồng chính có thể viết lại bằng mã giả dưới đây. Đoạn này mô tả điều kiện đã quan sát, không phải mã nguồn C# gốc.</w:t>
      </w:r>
    </w:p>
    <w:p w14:paraId="15E75709" w14:textId="77777777" w:rsidR="00E540B8" w:rsidRDefault="00895BA4">
      <w:pPr>
        <w:keepLines/>
        <w:spacing w:line="240" w:lineRule="auto"/>
        <w:ind w:firstLine="0"/>
      </w:pPr>
      <w:r>
        <w:rPr>
          <w:rFonts w:ascii="Consolas" w:hAnsi="Consolas"/>
          <w:sz w:val="19"/>
        </w:rPr>
        <w:lastRenderedPageBreak/>
        <w:t>if (IsNullOrWhiteSpace(inputKey)) return false;</w:t>
      </w:r>
      <w:r>
        <w:rPr>
          <w:rFonts w:ascii="Consolas" w:hAnsi="Consolas"/>
          <w:sz w:val="19"/>
        </w:rPr>
        <w:br/>
        <w:t>key = Trim(inputKey);</w:t>
      </w:r>
      <w:r>
        <w:rPr>
          <w:rFonts w:ascii="Consolas" w:hAnsi="Consolas"/>
          <w:sz w:val="19"/>
        </w:rPr>
        <w:br/>
        <w:t>if (Equals(key, StringLiteral_2770, 4)) return true;</w:t>
      </w:r>
      <w:r>
        <w:rPr>
          <w:rFonts w:ascii="Consolas" w:hAnsi="Consolas"/>
          <w:sz w:val="19"/>
        </w:rPr>
        <w:br/>
        <w:t>if (CheckTransformedLicense(key)) return true;</w:t>
      </w:r>
      <w:r>
        <w:rPr>
          <w:rFonts w:ascii="Consolas" w:hAnsi="Consolas"/>
          <w:sz w:val="19"/>
        </w:rPr>
        <w:br/>
        <w:t>return SecurityAuthService.DispatchVerification(key);</w:t>
      </w:r>
    </w:p>
    <w:p w14:paraId="6702C125" w14:textId="77777777" w:rsidR="00E540B8" w:rsidRDefault="00895BA4">
      <w:pPr>
        <w:pStyle w:val="Heading2"/>
      </w:pPr>
      <w:bookmarkStart w:id="10" w:name="_Toc242866408"/>
      <w:r>
        <w:t>5.3 Nhánh kiểm tra mảng mã hóa</w:t>
      </w:r>
      <w:bookmarkEnd w:id="10"/>
    </w:p>
    <w:p w14:paraId="6FB89037" w14:textId="77777777" w:rsidR="00E540B8" w:rsidRDefault="00895BA4">
      <w:pPr>
        <w:jc w:val="both"/>
      </w:pPr>
      <w:r>
        <w:t>CheckTransformedLicense tại 0x1F76FA0 kiểm tra độ dài chuỗi bằng độ dài mảng dữ liệu, sau đó duyệt từng vị trí. Vòng lặp lấy một byte trong mảng và một ký tự bằng String.get_Chars. Phép đối chiếu sử dụng XOR với 0x53 và giá trị (i × 13) AND 0xFF, với i bắt đầu từ 0.</w:t>
      </w:r>
    </w:p>
    <w:p w14:paraId="16817DC7" w14:textId="77777777" w:rsidR="00E540B8" w:rsidRDefault="00895BA4">
      <w:pPr>
        <w:keepNext/>
        <w:spacing w:before="60" w:after="60" w:line="240" w:lineRule="auto"/>
        <w:ind w:firstLine="0"/>
        <w:jc w:val="center"/>
      </w:pPr>
      <w:r>
        <w:rPr>
          <w:noProof/>
        </w:rPr>
        <w:drawing>
          <wp:inline distT="0" distB="0" distL="0" distR="0" wp14:anchorId="01883072" wp14:editId="60B7306C">
            <wp:extent cx="5040000" cy="4809826"/>
            <wp:effectExtent l="0" t="0" r="0" b="0"/>
            <wp:docPr id="23" name="Picture 23" descr="Vòng lặp trong CheckTransformedLicense đối chiếu ký tự bằng phép X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11.png"/>
                    <pic:cNvPicPr/>
                  </pic:nvPicPr>
                  <pic:blipFill>
                    <a:blip r:embed="rId17"/>
                    <a:stretch>
                      <a:fillRect/>
                    </a:stretch>
                  </pic:blipFill>
                  <pic:spPr>
                    <a:xfrm>
                      <a:off x="0" y="0"/>
                      <a:ext cx="5040000" cy="4809826"/>
                    </a:xfrm>
                    <a:prstGeom prst="rect">
                      <a:avLst/>
                    </a:prstGeom>
                  </pic:spPr>
                </pic:pic>
              </a:graphicData>
            </a:graphic>
          </wp:inline>
        </w:drawing>
      </w:r>
    </w:p>
    <w:p w14:paraId="00C2EF13" w14:textId="77777777" w:rsidR="00E540B8" w:rsidRDefault="00895BA4">
      <w:pPr>
        <w:keepLines/>
        <w:spacing w:line="240" w:lineRule="auto"/>
        <w:ind w:firstLine="0"/>
        <w:jc w:val="center"/>
      </w:pPr>
      <w:r>
        <w:rPr>
          <w:b/>
          <w:i/>
          <w:sz w:val="21"/>
        </w:rPr>
        <w:t>Hình 11. Vòng lặp trong CheckTransformedLicense đối chiếu ký tự bằng phép XOR</w:t>
      </w:r>
    </w:p>
    <w:p w14:paraId="515A4CB8" w14:textId="77777777" w:rsidR="00E540B8" w:rsidRDefault="00895BA4">
      <w:pPr>
        <w:keepLines/>
        <w:spacing w:line="240" w:lineRule="auto"/>
        <w:ind w:firstLine="0"/>
      </w:pPr>
      <w:r>
        <w:rPr>
          <w:rFonts w:ascii="Consolas" w:hAnsi="Consolas"/>
          <w:sz w:val="19"/>
        </w:rPr>
        <w:t>ký_tự[i] = EncryptedBytes[i] XOR 0x53 XOR ((i × 13) AND 0xFF)</w:t>
      </w:r>
    </w:p>
    <w:p w14:paraId="103E1E1E" w14:textId="77777777" w:rsidR="00E540B8" w:rsidRDefault="00895BA4">
      <w:pPr>
        <w:jc w:val="both"/>
      </w:pPr>
      <w:r>
        <w:t>Hàm khởi tạo lớp .cctor tại 0x1F77110 tạo mảng byte dài 0x1E, tức 30 byte, rồi gọi RuntimeHelpers.InitializeArray để nạp dữ liệu từ field của PrivateImplementationDetails. Các byte tại nhãn tham chiếu field chưa phải nội dung mảng. Trong bài này, nhánh so sánh trực tiếp đã cung cấp key được game chấp nhận nên chưa thực hiện giải toàn bộ mảng 30 byte.</w:t>
      </w:r>
    </w:p>
    <w:p w14:paraId="3A1619B9" w14:textId="77777777" w:rsidR="00E540B8" w:rsidRDefault="00895BA4">
      <w:pPr>
        <w:keepNext/>
        <w:spacing w:before="60" w:after="60" w:line="240" w:lineRule="auto"/>
        <w:ind w:firstLine="0"/>
        <w:jc w:val="center"/>
      </w:pPr>
      <w:r>
        <w:rPr>
          <w:noProof/>
        </w:rPr>
        <w:lastRenderedPageBreak/>
        <w:drawing>
          <wp:inline distT="0" distB="0" distL="0" distR="0" wp14:anchorId="6EC9831D" wp14:editId="43B7D9B5">
            <wp:extent cx="5760000" cy="4139558"/>
            <wp:effectExtent l="0" t="0" r="0" b="0"/>
            <wp:docPr id="24" name="Picture 24" descr="Hàm .cctor tạo mảng 30 byte và gọi RuntimeHelpers.InitializeArra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12.png"/>
                    <pic:cNvPicPr/>
                  </pic:nvPicPr>
                  <pic:blipFill>
                    <a:blip r:embed="rId18"/>
                    <a:stretch>
                      <a:fillRect/>
                    </a:stretch>
                  </pic:blipFill>
                  <pic:spPr>
                    <a:xfrm>
                      <a:off x="0" y="0"/>
                      <a:ext cx="5760000" cy="4139558"/>
                    </a:xfrm>
                    <a:prstGeom prst="rect">
                      <a:avLst/>
                    </a:prstGeom>
                  </pic:spPr>
                </pic:pic>
              </a:graphicData>
            </a:graphic>
          </wp:inline>
        </w:drawing>
      </w:r>
    </w:p>
    <w:p w14:paraId="7CE5AA37" w14:textId="77777777" w:rsidR="00E540B8" w:rsidRDefault="00895BA4">
      <w:pPr>
        <w:keepLines/>
        <w:spacing w:line="240" w:lineRule="auto"/>
        <w:ind w:firstLine="0"/>
        <w:jc w:val="center"/>
      </w:pPr>
      <w:r>
        <w:rPr>
          <w:b/>
          <w:i/>
          <w:sz w:val="21"/>
        </w:rPr>
        <w:t>Hình 12. Hàm .cctor tạo mảng 30 byte và gọi RuntimeHelpers.InitializeArray</w:t>
      </w:r>
    </w:p>
    <w:p w14:paraId="11C00249" w14:textId="77777777" w:rsidR="00E540B8" w:rsidRDefault="00895BA4">
      <w:pPr>
        <w:pStyle w:val="Heading1"/>
      </w:pPr>
      <w:bookmarkStart w:id="11" w:name="_Toc242866409"/>
      <w:r>
        <w:t>6 Đối chiếu key và kiểm chứng trên APK gốc</w:t>
      </w:r>
      <w:bookmarkEnd w:id="11"/>
    </w:p>
    <w:p w14:paraId="0E245934" w14:textId="77777777" w:rsidR="00E540B8" w:rsidRDefault="00895BA4">
      <w:pPr>
        <w:pStyle w:val="Heading2"/>
      </w:pPr>
      <w:bookmarkStart w:id="12" w:name="_Toc242866410"/>
      <w:r>
        <w:t>6.1 Đọc nội dung StringLiteral_2770</w:t>
      </w:r>
      <w:bookmarkEnd w:id="12"/>
    </w:p>
    <w:p w14:paraId="237ED996" w14:textId="77777777" w:rsidR="00E540B8" w:rsidRDefault="00895BA4">
      <w:pPr>
        <w:jc w:val="both"/>
      </w:pPr>
      <w:r>
        <w:t>Đầu vào là nhãn StringLiteral_2770 trong lời gọi String.Equals của VerifyLicense. Bấm đúp nhãn trong Decompiler chuyển Listing đến 044fce70. Chú thích tại đây hiển thị BENTO-EASY-2025. Đây là chuỗi được dùng ở nhánh so sánh trực tiếp, không phải tên field EncryptedBytes hoặc khóa lưu trạng thái BENTO_LICENSE_ACTIVATED ở vị trí khác.</w:t>
      </w:r>
    </w:p>
    <w:p w14:paraId="546E2416" w14:textId="77777777" w:rsidR="00E540B8" w:rsidRDefault="00895BA4">
      <w:pPr>
        <w:keepNext/>
        <w:spacing w:before="60" w:after="60" w:line="240" w:lineRule="auto"/>
        <w:ind w:firstLine="0"/>
        <w:jc w:val="center"/>
      </w:pPr>
      <w:r>
        <w:rPr>
          <w:noProof/>
        </w:rPr>
        <w:drawing>
          <wp:inline distT="0" distB="0" distL="0" distR="0" wp14:anchorId="7F27DD6D" wp14:editId="37669549">
            <wp:extent cx="6120000" cy="870400"/>
            <wp:effectExtent l="0" t="0" r="0" b="0"/>
            <wp:docPr id="25" name="Picture 25" descr="StringLiteral_2770 tại 0x044FCE70 có nội dung BENTO-EASY-20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13.png"/>
                    <pic:cNvPicPr/>
                  </pic:nvPicPr>
                  <pic:blipFill>
                    <a:blip r:embed="rId19"/>
                    <a:stretch>
                      <a:fillRect/>
                    </a:stretch>
                  </pic:blipFill>
                  <pic:spPr>
                    <a:xfrm>
                      <a:off x="0" y="0"/>
                      <a:ext cx="6120000" cy="870400"/>
                    </a:xfrm>
                    <a:prstGeom prst="rect">
                      <a:avLst/>
                    </a:prstGeom>
                  </pic:spPr>
                </pic:pic>
              </a:graphicData>
            </a:graphic>
          </wp:inline>
        </w:drawing>
      </w:r>
    </w:p>
    <w:p w14:paraId="206B3C9B" w14:textId="77777777" w:rsidR="00E540B8" w:rsidRDefault="00895BA4">
      <w:pPr>
        <w:keepLines/>
        <w:spacing w:line="240" w:lineRule="auto"/>
        <w:ind w:firstLine="0"/>
        <w:jc w:val="center"/>
      </w:pPr>
      <w:r>
        <w:rPr>
          <w:b/>
          <w:i/>
          <w:sz w:val="21"/>
        </w:rPr>
        <w:t>Hình 13. StringLiteral_2770 tại 0x044FCE70 có nội dung BENTO-EASY-2025</w:t>
      </w:r>
    </w:p>
    <w:p w14:paraId="4D00CD44" w14:textId="77777777" w:rsidR="00E540B8" w:rsidRDefault="00895BA4">
      <w:pPr>
        <w:pStyle w:val="Heading2"/>
      </w:pPr>
      <w:bookmarkStart w:id="13" w:name="_Toc242866411"/>
      <w:r>
        <w:t>6.2 Đối chiếu với stringliteral.json</w:t>
      </w:r>
      <w:bookmarkEnd w:id="13"/>
    </w:p>
    <w:p w14:paraId="32CF8411" w14:textId="77777777" w:rsidR="00E540B8" w:rsidRDefault="00895BA4">
      <w:pPr>
        <w:jc w:val="both"/>
      </w:pPr>
      <w:r>
        <w:t>Trong stringliteral.json của cùng gói dump, tìm 43FCE70 cho mục có value là BENTO-EASY-2025 và address là 0x43FCE70. Cộng Image Base 0x100000 cho địa chỉ này được 0x44FCE70, khớp Listing. Cách hiển thị 044fce70 của Ghidra có thêm số 0 đầu và không ghi tiền tố 0x; đây vẫn là cùng một địa chỉ.</w:t>
      </w:r>
    </w:p>
    <w:p w14:paraId="5E0A5C43" w14:textId="77777777" w:rsidR="00E540B8" w:rsidRDefault="00895BA4">
      <w:pPr>
        <w:keepLines/>
        <w:spacing w:line="240" w:lineRule="auto"/>
        <w:ind w:firstLine="0"/>
      </w:pPr>
      <w:r>
        <w:rPr>
          <w:rFonts w:ascii="Consolas" w:hAnsi="Consolas"/>
          <w:sz w:val="19"/>
        </w:rPr>
        <w:t>0x043FCE70 + 0x00100000 = 0x044FCE70</w:t>
      </w:r>
    </w:p>
    <w:p w14:paraId="4E82593F" w14:textId="77777777" w:rsidR="00E540B8" w:rsidRDefault="00895BA4">
      <w:pPr>
        <w:keepNext/>
        <w:spacing w:before="60" w:after="60" w:line="240" w:lineRule="auto"/>
        <w:ind w:firstLine="0"/>
        <w:jc w:val="center"/>
      </w:pPr>
      <w:r>
        <w:rPr>
          <w:noProof/>
        </w:rPr>
        <w:drawing>
          <wp:inline distT="0" distB="0" distL="0" distR="0" wp14:anchorId="7579E091" wp14:editId="5FA90CB7">
            <wp:extent cx="4320000" cy="570857"/>
            <wp:effectExtent l="0" t="0" r="0" b="0"/>
            <wp:docPr id="26" name="Picture 26" descr="Mục value và address của key trong stringliteral.js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14.png"/>
                    <pic:cNvPicPr/>
                  </pic:nvPicPr>
                  <pic:blipFill>
                    <a:blip r:embed="rId20"/>
                    <a:stretch>
                      <a:fillRect/>
                    </a:stretch>
                  </pic:blipFill>
                  <pic:spPr>
                    <a:xfrm>
                      <a:off x="0" y="0"/>
                      <a:ext cx="4320000" cy="570857"/>
                    </a:xfrm>
                    <a:prstGeom prst="rect">
                      <a:avLst/>
                    </a:prstGeom>
                  </pic:spPr>
                </pic:pic>
              </a:graphicData>
            </a:graphic>
          </wp:inline>
        </w:drawing>
      </w:r>
    </w:p>
    <w:p w14:paraId="79A696BB" w14:textId="77777777" w:rsidR="00E540B8" w:rsidRDefault="00895BA4">
      <w:pPr>
        <w:keepLines/>
        <w:spacing w:line="240" w:lineRule="auto"/>
        <w:ind w:firstLine="0"/>
        <w:jc w:val="center"/>
      </w:pPr>
      <w:r>
        <w:rPr>
          <w:b/>
          <w:i/>
          <w:sz w:val="21"/>
        </w:rPr>
        <w:t>Hình 14. Mục value và address của key trong stringliteral.json</w:t>
      </w:r>
    </w:p>
    <w:p w14:paraId="06F183C4" w14:textId="77777777" w:rsidR="00E540B8" w:rsidRDefault="00895BA4">
      <w:pPr>
        <w:jc w:val="both"/>
      </w:pPr>
      <w:r>
        <w:lastRenderedPageBreak/>
        <w:t>Chú thích Ghidra được script tạo từ dữ liệu dump nên việc mở JSON là đối chiếu nguồn của nhãn. Bằng chứng về vai trò của chuỗi nằm ở nhánh String.Equals và giá trị trả về trong VerifyLicense; kết quả chạy trên APK gốc xác nhận key có hiệu lực.</w:t>
      </w:r>
    </w:p>
    <w:p w14:paraId="7A58A52E" w14:textId="77777777" w:rsidR="00E540B8" w:rsidRDefault="00895BA4">
      <w:pPr>
        <w:pStyle w:val="Heading2"/>
      </w:pPr>
      <w:bookmarkStart w:id="14" w:name="_Toc242866412"/>
      <w:r>
        <w:t>6.3 Nhập key và vượt màn hình license</w:t>
      </w:r>
      <w:bookmarkEnd w:id="14"/>
    </w:p>
    <w:p w14:paraId="35C5D1A5" w14:textId="77777777" w:rsidR="00E540B8" w:rsidRDefault="00895BA4">
      <w:pPr>
        <w:jc w:val="both"/>
      </w:pPr>
      <w:r>
        <w:t>Đầu vào thử nghiệm là APK gốc chưa sửa và key BENTO-EASY-2025 đã xác định. Chuỗi được nhập vào ô license trên màn hình BENTO SECURITY SYSTEM, sau đó bấm XÁC NHẬN (VERIFY). Ảnh trước khi xác nhận thể hiện đúng key trong ô nhập.</w:t>
      </w:r>
    </w:p>
    <w:p w14:paraId="01086B35" w14:textId="77777777" w:rsidR="00E540B8" w:rsidRDefault="00895BA4">
      <w:pPr>
        <w:keepNext/>
        <w:spacing w:before="60" w:after="60" w:line="240" w:lineRule="auto"/>
        <w:ind w:firstLine="0"/>
        <w:jc w:val="center"/>
      </w:pPr>
      <w:r>
        <w:rPr>
          <w:noProof/>
        </w:rPr>
        <w:drawing>
          <wp:inline distT="0" distB="0" distL="0" distR="0" wp14:anchorId="7359B400" wp14:editId="535B56F0">
            <wp:extent cx="4320000" cy="3070286"/>
            <wp:effectExtent l="0" t="0" r="0" b="0"/>
            <wp:docPr id="27" name="Picture 27" descr="Nhập BENTO-EASY-2025 vào màn hình kiểm tra license của APK gố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15.png"/>
                    <pic:cNvPicPr/>
                  </pic:nvPicPr>
                  <pic:blipFill>
                    <a:blip r:embed="rId21"/>
                    <a:stretch>
                      <a:fillRect/>
                    </a:stretch>
                  </pic:blipFill>
                  <pic:spPr>
                    <a:xfrm>
                      <a:off x="0" y="0"/>
                      <a:ext cx="4320000" cy="3070286"/>
                    </a:xfrm>
                    <a:prstGeom prst="rect">
                      <a:avLst/>
                    </a:prstGeom>
                  </pic:spPr>
                </pic:pic>
              </a:graphicData>
            </a:graphic>
          </wp:inline>
        </w:drawing>
      </w:r>
    </w:p>
    <w:p w14:paraId="3B056F93" w14:textId="77777777" w:rsidR="00E540B8" w:rsidRDefault="00895BA4">
      <w:pPr>
        <w:keepLines/>
        <w:spacing w:line="240" w:lineRule="auto"/>
        <w:ind w:firstLine="0"/>
        <w:jc w:val="center"/>
      </w:pPr>
      <w:r>
        <w:rPr>
          <w:b/>
          <w:i/>
          <w:sz w:val="21"/>
        </w:rPr>
        <w:t>Hình 15. Nhập BENTO-EASY-2025 vào màn hình kiểm tra license của APK gốc</w:t>
      </w:r>
    </w:p>
    <w:p w14:paraId="5A963165" w14:textId="77777777" w:rsidR="00E540B8" w:rsidRDefault="00895BA4">
      <w:pPr>
        <w:jc w:val="both"/>
      </w:pPr>
      <w:r>
        <w:t>Sau khi xác nhận, màn hình license được vượt qua và game hiển thị Level 1. Kết quả này hoàn tất nhiệm vụ tìm một key được chấp nhận và kiểm chứng trên APK gốc. Kết quả chưa chứng minh rằng các chức năng khác đã được mở khóa hoặc mọi chuỗi nhập đều được chấp nhận.</w:t>
      </w:r>
    </w:p>
    <w:p w14:paraId="4EF1D093" w14:textId="77777777" w:rsidR="00E540B8" w:rsidRDefault="00895BA4">
      <w:pPr>
        <w:keepNext/>
        <w:spacing w:before="60" w:after="60" w:line="240" w:lineRule="auto"/>
        <w:ind w:firstLine="0"/>
        <w:jc w:val="center"/>
      </w:pPr>
      <w:r>
        <w:rPr>
          <w:noProof/>
        </w:rPr>
        <w:lastRenderedPageBreak/>
        <w:drawing>
          <wp:inline distT="0" distB="0" distL="0" distR="0" wp14:anchorId="7223279A" wp14:editId="49B326CC">
            <wp:extent cx="2880000" cy="5101714"/>
            <wp:effectExtent l="0" t="0" r="0" b="0"/>
            <wp:docPr id="28" name="Picture 28" descr="Bento Loop vào Level 1 sau khi xác nhận licen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16.png"/>
                    <pic:cNvPicPr/>
                  </pic:nvPicPr>
                  <pic:blipFill>
                    <a:blip r:embed="rId22"/>
                    <a:stretch>
                      <a:fillRect/>
                    </a:stretch>
                  </pic:blipFill>
                  <pic:spPr>
                    <a:xfrm>
                      <a:off x="0" y="0"/>
                      <a:ext cx="2880000" cy="5101714"/>
                    </a:xfrm>
                    <a:prstGeom prst="rect">
                      <a:avLst/>
                    </a:prstGeom>
                  </pic:spPr>
                </pic:pic>
              </a:graphicData>
            </a:graphic>
          </wp:inline>
        </w:drawing>
      </w:r>
    </w:p>
    <w:p w14:paraId="2DDB6BEC" w14:textId="77777777" w:rsidR="00E540B8" w:rsidRDefault="00895BA4">
      <w:pPr>
        <w:keepLines/>
        <w:spacing w:line="240" w:lineRule="auto"/>
        <w:ind w:firstLine="0"/>
        <w:jc w:val="center"/>
      </w:pPr>
      <w:r>
        <w:rPr>
          <w:b/>
          <w:i/>
          <w:sz w:val="21"/>
        </w:rPr>
        <w:t>Hình 16. Bento Loop vào Level 1 sau khi xác nhận license</w:t>
      </w:r>
    </w:p>
    <w:p w14:paraId="55C81260" w14:textId="77777777" w:rsidR="00E540B8" w:rsidRDefault="00895BA4">
      <w:pPr>
        <w:pStyle w:val="Heading1"/>
      </w:pPr>
      <w:bookmarkStart w:id="15" w:name="_Toc242866413"/>
      <w:r>
        <w:t>7 Trạng thái nhiệm vụ sửa và build APK</w:t>
      </w:r>
      <w:bookmarkEnd w:id="15"/>
    </w:p>
    <w:p w14:paraId="7775DE50" w14:textId="77777777" w:rsidR="00E540B8" w:rsidRDefault="00895BA4">
      <w:pPr>
        <w:jc w:val="both"/>
      </w:pPr>
      <w:r>
        <w:t>Nhiệm vụ tìm key đã hoàn thành bằng nhánh so sánh trực tiếp và được kiểm chứng trên APK gốc. Chưa thực hiện patch hàm, thay libil2cpp.so, Compile, ZipAlign hoặc ký một APK đã sửa. Vì vậy, kết quả hiện tại chưa đáp ứng nhiệm vụ thứ hai là vòng tránh cơ chế kiểm tra và build lại APK.</w:t>
      </w:r>
    </w:p>
    <w:p w14:paraId="7FDEA369" w14:textId="77777777" w:rsidR="00E540B8" w:rsidRDefault="00895BA4">
      <w:pPr>
        <w:jc w:val="both"/>
      </w:pPr>
      <w:r>
        <w:t>Theo hướng dẫn công cụ, bước build tiếp theo sử dụng thư mục BentoLoop đã Decompile và có apktool.yml. Sau khi có thư viện đã sửa, libil2cpp.so trong lib\arm64-v8a được thay bằng bản đó, rồi chọn Select decompiled APK và Compile. APK kết quả cần được căn chỉnh và ký nếu công cụ chưa thực hiện tự động. Đây là quy trình cần thực hiện tiếp, chưa phải kết quả đã đạt.</w:t>
      </w:r>
    </w:p>
    <w:p w14:paraId="1B2FF932" w14:textId="77777777" w:rsidR="00E540B8" w:rsidRDefault="00895BA4">
      <w:pPr>
        <w:pStyle w:val="Heading1"/>
      </w:pPr>
      <w:bookmarkStart w:id="16" w:name="_Toc242866414"/>
      <w:r>
        <w:t>8 Nhận xét an toàn và phương án phòng tránh</w:t>
      </w:r>
      <w:bookmarkEnd w:id="16"/>
    </w:p>
    <w:p w14:paraId="1A77A4FE" w14:textId="77777777" w:rsidR="00E540B8" w:rsidRDefault="00895BA4">
      <w:pPr>
        <w:pStyle w:val="Heading2"/>
      </w:pPr>
      <w:bookmarkStart w:id="17" w:name="_Toc242866415"/>
      <w:r>
        <w:t>8.1 Rủi ro của nhánh so sánh key trên client</w:t>
      </w:r>
      <w:bookmarkEnd w:id="17"/>
    </w:p>
    <w:p w14:paraId="7B017618" w14:textId="77777777" w:rsidR="00E540B8" w:rsidRDefault="00895BA4">
      <w:pPr>
        <w:jc w:val="both"/>
      </w:pPr>
      <w:r>
        <w:t>BENTO-EASY-2025 được lưu dưới dạng chuỗi và được so sánh ngay trong thư viện phía client. Sau khi có dữ liệu dump và tên phương thức, có thể lần từ VerifyLicense đến chuỗi mà không cần giải nhánh EncryptedBytes. Việc đặt thêm một nhánh XOR không bảo vệ được key ở nhánh so sánh trực tiếp vẫn còn tồn tại.</w:t>
      </w:r>
    </w:p>
    <w:p w14:paraId="021C5E0D" w14:textId="77777777" w:rsidR="00E540B8" w:rsidRDefault="00895BA4">
      <w:pPr>
        <w:jc w:val="both"/>
      </w:pPr>
      <w:r>
        <w:t>Một khả năng can thiệp khác là thay đổi kết quả trả về hoặc nhánh điều kiện trong hàm kiểm tra. Khả năng này chưa được thử nghiệm bằng APK đã patch trong bài hiện tại. Chưa đủ dữ liệu để kết luận game có cơ chế kiểm tra tính toàn vẹn hoặc xác thực bổ sung ngoài luồng đã xem hay không.</w:t>
      </w:r>
    </w:p>
    <w:p w14:paraId="1550B86C" w14:textId="77777777" w:rsidR="00E540B8" w:rsidRDefault="00895BA4">
      <w:pPr>
        <w:pStyle w:val="Heading2"/>
      </w:pPr>
      <w:bookmarkStart w:id="18" w:name="_Toc242866416"/>
      <w:r>
        <w:lastRenderedPageBreak/>
        <w:t>8.2 Phương án giảm rủi ro</w:t>
      </w:r>
      <w:bookmarkEnd w:id="18"/>
    </w:p>
    <w:p w14:paraId="54BFB458" w14:textId="77777777" w:rsidR="00E540B8" w:rsidRDefault="00895BA4">
      <w:pPr>
        <w:jc w:val="both"/>
      </w:pPr>
      <w:r>
        <w:t>Với ứng dụng có máy chủ, license nên được xác minh trên máy chủ theo tài khoản hoặc quyền sử dụng. Client nhận kết quả hoặc token có thời hạn thay vì giữ một key chung để so sánh. Không đặt key bí mật hoặc nhánh chấp nhận thử nghiệm trong bản phát hành; các thao tác cần quyền sử dụng cũng phải được kiểm tra, thay vì chỉ khóa ở màn hình khởi động.</w:t>
      </w:r>
    </w:p>
    <w:p w14:paraId="59766BC9" w14:textId="77777777" w:rsidR="00E540B8" w:rsidRDefault="00895BA4">
      <w:pPr>
        <w:jc w:val="both"/>
      </w:pPr>
      <w:r>
        <w:t>Nếu cần hoạt động offline, có thể dùng dữ liệu license được ký số. Client giữ khóa công khai để kiểm tra chữ ký, còn khóa riêng dùng để phát hành license được giữ ngoài ứng dụng. Cách này tránh nhúng một bí mật chung để người dùng có thể đọc ra, nhưng mã kiểm tra phía client vẫn có thể bị patch nên cần kết hợp kiểm tra tính toàn vẹn và giới hạn phù hợp với môi trường offline.</w:t>
      </w:r>
    </w:p>
    <w:p w14:paraId="2F11D35D" w14:textId="77777777" w:rsidR="00E540B8" w:rsidRDefault="00895BA4">
      <w:pPr>
        <w:pStyle w:val="Heading1"/>
      </w:pPr>
      <w:bookmarkStart w:id="19" w:name="_Toc242866417"/>
      <w:r>
        <w:t>9 Kết luận</w:t>
      </w:r>
      <w:bookmarkEnd w:id="19"/>
    </w:p>
    <w:p w14:paraId="59E66C5A" w14:textId="77777777" w:rsidR="00E540B8" w:rsidRDefault="00895BA4">
      <w:pPr>
        <w:jc w:val="both"/>
      </w:pPr>
      <w:r>
        <w:t>Qua bài thực hành, đã sử dụng APK Easy Tool để lấy thư viện native, đọc dump.cs để xác định lớp và RVA, rồi dùng Ghidra để đối chiếu địa chỉ và lần theo nhánh kiểm tra license. Kết hợp mã giả với stringliteral.json đã xác định được BENTO-EASY-2025. Thử nghiệm nhập key trên APK gốc cho kết quả vượt màn hình license và vào Level 1.</w:t>
      </w:r>
    </w:p>
    <w:p w14:paraId="77D7A32A" w14:textId="77777777" w:rsidR="00E540B8" w:rsidRDefault="00895BA4">
      <w:pPr>
        <w:jc w:val="both"/>
      </w:pPr>
      <w:r>
        <w:t>Các bước đã thực hiện cho thấy có thể dùng bộ công cụ này để tìm điều kiện chấp nhận đầu vào, phân biệt tên nhãn với nội dung dữ liệu và kiểm chứng kết quả bằng việc chạy ứng dụng. Phần sửa thư viện để vòng tránh kiểm tra và build lại APK vẫn là nhiệm vụ cần thực hiện tiếp.</w:t>
      </w:r>
    </w:p>
    <w:sectPr w:rsidR="00E540B8">
      <w:footerReference w:type="default" r:id="rId23"/>
      <w:footerReference w:type="first" r:id="rId24"/>
      <w:pgSz w:w="11906" w:h="16838"/>
      <w:pgMar w:top="1020" w:right="1191" w:bottom="1020" w:left="1134" w:header="720" w:footer="720" w:gutter="0"/>
      <w:pgNumType w:start="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7B446A" w14:textId="77777777" w:rsidR="00CF2033" w:rsidRDefault="00CF2033">
      <w:pPr>
        <w:spacing w:after="0" w:line="240" w:lineRule="auto"/>
      </w:pPr>
      <w:r>
        <w:separator/>
      </w:r>
    </w:p>
  </w:endnote>
  <w:endnote w:type="continuationSeparator" w:id="0">
    <w:p w14:paraId="49045147" w14:textId="77777777" w:rsidR="00CF2033" w:rsidRDefault="00CF203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55AAEBD4-A35F-41BC-B39E-EAE357EB5564}"/>
    <w:embedBold r:id="rId2" w:fontKey="{AB768AAA-E5CC-432D-9295-4935D45F078C}"/>
    <w:embedItalic r:id="rId3" w:fontKey="{D323E7AA-5074-4FA5-9B5D-EE96CB2AD629}"/>
    <w:embedBoldItalic r:id="rId4" w:fontKey="{A9C6FDF7-F3FB-4581-A46C-EC3E15BAE0AC}"/>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5" w:fontKey="{FA6D472C-6B4C-47B0-8D18-4EA5D28F4E67}"/>
  </w:font>
  <w:font w:name="Consolas">
    <w:panose1 w:val="020B0609020204030204"/>
    <w:charset w:val="00"/>
    <w:family w:val="modern"/>
    <w:pitch w:val="fixed"/>
    <w:sig w:usb0="E00006FF" w:usb1="0000FCFF" w:usb2="00000001" w:usb3="00000000" w:csb0="0000019F" w:csb1="00000000"/>
    <w:embedRegular r:id="rId6" w:fontKey="{7CB7D0E9-1FDA-4B3A-97CA-A561D65BFEB7}"/>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96A11D" w14:textId="77777777" w:rsidR="009A745D" w:rsidRDefault="00F928A1">
    <w:pPr>
      <w:pBdr>
        <w:top w:val="nil"/>
        <w:left w:val="nil"/>
        <w:bottom w:val="nil"/>
        <w:right w:val="nil"/>
        <w:between w:val="nil"/>
      </w:pBdr>
      <w:tabs>
        <w:tab w:val="center" w:pos="4680"/>
        <w:tab w:val="right" w:pos="9360"/>
      </w:tabs>
      <w:spacing w:after="0" w:line="240" w:lineRule="auto"/>
      <w:jc w:val="right"/>
      <w:rPr>
        <w:rFonts w:ascii="Times New Roman" w:eastAsia="Times New Roman" w:hAnsi="Times New Roman" w:cs="Times New Roman"/>
        <w:sz w:val="23"/>
        <w:szCs w:val="23"/>
      </w:rPr>
    </w:pPr>
    <w:r>
      <w:rPr>
        <w:rFonts w:ascii="Times New Roman" w:eastAsia="Times New Roman" w:hAnsi="Times New Roman" w:cs="Times New Roman"/>
        <w:sz w:val="23"/>
        <w:szCs w:val="23"/>
      </w:rPr>
      <w:fldChar w:fldCharType="begin"/>
    </w:r>
    <w:r>
      <w:rPr>
        <w:rFonts w:ascii="Times New Roman" w:eastAsia="Times New Roman" w:hAnsi="Times New Roman" w:cs="Times New Roman"/>
        <w:sz w:val="23"/>
        <w:szCs w:val="23"/>
      </w:rPr>
      <w:instrText>PAGE</w:instrText>
    </w:r>
    <w:r>
      <w:rPr>
        <w:rFonts w:ascii="Times New Roman" w:eastAsia="Times New Roman" w:hAnsi="Times New Roman" w:cs="Times New Roman"/>
        <w:sz w:val="23"/>
        <w:szCs w:val="23"/>
      </w:rPr>
      <w:fldChar w:fldCharType="separate"/>
    </w:r>
    <w:r w:rsidR="000A296D">
      <w:rPr>
        <w:rFonts w:ascii="Times New Roman" w:eastAsia="Times New Roman" w:hAnsi="Times New Roman" w:cs="Times New Roman"/>
        <w:noProof/>
        <w:sz w:val="23"/>
        <w:szCs w:val="23"/>
      </w:rPr>
      <w:t>1</w:t>
    </w:r>
    <w:r>
      <w:rPr>
        <w:rFonts w:ascii="Times New Roman" w:eastAsia="Times New Roman" w:hAnsi="Times New Roman" w:cs="Times New Roman"/>
        <w:sz w:val="23"/>
        <w:szCs w:val="23"/>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211974" w14:textId="77777777" w:rsidR="009A745D" w:rsidRDefault="009A745D"/>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50F81D" w14:textId="77777777" w:rsidR="00CF2033" w:rsidRDefault="00CF2033">
      <w:pPr>
        <w:spacing w:after="0" w:line="240" w:lineRule="auto"/>
      </w:pPr>
      <w:r>
        <w:separator/>
      </w:r>
    </w:p>
  </w:footnote>
  <w:footnote w:type="continuationSeparator" w:id="0">
    <w:p w14:paraId="4E835AD5" w14:textId="77777777" w:rsidR="00CF2033" w:rsidRDefault="00CF2033">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A745D"/>
    <w:rsid w:val="000A296D"/>
    <w:rsid w:val="002841E5"/>
    <w:rsid w:val="003F3E80"/>
    <w:rsid w:val="00424A6E"/>
    <w:rsid w:val="0046680B"/>
    <w:rsid w:val="00486B28"/>
    <w:rsid w:val="00575605"/>
    <w:rsid w:val="00763187"/>
    <w:rsid w:val="007854D3"/>
    <w:rsid w:val="0085279E"/>
    <w:rsid w:val="00895BA4"/>
    <w:rsid w:val="00932022"/>
    <w:rsid w:val="009A745D"/>
    <w:rsid w:val="00AA2DBB"/>
    <w:rsid w:val="00B67AF5"/>
    <w:rsid w:val="00CF2033"/>
    <w:rsid w:val="00D87177"/>
    <w:rsid w:val="00E540B8"/>
    <w:rsid w:val="00F928A1"/>
    <w:rsid w:val="00FE40F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24D0E6"/>
  <w15:docId w15:val="{FA961AB3-DF86-4078-BE95-D303AE472F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after="120" w:line="26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ind w:firstLine="454"/>
    </w:pPr>
    <w:rPr>
      <w:color w:val="000000"/>
    </w:rPr>
  </w:style>
  <w:style w:type="paragraph" w:styleId="Heading1">
    <w:name w:val="heading 1"/>
    <w:basedOn w:val="Normal"/>
    <w:next w:val="Normal"/>
    <w:uiPriority w:val="9"/>
    <w:qFormat/>
    <w:pPr>
      <w:keepNext/>
      <w:keepLines/>
      <w:spacing w:before="200" w:after="100" w:line="264" w:lineRule="auto"/>
      <w:ind w:firstLine="0"/>
      <w:jc w:val="both"/>
      <w:outlineLvl w:val="0"/>
    </w:pPr>
    <w:rPr>
      <w:b/>
      <w:bCs/>
      <w:sz w:val="24"/>
      <w:szCs w:val="26"/>
    </w:rPr>
  </w:style>
  <w:style w:type="paragraph" w:styleId="Heading2">
    <w:name w:val="heading 2"/>
    <w:basedOn w:val="Normal"/>
    <w:next w:val="Normal"/>
    <w:uiPriority w:val="9"/>
    <w:unhideWhenUsed/>
    <w:qFormat/>
    <w:pPr>
      <w:keepNext/>
      <w:keepLines/>
      <w:spacing w:before="200" w:after="100" w:line="264" w:lineRule="auto"/>
      <w:ind w:firstLine="0"/>
      <w:jc w:val="both"/>
      <w:outlineLvl w:val="1"/>
    </w:pPr>
    <w:rPr>
      <w:b/>
      <w:bCs/>
      <w:sz w:val="23"/>
    </w:rPr>
  </w:style>
  <w:style w:type="paragraph" w:styleId="Heading3">
    <w:name w:val="heading 3"/>
    <w:basedOn w:val="Normal"/>
    <w:next w:val="Normal"/>
    <w:uiPriority w:val="9"/>
    <w:unhideWhenUsed/>
    <w:qFormat/>
    <w:pPr>
      <w:keepNext/>
      <w:keepLines/>
      <w:spacing w:before="200" w:after="100"/>
      <w:ind w:firstLine="0"/>
      <w:outlineLvl w:val="2"/>
    </w:pPr>
    <w:rPr>
      <w:rFonts w:eastAsia="Calibri" w:cs="Calibri"/>
      <w:b/>
      <w:bCs/>
    </w:rPr>
  </w:style>
  <w:style w:type="paragraph" w:styleId="Heading4">
    <w:name w:val="heading 4"/>
    <w:basedOn w:val="Normal"/>
    <w:next w:val="Normal"/>
    <w:uiPriority w:val="9"/>
    <w:semiHidden/>
    <w:unhideWhenUsed/>
    <w:qFormat/>
    <w:pPr>
      <w:keepNext/>
      <w:keepLines/>
      <w:spacing w:before="200" w:after="0"/>
      <w:outlineLvl w:val="3"/>
    </w:pPr>
    <w:rPr>
      <w:rFonts w:ascii="Calibri" w:eastAsia="Calibri" w:hAnsi="Calibri" w:cs="Calibri"/>
      <w:b/>
      <w:bCs/>
      <w:i/>
      <w:iCs/>
      <w:color w:val="4F81BD"/>
    </w:rPr>
  </w:style>
  <w:style w:type="paragraph" w:styleId="Heading5">
    <w:name w:val="heading 5"/>
    <w:basedOn w:val="Normal"/>
    <w:next w:val="Normal"/>
    <w:uiPriority w:val="9"/>
    <w:semiHidden/>
    <w:unhideWhenUsed/>
    <w:qFormat/>
    <w:pPr>
      <w:keepNext/>
      <w:keepLines/>
      <w:spacing w:before="200" w:after="0"/>
      <w:outlineLvl w:val="4"/>
    </w:pPr>
    <w:rPr>
      <w:rFonts w:ascii="Calibri" w:eastAsia="Calibri" w:hAnsi="Calibri" w:cs="Calibri"/>
      <w:color w:val="243F61"/>
    </w:rPr>
  </w:style>
  <w:style w:type="paragraph" w:styleId="Heading6">
    <w:name w:val="heading 6"/>
    <w:basedOn w:val="Normal"/>
    <w:next w:val="Normal"/>
    <w:uiPriority w:val="9"/>
    <w:semiHidden/>
    <w:unhideWhenUsed/>
    <w:qFormat/>
    <w:pPr>
      <w:keepNext/>
      <w:keepLines/>
      <w:spacing w:before="200" w:after="0"/>
      <w:outlineLvl w:val="5"/>
    </w:pPr>
    <w:rPr>
      <w:rFonts w:ascii="Calibri" w:eastAsia="Calibri" w:hAnsi="Calibri" w:cs="Calibri"/>
      <w:i/>
      <w:iCs/>
      <w:color w:val="243F6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spacing w:before="60" w:after="140" w:line="240" w:lineRule="auto"/>
    </w:pPr>
    <w:rPr>
      <w:rFonts w:ascii="Times New Roman" w:eastAsia="Times New Roman" w:hAnsi="Times New Roman" w:cs="Times New Roman"/>
      <w:sz w:val="40"/>
      <w:szCs w:val="40"/>
    </w:rPr>
  </w:style>
  <w:style w:type="paragraph" w:styleId="Subtitle">
    <w:name w:val="Subtitle"/>
    <w:basedOn w:val="Normal"/>
    <w:next w:val="Normal"/>
    <w:uiPriority w:val="11"/>
    <w:qFormat/>
    <w:rPr>
      <w:rFonts w:ascii="Calibri" w:eastAsia="Calibri" w:hAnsi="Calibri" w:cs="Calibri"/>
      <w:i/>
      <w:iCs/>
      <w:color w:val="4F81BD"/>
      <w:sz w:val="24"/>
      <w:szCs w:val="24"/>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108" w:type="dxa"/>
        <w:bottom w:w="0" w:type="dxa"/>
        <w:right w:w="108" w:type="dxa"/>
      </w:tblCellMar>
    </w:tblPr>
  </w:style>
  <w:style w:type="table" w:customStyle="1" w:styleId="a2">
    <w:basedOn w:val="TableNormal0"/>
    <w:tblPr>
      <w:tblStyleRowBandSize w:val="1"/>
      <w:tblStyleColBandSize w:val="1"/>
      <w:tblCellMar>
        <w:top w:w="0" w:type="dxa"/>
        <w:left w:w="115" w:type="dxa"/>
        <w:bottom w:w="0" w:type="dxa"/>
        <w:right w:w="115" w:type="dxa"/>
      </w:tblCellMar>
    </w:tblPr>
  </w:style>
  <w:style w:type="table" w:customStyle="1" w:styleId="a3">
    <w:basedOn w:val="TableNormal0"/>
    <w:tblPr>
      <w:tblStyleRowBandSize w:val="1"/>
      <w:tblStyleColBandSize w:val="1"/>
      <w:tblCellMar>
        <w:top w:w="0" w:type="dxa"/>
        <w:left w:w="115" w:type="dxa"/>
        <w:bottom w:w="0" w:type="dxa"/>
        <w:right w:w="115" w:type="dxa"/>
      </w:tblCellMar>
    </w:tblPr>
  </w:style>
  <w:style w:type="table" w:customStyle="1" w:styleId="a4">
    <w:basedOn w:val="TableNormal0"/>
    <w:tblPr>
      <w:tblStyleRowBandSize w:val="1"/>
      <w:tblStyleColBandSize w:val="1"/>
      <w:tblCellMar>
        <w:top w:w="0" w:type="dxa"/>
        <w:left w:w="115" w:type="dxa"/>
        <w:bottom w:w="0" w:type="dxa"/>
        <w:right w:w="115" w:type="dxa"/>
      </w:tblCellMar>
    </w:tblPr>
  </w:style>
  <w:style w:type="table" w:customStyle="1" w:styleId="a5">
    <w:basedOn w:val="TableNormal0"/>
    <w:tblPr>
      <w:tblStyleRowBandSize w:val="1"/>
      <w:tblStyleColBandSize w:val="1"/>
      <w:tblCellMar>
        <w:top w:w="0" w:type="dxa"/>
        <w:left w:w="115" w:type="dxa"/>
        <w:bottom w:w="0" w:type="dxa"/>
        <w:right w:w="115" w:type="dxa"/>
      </w:tblCellMar>
    </w:tblPr>
  </w:style>
  <w:style w:type="table" w:customStyle="1" w:styleId="a6">
    <w:basedOn w:val="TableNormal0"/>
    <w:tblPr>
      <w:tblStyleRowBandSize w:val="1"/>
      <w:tblStyleColBandSize w:val="1"/>
      <w:tblCellMar>
        <w:top w:w="0" w:type="dxa"/>
        <w:left w:w="115" w:type="dxa"/>
        <w:bottom w:w="0" w:type="dxa"/>
        <w:right w:w="115" w:type="dxa"/>
      </w:tblCellMar>
    </w:tblPr>
  </w:style>
  <w:style w:type="paragraph" w:styleId="TOC1">
    <w:name w:val="toc 1"/>
    <w:basedOn w:val="Normal"/>
    <w:next w:val="Normal"/>
    <w:autoRedefine/>
    <w:uiPriority w:val="39"/>
    <w:unhideWhenUsed/>
    <w:rsid w:val="000A296D"/>
    <w:pPr>
      <w:spacing w:after="100"/>
    </w:pPr>
  </w:style>
  <w:style w:type="paragraph" w:styleId="TOC2">
    <w:name w:val="toc 2"/>
    <w:basedOn w:val="Normal"/>
    <w:next w:val="Normal"/>
    <w:autoRedefine/>
    <w:uiPriority w:val="39"/>
    <w:unhideWhenUsed/>
    <w:rsid w:val="000A296D"/>
    <w:pPr>
      <w:spacing w:after="100"/>
      <w:ind w:left="220"/>
    </w:pPr>
  </w:style>
  <w:style w:type="paragraph" w:styleId="TOC3">
    <w:name w:val="toc 3"/>
    <w:basedOn w:val="Normal"/>
    <w:next w:val="Normal"/>
    <w:autoRedefine/>
    <w:uiPriority w:val="39"/>
    <w:unhideWhenUsed/>
    <w:rsid w:val="000A296D"/>
    <w:pPr>
      <w:spacing w:after="100"/>
      <w:ind w:left="440"/>
    </w:pPr>
  </w:style>
  <w:style w:type="character" w:styleId="Hyperlink">
    <w:name w:val="Hyperlink"/>
    <w:basedOn w:val="DefaultParagraphFont"/>
    <w:uiPriority w:val="99"/>
    <w:unhideWhenUsed/>
    <w:rsid w:val="000A296D"/>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theme" Target="theme/theme1.xml"/><Relationship Id="rId3" Type="http://schemas.openxmlformats.org/officeDocument/2006/relationships/webSettings" Target="webSetting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fontTable" Target="fontTable.xml"/><Relationship Id="rId2" Type="http://schemas.openxmlformats.org/officeDocument/2006/relationships/settings" Target="settings.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footer" Target="footer2.xml"/><Relationship Id="rId5" Type="http://schemas.openxmlformats.org/officeDocument/2006/relationships/endnotes" Target="endnotes.xml"/><Relationship Id="rId15" Type="http://schemas.openxmlformats.org/officeDocument/2006/relationships/image" Target="media/image10.png"/><Relationship Id="rId23" Type="http://schemas.openxmlformats.org/officeDocument/2006/relationships/footer" Target="footer1.xml"/><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14</Pages>
  <Words>2199</Words>
  <Characters>12536</Characters>
  <Application>Microsoft Office Word</Application>
  <DocSecurity>0</DocSecurity>
  <Lines>104</Lines>
  <Paragraphs>29</Paragraphs>
  <ScaleCrop>false</ScaleCrop>
  <Company/>
  <LinksUpToDate>false</LinksUpToDate>
  <CharactersWithSpaces>14706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thực hành dịch ngược BentoLoop tìm license key</dc:title>
  <dc:subject>Phân tích VerifyLicense và kiểm chứng BENTO-EASY-2025</dc:subject>
  <dc:creator>Nguyễn Thành Vinh</dc:creator>
  <cp:lastModifiedBy>thanhvinhnguyen027@gmail.com</cp:lastModifiedBy>
  <cp:revision>7</cp:revision>
  <dcterms:created xsi:type="dcterms:W3CDTF">2026-10-11T18:01:00Z</dcterms:created>
  <dcterms:modified xsi:type="dcterms:W3CDTF">2026-10-14T03:33:00Z</dcterms:modified>
</cp:coreProperties>
</file>