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8FCD" w14:textId="77777777" w:rsidR="00373B6D" w:rsidRPr="00223547" w:rsidRDefault="00000000">
      <w:pPr>
        <w:spacing w:after="60"/>
        <w:jc w:val="center"/>
      </w:pPr>
      <w:r w:rsidRPr="00223547">
        <w:rPr>
          <w:b/>
          <w:bCs/>
          <w:sz w:val="40"/>
          <w:szCs w:val="40"/>
        </w:rPr>
        <w:t>BÀI TẬP THỰC HÀNH REACT NATIVE</w:t>
      </w:r>
    </w:p>
    <w:p w14:paraId="424930E7" w14:textId="47DCD29A" w:rsidR="00223547" w:rsidRPr="00223547" w:rsidRDefault="00223547" w:rsidP="00223547">
      <w:pPr>
        <w:spacing w:after="40"/>
        <w:jc w:val="center"/>
        <w:rPr>
          <w:b/>
          <w:bCs/>
          <w:sz w:val="26"/>
          <w:szCs w:val="26"/>
          <w:lang w:val="vi-VN"/>
        </w:rPr>
      </w:pPr>
      <w:r w:rsidRPr="00223547">
        <w:rPr>
          <w:b/>
          <w:bCs/>
          <w:sz w:val="26"/>
          <w:szCs w:val="26"/>
          <w:lang w:val="vi-VN"/>
        </w:rPr>
        <w:t>Tuần 5</w:t>
      </w:r>
    </w:p>
    <w:p w14:paraId="2C9861C6" w14:textId="671240B4" w:rsidR="009D3595" w:rsidRPr="00223547" w:rsidRDefault="009D3595" w:rsidP="009D3595">
      <w:pPr>
        <w:spacing w:after="40"/>
        <w:rPr>
          <w:b/>
          <w:bCs/>
          <w:color w:val="000000" w:themeColor="text1"/>
          <w:sz w:val="26"/>
          <w:szCs w:val="26"/>
          <w:lang w:val="vi-VN"/>
        </w:rPr>
      </w:pPr>
      <w:r w:rsidRPr="00223547">
        <w:rPr>
          <w:b/>
          <w:bCs/>
          <w:color w:val="000000" w:themeColor="text1"/>
          <w:sz w:val="26"/>
          <w:szCs w:val="26"/>
          <w:lang w:val="vi-VN"/>
        </w:rPr>
        <w:t xml:space="preserve">Họ và tên: </w:t>
      </w:r>
      <w:r w:rsidR="00223547" w:rsidRPr="00223547">
        <w:rPr>
          <w:color w:val="000000" w:themeColor="text1"/>
          <w:sz w:val="26"/>
          <w:szCs w:val="26"/>
          <w:lang w:val="vi-VN"/>
        </w:rPr>
        <w:t>Nguyễn</w:t>
      </w:r>
      <w:r w:rsidR="00223547">
        <w:rPr>
          <w:color w:val="000000" w:themeColor="text1"/>
          <w:sz w:val="26"/>
          <w:szCs w:val="26"/>
          <w:lang w:val="vi-VN"/>
        </w:rPr>
        <w:t xml:space="preserve"> Vũ Thành</w:t>
      </w:r>
    </w:p>
    <w:p w14:paraId="1B011546" w14:textId="1C5C87C8" w:rsidR="009D3595" w:rsidRPr="00223547" w:rsidRDefault="009D3595" w:rsidP="009D3595">
      <w:pPr>
        <w:spacing w:after="40"/>
        <w:rPr>
          <w:color w:val="000000" w:themeColor="text1"/>
          <w:sz w:val="26"/>
          <w:szCs w:val="26"/>
          <w:lang w:val="vi-VN"/>
        </w:rPr>
      </w:pPr>
      <w:r w:rsidRPr="00223547">
        <w:rPr>
          <w:b/>
          <w:bCs/>
          <w:color w:val="000000" w:themeColor="text1"/>
          <w:sz w:val="26"/>
          <w:szCs w:val="26"/>
          <w:lang w:val="vi-VN"/>
        </w:rPr>
        <w:t xml:space="preserve">MSSV: </w:t>
      </w:r>
      <w:r w:rsidRPr="00223547">
        <w:rPr>
          <w:color w:val="000000" w:themeColor="text1"/>
          <w:sz w:val="26"/>
          <w:szCs w:val="26"/>
          <w:lang w:val="vi-VN"/>
        </w:rPr>
        <w:t>23644171</w:t>
      </w:r>
    </w:p>
    <w:p w14:paraId="1DA8EEAC" w14:textId="2E9ECCA4" w:rsidR="009B000A" w:rsidRPr="000A7ED6" w:rsidRDefault="000A7ED6" w:rsidP="009D3595">
      <w:pPr>
        <w:spacing w:after="40"/>
        <w:rPr>
          <w:i/>
          <w:iCs/>
          <w:color w:val="000000" w:themeColor="text1"/>
          <w:sz w:val="26"/>
          <w:szCs w:val="26"/>
          <w:lang w:val="vi-VN"/>
        </w:rPr>
      </w:pPr>
      <w:hyperlink r:id="rId5" w:history="1">
        <w:r w:rsidRPr="000A7ED6">
          <w:rPr>
            <w:rStyle w:val="Hyperlink"/>
            <w:i/>
            <w:iCs/>
            <w:sz w:val="26"/>
            <w:szCs w:val="26"/>
            <w:lang w:val="vi-VN"/>
          </w:rPr>
          <w:t>https://github.com/thanhvu1225/ReactNative.git</w:t>
        </w:r>
      </w:hyperlink>
      <w:r>
        <w:rPr>
          <w:i/>
          <w:iCs/>
          <w:color w:val="000000" w:themeColor="text1"/>
          <w:sz w:val="26"/>
          <w:szCs w:val="26"/>
          <w:lang w:val="vi-VN"/>
        </w:rPr>
        <w:t xml:space="preserve">     (Nhánh Tuần 5)</w:t>
      </w:r>
    </w:p>
    <w:p w14:paraId="76C02899" w14:textId="77777777" w:rsidR="00373B6D" w:rsidRPr="000A7ED6" w:rsidRDefault="00373B6D">
      <w:pPr>
        <w:spacing w:after="120"/>
        <w:rPr>
          <w:lang w:val="vi-VN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48E9C72B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F58485" w14:textId="174DD223" w:rsidR="00373B6D" w:rsidRDefault="003944B1" w:rsidP="003944B1">
            <w:r>
              <w:rPr>
                <w:b/>
                <w:bCs/>
                <w:color w:val="FFFFFF"/>
                <w:sz w:val="26"/>
                <w:szCs w:val="26"/>
              </w:rPr>
              <w:t>Giờ 1 — Nền tảng Flexbox &amp; Layout đơn giản</w:t>
            </w:r>
          </w:p>
        </w:tc>
      </w:tr>
    </w:tbl>
    <w:p w14:paraId="01393EDC" w14:textId="488C0519" w:rsidR="00373B6D" w:rsidRPr="0055341C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Header ứng dụng BookStore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0C2D4063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thanh header cố định trên cùng màn hình gồm: logo/tên app bên trái, icon tìm kiếm và icon giỏ hàng bên phải, căn giữa theo chiều dọc.</w:t>
      </w:r>
    </w:p>
    <w:p w14:paraId="3F0BCDDD" w14:textId="4DD49504" w:rsidR="00373B6D" w:rsidRDefault="00373B6D">
      <w:pPr>
        <w:spacing w:before="80" w:after="120"/>
        <w:jc w:val="center"/>
      </w:pPr>
    </w:p>
    <w:p w14:paraId="10E70A5E" w14:textId="780A0BAB" w:rsidR="0030196A" w:rsidRDefault="0030196A" w:rsidP="0030196A">
      <w:pPr>
        <w:spacing w:after="60"/>
      </w:pPr>
      <w:r w:rsidRPr="0030196A">
        <w:rPr>
          <w:noProof/>
        </w:rPr>
        <w:drawing>
          <wp:inline distT="0" distB="0" distL="0" distR="0" wp14:anchorId="346E9E6D" wp14:editId="12C08674">
            <wp:extent cx="3635055" cy="5121084"/>
            <wp:effectExtent l="0" t="0" r="3810" b="3810"/>
            <wp:docPr id="8530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21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A0FA" w14:textId="37457975" w:rsidR="00373B6D" w:rsidRPr="00FD474F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Thẻ sách (Book Card) đơn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29E58065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1 thẻ sách gồm: ảnh bìa bên trái (kích thước cố định), phần thông tin bên phải (tên sách, tác giả, giá) xếp theo cột.</w:t>
      </w:r>
    </w:p>
    <w:p w14:paraId="647B79E8" w14:textId="6F65A4A0" w:rsidR="00373B6D" w:rsidRDefault="00373B6D">
      <w:pPr>
        <w:spacing w:before="80" w:after="120"/>
        <w:jc w:val="center"/>
      </w:pPr>
    </w:p>
    <w:p w14:paraId="167B0C87" w14:textId="3A5B541A" w:rsidR="00373B6D" w:rsidRPr="00860A35" w:rsidRDefault="0030196A">
      <w:pPr>
        <w:spacing w:before="60" w:after="100"/>
        <w:rPr>
          <w:sz w:val="21"/>
          <w:szCs w:val="21"/>
        </w:rPr>
      </w:pPr>
      <w:r w:rsidRPr="0030196A">
        <w:rPr>
          <w:i/>
          <w:iCs/>
          <w:noProof/>
          <w:color w:val="555555"/>
          <w:sz w:val="21"/>
          <w:szCs w:val="21"/>
        </w:rPr>
        <w:lastRenderedPageBreak/>
        <w:drawing>
          <wp:inline distT="0" distB="0" distL="0" distR="0" wp14:anchorId="5CB63280" wp14:editId="54BC3629">
            <wp:extent cx="3657917" cy="5349704"/>
            <wp:effectExtent l="0" t="0" r="0" b="3810"/>
            <wp:docPr id="386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6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A35">
        <w:rPr>
          <w:i/>
          <w:iCs/>
          <w:color w:val="555555"/>
          <w:sz w:val="21"/>
          <w:szCs w:val="21"/>
        </w:rPr>
        <w:t>.</w:t>
      </w:r>
    </w:p>
    <w:p w14:paraId="099C66FF" w14:textId="2BDF7117" w:rsidR="00373B6D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 xml:space="preserve">Thử thách </w:t>
      </w:r>
      <w:r w:rsidR="009244C4">
        <w:rPr>
          <w:b/>
          <w:bCs/>
          <w:color w:val="1B2A4A"/>
          <w:sz w:val="22"/>
          <w:szCs w:val="22"/>
        </w:rPr>
        <w:t>giờ</w:t>
      </w:r>
      <w:r>
        <w:rPr>
          <w:b/>
          <w:bCs/>
          <w:color w:val="1B2A4A"/>
          <w:sz w:val="22"/>
          <w:szCs w:val="22"/>
        </w:rPr>
        <w:t xml:space="preserve"> 1</w:t>
      </w:r>
    </w:p>
    <w:p w14:paraId="5027F0D8" w14:textId="77777777" w:rsidR="00373B6D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Kết hợp Bài tập 1 và 2: dựng màn hình gồm Header cố định phía trên và danh sách 4–5 Book Card xếp chồng theo cột bên dưới, dùng flex: 1 cho vùng nội dung để chiếm hết phần còn lại của màn hình sau header.</w:t>
      </w:r>
    </w:p>
    <w:p w14:paraId="08B2669C" w14:textId="4CB85CD8" w:rsidR="0030196A" w:rsidRDefault="00223547">
      <w:pPr>
        <w:spacing w:after="120"/>
        <w:rPr>
          <w:lang w:val="vi-VN"/>
        </w:rPr>
      </w:pPr>
      <w:r w:rsidRPr="00223547">
        <w:lastRenderedPageBreak/>
        <w:drawing>
          <wp:inline distT="0" distB="0" distL="0" distR="0" wp14:anchorId="57CEA282" wp14:editId="2D3D3F7A">
            <wp:extent cx="4054191" cy="4092295"/>
            <wp:effectExtent l="0" t="0" r="3810" b="3810"/>
            <wp:docPr id="119635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3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A085" w14:textId="77777777" w:rsidR="00223547" w:rsidRDefault="00223547">
      <w:pPr>
        <w:spacing w:after="120"/>
        <w:rPr>
          <w:lang w:val="vi-VN"/>
        </w:rPr>
      </w:pPr>
    </w:p>
    <w:p w14:paraId="71BAEEB4" w14:textId="77777777" w:rsidR="00223547" w:rsidRDefault="00223547">
      <w:pPr>
        <w:spacing w:after="120"/>
        <w:rPr>
          <w:lang w:val="vi-VN"/>
        </w:rPr>
      </w:pPr>
    </w:p>
    <w:p w14:paraId="4542812D" w14:textId="77777777" w:rsidR="00223547" w:rsidRDefault="00223547">
      <w:pPr>
        <w:spacing w:after="120"/>
        <w:rPr>
          <w:lang w:val="vi-VN"/>
        </w:rPr>
      </w:pPr>
    </w:p>
    <w:p w14:paraId="11FD3236" w14:textId="77777777" w:rsidR="00223547" w:rsidRDefault="00223547">
      <w:pPr>
        <w:spacing w:after="120"/>
        <w:rPr>
          <w:lang w:val="vi-VN"/>
        </w:rPr>
      </w:pPr>
    </w:p>
    <w:p w14:paraId="61B8DF6F" w14:textId="77777777" w:rsidR="00223547" w:rsidRDefault="00223547">
      <w:pPr>
        <w:spacing w:after="120"/>
        <w:rPr>
          <w:lang w:val="vi-VN"/>
        </w:rPr>
      </w:pPr>
    </w:p>
    <w:p w14:paraId="70A735A3" w14:textId="77777777" w:rsidR="00223547" w:rsidRDefault="00223547">
      <w:pPr>
        <w:spacing w:after="120"/>
        <w:rPr>
          <w:lang w:val="vi-VN"/>
        </w:rPr>
      </w:pPr>
    </w:p>
    <w:p w14:paraId="7580F9B9" w14:textId="77777777" w:rsidR="00223547" w:rsidRDefault="00223547">
      <w:pPr>
        <w:spacing w:after="120"/>
        <w:rPr>
          <w:lang w:val="vi-VN"/>
        </w:rPr>
      </w:pPr>
    </w:p>
    <w:p w14:paraId="433FFD72" w14:textId="77777777" w:rsidR="00223547" w:rsidRDefault="00223547">
      <w:pPr>
        <w:spacing w:after="120"/>
        <w:rPr>
          <w:lang w:val="vi-VN"/>
        </w:rPr>
      </w:pPr>
    </w:p>
    <w:p w14:paraId="31AE275C" w14:textId="77777777" w:rsidR="00223547" w:rsidRDefault="00223547">
      <w:pPr>
        <w:spacing w:after="120"/>
        <w:rPr>
          <w:lang w:val="vi-VN"/>
        </w:rPr>
      </w:pPr>
    </w:p>
    <w:p w14:paraId="135B8A96" w14:textId="77777777" w:rsidR="00223547" w:rsidRDefault="00223547">
      <w:pPr>
        <w:spacing w:after="120"/>
        <w:rPr>
          <w:lang w:val="vi-VN"/>
        </w:rPr>
      </w:pPr>
    </w:p>
    <w:p w14:paraId="6FB31FE2" w14:textId="77777777" w:rsidR="00223547" w:rsidRDefault="00223547">
      <w:pPr>
        <w:spacing w:after="120"/>
        <w:rPr>
          <w:lang w:val="vi-VN"/>
        </w:rPr>
      </w:pPr>
    </w:p>
    <w:p w14:paraId="7F778316" w14:textId="77777777" w:rsidR="00223547" w:rsidRDefault="00223547">
      <w:pPr>
        <w:spacing w:after="120"/>
        <w:rPr>
          <w:lang w:val="vi-VN"/>
        </w:rPr>
      </w:pPr>
    </w:p>
    <w:p w14:paraId="689869B3" w14:textId="77777777" w:rsidR="00223547" w:rsidRDefault="00223547">
      <w:pPr>
        <w:spacing w:after="120"/>
        <w:rPr>
          <w:lang w:val="vi-VN"/>
        </w:rPr>
      </w:pPr>
    </w:p>
    <w:p w14:paraId="5BCCFB19" w14:textId="77777777" w:rsidR="00223547" w:rsidRDefault="00223547">
      <w:pPr>
        <w:spacing w:after="120"/>
        <w:rPr>
          <w:lang w:val="vi-VN"/>
        </w:rPr>
      </w:pPr>
    </w:p>
    <w:p w14:paraId="185D3400" w14:textId="77777777" w:rsidR="00223547" w:rsidRDefault="00223547">
      <w:pPr>
        <w:spacing w:after="120"/>
        <w:rPr>
          <w:lang w:val="vi-VN"/>
        </w:rPr>
      </w:pPr>
    </w:p>
    <w:p w14:paraId="0E5B8F6F" w14:textId="77777777" w:rsidR="00223547" w:rsidRDefault="00223547">
      <w:pPr>
        <w:spacing w:after="120"/>
        <w:rPr>
          <w:lang w:val="vi-VN"/>
        </w:rPr>
      </w:pPr>
    </w:p>
    <w:p w14:paraId="6106F9B3" w14:textId="77777777" w:rsidR="00223547" w:rsidRDefault="00223547">
      <w:pPr>
        <w:spacing w:after="120"/>
        <w:rPr>
          <w:lang w:val="vi-VN"/>
        </w:rPr>
      </w:pPr>
    </w:p>
    <w:p w14:paraId="7B5F05EC" w14:textId="77777777" w:rsidR="00223547" w:rsidRDefault="00223547">
      <w:pPr>
        <w:spacing w:after="120"/>
        <w:rPr>
          <w:lang w:val="vi-VN"/>
        </w:rPr>
      </w:pPr>
    </w:p>
    <w:p w14:paraId="6A7D4C1B" w14:textId="77777777" w:rsidR="00223547" w:rsidRDefault="00223547">
      <w:pPr>
        <w:spacing w:after="120"/>
        <w:rPr>
          <w:lang w:val="vi-VN"/>
        </w:rPr>
      </w:pPr>
    </w:p>
    <w:p w14:paraId="462213B0" w14:textId="77777777" w:rsidR="00223547" w:rsidRDefault="00223547">
      <w:pPr>
        <w:spacing w:after="120"/>
        <w:rPr>
          <w:lang w:val="vi-VN"/>
        </w:rPr>
      </w:pPr>
    </w:p>
    <w:p w14:paraId="32828EA1" w14:textId="77777777" w:rsidR="00223547" w:rsidRPr="00223547" w:rsidRDefault="00223547">
      <w:pPr>
        <w:spacing w:after="120"/>
        <w:rPr>
          <w:lang w:val="vi-VN"/>
        </w:rPr>
      </w:pPr>
    </w:p>
    <w:p w14:paraId="274F6EC1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6CF7EE9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CC85880" w14:textId="3B9BF09C" w:rsidR="00373B6D" w:rsidRDefault="00681FCE" w:rsidP="00A362B7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Giờ 2 — Kích thước, Wrap và Lưới sản phẩm (Grid)</w:t>
            </w:r>
          </w:p>
        </w:tc>
      </w:tr>
    </w:tbl>
    <w:p w14:paraId="693C03B4" w14:textId="7732587C" w:rsidR="00373B6D" w:rsidRPr="007A2B7C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Danh sách danh mục dạng chip (Category Chips)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48E67C44" w14:textId="50B727A7" w:rsidR="0030196A" w:rsidRPr="00ED659A" w:rsidRDefault="00000000" w:rsidP="00223547">
      <w:pPr>
        <w:spacing w:after="120"/>
        <w:rPr>
          <w:sz w:val="21"/>
          <w:szCs w:val="21"/>
        </w:rPr>
      </w:pPr>
      <w:r>
        <w:rPr>
          <w:color w:val="222222"/>
          <w:sz w:val="21"/>
          <w:szCs w:val="21"/>
        </w:rPr>
        <w:t xml:space="preserve">Dựng hàng các 'chip' danh mục sách (Văn học, Kinh tế, Thiếu nhi, Kỹ năng sống, Truyện tranh...) tự động xuống dòng khi </w:t>
      </w:r>
      <w:r w:rsidR="00223547">
        <w:rPr>
          <w:color w:val="222222"/>
          <w:sz w:val="21"/>
          <w:szCs w:val="21"/>
        </w:rPr>
        <w:t>trê</w:t>
      </w:r>
      <w:r>
        <w:rPr>
          <w:color w:val="222222"/>
          <w:sz w:val="21"/>
          <w:szCs w:val="21"/>
        </w:rPr>
        <w:t>n màn hình.</w:t>
      </w:r>
    </w:p>
    <w:p w14:paraId="55D5E536" w14:textId="77777777" w:rsidR="00223547" w:rsidRDefault="00223547">
      <w:pPr>
        <w:spacing w:before="160" w:after="60"/>
        <w:rPr>
          <w:b/>
          <w:bCs/>
          <w:color w:val="3F51B5"/>
          <w:sz w:val="21"/>
          <w:szCs w:val="21"/>
          <w:lang w:val="vi-VN"/>
        </w:rPr>
      </w:pPr>
      <w:r w:rsidRPr="0030196A">
        <w:rPr>
          <w:noProof/>
          <w:sz w:val="21"/>
          <w:szCs w:val="21"/>
        </w:rPr>
        <w:drawing>
          <wp:inline distT="0" distB="0" distL="0" distR="0" wp14:anchorId="6E550F16" wp14:editId="5030AD70">
            <wp:extent cx="3551228" cy="5319221"/>
            <wp:effectExtent l="0" t="0" r="0" b="0"/>
            <wp:docPr id="884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E94E" w14:textId="767A8890" w:rsidR="00373B6D" w:rsidRPr="00223547" w:rsidRDefault="00000000">
      <w:pPr>
        <w:spacing w:before="160" w:after="60"/>
        <w:rPr>
          <w:lang w:val="vi-VN"/>
        </w:rPr>
      </w:pPr>
      <w:r w:rsidRPr="00223547">
        <w:rPr>
          <w:b/>
          <w:bCs/>
          <w:color w:val="3F51B5"/>
          <w:sz w:val="21"/>
          <w:szCs w:val="21"/>
          <w:lang w:val="vi-VN"/>
        </w:rPr>
        <w:t xml:space="preserve">Bài tập 2: </w:t>
      </w:r>
      <w:r w:rsidRPr="00223547">
        <w:rPr>
          <w:b/>
          <w:bCs/>
          <w:sz w:val="21"/>
          <w:szCs w:val="21"/>
          <w:lang w:val="vi-VN"/>
        </w:rPr>
        <w:t>Lưới sản phẩm 2 cột (Book Grid)</w:t>
      </w:r>
      <w:r w:rsidRPr="00223547">
        <w:rPr>
          <w:i/>
          <w:iCs/>
          <w:color w:val="555555"/>
          <w:sz w:val="19"/>
          <w:szCs w:val="19"/>
          <w:lang w:val="vi-VN"/>
        </w:rPr>
        <w:t xml:space="preserve"> </w:t>
      </w:r>
    </w:p>
    <w:p w14:paraId="652E2701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lưới hiển thị Book Card dạng lưới 2 cột (ảnh bìa phía trên, tên + giá phía dưới), dùng phần trăm chiều rộng để chia cột — chưa dùng FlatList/numColumns, chỉ luyện flexbox thuần.</w:t>
      </w:r>
    </w:p>
    <w:p w14:paraId="369B511E" w14:textId="55A67414" w:rsidR="00373B6D" w:rsidRDefault="00373B6D">
      <w:pPr>
        <w:spacing w:before="80" w:after="120"/>
        <w:jc w:val="center"/>
      </w:pPr>
    </w:p>
    <w:p w14:paraId="5C7927B5" w14:textId="0618F994" w:rsidR="0030196A" w:rsidRPr="00012EF7" w:rsidRDefault="0030196A">
      <w:pPr>
        <w:spacing w:before="60" w:after="100"/>
        <w:rPr>
          <w:sz w:val="21"/>
          <w:szCs w:val="21"/>
        </w:rPr>
      </w:pPr>
      <w:r w:rsidRPr="0030196A">
        <w:rPr>
          <w:noProof/>
          <w:sz w:val="21"/>
          <w:szCs w:val="21"/>
        </w:rPr>
        <w:lastRenderedPageBreak/>
        <w:drawing>
          <wp:inline distT="0" distB="0" distL="0" distR="0" wp14:anchorId="072B598B" wp14:editId="2516D482">
            <wp:extent cx="2987299" cy="5540220"/>
            <wp:effectExtent l="0" t="0" r="3810" b="3810"/>
            <wp:docPr id="8841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9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0893" w14:textId="1F29996C" w:rsidR="00373B6D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 xml:space="preserve">Thử thách </w:t>
      </w:r>
      <w:r w:rsidR="00D27A48">
        <w:rPr>
          <w:b/>
          <w:bCs/>
          <w:color w:val="1B2A4A"/>
          <w:sz w:val="22"/>
          <w:szCs w:val="22"/>
        </w:rPr>
        <w:t>giờ</w:t>
      </w:r>
      <w:r>
        <w:rPr>
          <w:b/>
          <w:bCs/>
          <w:color w:val="1B2A4A"/>
          <w:sz w:val="22"/>
          <w:szCs w:val="22"/>
        </w:rPr>
        <w:t xml:space="preserve"> 2</w:t>
      </w:r>
    </w:p>
    <w:p w14:paraId="0BE8B769" w14:textId="77777777" w:rsidR="00373B6D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Chuyển lưới 2 cột thành 3 cột và thử dùng gap thay cho việc canh justifyContent: 'space-between' + width phần trăm. So sánh 2 cách, ghi chú ưu/nhược điểm (gap đơn giản hơn nhưng cần chia đúng width = (100% - tổng gap) / số cột).</w:t>
      </w:r>
    </w:p>
    <w:p w14:paraId="639E23BB" w14:textId="2BF1FE46" w:rsidR="0030196A" w:rsidRDefault="0030196A">
      <w:pPr>
        <w:spacing w:after="120"/>
      </w:pPr>
      <w:r w:rsidRPr="0030196A">
        <w:rPr>
          <w:noProof/>
        </w:rPr>
        <w:lastRenderedPageBreak/>
        <w:drawing>
          <wp:inline distT="0" distB="0" distL="0" distR="0" wp14:anchorId="7DB4897C" wp14:editId="120B53E2">
            <wp:extent cx="3215919" cy="5357324"/>
            <wp:effectExtent l="0" t="0" r="3810" b="0"/>
            <wp:docPr id="141521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2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6596" w14:textId="31E9A213" w:rsidR="0030196A" w:rsidRDefault="0030196A">
      <w:pPr>
        <w:spacing w:after="120"/>
      </w:pPr>
      <w:r w:rsidRPr="0030196A">
        <w:rPr>
          <w:b/>
          <w:bCs/>
        </w:rPr>
        <w:t>space-between + width %</w:t>
      </w:r>
      <w:r w:rsidRPr="0030196A">
        <w:t>: dễ hiểu, dễ làm nhưng phải tự tính và chỉnh width</w:t>
      </w:r>
    </w:p>
    <w:p w14:paraId="1C7264FC" w14:textId="39711646" w:rsidR="0030196A" w:rsidRDefault="0030196A">
      <w:pPr>
        <w:spacing w:after="120"/>
      </w:pPr>
      <w:r w:rsidRPr="0030196A">
        <w:rPr>
          <w:b/>
          <w:bCs/>
        </w:rPr>
        <w:t>gap</w:t>
      </w:r>
      <w:r w:rsidRPr="0030196A">
        <w:t>: code đơn giản, khoảng cách đều hơn nhưng phải tính đúng chiều rộng mỗi cột</w:t>
      </w:r>
    </w:p>
    <w:p w14:paraId="79D0FFF9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6F93325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41909A1" w14:textId="00346E13" w:rsidR="00373B6D" w:rsidRDefault="004C7397" w:rsidP="007C6DB6">
            <w:r>
              <w:rPr>
                <w:b/>
                <w:bCs/>
                <w:color w:val="FFFFFF"/>
                <w:sz w:val="26"/>
                <w:szCs w:val="26"/>
              </w:rPr>
              <w:t>Giờ 3 — Position, AlignSelf và các lớp phủ (Overlay)</w:t>
            </w:r>
          </w:p>
        </w:tc>
      </w:tr>
    </w:tbl>
    <w:p w14:paraId="6833C44C" w14:textId="3A948C50" w:rsidR="00373B6D" w:rsidRPr="009C7CF1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Badge giảm giá / Nhãn 'Mới' trên bìa sách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24FE89E1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Thêm nhãn giảm giá (ví dụ '-20%') hoặc nhãn 'Mới' nổi ở góc trên-trái của ảnh bìa sách, chồng lên ảnh chứ không đẩy layout.</w:t>
      </w:r>
    </w:p>
    <w:p w14:paraId="53FC304A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5C0F9CA0" wp14:editId="6D0C1159">
            <wp:extent cx="3238500" cy="2096658"/>
            <wp:effectExtent l="0" t="0" r="0" b="0"/>
            <wp:docPr id="1708297580" name="Picture 1708297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7580" name="Picture 17082975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14FE" w14:textId="09CCEB42" w:rsidR="0030196A" w:rsidRPr="00E14FF5" w:rsidRDefault="0030196A">
      <w:pPr>
        <w:spacing w:before="60" w:after="100"/>
        <w:rPr>
          <w:sz w:val="21"/>
          <w:szCs w:val="21"/>
        </w:rPr>
      </w:pPr>
      <w:r w:rsidRPr="0030196A">
        <w:rPr>
          <w:noProof/>
          <w:sz w:val="21"/>
          <w:szCs w:val="21"/>
        </w:rPr>
        <w:lastRenderedPageBreak/>
        <w:drawing>
          <wp:inline distT="0" distB="0" distL="0" distR="0" wp14:anchorId="1569E692" wp14:editId="1ABF2D3B">
            <wp:extent cx="3482642" cy="5273497"/>
            <wp:effectExtent l="0" t="0" r="3810" b="3810"/>
            <wp:docPr id="19688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36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97AA" w14:textId="0764CD11" w:rsidR="00373B6D" w:rsidRPr="007269B5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Nút giỏ hàng nổi (Floating Cart Button)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495D180B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nút giỏ hàng hình tròn nổi ở góc dưới-phải màn hình, luôn hiển thị đè lên nội dung cuộn bên dưới, kèm số lượng sản phẩm nhỏ ở góc.</w:t>
      </w:r>
    </w:p>
    <w:p w14:paraId="13703C2F" w14:textId="6DC008F1" w:rsidR="00373B6D" w:rsidRDefault="00373B6D">
      <w:pPr>
        <w:spacing w:before="80" w:after="120"/>
        <w:jc w:val="center"/>
      </w:pPr>
    </w:p>
    <w:p w14:paraId="603340E1" w14:textId="271C43B1" w:rsidR="0030196A" w:rsidRDefault="0030196A" w:rsidP="0030196A">
      <w:pPr>
        <w:spacing w:after="60"/>
      </w:pPr>
      <w:r w:rsidRPr="0030196A">
        <w:rPr>
          <w:noProof/>
        </w:rPr>
        <w:lastRenderedPageBreak/>
        <w:drawing>
          <wp:inline distT="0" distB="0" distL="0" distR="0" wp14:anchorId="025DACCE" wp14:editId="5EBB0398">
            <wp:extent cx="3025402" cy="5143946"/>
            <wp:effectExtent l="0" t="0" r="3810" b="0"/>
            <wp:docPr id="63298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5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E51B" w14:textId="0FC81052" w:rsidR="00373B6D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 xml:space="preserve">Thử thách </w:t>
      </w:r>
      <w:r w:rsidR="008168F0">
        <w:rPr>
          <w:b/>
          <w:bCs/>
          <w:color w:val="1B2A4A"/>
          <w:sz w:val="22"/>
          <w:szCs w:val="22"/>
        </w:rPr>
        <w:t>giờ</w:t>
      </w:r>
      <w:r>
        <w:rPr>
          <w:b/>
          <w:bCs/>
          <w:color w:val="1B2A4A"/>
          <w:sz w:val="22"/>
          <w:szCs w:val="22"/>
        </w:rPr>
        <w:t xml:space="preserve"> 3</w:t>
      </w:r>
    </w:p>
    <w:p w14:paraId="45ECF993" w14:textId="0032E964" w:rsidR="00373B6D" w:rsidRDefault="00000000">
      <w:pPr>
        <w:spacing w:after="120"/>
      </w:pPr>
      <w:r>
        <w:rPr>
          <w:color w:val="222222"/>
          <w:sz w:val="21"/>
          <w:szCs w:val="21"/>
        </w:rPr>
        <w:t xml:space="preserve">Kết hợp: dựng lại lưới sách của </w:t>
      </w:r>
      <w:r w:rsidR="00401B0D">
        <w:rPr>
          <w:color w:val="222222"/>
          <w:sz w:val="21"/>
          <w:szCs w:val="21"/>
        </w:rPr>
        <w:t>giờ</w:t>
      </w:r>
      <w:r>
        <w:rPr>
          <w:color w:val="222222"/>
          <w:sz w:val="21"/>
          <w:szCs w:val="21"/>
        </w:rPr>
        <w:t xml:space="preserve"> 2, mỗi Book Card đều có badge giảm giá (absolute), đồng thời thêm nút giỏ hàng nổi ở toàn màn hình. Yêu cầu không có badge nào bị lệch khi đổi kích thước ảnh bìa.</w:t>
      </w:r>
    </w:p>
    <w:p w14:paraId="2F2F6228" w14:textId="7D9336EF" w:rsidR="00373B6D" w:rsidRDefault="0030196A">
      <w:pPr>
        <w:spacing w:after="120"/>
      </w:pPr>
      <w:r w:rsidRPr="0030196A">
        <w:rPr>
          <w:noProof/>
        </w:rPr>
        <w:lastRenderedPageBreak/>
        <w:drawing>
          <wp:inline distT="0" distB="0" distL="0" distR="0" wp14:anchorId="13AF630B" wp14:editId="4A7745FB">
            <wp:extent cx="3444538" cy="5303980"/>
            <wp:effectExtent l="0" t="0" r="3810" b="0"/>
            <wp:docPr id="15684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4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46FA2B0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A8CE2B" w14:textId="5995144B" w:rsidR="00373B6D" w:rsidRDefault="00BD7041" w:rsidP="00C028B6">
            <w:r>
              <w:rPr>
                <w:b/>
                <w:bCs/>
                <w:color w:val="FFFFFF"/>
                <w:sz w:val="26"/>
                <w:szCs w:val="26"/>
              </w:rPr>
              <w:t>Giờ 4 — Layout toàn màn hình: ScrollView &amp; SafeAreaView</w:t>
            </w:r>
          </w:p>
        </w:tc>
      </w:tr>
    </w:tbl>
    <w:p w14:paraId="4A1E408A" w14:textId="4ABA8395" w:rsidR="00373B6D" w:rsidRPr="0086661B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Trang chủ BookStore hoàn chỉnh</w:t>
      </w:r>
    </w:p>
    <w:p w14:paraId="059EDAA2" w14:textId="16B333AC" w:rsidR="00373B6D" w:rsidRDefault="00000000">
      <w:pPr>
        <w:spacing w:after="120"/>
      </w:pPr>
      <w:r>
        <w:rPr>
          <w:color w:val="222222"/>
          <w:sz w:val="21"/>
          <w:szCs w:val="21"/>
        </w:rPr>
        <w:t>Ghép Header (</w:t>
      </w:r>
      <w:r w:rsidR="001122FF">
        <w:rPr>
          <w:color w:val="222222"/>
          <w:sz w:val="21"/>
          <w:szCs w:val="21"/>
        </w:rPr>
        <w:t>Giờ</w:t>
      </w:r>
      <w:r>
        <w:rPr>
          <w:color w:val="222222"/>
          <w:sz w:val="21"/>
          <w:szCs w:val="21"/>
        </w:rPr>
        <w:t xml:space="preserve"> 1), Category Chips (</w:t>
      </w:r>
      <w:r w:rsidR="001122FF">
        <w:rPr>
          <w:color w:val="222222"/>
          <w:sz w:val="21"/>
          <w:szCs w:val="21"/>
        </w:rPr>
        <w:t>Giờ</w:t>
      </w:r>
      <w:r>
        <w:rPr>
          <w:color w:val="222222"/>
          <w:sz w:val="21"/>
          <w:szCs w:val="21"/>
        </w:rPr>
        <w:t xml:space="preserve"> 2), Book Grid (</w:t>
      </w:r>
      <w:r w:rsidR="001122FF">
        <w:rPr>
          <w:color w:val="222222"/>
          <w:sz w:val="21"/>
          <w:szCs w:val="21"/>
        </w:rPr>
        <w:t>Giờ 3</w:t>
      </w:r>
      <w:r>
        <w:rPr>
          <w:color w:val="222222"/>
          <w:sz w:val="21"/>
          <w:szCs w:val="21"/>
        </w:rPr>
        <w:t>) và Floating Cart Button (</w:t>
      </w:r>
      <w:r w:rsidR="00320283">
        <w:rPr>
          <w:color w:val="222222"/>
          <w:sz w:val="21"/>
          <w:szCs w:val="21"/>
        </w:rPr>
        <w:t>Giờ 4</w:t>
      </w:r>
      <w:r>
        <w:rPr>
          <w:color w:val="222222"/>
          <w:sz w:val="21"/>
          <w:szCs w:val="21"/>
        </w:rPr>
        <w:t>) thành 1 màn hình Home hoàn chỉnh có thể cuộn được.</w:t>
      </w:r>
    </w:p>
    <w:p w14:paraId="3A362CED" w14:textId="7B23F20B" w:rsidR="00373B6D" w:rsidRDefault="00373B6D">
      <w:pPr>
        <w:spacing w:before="80" w:after="120"/>
        <w:jc w:val="center"/>
      </w:pPr>
    </w:p>
    <w:p w14:paraId="7CB1282E" w14:textId="0D80459C" w:rsidR="0030196A" w:rsidRPr="00C712E2" w:rsidRDefault="0030196A">
      <w:pPr>
        <w:spacing w:before="60" w:after="100"/>
        <w:rPr>
          <w:sz w:val="21"/>
          <w:szCs w:val="21"/>
        </w:rPr>
      </w:pPr>
      <w:r w:rsidRPr="0030196A">
        <w:rPr>
          <w:noProof/>
          <w:sz w:val="21"/>
          <w:szCs w:val="21"/>
        </w:rPr>
        <w:lastRenderedPageBreak/>
        <w:drawing>
          <wp:inline distT="0" distB="0" distL="0" distR="0" wp14:anchorId="0CFB2959" wp14:editId="1A6DED3D">
            <wp:extent cx="3261643" cy="5067739"/>
            <wp:effectExtent l="0" t="0" r="0" b="0"/>
            <wp:docPr id="11009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3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C606" w14:textId="270DA413" w:rsidR="00373B6D" w:rsidRPr="00C55270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Chi tiết sách (Book Detail)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2F6B9DB0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màn hình chi tiết 1 cuốn sách: ảnh bìa lớn phía trên (căn giữa), tên sách + tác giả + giá + mô tả dài phía dưới (cuộn được), thanh 'Thêm vào giỏ' cố định dưới cùng màn hình.</w:t>
      </w:r>
    </w:p>
    <w:p w14:paraId="4E8D23AE" w14:textId="2D0990CD" w:rsidR="00373B6D" w:rsidRDefault="00373B6D">
      <w:pPr>
        <w:spacing w:before="80" w:after="120"/>
        <w:jc w:val="center"/>
      </w:pPr>
    </w:p>
    <w:p w14:paraId="5C9FBD94" w14:textId="13AE03FE" w:rsidR="00373B6D" w:rsidRDefault="0030196A">
      <w:pPr>
        <w:spacing w:after="120"/>
      </w:pPr>
      <w:r w:rsidRPr="0030196A">
        <w:rPr>
          <w:noProof/>
        </w:rPr>
        <w:lastRenderedPageBreak/>
        <w:drawing>
          <wp:inline distT="0" distB="0" distL="0" distR="0" wp14:anchorId="15DBD3A2" wp14:editId="2D52B5B6">
            <wp:extent cx="3414056" cy="4854361"/>
            <wp:effectExtent l="0" t="0" r="0" b="3810"/>
            <wp:docPr id="104827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0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0A3A9E8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6D0257A" w14:textId="09A956B7" w:rsidR="00373B6D" w:rsidRDefault="0047282E" w:rsidP="00081A29">
            <w:r>
              <w:rPr>
                <w:b/>
                <w:bCs/>
                <w:color w:val="FFFFFF"/>
                <w:sz w:val="26"/>
                <w:szCs w:val="26"/>
              </w:rPr>
              <w:t>Giờ 5 — Tổng hợp: Bottom Tab Layout &amp; Hoàn thiện ứng dụng</w:t>
            </w:r>
          </w:p>
        </w:tc>
      </w:tr>
    </w:tbl>
    <w:p w14:paraId="453E07D1" w14:textId="57CD24B3" w:rsidR="00373B6D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Thanh Tab Bar dưới cùng (giao diện tĩnh)</w:t>
      </w:r>
    </w:p>
    <w:p w14:paraId="77BEAE98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thanh tab bar cố định ở đáy màn hình gồm 4 mục: Trang chủ, Danh mục, Giỏ hàng, Tài khoản — icon phía trên, chữ phía dưới, mục đang chọn có màu nổi bật.</w:t>
      </w:r>
    </w:p>
    <w:p w14:paraId="693CFCF8" w14:textId="6304C53D" w:rsidR="00373B6D" w:rsidRDefault="00373B6D">
      <w:pPr>
        <w:spacing w:before="80" w:after="120"/>
        <w:jc w:val="center"/>
      </w:pPr>
    </w:p>
    <w:p w14:paraId="194CBE17" w14:textId="5F1BA3D4" w:rsidR="0030196A" w:rsidRPr="007C34B7" w:rsidRDefault="0030196A">
      <w:pPr>
        <w:spacing w:before="60" w:after="100"/>
        <w:rPr>
          <w:sz w:val="21"/>
          <w:szCs w:val="21"/>
        </w:rPr>
      </w:pPr>
      <w:r w:rsidRPr="0030196A">
        <w:rPr>
          <w:noProof/>
          <w:sz w:val="21"/>
          <w:szCs w:val="21"/>
        </w:rPr>
        <w:lastRenderedPageBreak/>
        <w:drawing>
          <wp:inline distT="0" distB="0" distL="0" distR="0" wp14:anchorId="4268F0AE" wp14:editId="4EE615EE">
            <wp:extent cx="4016088" cy="5067739"/>
            <wp:effectExtent l="0" t="0" r="3810" b="0"/>
            <wp:docPr id="12021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25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49D9" w14:textId="66C8F735" w:rsidR="00373B6D" w:rsidRPr="00EE008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Giỏ hàng (Cart Screen)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08DEDDC1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màn hình giỏ hàng: danh sách các sản phẩm đã thêm (ảnh nhỏ - tên - số lượng - giá, mỗi dòng dạng row), phần tổng tiền + nút 'Thanh toán' cố định phía dưới, phía trên có Tab Bar của Bài tập 1.</w:t>
      </w:r>
    </w:p>
    <w:p w14:paraId="68EDF95F" w14:textId="490F9AEA" w:rsidR="00373B6D" w:rsidRDefault="00373B6D">
      <w:pPr>
        <w:spacing w:before="80" w:after="120"/>
        <w:jc w:val="center"/>
      </w:pPr>
    </w:p>
    <w:p w14:paraId="2D85A978" w14:textId="51C11C96" w:rsidR="0030196A" w:rsidRPr="006607FD" w:rsidRDefault="00223547">
      <w:pPr>
        <w:spacing w:before="60" w:after="100"/>
        <w:rPr>
          <w:sz w:val="21"/>
          <w:szCs w:val="21"/>
        </w:rPr>
      </w:pPr>
      <w:r w:rsidRPr="00223547">
        <w:rPr>
          <w:sz w:val="21"/>
          <w:szCs w:val="21"/>
        </w:rPr>
        <w:drawing>
          <wp:inline distT="0" distB="0" distL="0" distR="0" wp14:anchorId="78728B1E" wp14:editId="047F72A2">
            <wp:extent cx="6189345" cy="2970530"/>
            <wp:effectExtent l="0" t="0" r="1905" b="1270"/>
            <wp:docPr id="205634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9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96A" w:rsidRPr="006607FD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18F0"/>
    <w:multiLevelType w:val="hybridMultilevel"/>
    <w:tmpl w:val="C0807BBE"/>
    <w:lvl w:ilvl="0" w:tplc="AE34AEA2">
      <w:start w:val="1"/>
      <w:numFmt w:val="decimal"/>
      <w:lvlText w:val="%1."/>
      <w:lvlJc w:val="left"/>
      <w:pPr>
        <w:ind w:left="504" w:hanging="288"/>
      </w:pPr>
    </w:lvl>
    <w:lvl w:ilvl="1" w:tplc="2D461D54">
      <w:numFmt w:val="decimal"/>
      <w:lvlText w:val=""/>
      <w:lvlJc w:val="left"/>
    </w:lvl>
    <w:lvl w:ilvl="2" w:tplc="650E69B6">
      <w:numFmt w:val="decimal"/>
      <w:lvlText w:val=""/>
      <w:lvlJc w:val="left"/>
    </w:lvl>
    <w:lvl w:ilvl="3" w:tplc="04BE2B34">
      <w:numFmt w:val="decimal"/>
      <w:lvlText w:val=""/>
      <w:lvlJc w:val="left"/>
    </w:lvl>
    <w:lvl w:ilvl="4" w:tplc="BAFA7E56">
      <w:numFmt w:val="decimal"/>
      <w:lvlText w:val=""/>
      <w:lvlJc w:val="left"/>
    </w:lvl>
    <w:lvl w:ilvl="5" w:tplc="1DBE45F2">
      <w:numFmt w:val="decimal"/>
      <w:lvlText w:val=""/>
      <w:lvlJc w:val="left"/>
    </w:lvl>
    <w:lvl w:ilvl="6" w:tplc="C6A43340">
      <w:numFmt w:val="decimal"/>
      <w:lvlText w:val=""/>
      <w:lvlJc w:val="left"/>
    </w:lvl>
    <w:lvl w:ilvl="7" w:tplc="90B4F756">
      <w:numFmt w:val="decimal"/>
      <w:lvlText w:val=""/>
      <w:lvlJc w:val="left"/>
    </w:lvl>
    <w:lvl w:ilvl="8" w:tplc="28F6ED40">
      <w:numFmt w:val="decimal"/>
      <w:lvlText w:val=""/>
      <w:lvlJc w:val="left"/>
    </w:lvl>
  </w:abstractNum>
  <w:abstractNum w:abstractNumId="1" w15:restartNumberingAfterBreak="0">
    <w:nsid w:val="29ED2C03"/>
    <w:multiLevelType w:val="hybridMultilevel"/>
    <w:tmpl w:val="DA625BC4"/>
    <w:lvl w:ilvl="0" w:tplc="D9EE2B5E">
      <w:start w:val="1"/>
      <w:numFmt w:val="bullet"/>
      <w:lvlText w:val="●"/>
      <w:lvlJc w:val="left"/>
      <w:pPr>
        <w:ind w:left="720" w:hanging="360"/>
      </w:pPr>
    </w:lvl>
    <w:lvl w:ilvl="1" w:tplc="FCF6F086">
      <w:start w:val="1"/>
      <w:numFmt w:val="bullet"/>
      <w:lvlText w:val="○"/>
      <w:lvlJc w:val="left"/>
      <w:pPr>
        <w:ind w:left="1440" w:hanging="360"/>
      </w:pPr>
    </w:lvl>
    <w:lvl w:ilvl="2" w:tplc="C44651AE">
      <w:start w:val="1"/>
      <w:numFmt w:val="bullet"/>
      <w:lvlText w:val="■"/>
      <w:lvlJc w:val="left"/>
      <w:pPr>
        <w:ind w:left="2160" w:hanging="360"/>
      </w:pPr>
    </w:lvl>
    <w:lvl w:ilvl="3" w:tplc="1912141C">
      <w:start w:val="1"/>
      <w:numFmt w:val="bullet"/>
      <w:lvlText w:val="●"/>
      <w:lvlJc w:val="left"/>
      <w:pPr>
        <w:ind w:left="2880" w:hanging="360"/>
      </w:pPr>
    </w:lvl>
    <w:lvl w:ilvl="4" w:tplc="CCEAE2EA">
      <w:start w:val="1"/>
      <w:numFmt w:val="bullet"/>
      <w:lvlText w:val="○"/>
      <w:lvlJc w:val="left"/>
      <w:pPr>
        <w:ind w:left="3600" w:hanging="360"/>
      </w:pPr>
    </w:lvl>
    <w:lvl w:ilvl="5" w:tplc="A67C6576">
      <w:start w:val="1"/>
      <w:numFmt w:val="bullet"/>
      <w:lvlText w:val="■"/>
      <w:lvlJc w:val="left"/>
      <w:pPr>
        <w:ind w:left="4320" w:hanging="360"/>
      </w:pPr>
    </w:lvl>
    <w:lvl w:ilvl="6" w:tplc="F0BE2F90">
      <w:start w:val="1"/>
      <w:numFmt w:val="bullet"/>
      <w:lvlText w:val="●"/>
      <w:lvlJc w:val="left"/>
      <w:pPr>
        <w:ind w:left="5040" w:hanging="360"/>
      </w:pPr>
    </w:lvl>
    <w:lvl w:ilvl="7" w:tplc="30F0CE1C">
      <w:start w:val="1"/>
      <w:numFmt w:val="bullet"/>
      <w:lvlText w:val="●"/>
      <w:lvlJc w:val="left"/>
      <w:pPr>
        <w:ind w:left="5760" w:hanging="360"/>
      </w:pPr>
    </w:lvl>
    <w:lvl w:ilvl="8" w:tplc="9664EA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306F58"/>
    <w:multiLevelType w:val="hybridMultilevel"/>
    <w:tmpl w:val="B038C048"/>
    <w:lvl w:ilvl="0" w:tplc="46943256">
      <w:start w:val="1"/>
      <w:numFmt w:val="bullet"/>
      <w:lvlText w:val="•"/>
      <w:lvlJc w:val="left"/>
      <w:pPr>
        <w:ind w:left="504" w:hanging="288"/>
      </w:pPr>
    </w:lvl>
    <w:lvl w:ilvl="1" w:tplc="6C0473B6">
      <w:numFmt w:val="decimal"/>
      <w:lvlText w:val=""/>
      <w:lvlJc w:val="left"/>
    </w:lvl>
    <w:lvl w:ilvl="2" w:tplc="7242B0F6">
      <w:numFmt w:val="decimal"/>
      <w:lvlText w:val=""/>
      <w:lvlJc w:val="left"/>
    </w:lvl>
    <w:lvl w:ilvl="3" w:tplc="50FAF876">
      <w:numFmt w:val="decimal"/>
      <w:lvlText w:val=""/>
      <w:lvlJc w:val="left"/>
    </w:lvl>
    <w:lvl w:ilvl="4" w:tplc="4D701D90">
      <w:numFmt w:val="decimal"/>
      <w:lvlText w:val=""/>
      <w:lvlJc w:val="left"/>
    </w:lvl>
    <w:lvl w:ilvl="5" w:tplc="5DEA6B58">
      <w:numFmt w:val="decimal"/>
      <w:lvlText w:val=""/>
      <w:lvlJc w:val="left"/>
    </w:lvl>
    <w:lvl w:ilvl="6" w:tplc="676CF04E">
      <w:numFmt w:val="decimal"/>
      <w:lvlText w:val=""/>
      <w:lvlJc w:val="left"/>
    </w:lvl>
    <w:lvl w:ilvl="7" w:tplc="68502162">
      <w:numFmt w:val="decimal"/>
      <w:lvlText w:val=""/>
      <w:lvlJc w:val="left"/>
    </w:lvl>
    <w:lvl w:ilvl="8" w:tplc="050E34FA">
      <w:numFmt w:val="decimal"/>
      <w:lvlText w:val=""/>
      <w:lvlJc w:val="left"/>
    </w:lvl>
  </w:abstractNum>
  <w:num w:numId="1" w16cid:durableId="1525287384">
    <w:abstractNumId w:val="1"/>
    <w:lvlOverride w:ilvl="0">
      <w:startOverride w:val="1"/>
    </w:lvlOverride>
  </w:num>
  <w:num w:numId="2" w16cid:durableId="12301176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B6D"/>
    <w:rsid w:val="000100E1"/>
    <w:rsid w:val="00012EF7"/>
    <w:rsid w:val="00081A29"/>
    <w:rsid w:val="000A0D3C"/>
    <w:rsid w:val="000A7ED6"/>
    <w:rsid w:val="000B6E8C"/>
    <w:rsid w:val="000E53E6"/>
    <w:rsid w:val="001122FF"/>
    <w:rsid w:val="001A069B"/>
    <w:rsid w:val="0021288C"/>
    <w:rsid w:val="00223547"/>
    <w:rsid w:val="002E7633"/>
    <w:rsid w:val="00300FDD"/>
    <w:rsid w:val="0030196A"/>
    <w:rsid w:val="00320283"/>
    <w:rsid w:val="00373B6D"/>
    <w:rsid w:val="003944B1"/>
    <w:rsid w:val="00401B0D"/>
    <w:rsid w:val="00466979"/>
    <w:rsid w:val="0047282E"/>
    <w:rsid w:val="004C7397"/>
    <w:rsid w:val="0055341C"/>
    <w:rsid w:val="0059129B"/>
    <w:rsid w:val="005C1692"/>
    <w:rsid w:val="00604183"/>
    <w:rsid w:val="006607FD"/>
    <w:rsid w:val="00667144"/>
    <w:rsid w:val="00681D6C"/>
    <w:rsid w:val="00681FCE"/>
    <w:rsid w:val="007269B5"/>
    <w:rsid w:val="007A2B7C"/>
    <w:rsid w:val="007C34B7"/>
    <w:rsid w:val="007C6DB6"/>
    <w:rsid w:val="007D5CD2"/>
    <w:rsid w:val="007E29F2"/>
    <w:rsid w:val="007E4263"/>
    <w:rsid w:val="008168F0"/>
    <w:rsid w:val="00860A35"/>
    <w:rsid w:val="0086661B"/>
    <w:rsid w:val="00873C6C"/>
    <w:rsid w:val="00892F60"/>
    <w:rsid w:val="008F23C7"/>
    <w:rsid w:val="008F55D6"/>
    <w:rsid w:val="00904F10"/>
    <w:rsid w:val="00910758"/>
    <w:rsid w:val="009244C4"/>
    <w:rsid w:val="00991844"/>
    <w:rsid w:val="009B000A"/>
    <w:rsid w:val="009C7CF1"/>
    <w:rsid w:val="009D3595"/>
    <w:rsid w:val="00A03D38"/>
    <w:rsid w:val="00A357C5"/>
    <w:rsid w:val="00A362B7"/>
    <w:rsid w:val="00A43B79"/>
    <w:rsid w:val="00A65D0F"/>
    <w:rsid w:val="00A93EC0"/>
    <w:rsid w:val="00AB082C"/>
    <w:rsid w:val="00AC74A5"/>
    <w:rsid w:val="00B02FA4"/>
    <w:rsid w:val="00B168F6"/>
    <w:rsid w:val="00BB1653"/>
    <w:rsid w:val="00BB4B0F"/>
    <w:rsid w:val="00BD7041"/>
    <w:rsid w:val="00C028B6"/>
    <w:rsid w:val="00C55270"/>
    <w:rsid w:val="00C61015"/>
    <w:rsid w:val="00C712E2"/>
    <w:rsid w:val="00D00DA9"/>
    <w:rsid w:val="00D255FA"/>
    <w:rsid w:val="00D27A48"/>
    <w:rsid w:val="00D773BA"/>
    <w:rsid w:val="00D85C9A"/>
    <w:rsid w:val="00E11CE9"/>
    <w:rsid w:val="00E14FF5"/>
    <w:rsid w:val="00E957DB"/>
    <w:rsid w:val="00ED659A"/>
    <w:rsid w:val="00EE0083"/>
    <w:rsid w:val="00EF608B"/>
    <w:rsid w:val="00F261F9"/>
    <w:rsid w:val="00F27EEA"/>
    <w:rsid w:val="00F3041C"/>
    <w:rsid w:val="00FD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B967"/>
  <w15:docId w15:val="{DF9DA9B2-FCF0-44E5-9252-A4BF1FD1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00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00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hanhvu1225/ReactNative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Thành Nguyễn Vũ</cp:lastModifiedBy>
  <cp:revision>5</cp:revision>
  <dcterms:created xsi:type="dcterms:W3CDTF">2026-09-22T10:40:00Z</dcterms:created>
  <dcterms:modified xsi:type="dcterms:W3CDTF">2026-09-27T16:54:00Z</dcterms:modified>
</cp:coreProperties>
</file>