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87" w:rsidRDefault="00D60EA4">
      <w:r>
        <w:t>Ngày 4: bài 5-6</w:t>
      </w:r>
    </w:p>
    <w:p w:rsidR="00D60EA4" w:rsidRDefault="00D60EA4">
      <w:r>
        <w:t xml:space="preserve">Học về chuỗi 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length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Find index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Cut string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Replace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convert to upper Case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convert to lower Case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Trim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>
        <w:t>Split</w:t>
      </w:r>
    </w:p>
    <w:p w:rsidR="00D60EA4" w:rsidRDefault="00D60EA4" w:rsidP="00D60EA4">
      <w:pPr>
        <w:pStyle w:val="ListParagraph"/>
        <w:numPr>
          <w:ilvl w:val="0"/>
          <w:numId w:val="1"/>
        </w:numPr>
      </w:pPr>
      <w:r w:rsidRPr="00D60EA4">
        <w:t>Get a character bt index</w:t>
      </w:r>
    </w:p>
    <w:p w:rsidR="00D60EA4" w:rsidRDefault="00D60EA4">
      <w:r>
        <w:t>Làm việc với số</w:t>
      </w:r>
    </w:p>
    <w:p w:rsidR="00D60EA4" w:rsidRDefault="00D60EA4">
      <w:r>
        <w:t>1 tạo 1 biến mang giá trị số</w:t>
      </w:r>
    </w:p>
    <w:p w:rsidR="00D60EA4" w:rsidRDefault="00D60EA4">
      <w:r>
        <w:t>2 viết hàm kiểm tra number</w:t>
      </w:r>
      <w:bookmarkStart w:id="0" w:name="_GoBack"/>
      <w:bookmarkEnd w:id="0"/>
    </w:p>
    <w:sectPr w:rsidR="00D6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52F3"/>
    <w:multiLevelType w:val="hybridMultilevel"/>
    <w:tmpl w:val="991063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A4"/>
    <w:rsid w:val="00D60EA4"/>
    <w:rsid w:val="00D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thegioididong</dc:creator>
  <cp:lastModifiedBy>thegioididong</cp:lastModifiedBy>
  <cp:revision>1</cp:revision>
  <dcterms:created xsi:type="dcterms:W3CDTF">2023-02-14T10:01:00Z</dcterms:created>
  <dcterms:modified xsi:type="dcterms:W3CDTF">2023-02-14T10:07:00Z</dcterms:modified>
</cp:coreProperties>
</file>