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4B0314" w14:textId="77777777" w:rsidR="004E587F" w:rsidRPr="000A3CCC" w:rsidRDefault="004E587F" w:rsidP="001908C0">
      <w:pPr>
        <w:spacing w:line="288" w:lineRule="auto"/>
        <w:jc w:val="center"/>
        <w:rPr>
          <w:b/>
          <w:bCs/>
          <w:sz w:val="28"/>
          <w:szCs w:val="28"/>
        </w:rPr>
      </w:pPr>
      <w:r w:rsidRPr="000A3CCC">
        <w:rPr>
          <w:b/>
          <w:bCs/>
          <w:sz w:val="28"/>
          <w:szCs w:val="28"/>
        </w:rPr>
        <w:t>CỘNG HÒA XÃ HỘI CHỦ NGHĨA VIỆT NAM</w:t>
      </w:r>
    </w:p>
    <w:p w14:paraId="14C20A7B" w14:textId="77777777" w:rsidR="004E587F" w:rsidRPr="000A3CCC" w:rsidRDefault="00000000" w:rsidP="001908C0">
      <w:pPr>
        <w:spacing w:line="288" w:lineRule="auto"/>
        <w:jc w:val="center"/>
        <w:rPr>
          <w:b/>
          <w:bCs/>
          <w:sz w:val="28"/>
          <w:szCs w:val="28"/>
        </w:rPr>
      </w:pPr>
      <w:r>
        <w:rPr>
          <w:sz w:val="28"/>
          <w:szCs w:val="28"/>
        </w:rPr>
        <w:pict w14:anchorId="02C9FFCB">
          <v:line id="_x0000_s2050" style="position:absolute;left:0;text-align:left;z-index:1" from="157.5pt,17.75pt" to="319.5pt,17.75pt" strokeweight=".26mm">
            <v:stroke joinstyle="miter"/>
          </v:line>
        </w:pict>
      </w:r>
      <w:r w:rsidR="004E587F" w:rsidRPr="000A3CCC">
        <w:rPr>
          <w:b/>
          <w:bCs/>
          <w:sz w:val="28"/>
          <w:szCs w:val="28"/>
        </w:rPr>
        <w:t>Độc lập – Tự do – Hạnh phúc</w:t>
      </w:r>
    </w:p>
    <w:p w14:paraId="7318E008" w14:textId="77777777" w:rsidR="004E587F" w:rsidRPr="000A3CCC" w:rsidRDefault="004E587F" w:rsidP="001908C0">
      <w:pPr>
        <w:spacing w:line="288" w:lineRule="auto"/>
        <w:jc w:val="center"/>
        <w:rPr>
          <w:sz w:val="28"/>
          <w:szCs w:val="28"/>
        </w:rPr>
      </w:pPr>
    </w:p>
    <w:p w14:paraId="1C577A76" w14:textId="77777777" w:rsidR="00E732A8" w:rsidRPr="00A17A71" w:rsidRDefault="00E732A8" w:rsidP="00E732A8">
      <w:pPr>
        <w:spacing w:line="288" w:lineRule="auto"/>
        <w:jc w:val="right"/>
        <w:rPr>
          <w:sz w:val="2"/>
          <w:szCs w:val="28"/>
        </w:rPr>
      </w:pPr>
    </w:p>
    <w:p w14:paraId="6301B58A" w14:textId="77777777" w:rsidR="004E587F" w:rsidRPr="00601243" w:rsidRDefault="004E587F" w:rsidP="001908C0">
      <w:pPr>
        <w:pStyle w:val="Heading2"/>
        <w:tabs>
          <w:tab w:val="clear" w:pos="0"/>
          <w:tab w:val="clear" w:pos="720"/>
          <w:tab w:val="clear" w:pos="1080"/>
          <w:tab w:val="clear" w:pos="6015"/>
        </w:tabs>
        <w:spacing w:line="288" w:lineRule="auto"/>
        <w:ind w:left="0"/>
        <w:jc w:val="center"/>
        <w:rPr>
          <w:rFonts w:ascii="Times New Roman" w:hAnsi="Times New Roman"/>
          <w:b/>
          <w:szCs w:val="28"/>
        </w:rPr>
      </w:pPr>
      <w:r w:rsidRPr="00601243">
        <w:rPr>
          <w:rFonts w:ascii="Times New Roman" w:hAnsi="Times New Roman"/>
          <w:b/>
          <w:szCs w:val="28"/>
        </w:rPr>
        <w:t xml:space="preserve">HỢP ĐỒNG </w:t>
      </w:r>
      <w:r w:rsidR="00013077" w:rsidRPr="00601243">
        <w:rPr>
          <w:rFonts w:ascii="Times New Roman" w:hAnsi="Times New Roman"/>
          <w:b/>
          <w:szCs w:val="28"/>
        </w:rPr>
        <w:t>DỊCH VỤ</w:t>
      </w:r>
    </w:p>
    <w:p w14:paraId="539E6392" w14:textId="77777777" w:rsidR="00314B19" w:rsidRPr="00CE51A7" w:rsidRDefault="00314B19" w:rsidP="006F46A5">
      <w:pPr>
        <w:jc w:val="center"/>
        <w:rPr>
          <w:b/>
          <w:lang w:val="nl-NL"/>
        </w:rPr>
      </w:pPr>
      <w:r w:rsidRPr="00314B19">
        <w:rPr>
          <w:b/>
          <w:sz w:val="28"/>
          <w:szCs w:val="28"/>
          <w:lang w:val="nl-NL"/>
        </w:rPr>
        <w:t xml:space="preserve">Về việc </w:t>
      </w:r>
      <w:r w:rsidR="006F46A5" w:rsidRPr="000C2ED6">
        <w:rPr>
          <w:b/>
          <w:sz w:val="28"/>
          <w:szCs w:val="28"/>
        </w:rPr>
        <w:t xml:space="preserve">nâng cấp website </w:t>
      </w:r>
      <w:r w:rsidR="00A71F6F">
        <w:rPr>
          <w:b/>
          <w:sz w:val="28"/>
          <w:szCs w:val="28"/>
        </w:rPr>
        <w:t xml:space="preserve">Ban Tuyên giáo Thành ủy </w:t>
      </w:r>
      <w:r w:rsidR="007D1233">
        <w:rPr>
          <w:b/>
          <w:sz w:val="28"/>
          <w:szCs w:val="28"/>
        </w:rPr>
        <w:t>TP Cần Thơ</w:t>
      </w:r>
    </w:p>
    <w:p w14:paraId="7E5EBC37" w14:textId="77777777" w:rsidR="009B5D0D" w:rsidRPr="00CE51A7" w:rsidRDefault="009B5D0D" w:rsidP="00314B19">
      <w:pPr>
        <w:spacing w:before="120"/>
        <w:jc w:val="center"/>
        <w:rPr>
          <w:sz w:val="28"/>
          <w:szCs w:val="28"/>
          <w:lang w:val="nl-NL"/>
        </w:rPr>
      </w:pPr>
      <w:r w:rsidRPr="00D84212">
        <w:rPr>
          <w:sz w:val="28"/>
          <w:szCs w:val="28"/>
          <w:lang w:val="nl-NL"/>
        </w:rPr>
        <w:t>Số:</w:t>
      </w:r>
      <w:r w:rsidR="00C62A3A" w:rsidRPr="00D84212">
        <w:rPr>
          <w:sz w:val="28"/>
          <w:szCs w:val="28"/>
          <w:lang w:val="nl-NL"/>
        </w:rPr>
        <w:t xml:space="preserve"> </w:t>
      </w:r>
      <w:r w:rsidR="00D414DC">
        <w:rPr>
          <w:color w:val="FF0000"/>
          <w:sz w:val="28"/>
          <w:szCs w:val="28"/>
          <w:lang w:val="nl-NL"/>
        </w:rPr>
        <w:t xml:space="preserve"> </w:t>
      </w:r>
      <w:r w:rsidR="003C3E6A">
        <w:rPr>
          <w:b/>
          <w:sz w:val="28"/>
          <w:szCs w:val="28"/>
          <w:lang w:val="nl-NL"/>
        </w:rPr>
        <w:t xml:space="preserve">   </w:t>
      </w:r>
      <w:r w:rsidRPr="00D84212">
        <w:rPr>
          <w:sz w:val="28"/>
          <w:szCs w:val="28"/>
          <w:lang w:val="nl-NL"/>
        </w:rPr>
        <w:t>/</w:t>
      </w:r>
      <w:r w:rsidR="000A3CCC" w:rsidRPr="00D84212">
        <w:rPr>
          <w:sz w:val="28"/>
          <w:szCs w:val="28"/>
          <w:lang w:val="nl-NL"/>
        </w:rPr>
        <w:t>HĐ</w:t>
      </w:r>
      <w:r w:rsidR="00314B19" w:rsidRPr="00D84212">
        <w:rPr>
          <w:sz w:val="28"/>
          <w:szCs w:val="28"/>
          <w:lang w:val="nl-NL"/>
        </w:rPr>
        <w:t>DV.20</w:t>
      </w:r>
      <w:r w:rsidR="00EF3008">
        <w:rPr>
          <w:sz w:val="28"/>
          <w:szCs w:val="28"/>
          <w:lang w:val="nl-NL"/>
        </w:rPr>
        <w:t>22</w:t>
      </w:r>
    </w:p>
    <w:p w14:paraId="13678491" w14:textId="77777777" w:rsidR="00431B43" w:rsidRPr="00CE51A7" w:rsidRDefault="00431B43" w:rsidP="001908C0">
      <w:pPr>
        <w:spacing w:line="288" w:lineRule="auto"/>
        <w:rPr>
          <w:b/>
          <w:sz w:val="28"/>
          <w:szCs w:val="28"/>
          <w:lang w:val="nl-NL"/>
        </w:rPr>
      </w:pPr>
    </w:p>
    <w:p w14:paraId="05556873" w14:textId="77777777" w:rsidR="00B22471" w:rsidRPr="00547822" w:rsidRDefault="00B22471" w:rsidP="00547822">
      <w:pPr>
        <w:suppressAutoHyphens w:val="0"/>
        <w:spacing w:before="120" w:after="120"/>
        <w:ind w:firstLine="851"/>
        <w:jc w:val="both"/>
        <w:rPr>
          <w:bCs/>
          <w:sz w:val="28"/>
          <w:szCs w:val="28"/>
          <w:lang w:eastAsia="en-US"/>
        </w:rPr>
      </w:pPr>
      <w:r w:rsidRPr="00547822">
        <w:rPr>
          <w:bCs/>
          <w:sz w:val="28"/>
          <w:szCs w:val="28"/>
          <w:lang w:eastAsia="en-US"/>
        </w:rPr>
        <w:t xml:space="preserve">Căn cứ Bộ luật Dân Sự số </w:t>
      </w:r>
      <w:r w:rsidRPr="00547822">
        <w:rPr>
          <w:rFonts w:eastAsia="Calibri"/>
          <w:sz w:val="28"/>
          <w:szCs w:val="28"/>
          <w:lang w:eastAsia="en-US"/>
        </w:rPr>
        <w:t>91/2015/QH13 của N</w:t>
      </w:r>
      <w:r w:rsidRPr="00547822">
        <w:rPr>
          <w:bCs/>
          <w:sz w:val="28"/>
          <w:szCs w:val="28"/>
          <w:lang w:eastAsia="en-US"/>
        </w:rPr>
        <w:t>ước Cộng Hòa Xã Hội Chủ Nghĩa Việt Nam được Quốc Hội thông qua ngày 24/11/2015;</w:t>
      </w:r>
    </w:p>
    <w:p w14:paraId="3894B8FA" w14:textId="77777777" w:rsidR="00B22471" w:rsidRPr="00547822" w:rsidRDefault="00B22471" w:rsidP="00547822">
      <w:pPr>
        <w:suppressAutoHyphens w:val="0"/>
        <w:spacing w:before="120" w:after="120"/>
        <w:ind w:firstLine="851"/>
        <w:jc w:val="both"/>
        <w:rPr>
          <w:bCs/>
          <w:sz w:val="28"/>
          <w:szCs w:val="28"/>
          <w:lang w:eastAsia="en-US"/>
        </w:rPr>
      </w:pPr>
      <w:r w:rsidRPr="00547822">
        <w:rPr>
          <w:bCs/>
          <w:sz w:val="28"/>
          <w:szCs w:val="28"/>
          <w:lang w:eastAsia="en-US"/>
        </w:rPr>
        <w:t>Căn cứ Luật thương mại nước Cộng Hòa Xã Hội Chủ Nghĩa Việt Nam được Quốc Hội thông qua ngày 29/11/2005;</w:t>
      </w:r>
    </w:p>
    <w:p w14:paraId="3C892750" w14:textId="77777777" w:rsidR="00E732A8" w:rsidRPr="00547822" w:rsidRDefault="00314B19" w:rsidP="00547822">
      <w:pPr>
        <w:spacing w:before="120" w:after="120"/>
        <w:ind w:firstLine="851"/>
        <w:jc w:val="both"/>
        <w:rPr>
          <w:i/>
          <w:sz w:val="28"/>
          <w:szCs w:val="28"/>
          <w:lang w:val="nl-NL"/>
        </w:rPr>
      </w:pPr>
      <w:r w:rsidRPr="00547822">
        <w:rPr>
          <w:i/>
          <w:sz w:val="28"/>
          <w:szCs w:val="28"/>
          <w:lang w:val="nl-NL"/>
        </w:rPr>
        <w:t xml:space="preserve">Hôm nay, ngày </w:t>
      </w:r>
      <w:r w:rsidR="00497A82" w:rsidRPr="00547822">
        <w:rPr>
          <w:i/>
          <w:sz w:val="28"/>
          <w:szCs w:val="28"/>
          <w:lang w:val="nl-NL"/>
        </w:rPr>
        <w:t xml:space="preserve"> </w:t>
      </w:r>
      <w:r w:rsidR="00FF0557" w:rsidRPr="00547822">
        <w:rPr>
          <w:i/>
          <w:sz w:val="28"/>
          <w:szCs w:val="28"/>
          <w:lang w:val="nl-NL"/>
        </w:rPr>
        <w:t xml:space="preserve"> </w:t>
      </w:r>
      <w:r w:rsidR="00FD6432" w:rsidRPr="00547822">
        <w:rPr>
          <w:i/>
          <w:sz w:val="28"/>
          <w:szCs w:val="28"/>
          <w:lang w:val="nl-NL"/>
        </w:rPr>
        <w:t xml:space="preserve">  </w:t>
      </w:r>
      <w:r w:rsidRPr="00547822">
        <w:rPr>
          <w:i/>
          <w:sz w:val="28"/>
          <w:szCs w:val="28"/>
          <w:lang w:val="nl-NL"/>
        </w:rPr>
        <w:t xml:space="preserve"> tháng</w:t>
      </w:r>
      <w:r w:rsidR="00497A82" w:rsidRPr="00547822">
        <w:rPr>
          <w:i/>
          <w:sz w:val="28"/>
          <w:szCs w:val="28"/>
          <w:lang w:val="nl-NL"/>
        </w:rPr>
        <w:t xml:space="preserve"> </w:t>
      </w:r>
      <w:r w:rsidRPr="00547822">
        <w:rPr>
          <w:i/>
          <w:sz w:val="28"/>
          <w:szCs w:val="28"/>
          <w:lang w:val="nl-NL"/>
        </w:rPr>
        <w:t xml:space="preserve"> </w:t>
      </w:r>
      <w:r w:rsidR="00D414DC" w:rsidRPr="00547822">
        <w:rPr>
          <w:i/>
          <w:sz w:val="28"/>
          <w:szCs w:val="28"/>
          <w:lang w:val="nl-NL"/>
        </w:rPr>
        <w:t xml:space="preserve"> </w:t>
      </w:r>
      <w:r w:rsidR="006006FF" w:rsidRPr="00547822">
        <w:rPr>
          <w:i/>
          <w:sz w:val="28"/>
          <w:szCs w:val="28"/>
          <w:lang w:val="nl-NL"/>
        </w:rPr>
        <w:t xml:space="preserve"> </w:t>
      </w:r>
      <w:r w:rsidR="00497A82" w:rsidRPr="00547822">
        <w:rPr>
          <w:i/>
          <w:sz w:val="28"/>
          <w:szCs w:val="28"/>
          <w:lang w:val="nl-NL"/>
        </w:rPr>
        <w:t xml:space="preserve"> </w:t>
      </w:r>
      <w:r w:rsidR="00DB7534" w:rsidRPr="00547822">
        <w:rPr>
          <w:i/>
          <w:sz w:val="28"/>
          <w:szCs w:val="28"/>
          <w:lang w:val="nl-NL"/>
        </w:rPr>
        <w:t xml:space="preserve"> </w:t>
      </w:r>
      <w:r w:rsidRPr="00547822">
        <w:rPr>
          <w:i/>
          <w:sz w:val="28"/>
          <w:szCs w:val="28"/>
          <w:lang w:val="nl-NL"/>
        </w:rPr>
        <w:t>năm 20</w:t>
      </w:r>
      <w:r w:rsidR="006006FF" w:rsidRPr="00547822">
        <w:rPr>
          <w:i/>
          <w:sz w:val="28"/>
          <w:szCs w:val="28"/>
          <w:lang w:val="nl-NL"/>
        </w:rPr>
        <w:t>2</w:t>
      </w:r>
      <w:r w:rsidR="00EF3008" w:rsidRPr="00547822">
        <w:rPr>
          <w:i/>
          <w:sz w:val="28"/>
          <w:szCs w:val="28"/>
          <w:lang w:val="nl-NL"/>
        </w:rPr>
        <w:t>2</w:t>
      </w:r>
      <w:r w:rsidRPr="00547822">
        <w:rPr>
          <w:i/>
          <w:sz w:val="28"/>
          <w:szCs w:val="28"/>
          <w:lang w:val="nl-NL"/>
        </w:rPr>
        <w:t xml:space="preserve">, </w:t>
      </w:r>
      <w:r w:rsidR="00414117" w:rsidRPr="00547822">
        <w:rPr>
          <w:i/>
          <w:sz w:val="28"/>
          <w:szCs w:val="28"/>
          <w:lang w:val="nl-NL"/>
        </w:rPr>
        <w:t>c</w:t>
      </w:r>
      <w:r w:rsidR="00A35CBB" w:rsidRPr="00547822">
        <w:rPr>
          <w:i/>
          <w:sz w:val="28"/>
          <w:szCs w:val="28"/>
          <w:lang w:val="nl-NL"/>
        </w:rPr>
        <w:t>húng tôi</w:t>
      </w:r>
      <w:r w:rsidR="00E732A8" w:rsidRPr="00547822">
        <w:rPr>
          <w:i/>
          <w:sz w:val="28"/>
          <w:szCs w:val="28"/>
          <w:lang w:val="nl-NL"/>
        </w:rPr>
        <w:t xml:space="preserve"> đại diện cho các bên ký hợp đồng, gồm có:</w:t>
      </w:r>
    </w:p>
    <w:p w14:paraId="74B5EF64" w14:textId="77777777" w:rsidR="00F66AA1" w:rsidRPr="00547822" w:rsidRDefault="00414117" w:rsidP="00547822">
      <w:pPr>
        <w:tabs>
          <w:tab w:val="center" w:pos="0"/>
          <w:tab w:val="left" w:pos="1080"/>
          <w:tab w:val="left" w:pos="6015"/>
        </w:tabs>
        <w:suppressAutoHyphens w:val="0"/>
        <w:spacing w:before="120" w:after="120"/>
        <w:ind w:firstLine="851"/>
        <w:jc w:val="both"/>
        <w:rPr>
          <w:b/>
          <w:sz w:val="28"/>
          <w:szCs w:val="28"/>
          <w:lang w:val="nl-NL" w:eastAsia="en-US"/>
        </w:rPr>
      </w:pPr>
      <w:r w:rsidRPr="00547822">
        <w:rPr>
          <w:b/>
          <w:sz w:val="28"/>
          <w:szCs w:val="28"/>
          <w:lang w:val="nl-NL" w:eastAsia="en-US"/>
        </w:rPr>
        <w:t xml:space="preserve">BÊN A: </w:t>
      </w:r>
      <w:r w:rsidR="00210DBA" w:rsidRPr="00547822">
        <w:rPr>
          <w:b/>
          <w:sz w:val="28"/>
          <w:szCs w:val="28"/>
          <w:lang w:val="nl-NL" w:eastAsia="en-US"/>
        </w:rPr>
        <w:t>BAN TUYÊN GIÁO THÀNH ỦY TP CẦN THƠ</w:t>
      </w:r>
    </w:p>
    <w:p w14:paraId="02ADCC8A" w14:textId="77777777" w:rsidR="00F66AA1" w:rsidRPr="00547822" w:rsidRDefault="00414117" w:rsidP="00547822">
      <w:pPr>
        <w:tabs>
          <w:tab w:val="center" w:pos="0"/>
          <w:tab w:val="left" w:pos="1080"/>
          <w:tab w:val="left" w:pos="6015"/>
        </w:tabs>
        <w:suppressAutoHyphens w:val="0"/>
        <w:spacing w:before="120" w:after="120"/>
        <w:ind w:firstLine="851"/>
        <w:jc w:val="both"/>
        <w:rPr>
          <w:sz w:val="28"/>
          <w:szCs w:val="28"/>
          <w:lang w:val="nl-NL" w:eastAsia="en-US"/>
        </w:rPr>
      </w:pPr>
      <w:r w:rsidRPr="00547822">
        <w:rPr>
          <w:sz w:val="28"/>
          <w:szCs w:val="28"/>
          <w:lang w:val="nl-NL" w:eastAsia="en-US"/>
        </w:rPr>
        <w:t xml:space="preserve">Địa chỉ: </w:t>
      </w:r>
      <w:r w:rsidR="00210DBA" w:rsidRPr="00547822">
        <w:rPr>
          <w:sz w:val="28"/>
          <w:szCs w:val="28"/>
          <w:lang w:val="nl-NL" w:eastAsia="en-US"/>
        </w:rPr>
        <w:t xml:space="preserve"> </w:t>
      </w:r>
    </w:p>
    <w:p w14:paraId="608C6B53" w14:textId="509649A2" w:rsidR="007A38BC" w:rsidRPr="00547822" w:rsidRDefault="00F37184" w:rsidP="00547822">
      <w:pPr>
        <w:tabs>
          <w:tab w:val="center" w:pos="0"/>
          <w:tab w:val="left" w:pos="1080"/>
          <w:tab w:val="left" w:pos="4678"/>
        </w:tabs>
        <w:suppressAutoHyphens w:val="0"/>
        <w:spacing w:before="120" w:after="120"/>
        <w:ind w:firstLine="851"/>
        <w:jc w:val="both"/>
        <w:rPr>
          <w:sz w:val="28"/>
          <w:szCs w:val="28"/>
          <w:lang w:val="nl-NL" w:eastAsia="en-US"/>
        </w:rPr>
      </w:pPr>
      <w:r w:rsidRPr="00547822">
        <w:rPr>
          <w:sz w:val="28"/>
          <w:szCs w:val="28"/>
          <w:lang w:val="nl-NL" w:eastAsia="en-US"/>
        </w:rPr>
        <w:t xml:space="preserve">Đại diện: </w:t>
      </w:r>
      <w:r w:rsidR="00210DBA" w:rsidRPr="00547822">
        <w:rPr>
          <w:sz w:val="28"/>
          <w:szCs w:val="28"/>
          <w:lang w:val="nl-NL" w:eastAsia="en-US"/>
        </w:rPr>
        <w:t xml:space="preserve"> </w:t>
      </w:r>
      <w:r w:rsidR="002A3090">
        <w:rPr>
          <w:sz w:val="28"/>
          <w:szCs w:val="28"/>
          <w:lang w:val="nl-NL" w:eastAsia="en-US"/>
        </w:rPr>
        <w:t>123</w:t>
      </w:r>
      <w:r w:rsidR="007A38BC" w:rsidRPr="00547822">
        <w:rPr>
          <w:sz w:val="28"/>
          <w:szCs w:val="28"/>
          <w:lang w:val="nl-NL" w:eastAsia="en-US"/>
        </w:rPr>
        <w:tab/>
      </w:r>
      <w:r w:rsidR="00047F32" w:rsidRPr="00547822">
        <w:rPr>
          <w:sz w:val="28"/>
          <w:szCs w:val="28"/>
          <w:lang w:val="nl-NL" w:eastAsia="en-US"/>
        </w:rPr>
        <w:t xml:space="preserve">  </w:t>
      </w:r>
      <w:r w:rsidR="00414117" w:rsidRPr="00547822">
        <w:rPr>
          <w:sz w:val="28"/>
          <w:szCs w:val="28"/>
          <w:lang w:val="nl-NL" w:eastAsia="en-US"/>
        </w:rPr>
        <w:t xml:space="preserve">Chức vụ: </w:t>
      </w:r>
      <w:r w:rsidR="00210DBA" w:rsidRPr="00547822">
        <w:rPr>
          <w:sz w:val="28"/>
          <w:szCs w:val="28"/>
          <w:lang w:val="nl-NL" w:eastAsia="en-US"/>
        </w:rPr>
        <w:t xml:space="preserve"> </w:t>
      </w:r>
    </w:p>
    <w:p w14:paraId="05FE3AE8" w14:textId="77777777" w:rsidR="00D70766" w:rsidRPr="00547822" w:rsidRDefault="00414117" w:rsidP="00547822">
      <w:pPr>
        <w:tabs>
          <w:tab w:val="center" w:pos="0"/>
          <w:tab w:val="left" w:pos="1080"/>
          <w:tab w:val="left" w:pos="4820"/>
        </w:tabs>
        <w:suppressAutoHyphens w:val="0"/>
        <w:spacing w:before="120" w:after="120"/>
        <w:ind w:firstLine="851"/>
        <w:jc w:val="both"/>
        <w:rPr>
          <w:sz w:val="28"/>
          <w:szCs w:val="28"/>
          <w:lang w:val="nl-NL" w:eastAsia="en-US"/>
        </w:rPr>
      </w:pPr>
      <w:r w:rsidRPr="00547822">
        <w:rPr>
          <w:sz w:val="28"/>
          <w:szCs w:val="28"/>
          <w:lang w:val="nl-NL" w:eastAsia="en-US"/>
        </w:rPr>
        <w:t xml:space="preserve">Điện thoại: </w:t>
      </w:r>
      <w:r w:rsidR="00210DBA" w:rsidRPr="00547822">
        <w:rPr>
          <w:sz w:val="28"/>
          <w:szCs w:val="28"/>
          <w:lang w:val="nl-NL" w:eastAsia="en-US"/>
        </w:rPr>
        <w:t xml:space="preserve"> </w:t>
      </w:r>
      <w:r w:rsidR="007A38BC" w:rsidRPr="00547822">
        <w:rPr>
          <w:sz w:val="28"/>
          <w:szCs w:val="28"/>
          <w:lang w:val="nl-NL" w:eastAsia="en-US"/>
        </w:rPr>
        <w:tab/>
      </w:r>
      <w:r w:rsidRPr="00547822">
        <w:rPr>
          <w:sz w:val="28"/>
          <w:szCs w:val="28"/>
          <w:lang w:val="nl-NL" w:eastAsia="en-US"/>
        </w:rPr>
        <w:t xml:space="preserve">Fax: </w:t>
      </w:r>
    </w:p>
    <w:p w14:paraId="0526820B" w14:textId="77777777" w:rsidR="00414117" w:rsidRPr="00547822" w:rsidRDefault="00414117" w:rsidP="00547822">
      <w:pPr>
        <w:tabs>
          <w:tab w:val="center" w:pos="0"/>
          <w:tab w:val="left" w:pos="1080"/>
          <w:tab w:val="left" w:pos="4820"/>
        </w:tabs>
        <w:suppressAutoHyphens w:val="0"/>
        <w:spacing w:before="120" w:after="120"/>
        <w:ind w:firstLine="851"/>
        <w:jc w:val="both"/>
        <w:rPr>
          <w:sz w:val="28"/>
          <w:szCs w:val="28"/>
          <w:lang w:val="nl-NL" w:eastAsia="en-US"/>
        </w:rPr>
      </w:pPr>
      <w:r w:rsidRPr="00547822">
        <w:rPr>
          <w:sz w:val="28"/>
          <w:szCs w:val="28"/>
          <w:lang w:val="nl-NL" w:eastAsia="en-US"/>
        </w:rPr>
        <w:t>Tài khoản:</w:t>
      </w:r>
      <w:r w:rsidR="002E38BC" w:rsidRPr="00547822">
        <w:rPr>
          <w:sz w:val="28"/>
          <w:szCs w:val="28"/>
          <w:lang w:val="nl-NL" w:eastAsia="en-US"/>
        </w:rPr>
        <w:t xml:space="preserve"> </w:t>
      </w:r>
      <w:r w:rsidR="00210DBA" w:rsidRPr="00547822">
        <w:rPr>
          <w:sz w:val="28"/>
          <w:szCs w:val="28"/>
          <w:lang w:val="nl-NL" w:eastAsia="en-US"/>
        </w:rPr>
        <w:t xml:space="preserve"> </w:t>
      </w:r>
      <w:r w:rsidR="007A38BC" w:rsidRPr="00547822">
        <w:rPr>
          <w:sz w:val="28"/>
          <w:szCs w:val="28"/>
          <w:lang w:val="nl-NL" w:eastAsia="en-US"/>
        </w:rPr>
        <w:tab/>
        <w:t>M</w:t>
      </w:r>
      <w:r w:rsidRPr="00547822">
        <w:rPr>
          <w:sz w:val="28"/>
          <w:szCs w:val="28"/>
          <w:lang w:val="nl-NL" w:eastAsia="en-US"/>
        </w:rPr>
        <w:t xml:space="preserve">ở tại: </w:t>
      </w:r>
      <w:r w:rsidR="00210DBA" w:rsidRPr="00547822">
        <w:rPr>
          <w:sz w:val="28"/>
          <w:szCs w:val="28"/>
          <w:lang w:val="nl-NL" w:eastAsia="en-US"/>
        </w:rPr>
        <w:t xml:space="preserve"> </w:t>
      </w:r>
    </w:p>
    <w:p w14:paraId="31579678" w14:textId="77777777" w:rsidR="00047F32" w:rsidRPr="00547822" w:rsidRDefault="00414117" w:rsidP="00547822">
      <w:pPr>
        <w:suppressAutoHyphens w:val="0"/>
        <w:spacing w:before="120" w:after="120"/>
        <w:ind w:firstLine="851"/>
        <w:jc w:val="both"/>
        <w:rPr>
          <w:sz w:val="28"/>
          <w:szCs w:val="28"/>
          <w:lang w:val="nl-NL" w:eastAsia="en-US"/>
        </w:rPr>
      </w:pPr>
      <w:r w:rsidRPr="00547822">
        <w:rPr>
          <w:sz w:val="28"/>
          <w:szCs w:val="28"/>
          <w:lang w:val="nl-NL" w:eastAsia="en-US"/>
        </w:rPr>
        <w:t xml:space="preserve">Mã số thuế: </w:t>
      </w:r>
    </w:p>
    <w:p w14:paraId="08345576" w14:textId="77777777" w:rsidR="00414117" w:rsidRPr="00547822" w:rsidRDefault="00414117" w:rsidP="00547822">
      <w:pPr>
        <w:suppressAutoHyphens w:val="0"/>
        <w:spacing w:before="120" w:after="120"/>
        <w:ind w:firstLine="851"/>
        <w:jc w:val="both"/>
        <w:rPr>
          <w:b/>
          <w:sz w:val="28"/>
          <w:szCs w:val="28"/>
          <w:lang w:val="nl-NL" w:eastAsia="en-US"/>
        </w:rPr>
      </w:pPr>
      <w:r w:rsidRPr="00547822">
        <w:rPr>
          <w:b/>
          <w:sz w:val="28"/>
          <w:szCs w:val="28"/>
          <w:lang w:val="nl-NL" w:eastAsia="en-US"/>
        </w:rPr>
        <w:t>BÊN B: TRUNG TÂM CNTT VÀ TRUYỀN THÔNG CẦN THƠ.</w:t>
      </w:r>
    </w:p>
    <w:p w14:paraId="5ABF3781" w14:textId="77777777" w:rsidR="00414117" w:rsidRPr="00547822" w:rsidRDefault="00414117" w:rsidP="00547822">
      <w:pPr>
        <w:tabs>
          <w:tab w:val="center" w:pos="0"/>
          <w:tab w:val="left" w:pos="1080"/>
          <w:tab w:val="left" w:pos="6015"/>
        </w:tabs>
        <w:suppressAutoHyphens w:val="0"/>
        <w:spacing w:before="120" w:after="120"/>
        <w:ind w:firstLine="851"/>
        <w:jc w:val="both"/>
        <w:rPr>
          <w:sz w:val="28"/>
          <w:szCs w:val="28"/>
          <w:lang w:val="nl-NL" w:eastAsia="en-US"/>
        </w:rPr>
      </w:pPr>
      <w:r w:rsidRPr="00547822">
        <w:rPr>
          <w:sz w:val="28"/>
          <w:szCs w:val="28"/>
          <w:lang w:val="nl-NL" w:eastAsia="en-US"/>
        </w:rPr>
        <w:t xml:space="preserve">Địa chỉ: Số 29 Cách Mạng Tháng 8, P. </w:t>
      </w:r>
      <w:r w:rsidR="006F46A5" w:rsidRPr="00547822">
        <w:rPr>
          <w:sz w:val="28"/>
          <w:szCs w:val="28"/>
          <w:lang w:val="nl-NL" w:eastAsia="en-US"/>
        </w:rPr>
        <w:t>Thới Bình</w:t>
      </w:r>
      <w:r w:rsidRPr="00547822">
        <w:rPr>
          <w:sz w:val="28"/>
          <w:szCs w:val="28"/>
          <w:lang w:val="nl-NL" w:eastAsia="en-US"/>
        </w:rPr>
        <w:t>, Q. Ninh Kiều, TPCT.</w:t>
      </w:r>
    </w:p>
    <w:p w14:paraId="74C12D12" w14:textId="77777777" w:rsidR="00414117" w:rsidRPr="00547822" w:rsidRDefault="00414117" w:rsidP="00547822">
      <w:pPr>
        <w:tabs>
          <w:tab w:val="center" w:pos="0"/>
          <w:tab w:val="left" w:pos="1080"/>
          <w:tab w:val="left" w:pos="6015"/>
        </w:tabs>
        <w:suppressAutoHyphens w:val="0"/>
        <w:spacing w:before="120" w:after="120"/>
        <w:ind w:firstLine="851"/>
        <w:jc w:val="both"/>
        <w:rPr>
          <w:sz w:val="28"/>
          <w:szCs w:val="28"/>
          <w:lang w:val="nl-NL" w:eastAsia="en-US"/>
        </w:rPr>
      </w:pPr>
      <w:r w:rsidRPr="00547822">
        <w:rPr>
          <w:sz w:val="28"/>
          <w:szCs w:val="28"/>
          <w:lang w:val="nl-NL" w:eastAsia="en-US"/>
        </w:rPr>
        <w:t xml:space="preserve">Đại diện: Ông </w:t>
      </w:r>
      <w:r w:rsidRPr="00547822">
        <w:rPr>
          <w:b/>
          <w:sz w:val="28"/>
          <w:szCs w:val="28"/>
          <w:lang w:val="nl-NL" w:eastAsia="en-US"/>
        </w:rPr>
        <w:t>Phan Văn Nam</w:t>
      </w:r>
      <w:r w:rsidRPr="00547822">
        <w:rPr>
          <w:sz w:val="28"/>
          <w:szCs w:val="28"/>
          <w:lang w:val="nl-NL" w:eastAsia="en-US"/>
        </w:rPr>
        <w:tab/>
        <w:t xml:space="preserve"> Chức vụ: Giám đốc</w:t>
      </w:r>
    </w:p>
    <w:p w14:paraId="31EB0A3E" w14:textId="77777777" w:rsidR="00414117" w:rsidRPr="00547822" w:rsidRDefault="00414117" w:rsidP="00547822">
      <w:pPr>
        <w:tabs>
          <w:tab w:val="center" w:pos="0"/>
          <w:tab w:val="left" w:pos="1080"/>
          <w:tab w:val="left" w:pos="6015"/>
        </w:tabs>
        <w:suppressAutoHyphens w:val="0"/>
        <w:spacing w:before="120" w:after="120"/>
        <w:ind w:firstLine="851"/>
        <w:jc w:val="both"/>
        <w:rPr>
          <w:sz w:val="28"/>
          <w:szCs w:val="28"/>
          <w:lang w:val="nl-NL" w:eastAsia="en-US"/>
        </w:rPr>
      </w:pPr>
      <w:r w:rsidRPr="00547822">
        <w:rPr>
          <w:sz w:val="28"/>
          <w:szCs w:val="28"/>
          <w:lang w:val="nl-NL" w:eastAsia="en-US"/>
        </w:rPr>
        <w:t xml:space="preserve">Điện thoại: 02923 690 888 </w:t>
      </w:r>
      <w:r w:rsidRPr="00547822">
        <w:rPr>
          <w:sz w:val="28"/>
          <w:szCs w:val="28"/>
          <w:lang w:val="nl-NL" w:eastAsia="en-US"/>
        </w:rPr>
        <w:tab/>
        <w:t xml:space="preserve">  Fax: 080 71213.</w:t>
      </w:r>
    </w:p>
    <w:p w14:paraId="20F4CC5C" w14:textId="77777777" w:rsidR="00414117" w:rsidRPr="00547822" w:rsidRDefault="00414117" w:rsidP="00547822">
      <w:pPr>
        <w:tabs>
          <w:tab w:val="center" w:pos="0"/>
          <w:tab w:val="left" w:pos="1080"/>
          <w:tab w:val="left" w:pos="6015"/>
        </w:tabs>
        <w:suppressAutoHyphens w:val="0"/>
        <w:spacing w:before="120" w:after="120"/>
        <w:ind w:firstLine="851"/>
        <w:jc w:val="both"/>
        <w:rPr>
          <w:sz w:val="28"/>
          <w:szCs w:val="28"/>
          <w:lang w:val="nl-NL" w:eastAsia="en-US"/>
        </w:rPr>
      </w:pPr>
      <w:r w:rsidRPr="00547822">
        <w:rPr>
          <w:sz w:val="28"/>
          <w:szCs w:val="28"/>
          <w:lang w:val="nl-NL" w:eastAsia="en-US"/>
        </w:rPr>
        <w:t>Mã số thuế: 1801123848.</w:t>
      </w:r>
    </w:p>
    <w:p w14:paraId="6A50A51C" w14:textId="77777777" w:rsidR="00B06700" w:rsidRPr="00547822" w:rsidRDefault="00414117" w:rsidP="00547822">
      <w:pPr>
        <w:tabs>
          <w:tab w:val="center" w:pos="0"/>
          <w:tab w:val="left" w:pos="1080"/>
          <w:tab w:val="left" w:pos="6015"/>
        </w:tabs>
        <w:suppressAutoHyphens w:val="0"/>
        <w:spacing w:before="120" w:after="120"/>
        <w:ind w:firstLine="851"/>
        <w:jc w:val="both"/>
        <w:rPr>
          <w:sz w:val="28"/>
          <w:szCs w:val="28"/>
          <w:lang w:val="nl-NL" w:eastAsia="en-US"/>
        </w:rPr>
      </w:pPr>
      <w:r w:rsidRPr="00547822">
        <w:rPr>
          <w:sz w:val="28"/>
          <w:szCs w:val="28"/>
          <w:lang w:val="nl-NL" w:eastAsia="en-US"/>
        </w:rPr>
        <w:t>Tài khoản: 039.100.1927777, Mở tại: Ngân hàng TMCP Ngoại thương Việt Nam, Chi nhánh Tây Cần Thơ.</w:t>
      </w:r>
    </w:p>
    <w:p w14:paraId="32DB0C26" w14:textId="77777777" w:rsidR="00661EAB" w:rsidRPr="00547822" w:rsidRDefault="00414117" w:rsidP="00547822">
      <w:pPr>
        <w:spacing w:before="120" w:after="120"/>
        <w:ind w:firstLine="851"/>
        <w:jc w:val="both"/>
        <w:rPr>
          <w:sz w:val="28"/>
          <w:szCs w:val="28"/>
          <w:lang w:val="nl-NL"/>
        </w:rPr>
      </w:pPr>
      <w:r w:rsidRPr="00547822">
        <w:rPr>
          <w:i/>
          <w:sz w:val="28"/>
          <w:szCs w:val="28"/>
          <w:lang w:val="nl-NL"/>
        </w:rPr>
        <w:t xml:space="preserve">Hai bên thống nhất ký kết hợp đồng </w:t>
      </w:r>
      <w:r w:rsidR="00AD48E8" w:rsidRPr="00547822">
        <w:rPr>
          <w:i/>
          <w:sz w:val="28"/>
          <w:szCs w:val="28"/>
          <w:lang w:val="nl-NL"/>
        </w:rPr>
        <w:t xml:space="preserve">nâng cấp website </w:t>
      </w:r>
      <w:r w:rsidR="00456D8E" w:rsidRPr="00547822">
        <w:rPr>
          <w:i/>
          <w:sz w:val="28"/>
          <w:szCs w:val="28"/>
          <w:lang w:val="nl-NL"/>
        </w:rPr>
        <w:t xml:space="preserve">Ban Tuyên giáo Thành ủy </w:t>
      </w:r>
      <w:r w:rsidR="007D1233" w:rsidRPr="00547822">
        <w:rPr>
          <w:i/>
          <w:sz w:val="28"/>
          <w:szCs w:val="28"/>
          <w:lang w:val="nl-NL"/>
        </w:rPr>
        <w:t>TP Cần Thơ</w:t>
      </w:r>
      <w:r w:rsidRPr="00547822">
        <w:rPr>
          <w:i/>
          <w:sz w:val="28"/>
          <w:szCs w:val="28"/>
          <w:lang w:val="nl-NL"/>
        </w:rPr>
        <w:t>, với các điều khoản như sau:</w:t>
      </w:r>
    </w:p>
    <w:p w14:paraId="186DD3A4" w14:textId="77777777" w:rsidR="004E587F" w:rsidRPr="00547822" w:rsidRDefault="004E587F" w:rsidP="00547822">
      <w:pPr>
        <w:spacing w:before="120" w:after="120"/>
        <w:ind w:firstLine="851"/>
        <w:jc w:val="both"/>
        <w:rPr>
          <w:b/>
          <w:sz w:val="28"/>
          <w:szCs w:val="28"/>
          <w:lang w:val="nl-NL"/>
        </w:rPr>
      </w:pPr>
      <w:r w:rsidRPr="00547822">
        <w:rPr>
          <w:b/>
          <w:sz w:val="28"/>
          <w:szCs w:val="28"/>
          <w:lang w:val="nl-NL"/>
        </w:rPr>
        <w:t>Đ</w:t>
      </w:r>
      <w:r w:rsidR="00A069F2" w:rsidRPr="00547822">
        <w:rPr>
          <w:b/>
          <w:sz w:val="28"/>
          <w:szCs w:val="28"/>
          <w:lang w:val="nl-NL"/>
        </w:rPr>
        <w:t>iều</w:t>
      </w:r>
      <w:r w:rsidR="00BD5A24" w:rsidRPr="00547822">
        <w:rPr>
          <w:b/>
          <w:sz w:val="28"/>
          <w:szCs w:val="28"/>
          <w:lang w:val="nl-NL"/>
        </w:rPr>
        <w:t xml:space="preserve"> 1.</w:t>
      </w:r>
      <w:r w:rsidRPr="00547822">
        <w:rPr>
          <w:b/>
          <w:sz w:val="28"/>
          <w:szCs w:val="28"/>
          <w:lang w:val="nl-NL"/>
        </w:rPr>
        <w:t xml:space="preserve"> </w:t>
      </w:r>
      <w:r w:rsidR="00414117" w:rsidRPr="00547822">
        <w:rPr>
          <w:b/>
          <w:sz w:val="28"/>
          <w:szCs w:val="28"/>
          <w:lang w:val="nl-NL"/>
        </w:rPr>
        <w:t>Nội dung hợp đồng</w:t>
      </w:r>
      <w:r w:rsidR="00CF58C7" w:rsidRPr="00547822">
        <w:rPr>
          <w:b/>
          <w:sz w:val="28"/>
          <w:szCs w:val="28"/>
          <w:lang w:val="nl-NL"/>
        </w:rPr>
        <w:t>:</w:t>
      </w:r>
    </w:p>
    <w:p w14:paraId="485CF925" w14:textId="77777777" w:rsidR="00414117" w:rsidRPr="00547822" w:rsidRDefault="00107A27" w:rsidP="00547822">
      <w:pPr>
        <w:spacing w:before="120" w:after="120"/>
        <w:ind w:firstLine="851"/>
        <w:jc w:val="both"/>
        <w:rPr>
          <w:bCs/>
          <w:i/>
          <w:color w:val="FF0000"/>
          <w:sz w:val="28"/>
          <w:szCs w:val="28"/>
          <w:lang w:val="nl-NL"/>
        </w:rPr>
      </w:pPr>
      <w:r w:rsidRPr="00547822">
        <w:rPr>
          <w:sz w:val="28"/>
          <w:szCs w:val="28"/>
          <w:lang w:val="nl-NL"/>
        </w:rPr>
        <w:lastRenderedPageBreak/>
        <w:t xml:space="preserve">- </w:t>
      </w:r>
      <w:r w:rsidR="00AD48E8" w:rsidRPr="00547822">
        <w:rPr>
          <w:sz w:val="28"/>
          <w:szCs w:val="28"/>
          <w:lang w:val="nl-NL"/>
        </w:rPr>
        <w:t>Nâng cấp</w:t>
      </w:r>
      <w:r w:rsidR="00DB7534" w:rsidRPr="00547822">
        <w:rPr>
          <w:sz w:val="28"/>
          <w:szCs w:val="28"/>
          <w:lang w:val="nl-NL"/>
        </w:rPr>
        <w:t>, t</w:t>
      </w:r>
      <w:r w:rsidR="00414117" w:rsidRPr="00547822">
        <w:rPr>
          <w:bCs/>
          <w:color w:val="000000"/>
          <w:sz w:val="28"/>
          <w:szCs w:val="28"/>
          <w:lang w:val="nl-NL"/>
        </w:rPr>
        <w:t>riển khai</w:t>
      </w:r>
      <w:r w:rsidR="00AD48E8" w:rsidRPr="00547822">
        <w:rPr>
          <w:sz w:val="28"/>
          <w:szCs w:val="28"/>
          <w:lang w:val="nl-NL"/>
        </w:rPr>
        <w:t xml:space="preserve"> website của </w:t>
      </w:r>
      <w:r w:rsidR="00BB17C5" w:rsidRPr="00547822">
        <w:rPr>
          <w:sz w:val="28"/>
          <w:szCs w:val="28"/>
          <w:lang w:val="nl-NL"/>
        </w:rPr>
        <w:t xml:space="preserve">Ban Tuyên Giáo Thành ủy </w:t>
      </w:r>
      <w:r w:rsidR="007D1233" w:rsidRPr="00547822">
        <w:rPr>
          <w:sz w:val="28"/>
          <w:szCs w:val="28"/>
          <w:lang w:val="nl-NL"/>
        </w:rPr>
        <w:t>TP Cần Thơ</w:t>
      </w:r>
      <w:r w:rsidR="007D1233" w:rsidRPr="00547822">
        <w:rPr>
          <w:bCs/>
          <w:sz w:val="28"/>
          <w:szCs w:val="28"/>
          <w:lang w:val="nl-NL"/>
        </w:rPr>
        <w:t xml:space="preserve"> </w:t>
      </w:r>
      <w:r w:rsidR="00414117" w:rsidRPr="00547822">
        <w:rPr>
          <w:bCs/>
          <w:sz w:val="28"/>
          <w:szCs w:val="28"/>
          <w:lang w:val="nl-NL"/>
        </w:rPr>
        <w:t>(</w:t>
      </w:r>
      <w:r w:rsidR="00414117" w:rsidRPr="00547822">
        <w:rPr>
          <w:bCs/>
          <w:i/>
          <w:sz w:val="28"/>
          <w:szCs w:val="28"/>
          <w:lang w:val="nl-NL"/>
        </w:rPr>
        <w:t>theo phụ lục diễn giải các chức năng đính kèm)</w:t>
      </w:r>
    </w:p>
    <w:p w14:paraId="31CECD9E" w14:textId="77777777" w:rsidR="0082036E" w:rsidRPr="00547822" w:rsidRDefault="0082036E" w:rsidP="00547822">
      <w:pPr>
        <w:spacing w:before="120" w:after="120"/>
        <w:ind w:firstLine="851"/>
        <w:jc w:val="both"/>
        <w:rPr>
          <w:b/>
          <w:bCs/>
          <w:color w:val="000000"/>
          <w:sz w:val="28"/>
          <w:szCs w:val="28"/>
        </w:rPr>
      </w:pPr>
      <w:r w:rsidRPr="00547822">
        <w:rPr>
          <w:b/>
          <w:bCs/>
          <w:color w:val="000000"/>
          <w:sz w:val="28"/>
          <w:szCs w:val="28"/>
        </w:rPr>
        <w:t>Đ</w:t>
      </w:r>
      <w:r w:rsidR="007A727C" w:rsidRPr="00547822">
        <w:rPr>
          <w:b/>
          <w:bCs/>
          <w:color w:val="000000"/>
          <w:sz w:val="28"/>
          <w:szCs w:val="28"/>
        </w:rPr>
        <w:t>iều</w:t>
      </w:r>
      <w:r w:rsidRPr="00547822">
        <w:rPr>
          <w:b/>
          <w:bCs/>
          <w:color w:val="000000"/>
          <w:sz w:val="28"/>
          <w:szCs w:val="28"/>
        </w:rPr>
        <w:t xml:space="preserve"> </w:t>
      </w:r>
      <w:r w:rsidR="00AD48E8" w:rsidRPr="00547822">
        <w:rPr>
          <w:b/>
          <w:bCs/>
          <w:color w:val="000000"/>
          <w:sz w:val="28"/>
          <w:szCs w:val="28"/>
        </w:rPr>
        <w:t>2</w:t>
      </w:r>
      <w:r w:rsidR="00BD5A24" w:rsidRPr="00547822">
        <w:rPr>
          <w:b/>
          <w:bCs/>
          <w:color w:val="000000"/>
          <w:sz w:val="28"/>
          <w:szCs w:val="28"/>
        </w:rPr>
        <w:t>.</w:t>
      </w:r>
      <w:r w:rsidRPr="00547822">
        <w:rPr>
          <w:b/>
          <w:bCs/>
          <w:color w:val="000000"/>
          <w:sz w:val="28"/>
          <w:szCs w:val="28"/>
        </w:rPr>
        <w:t xml:space="preserve"> </w:t>
      </w:r>
      <w:r w:rsidR="0059542A" w:rsidRPr="00547822">
        <w:rPr>
          <w:b/>
          <w:bCs/>
          <w:color w:val="000000"/>
          <w:sz w:val="28"/>
          <w:szCs w:val="28"/>
        </w:rPr>
        <w:t>Trách nhiệm bên A</w:t>
      </w:r>
      <w:r w:rsidRPr="00547822">
        <w:rPr>
          <w:b/>
          <w:bCs/>
          <w:color w:val="000000"/>
          <w:sz w:val="28"/>
          <w:szCs w:val="28"/>
        </w:rPr>
        <w:t>:</w:t>
      </w:r>
    </w:p>
    <w:p w14:paraId="65B303AF" w14:textId="77777777" w:rsidR="00106BE5" w:rsidRPr="00547822" w:rsidRDefault="00106BE5" w:rsidP="00547822">
      <w:pPr>
        <w:pStyle w:val="NormalWeb"/>
        <w:shd w:val="clear" w:color="auto" w:fill="FFFFFF"/>
        <w:spacing w:before="120" w:beforeAutospacing="0" w:after="120" w:afterAutospacing="0"/>
        <w:ind w:right="-1" w:firstLine="851"/>
        <w:jc w:val="both"/>
        <w:rPr>
          <w:sz w:val="28"/>
          <w:szCs w:val="28"/>
          <w:lang w:val="vi-VN"/>
        </w:rPr>
      </w:pPr>
      <w:r w:rsidRPr="00547822">
        <w:rPr>
          <w:sz w:val="28"/>
          <w:szCs w:val="28"/>
        </w:rPr>
        <w:t xml:space="preserve">1. </w:t>
      </w:r>
      <w:r w:rsidRPr="00547822">
        <w:rPr>
          <w:sz w:val="28"/>
          <w:szCs w:val="28"/>
          <w:lang w:val="vi-VN"/>
        </w:rPr>
        <w:t>Tạo mọi điều kiện thuận lợi cho Bên B thực hiện công việc theo thỏa thuận tại Điều 1 của hợp đồng này.</w:t>
      </w:r>
    </w:p>
    <w:p w14:paraId="1FA12FE3" w14:textId="77777777" w:rsidR="00106BE5" w:rsidRPr="00547822" w:rsidRDefault="00106BE5" w:rsidP="00547822">
      <w:pPr>
        <w:pStyle w:val="NormalWeb"/>
        <w:shd w:val="clear" w:color="auto" w:fill="FFFFFF"/>
        <w:spacing w:before="120" w:beforeAutospacing="0" w:after="120" w:afterAutospacing="0"/>
        <w:ind w:right="-1" w:firstLine="851"/>
        <w:jc w:val="both"/>
        <w:rPr>
          <w:sz w:val="28"/>
          <w:szCs w:val="28"/>
          <w:lang w:val="vi-VN"/>
        </w:rPr>
      </w:pPr>
      <w:r w:rsidRPr="00547822">
        <w:rPr>
          <w:sz w:val="28"/>
          <w:szCs w:val="28"/>
          <w:lang w:val="vi-VN"/>
        </w:rPr>
        <w:t>2. Cung cấp cho bên B các tài liệu, thông tin cần thiết có liên quan cho bên B trong quá trình triển khai thực hiện công việc.</w:t>
      </w:r>
    </w:p>
    <w:p w14:paraId="05B6CCBE" w14:textId="77777777" w:rsidR="00106BE5" w:rsidRPr="00547822" w:rsidRDefault="00653507" w:rsidP="00547822">
      <w:pPr>
        <w:spacing w:before="120" w:after="120"/>
        <w:ind w:right="-1" w:firstLine="851"/>
        <w:jc w:val="both"/>
        <w:rPr>
          <w:sz w:val="28"/>
          <w:szCs w:val="28"/>
          <w:lang w:val="vi-VN"/>
        </w:rPr>
      </w:pPr>
      <w:r w:rsidRPr="00547822">
        <w:rPr>
          <w:sz w:val="28"/>
          <w:szCs w:val="28"/>
        </w:rPr>
        <w:t>3</w:t>
      </w:r>
      <w:r w:rsidR="00106BE5" w:rsidRPr="00547822">
        <w:rPr>
          <w:sz w:val="28"/>
          <w:szCs w:val="28"/>
          <w:lang w:val="vi-VN"/>
        </w:rPr>
        <w:t>. Báo cho bên B biết các sự cố hay lỗi gặp phải trong quá trình vận hành và các vấn đề khác bất lợi phát sinh để cùng bàn bạc, giải quyết.</w:t>
      </w:r>
    </w:p>
    <w:p w14:paraId="50D94E1E" w14:textId="77777777" w:rsidR="00106BE5" w:rsidRPr="00547822" w:rsidRDefault="00653507" w:rsidP="00547822">
      <w:pPr>
        <w:spacing w:before="120" w:after="120"/>
        <w:ind w:firstLine="851"/>
        <w:jc w:val="both"/>
        <w:rPr>
          <w:bCs/>
          <w:color w:val="000000"/>
          <w:sz w:val="28"/>
          <w:szCs w:val="28"/>
          <w:lang w:val="vi-VN"/>
        </w:rPr>
      </w:pPr>
      <w:r w:rsidRPr="00547822">
        <w:rPr>
          <w:sz w:val="28"/>
          <w:szCs w:val="28"/>
        </w:rPr>
        <w:t>4</w:t>
      </w:r>
      <w:r w:rsidR="00106BE5" w:rsidRPr="00547822">
        <w:rPr>
          <w:sz w:val="28"/>
          <w:szCs w:val="28"/>
          <w:lang w:val="vi-VN"/>
        </w:rPr>
        <w:t xml:space="preserve">. </w:t>
      </w:r>
      <w:r w:rsidR="00106BE5" w:rsidRPr="00547822">
        <w:rPr>
          <w:bCs/>
          <w:color w:val="000000"/>
          <w:sz w:val="28"/>
          <w:szCs w:val="28"/>
          <w:lang w:val="vi-VN"/>
        </w:rPr>
        <w:t xml:space="preserve">Bên A cam kết thanh toán cho Bên B theo giá hợp đồng nêu tại Điều </w:t>
      </w:r>
      <w:r w:rsidR="00013077" w:rsidRPr="00547822">
        <w:rPr>
          <w:bCs/>
          <w:color w:val="000000"/>
          <w:sz w:val="28"/>
          <w:szCs w:val="28"/>
        </w:rPr>
        <w:t>4</w:t>
      </w:r>
      <w:r w:rsidR="00106BE5" w:rsidRPr="00547822">
        <w:rPr>
          <w:bCs/>
          <w:color w:val="000000"/>
          <w:sz w:val="28"/>
          <w:szCs w:val="28"/>
          <w:lang w:val="vi-VN"/>
        </w:rPr>
        <w:t xml:space="preserve"> của hợp đồng này.</w:t>
      </w:r>
      <w:r w:rsidR="00D76F76" w:rsidRPr="00547822">
        <w:rPr>
          <w:spacing w:val="4"/>
          <w:sz w:val="28"/>
          <w:szCs w:val="28"/>
        </w:rPr>
        <w:t xml:space="preserve"> </w:t>
      </w:r>
    </w:p>
    <w:p w14:paraId="3B96BE79" w14:textId="77777777" w:rsidR="00106BE5" w:rsidRPr="00547822" w:rsidRDefault="00653507" w:rsidP="00547822">
      <w:pPr>
        <w:spacing w:before="120" w:after="120"/>
        <w:ind w:firstLine="851"/>
        <w:jc w:val="both"/>
        <w:rPr>
          <w:bCs/>
          <w:color w:val="000000"/>
          <w:spacing w:val="-10"/>
          <w:sz w:val="28"/>
          <w:szCs w:val="28"/>
          <w:lang w:val="vi-VN"/>
        </w:rPr>
      </w:pPr>
      <w:r w:rsidRPr="00547822">
        <w:rPr>
          <w:spacing w:val="-10"/>
          <w:sz w:val="28"/>
          <w:szCs w:val="28"/>
        </w:rPr>
        <w:t>5</w:t>
      </w:r>
      <w:r w:rsidR="00106BE5" w:rsidRPr="00547822">
        <w:rPr>
          <w:spacing w:val="-10"/>
          <w:sz w:val="28"/>
          <w:szCs w:val="28"/>
          <w:lang w:val="vi-VN"/>
        </w:rPr>
        <w:t>. Các nghĩa vụ</w:t>
      </w:r>
      <w:r w:rsidR="00854CD0" w:rsidRPr="00547822">
        <w:rPr>
          <w:spacing w:val="-10"/>
          <w:sz w:val="28"/>
          <w:szCs w:val="28"/>
          <w:lang w:val="vi-VN"/>
        </w:rPr>
        <w:t xml:space="preserve"> và trách nhiệm</w:t>
      </w:r>
      <w:r w:rsidR="00B22471" w:rsidRPr="00547822">
        <w:rPr>
          <w:spacing w:val="-10"/>
          <w:sz w:val="28"/>
          <w:szCs w:val="28"/>
        </w:rPr>
        <w:t xml:space="preserve"> </w:t>
      </w:r>
      <w:r w:rsidR="00106BE5" w:rsidRPr="00547822">
        <w:rPr>
          <w:spacing w:val="-10"/>
          <w:sz w:val="28"/>
          <w:szCs w:val="28"/>
          <w:lang w:val="vi-VN"/>
        </w:rPr>
        <w:t>khác của bên thuê dịch vụ theo qui định của pháp luật</w:t>
      </w:r>
      <w:r w:rsidR="00854CD0" w:rsidRPr="00547822">
        <w:rPr>
          <w:spacing w:val="-10"/>
          <w:sz w:val="28"/>
          <w:szCs w:val="28"/>
          <w:lang w:val="vi-VN"/>
        </w:rPr>
        <w:t>.</w:t>
      </w:r>
    </w:p>
    <w:p w14:paraId="2115FF2D" w14:textId="77777777" w:rsidR="00691376" w:rsidRPr="00547822" w:rsidRDefault="00691376" w:rsidP="00547822">
      <w:pPr>
        <w:spacing w:before="120" w:after="120"/>
        <w:ind w:firstLine="851"/>
        <w:jc w:val="both"/>
        <w:rPr>
          <w:b/>
          <w:bCs/>
          <w:color w:val="000000"/>
          <w:sz w:val="28"/>
          <w:szCs w:val="28"/>
          <w:lang w:val="vi-VN"/>
        </w:rPr>
      </w:pPr>
      <w:r w:rsidRPr="00547822">
        <w:rPr>
          <w:b/>
          <w:bCs/>
          <w:color w:val="000000"/>
          <w:sz w:val="28"/>
          <w:szCs w:val="28"/>
          <w:lang w:val="vi-VN"/>
        </w:rPr>
        <w:t xml:space="preserve">Điều </w:t>
      </w:r>
      <w:r w:rsidR="00AD48E8" w:rsidRPr="00547822">
        <w:rPr>
          <w:b/>
          <w:bCs/>
          <w:color w:val="000000"/>
          <w:sz w:val="28"/>
          <w:szCs w:val="28"/>
        </w:rPr>
        <w:t>3</w:t>
      </w:r>
      <w:r w:rsidR="00BD5A24" w:rsidRPr="00547822">
        <w:rPr>
          <w:b/>
          <w:bCs/>
          <w:color w:val="000000"/>
          <w:sz w:val="28"/>
          <w:szCs w:val="28"/>
          <w:lang w:val="vi-VN"/>
        </w:rPr>
        <w:t>.</w:t>
      </w:r>
      <w:r w:rsidRPr="00547822">
        <w:rPr>
          <w:b/>
          <w:bCs/>
          <w:color w:val="000000"/>
          <w:sz w:val="28"/>
          <w:szCs w:val="28"/>
          <w:lang w:val="vi-VN"/>
        </w:rPr>
        <w:t xml:space="preserve"> Trách nhiệm bên B:</w:t>
      </w:r>
    </w:p>
    <w:p w14:paraId="63EB254E" w14:textId="77777777" w:rsidR="00CE51A7" w:rsidRPr="00547822" w:rsidRDefault="00E0622F" w:rsidP="00547822">
      <w:pPr>
        <w:spacing w:before="120" w:after="120"/>
        <w:ind w:firstLine="851"/>
        <w:jc w:val="both"/>
        <w:rPr>
          <w:bCs/>
          <w:color w:val="000000"/>
          <w:sz w:val="28"/>
          <w:szCs w:val="28"/>
          <w:lang w:val="vi-VN"/>
        </w:rPr>
      </w:pPr>
      <w:r w:rsidRPr="00547822">
        <w:rPr>
          <w:bCs/>
          <w:color w:val="000000"/>
          <w:sz w:val="28"/>
          <w:szCs w:val="28"/>
          <w:lang w:val="vi-VN"/>
        </w:rPr>
        <w:t xml:space="preserve">Bên B cam kết cung cấp </w:t>
      </w:r>
      <w:r w:rsidR="00106BE5" w:rsidRPr="00547822">
        <w:rPr>
          <w:bCs/>
          <w:color w:val="000000"/>
          <w:sz w:val="28"/>
          <w:szCs w:val="28"/>
          <w:lang w:val="vi-VN"/>
        </w:rPr>
        <w:t xml:space="preserve">dịch vụ </w:t>
      </w:r>
      <w:r w:rsidRPr="00547822">
        <w:rPr>
          <w:bCs/>
          <w:color w:val="000000"/>
          <w:sz w:val="28"/>
          <w:szCs w:val="28"/>
          <w:lang w:val="vi-VN"/>
        </w:rPr>
        <w:t xml:space="preserve">cho Bên A đầy đủ các </w:t>
      </w:r>
      <w:r w:rsidR="00106BE5" w:rsidRPr="00547822">
        <w:rPr>
          <w:bCs/>
          <w:color w:val="000000"/>
          <w:sz w:val="28"/>
          <w:szCs w:val="28"/>
          <w:lang w:val="vi-VN"/>
        </w:rPr>
        <w:t>nội dung công việc</w:t>
      </w:r>
      <w:r w:rsidRPr="00547822">
        <w:rPr>
          <w:bCs/>
          <w:color w:val="000000"/>
          <w:sz w:val="28"/>
          <w:szCs w:val="28"/>
          <w:lang w:val="vi-VN"/>
        </w:rPr>
        <w:t xml:space="preserve"> như </w:t>
      </w:r>
      <w:r w:rsidR="00106BE5" w:rsidRPr="00547822">
        <w:rPr>
          <w:bCs/>
          <w:color w:val="000000"/>
          <w:sz w:val="28"/>
          <w:szCs w:val="28"/>
          <w:lang w:val="vi-VN"/>
        </w:rPr>
        <w:t xml:space="preserve">đã </w:t>
      </w:r>
      <w:r w:rsidRPr="00547822">
        <w:rPr>
          <w:bCs/>
          <w:color w:val="000000"/>
          <w:sz w:val="28"/>
          <w:szCs w:val="28"/>
          <w:lang w:val="vi-VN"/>
        </w:rPr>
        <w:t>nêu tại Điều 1 của hợp đồng này</w:t>
      </w:r>
      <w:r w:rsidR="00CE51A7" w:rsidRPr="00547822">
        <w:rPr>
          <w:bCs/>
          <w:color w:val="000000"/>
          <w:sz w:val="28"/>
          <w:szCs w:val="28"/>
          <w:lang w:val="vi-VN"/>
        </w:rPr>
        <w:t>.</w:t>
      </w:r>
    </w:p>
    <w:p w14:paraId="4F0317DF" w14:textId="77777777" w:rsidR="00CE51A7" w:rsidRPr="00547822" w:rsidRDefault="00CE51A7" w:rsidP="00547822">
      <w:pPr>
        <w:spacing w:before="120" w:after="120"/>
        <w:ind w:firstLine="851"/>
        <w:jc w:val="both"/>
        <w:rPr>
          <w:bCs/>
          <w:color w:val="000000"/>
          <w:sz w:val="28"/>
          <w:szCs w:val="28"/>
        </w:rPr>
      </w:pPr>
      <w:r w:rsidRPr="00547822">
        <w:rPr>
          <w:bCs/>
          <w:color w:val="000000"/>
          <w:sz w:val="28"/>
          <w:szCs w:val="28"/>
          <w:lang w:val="vi-VN"/>
        </w:rPr>
        <w:t>Đệ trình kế hoạch triển khai thực hiện các nội dung công việc theo Điều 1 của Hợp đồng được bên A thông qua trước khi triển khai thực tế.</w:t>
      </w:r>
    </w:p>
    <w:p w14:paraId="44B7AD7D" w14:textId="77777777" w:rsidR="00E0622F" w:rsidRPr="00547822" w:rsidRDefault="00E0622F" w:rsidP="00547822">
      <w:pPr>
        <w:spacing w:before="120" w:after="120"/>
        <w:ind w:firstLine="851"/>
        <w:jc w:val="both"/>
        <w:rPr>
          <w:bCs/>
          <w:color w:val="000000"/>
          <w:sz w:val="28"/>
          <w:szCs w:val="28"/>
          <w:lang w:val="vi-VN"/>
        </w:rPr>
      </w:pPr>
      <w:r w:rsidRPr="00547822">
        <w:rPr>
          <w:bCs/>
          <w:color w:val="000000"/>
          <w:sz w:val="28"/>
          <w:szCs w:val="28"/>
          <w:lang w:val="vi-VN"/>
        </w:rPr>
        <w:t xml:space="preserve">Bên B phải đảm bảo tiến độ do mình lập trong từng phần công tác xây dựng và triển khai phần mềm và đạt tiến độ </w:t>
      </w:r>
      <w:r w:rsidR="003D4704" w:rsidRPr="00547822">
        <w:rPr>
          <w:bCs/>
          <w:color w:val="000000"/>
          <w:sz w:val="28"/>
          <w:szCs w:val="28"/>
          <w:lang w:val="vi-VN"/>
        </w:rPr>
        <w:t>theo yêu cầu của Bên A</w:t>
      </w:r>
      <w:r w:rsidRPr="00547822">
        <w:rPr>
          <w:bCs/>
          <w:color w:val="000000"/>
          <w:sz w:val="28"/>
          <w:szCs w:val="28"/>
          <w:lang w:val="vi-VN"/>
        </w:rPr>
        <w:t>.</w:t>
      </w:r>
    </w:p>
    <w:p w14:paraId="55876854" w14:textId="77777777" w:rsidR="00E0622F" w:rsidRPr="00547822" w:rsidRDefault="00E0622F" w:rsidP="00547822">
      <w:pPr>
        <w:spacing w:before="120" w:after="120"/>
        <w:ind w:firstLine="851"/>
        <w:jc w:val="both"/>
        <w:rPr>
          <w:bCs/>
          <w:color w:val="000000"/>
          <w:spacing w:val="-6"/>
          <w:sz w:val="28"/>
          <w:szCs w:val="28"/>
          <w:lang w:val="vi-VN"/>
        </w:rPr>
      </w:pPr>
      <w:r w:rsidRPr="00547822">
        <w:rPr>
          <w:bCs/>
          <w:color w:val="000000"/>
          <w:spacing w:val="-6"/>
          <w:sz w:val="28"/>
          <w:szCs w:val="28"/>
          <w:lang w:val="vi-VN"/>
        </w:rPr>
        <w:t xml:space="preserve">Bên B </w:t>
      </w:r>
      <w:r w:rsidR="003D4704" w:rsidRPr="00547822">
        <w:rPr>
          <w:bCs/>
          <w:color w:val="000000"/>
          <w:spacing w:val="-6"/>
          <w:sz w:val="28"/>
          <w:szCs w:val="28"/>
          <w:lang w:val="vi-VN"/>
        </w:rPr>
        <w:t xml:space="preserve">cử </w:t>
      </w:r>
      <w:r w:rsidRPr="00547822">
        <w:rPr>
          <w:bCs/>
          <w:color w:val="000000"/>
          <w:spacing w:val="-6"/>
          <w:sz w:val="28"/>
          <w:szCs w:val="28"/>
          <w:lang w:val="vi-VN"/>
        </w:rPr>
        <w:t xml:space="preserve">cán bộ kỹ thuật </w:t>
      </w:r>
      <w:r w:rsidR="003D4704" w:rsidRPr="00547822">
        <w:rPr>
          <w:bCs/>
          <w:color w:val="000000"/>
          <w:spacing w:val="-6"/>
          <w:sz w:val="28"/>
          <w:szCs w:val="28"/>
          <w:lang w:val="vi-VN"/>
        </w:rPr>
        <w:t xml:space="preserve">túc trực </w:t>
      </w:r>
      <w:r w:rsidRPr="00547822">
        <w:rPr>
          <w:bCs/>
          <w:color w:val="000000"/>
          <w:spacing w:val="-6"/>
          <w:sz w:val="28"/>
          <w:szCs w:val="28"/>
          <w:lang w:val="vi-VN"/>
        </w:rPr>
        <w:t>thường xuyên</w:t>
      </w:r>
      <w:r w:rsidR="003D4704" w:rsidRPr="00547822">
        <w:rPr>
          <w:bCs/>
          <w:color w:val="000000"/>
          <w:spacing w:val="-6"/>
          <w:sz w:val="28"/>
          <w:szCs w:val="28"/>
          <w:lang w:val="vi-VN"/>
        </w:rPr>
        <w:t xml:space="preserve"> (bằng điện thoại, Zalo, mail, team Vi</w:t>
      </w:r>
      <w:r w:rsidR="00FB4F4E" w:rsidRPr="00547822">
        <w:rPr>
          <w:bCs/>
          <w:color w:val="000000"/>
          <w:spacing w:val="-6"/>
          <w:sz w:val="28"/>
          <w:szCs w:val="28"/>
          <w:lang w:val="vi-VN"/>
        </w:rPr>
        <w:t xml:space="preserve">ew…) </w:t>
      </w:r>
      <w:r w:rsidRPr="00547822">
        <w:rPr>
          <w:bCs/>
          <w:color w:val="000000"/>
          <w:spacing w:val="-6"/>
          <w:sz w:val="28"/>
          <w:szCs w:val="28"/>
          <w:lang w:val="vi-VN"/>
        </w:rPr>
        <w:t>đủ thẩm quyền, khả năng giải quyết mọi công vi</w:t>
      </w:r>
      <w:r w:rsidR="00FB4F4E" w:rsidRPr="00547822">
        <w:rPr>
          <w:bCs/>
          <w:color w:val="000000"/>
          <w:spacing w:val="-6"/>
          <w:sz w:val="28"/>
          <w:szCs w:val="28"/>
          <w:lang w:val="vi-VN"/>
        </w:rPr>
        <w:t>ệc</w:t>
      </w:r>
      <w:r w:rsidRPr="00547822">
        <w:rPr>
          <w:bCs/>
          <w:color w:val="000000"/>
          <w:spacing w:val="-6"/>
          <w:sz w:val="28"/>
          <w:szCs w:val="28"/>
          <w:lang w:val="vi-VN"/>
        </w:rPr>
        <w:t xml:space="preserve"> theo nội dung hợp đồng.</w:t>
      </w:r>
    </w:p>
    <w:p w14:paraId="46BA4923" w14:textId="77777777" w:rsidR="00E0622F" w:rsidRPr="00547822" w:rsidRDefault="007B65C5" w:rsidP="00547822">
      <w:pPr>
        <w:spacing w:before="120" w:after="120"/>
        <w:ind w:firstLine="851"/>
        <w:jc w:val="both"/>
        <w:rPr>
          <w:bCs/>
          <w:color w:val="000000"/>
          <w:sz w:val="28"/>
          <w:szCs w:val="28"/>
          <w:lang w:val="vi-VN"/>
        </w:rPr>
      </w:pPr>
      <w:r w:rsidRPr="00547822">
        <w:rPr>
          <w:bCs/>
          <w:color w:val="000000"/>
          <w:sz w:val="28"/>
          <w:szCs w:val="28"/>
          <w:lang w:val="vi-VN"/>
        </w:rPr>
        <w:t>Bên B tự bố trí nguồn lực để thực hiện hợp đồng.</w:t>
      </w:r>
    </w:p>
    <w:p w14:paraId="7394AFC2" w14:textId="77777777" w:rsidR="00DF1A7A" w:rsidRPr="00547822" w:rsidRDefault="00DF1A7A" w:rsidP="00547822">
      <w:pPr>
        <w:spacing w:before="120" w:after="120"/>
        <w:ind w:right="-1" w:firstLine="851"/>
        <w:jc w:val="both"/>
        <w:rPr>
          <w:spacing w:val="4"/>
          <w:sz w:val="28"/>
          <w:szCs w:val="28"/>
        </w:rPr>
      </w:pPr>
      <w:r w:rsidRPr="00547822">
        <w:rPr>
          <w:spacing w:val="4"/>
          <w:sz w:val="28"/>
          <w:szCs w:val="28"/>
          <w:lang w:val="vi-VN"/>
        </w:rPr>
        <w:t>Các quyền và nghĩa vụ khác của bên cung ứng dịch vụ theo qui định của pháp luật.</w:t>
      </w:r>
      <w:r w:rsidR="00013077" w:rsidRPr="00547822">
        <w:rPr>
          <w:spacing w:val="4"/>
          <w:sz w:val="28"/>
          <w:szCs w:val="28"/>
        </w:rPr>
        <w:t xml:space="preserve"> Trong quá trình thực hiện hợp đồng nếu bên B </w:t>
      </w:r>
      <w:r w:rsidR="009E36F2" w:rsidRPr="00547822">
        <w:rPr>
          <w:spacing w:val="4"/>
          <w:sz w:val="28"/>
          <w:szCs w:val="28"/>
        </w:rPr>
        <w:t xml:space="preserve">vi </w:t>
      </w:r>
      <w:r w:rsidR="00013077" w:rsidRPr="00547822">
        <w:rPr>
          <w:spacing w:val="4"/>
          <w:sz w:val="28"/>
          <w:szCs w:val="28"/>
        </w:rPr>
        <w:t xml:space="preserve">phạm nội dung hợp đồng và </w:t>
      </w:r>
      <w:r w:rsidR="009E36F2" w:rsidRPr="00547822">
        <w:rPr>
          <w:spacing w:val="4"/>
          <w:sz w:val="28"/>
          <w:szCs w:val="28"/>
        </w:rPr>
        <w:t>vi</w:t>
      </w:r>
      <w:r w:rsidR="00013077" w:rsidRPr="00547822">
        <w:rPr>
          <w:spacing w:val="4"/>
          <w:sz w:val="28"/>
          <w:szCs w:val="28"/>
        </w:rPr>
        <w:t xml:space="preserve"> phạm chế độ bảo hành, bảo trì khi cam kết với bên A thì phải bồi thường theo giá trị thiệt hại đó</w:t>
      </w:r>
      <w:r w:rsidR="00B72FAE" w:rsidRPr="00547822">
        <w:rPr>
          <w:spacing w:val="4"/>
          <w:sz w:val="28"/>
          <w:szCs w:val="28"/>
        </w:rPr>
        <w:t>.</w:t>
      </w:r>
    </w:p>
    <w:p w14:paraId="2A27A2D5" w14:textId="77777777" w:rsidR="00DC7E10" w:rsidRPr="00547822" w:rsidRDefault="00DC7E10" w:rsidP="00547822">
      <w:pPr>
        <w:spacing w:before="120" w:after="120"/>
        <w:ind w:right="-1" w:firstLine="851"/>
        <w:jc w:val="both"/>
        <w:rPr>
          <w:spacing w:val="4"/>
          <w:sz w:val="28"/>
          <w:szCs w:val="28"/>
          <w:lang w:val="vi-VN"/>
        </w:rPr>
      </w:pPr>
      <w:r w:rsidRPr="00547822">
        <w:rPr>
          <w:sz w:val="28"/>
          <w:szCs w:val="28"/>
          <w:lang w:val="vi-VN"/>
        </w:rPr>
        <w:t>Bên B có trách nhiệm tập huấn cách sử dụng phần mềm và bảo trì hệ thống cho bộ phận trực tiếp sử dụng phần mềm.</w:t>
      </w:r>
    </w:p>
    <w:p w14:paraId="4D9E9ADF" w14:textId="77777777" w:rsidR="00637913" w:rsidRPr="00547822" w:rsidRDefault="00DF1A7A" w:rsidP="00547822">
      <w:pPr>
        <w:spacing w:before="120" w:after="120"/>
        <w:ind w:right="-1" w:firstLine="851"/>
        <w:jc w:val="both"/>
        <w:rPr>
          <w:spacing w:val="4"/>
          <w:sz w:val="28"/>
          <w:szCs w:val="28"/>
          <w:lang w:val="vi-VN"/>
        </w:rPr>
      </w:pPr>
      <w:r w:rsidRPr="00547822">
        <w:rPr>
          <w:spacing w:val="4"/>
          <w:sz w:val="28"/>
          <w:szCs w:val="28"/>
          <w:lang w:val="vi-VN"/>
        </w:rPr>
        <w:t>Cung cấp các chứng từ hợp pháp cho Bên A.</w:t>
      </w:r>
    </w:p>
    <w:p w14:paraId="58A84084" w14:textId="77777777" w:rsidR="0082036E" w:rsidRPr="00547822" w:rsidRDefault="0082036E" w:rsidP="00547822">
      <w:pPr>
        <w:spacing w:before="120" w:after="120"/>
        <w:ind w:firstLine="851"/>
        <w:jc w:val="both"/>
        <w:rPr>
          <w:b/>
          <w:bCs/>
          <w:color w:val="000000"/>
          <w:sz w:val="28"/>
          <w:szCs w:val="28"/>
          <w:lang w:val="vi-VN"/>
        </w:rPr>
      </w:pPr>
      <w:r w:rsidRPr="00547822">
        <w:rPr>
          <w:b/>
          <w:bCs/>
          <w:color w:val="000000"/>
          <w:sz w:val="28"/>
          <w:szCs w:val="28"/>
          <w:lang w:val="vi-VN"/>
        </w:rPr>
        <w:t>Đ</w:t>
      </w:r>
      <w:r w:rsidR="007A727C" w:rsidRPr="00547822">
        <w:rPr>
          <w:b/>
          <w:bCs/>
          <w:color w:val="000000"/>
          <w:sz w:val="28"/>
          <w:szCs w:val="28"/>
          <w:lang w:val="vi-VN"/>
        </w:rPr>
        <w:t>iều</w:t>
      </w:r>
      <w:r w:rsidR="00BD5A24" w:rsidRPr="00547822">
        <w:rPr>
          <w:b/>
          <w:bCs/>
          <w:color w:val="000000"/>
          <w:sz w:val="28"/>
          <w:szCs w:val="28"/>
          <w:lang w:val="vi-VN"/>
        </w:rPr>
        <w:t xml:space="preserve"> </w:t>
      </w:r>
      <w:r w:rsidR="00A17A71" w:rsidRPr="00547822">
        <w:rPr>
          <w:b/>
          <w:bCs/>
          <w:color w:val="000000"/>
          <w:sz w:val="28"/>
          <w:szCs w:val="28"/>
        </w:rPr>
        <w:t>4</w:t>
      </w:r>
      <w:r w:rsidR="00BD5A24" w:rsidRPr="00547822">
        <w:rPr>
          <w:b/>
          <w:bCs/>
          <w:color w:val="000000"/>
          <w:sz w:val="28"/>
          <w:szCs w:val="28"/>
          <w:lang w:val="vi-VN"/>
        </w:rPr>
        <w:t>.</w:t>
      </w:r>
      <w:r w:rsidRPr="00547822">
        <w:rPr>
          <w:b/>
          <w:bCs/>
          <w:color w:val="000000"/>
          <w:sz w:val="28"/>
          <w:szCs w:val="28"/>
          <w:lang w:val="vi-VN"/>
        </w:rPr>
        <w:t xml:space="preserve"> </w:t>
      </w:r>
      <w:r w:rsidR="0073607D" w:rsidRPr="00547822">
        <w:rPr>
          <w:b/>
          <w:bCs/>
          <w:color w:val="000000"/>
          <w:sz w:val="28"/>
          <w:szCs w:val="28"/>
          <w:lang w:val="vi-VN"/>
        </w:rPr>
        <w:t xml:space="preserve">Giá </w:t>
      </w:r>
      <w:r w:rsidR="00FF0557" w:rsidRPr="00547822">
        <w:rPr>
          <w:b/>
          <w:bCs/>
          <w:color w:val="000000"/>
          <w:sz w:val="28"/>
          <w:szCs w:val="28"/>
          <w:lang w:val="vi-VN"/>
        </w:rPr>
        <w:t xml:space="preserve">trị </w:t>
      </w:r>
      <w:r w:rsidR="00D43A54" w:rsidRPr="00547822">
        <w:rPr>
          <w:b/>
          <w:bCs/>
          <w:color w:val="000000"/>
          <w:sz w:val="28"/>
          <w:szCs w:val="28"/>
          <w:lang w:val="vi-VN"/>
        </w:rPr>
        <w:t>h</w:t>
      </w:r>
      <w:r w:rsidR="0073607D" w:rsidRPr="00547822">
        <w:rPr>
          <w:b/>
          <w:bCs/>
          <w:color w:val="000000"/>
          <w:sz w:val="28"/>
          <w:szCs w:val="28"/>
          <w:lang w:val="vi-VN"/>
        </w:rPr>
        <w:t>ợp đồng</w:t>
      </w:r>
      <w:r w:rsidR="0059542A" w:rsidRPr="00547822">
        <w:rPr>
          <w:b/>
          <w:bCs/>
          <w:color w:val="000000"/>
          <w:sz w:val="28"/>
          <w:szCs w:val="28"/>
          <w:lang w:val="vi-VN"/>
        </w:rPr>
        <w:t xml:space="preserve"> và phương thức thanh toán</w:t>
      </w:r>
      <w:r w:rsidRPr="00547822">
        <w:rPr>
          <w:b/>
          <w:bCs/>
          <w:color w:val="000000"/>
          <w:sz w:val="28"/>
          <w:szCs w:val="28"/>
          <w:lang w:val="vi-VN"/>
        </w:rPr>
        <w:t>:</w:t>
      </w:r>
    </w:p>
    <w:p w14:paraId="49BFEA2F" w14:textId="77777777" w:rsidR="00D43A54" w:rsidRPr="00547822" w:rsidRDefault="00BD5A24" w:rsidP="00547822">
      <w:pPr>
        <w:spacing w:before="120" w:after="120"/>
        <w:ind w:firstLine="851"/>
        <w:jc w:val="both"/>
        <w:rPr>
          <w:b/>
          <w:color w:val="000000"/>
          <w:sz w:val="28"/>
          <w:szCs w:val="28"/>
          <w:lang w:val="vi-VN"/>
        </w:rPr>
      </w:pPr>
      <w:r w:rsidRPr="00547822">
        <w:rPr>
          <w:bCs/>
          <w:color w:val="000000"/>
          <w:sz w:val="28"/>
          <w:szCs w:val="28"/>
          <w:lang w:val="vi-VN"/>
        </w:rPr>
        <w:lastRenderedPageBreak/>
        <w:t xml:space="preserve">1. </w:t>
      </w:r>
      <w:r w:rsidR="00BE783D" w:rsidRPr="00547822">
        <w:rPr>
          <w:bCs/>
          <w:color w:val="000000"/>
          <w:sz w:val="28"/>
          <w:szCs w:val="28"/>
          <w:lang w:val="vi-VN"/>
        </w:rPr>
        <w:t xml:space="preserve">Giá </w:t>
      </w:r>
      <w:r w:rsidR="008036F0" w:rsidRPr="00547822">
        <w:rPr>
          <w:bCs/>
          <w:color w:val="000000"/>
          <w:sz w:val="28"/>
          <w:szCs w:val="28"/>
          <w:lang w:val="vi-VN"/>
        </w:rPr>
        <w:t>cung cấp dịch vụ là</w:t>
      </w:r>
      <w:r w:rsidR="00496E61" w:rsidRPr="00547822">
        <w:rPr>
          <w:bCs/>
          <w:color w:val="000000"/>
          <w:sz w:val="28"/>
          <w:szCs w:val="28"/>
          <w:lang w:val="vi-VN"/>
        </w:rPr>
        <w:t>:</w:t>
      </w:r>
      <w:r w:rsidR="00D43A54" w:rsidRPr="00547822">
        <w:rPr>
          <w:bCs/>
          <w:color w:val="000000"/>
          <w:sz w:val="28"/>
          <w:szCs w:val="28"/>
          <w:lang w:val="vi-VN"/>
        </w:rPr>
        <w:t xml:space="preserve"> </w:t>
      </w:r>
      <w:r w:rsidR="000521C4" w:rsidRPr="00547822">
        <w:rPr>
          <w:b/>
          <w:sz w:val="28"/>
          <w:szCs w:val="28"/>
        </w:rPr>
        <w:t>2</w:t>
      </w:r>
      <w:r w:rsidR="0018047E" w:rsidRPr="00547822">
        <w:rPr>
          <w:b/>
          <w:sz w:val="28"/>
          <w:szCs w:val="28"/>
        </w:rPr>
        <w:t>5</w:t>
      </w:r>
      <w:r w:rsidR="006006FF" w:rsidRPr="00547822">
        <w:rPr>
          <w:b/>
          <w:sz w:val="28"/>
          <w:szCs w:val="28"/>
        </w:rPr>
        <w:t xml:space="preserve">.000.000 </w:t>
      </w:r>
      <w:r w:rsidR="000521C4" w:rsidRPr="00547822">
        <w:rPr>
          <w:b/>
          <w:sz w:val="28"/>
          <w:szCs w:val="28"/>
        </w:rPr>
        <w:t>vnđ</w:t>
      </w:r>
      <w:r w:rsidR="00DC7E10" w:rsidRPr="00547822">
        <w:rPr>
          <w:b/>
          <w:bCs/>
          <w:color w:val="000000"/>
          <w:sz w:val="28"/>
          <w:szCs w:val="28"/>
          <w:lang w:val="vi-VN"/>
        </w:rPr>
        <w:t xml:space="preserve"> </w:t>
      </w:r>
      <w:r w:rsidR="00D43A54" w:rsidRPr="00547822">
        <w:rPr>
          <w:b/>
          <w:color w:val="000000"/>
          <w:sz w:val="28"/>
          <w:szCs w:val="28"/>
          <w:lang w:val="vi-VN"/>
        </w:rPr>
        <w:t xml:space="preserve">(Bằng chữ: </w:t>
      </w:r>
      <w:r w:rsidR="000521C4" w:rsidRPr="00547822">
        <w:rPr>
          <w:b/>
          <w:color w:val="000000"/>
          <w:sz w:val="28"/>
          <w:szCs w:val="28"/>
        </w:rPr>
        <w:t>Hai mươi</w:t>
      </w:r>
      <w:r w:rsidR="0018047E" w:rsidRPr="00547822">
        <w:rPr>
          <w:b/>
          <w:color w:val="000000"/>
          <w:sz w:val="28"/>
          <w:szCs w:val="28"/>
        </w:rPr>
        <w:t xml:space="preserve"> </w:t>
      </w:r>
      <w:r w:rsidR="00D01735" w:rsidRPr="00547822">
        <w:rPr>
          <w:b/>
          <w:color w:val="000000"/>
          <w:sz w:val="28"/>
          <w:szCs w:val="28"/>
        </w:rPr>
        <w:t>lăm</w:t>
      </w:r>
      <w:r w:rsidR="006006FF" w:rsidRPr="00547822">
        <w:rPr>
          <w:b/>
          <w:color w:val="000000"/>
          <w:sz w:val="28"/>
          <w:szCs w:val="28"/>
          <w:lang w:val="vi-VN"/>
        </w:rPr>
        <w:t xml:space="preserve"> triệu đồng</w:t>
      </w:r>
      <w:r w:rsidR="00D43A54" w:rsidRPr="00547822">
        <w:rPr>
          <w:b/>
          <w:color w:val="000000"/>
          <w:sz w:val="28"/>
          <w:szCs w:val="28"/>
          <w:lang w:val="vi-VN"/>
        </w:rPr>
        <w:t xml:space="preserve">). </w:t>
      </w:r>
    </w:p>
    <w:p w14:paraId="6287EBEF" w14:textId="77777777" w:rsidR="003B0444" w:rsidRPr="00547822" w:rsidRDefault="00106BE5" w:rsidP="00547822">
      <w:pPr>
        <w:spacing w:before="120" w:after="120"/>
        <w:ind w:firstLine="851"/>
        <w:jc w:val="both"/>
        <w:rPr>
          <w:bCs/>
          <w:sz w:val="28"/>
          <w:szCs w:val="28"/>
          <w:lang w:val="vi-VN"/>
        </w:rPr>
      </w:pPr>
      <w:r w:rsidRPr="00547822">
        <w:rPr>
          <w:bCs/>
          <w:color w:val="FF0000"/>
          <w:sz w:val="28"/>
          <w:szCs w:val="28"/>
          <w:lang w:val="vi-VN"/>
        </w:rPr>
        <w:t xml:space="preserve"> </w:t>
      </w:r>
      <w:r w:rsidR="003B0444" w:rsidRPr="00547822">
        <w:rPr>
          <w:bCs/>
          <w:sz w:val="28"/>
          <w:szCs w:val="28"/>
          <w:lang w:val="vi-VN"/>
        </w:rPr>
        <w:t>Giá hợp đồng trên đây không bao gồm các chi phí:</w:t>
      </w:r>
    </w:p>
    <w:p w14:paraId="13730805" w14:textId="77777777" w:rsidR="003B0444" w:rsidRPr="00547822" w:rsidRDefault="003B0444" w:rsidP="00547822">
      <w:pPr>
        <w:spacing w:before="120" w:after="120"/>
        <w:ind w:firstLine="851"/>
        <w:jc w:val="both"/>
        <w:rPr>
          <w:sz w:val="28"/>
          <w:szCs w:val="28"/>
          <w:lang w:val="vi-VN"/>
        </w:rPr>
      </w:pPr>
      <w:r w:rsidRPr="00547822">
        <w:rPr>
          <w:sz w:val="28"/>
          <w:szCs w:val="28"/>
          <w:lang w:val="vi-VN"/>
        </w:rPr>
        <w:t>+ Kinh phí mua bản quyền các phần cứng, phần mềm công cụ, phần mềm hệ thống, hệ quản trị cơ sở dữ liệu và các phần mềm liên quan …</w:t>
      </w:r>
    </w:p>
    <w:p w14:paraId="3F075346" w14:textId="77777777" w:rsidR="0070572C" w:rsidRPr="00547822" w:rsidRDefault="004C6A84" w:rsidP="00547822">
      <w:pPr>
        <w:spacing w:before="120" w:after="120"/>
        <w:ind w:firstLine="851"/>
        <w:jc w:val="both"/>
        <w:rPr>
          <w:sz w:val="28"/>
          <w:szCs w:val="28"/>
          <w:lang w:val="vi-VN"/>
        </w:rPr>
      </w:pPr>
      <w:bookmarkStart w:id="0" w:name="OLE_LINK1"/>
      <w:bookmarkStart w:id="1" w:name="OLE_LINK5"/>
      <w:r w:rsidRPr="00547822">
        <w:rPr>
          <w:sz w:val="28"/>
          <w:szCs w:val="28"/>
          <w:lang w:val="vi-VN"/>
        </w:rPr>
        <w:t>2</w:t>
      </w:r>
      <w:r w:rsidR="00BD5A24" w:rsidRPr="00547822">
        <w:rPr>
          <w:sz w:val="28"/>
          <w:szCs w:val="28"/>
          <w:lang w:val="vi-VN"/>
        </w:rPr>
        <w:t xml:space="preserve">. </w:t>
      </w:r>
      <w:r w:rsidR="00861581" w:rsidRPr="00547822">
        <w:rPr>
          <w:sz w:val="28"/>
          <w:szCs w:val="28"/>
          <w:lang w:val="vi-VN"/>
        </w:rPr>
        <w:t xml:space="preserve">Phương thức thanh toán: </w:t>
      </w:r>
    </w:p>
    <w:p w14:paraId="17128BC2" w14:textId="77777777" w:rsidR="00D43A54" w:rsidRPr="00547822" w:rsidRDefault="00D43A54" w:rsidP="00547822">
      <w:pPr>
        <w:spacing w:before="120" w:after="120"/>
        <w:ind w:firstLine="851"/>
        <w:jc w:val="both"/>
        <w:rPr>
          <w:bCs/>
          <w:color w:val="000000"/>
          <w:sz w:val="28"/>
          <w:szCs w:val="28"/>
        </w:rPr>
      </w:pPr>
      <w:r w:rsidRPr="00547822">
        <w:rPr>
          <w:bCs/>
          <w:color w:val="000000"/>
          <w:sz w:val="28"/>
          <w:szCs w:val="28"/>
          <w:lang w:val="vi-VN"/>
        </w:rPr>
        <w:t>a) Hìn</w:t>
      </w:r>
      <w:r w:rsidR="00C77054" w:rsidRPr="00547822">
        <w:rPr>
          <w:bCs/>
          <w:color w:val="000000"/>
          <w:sz w:val="28"/>
          <w:szCs w:val="28"/>
          <w:lang w:val="vi-VN"/>
        </w:rPr>
        <w:t>h thức thanh toán: Chuyển khoản/</w:t>
      </w:r>
      <w:r w:rsidR="00C77054" w:rsidRPr="00547822">
        <w:rPr>
          <w:bCs/>
          <w:color w:val="000000"/>
          <w:sz w:val="28"/>
          <w:szCs w:val="28"/>
        </w:rPr>
        <w:t>Tiền mặt.</w:t>
      </w:r>
    </w:p>
    <w:p w14:paraId="3D885776" w14:textId="77777777" w:rsidR="009C4C46" w:rsidRPr="00547822" w:rsidRDefault="00D43A54" w:rsidP="00547822">
      <w:pPr>
        <w:pStyle w:val="NormalWeb"/>
        <w:shd w:val="clear" w:color="auto" w:fill="FFFFFF"/>
        <w:tabs>
          <w:tab w:val="center" w:pos="5037"/>
        </w:tabs>
        <w:spacing w:before="120" w:beforeAutospacing="0" w:after="120" w:afterAutospacing="0"/>
        <w:ind w:firstLine="851"/>
        <w:jc w:val="both"/>
        <w:rPr>
          <w:bCs/>
          <w:sz w:val="28"/>
          <w:szCs w:val="28"/>
          <w:lang w:val="vi-VN"/>
        </w:rPr>
      </w:pPr>
      <w:r w:rsidRPr="00547822">
        <w:rPr>
          <w:bCs/>
          <w:color w:val="000000"/>
          <w:sz w:val="28"/>
          <w:szCs w:val="28"/>
          <w:lang w:val="vi-VN"/>
        </w:rPr>
        <w:t xml:space="preserve">b) Thời hạn thanh toán: </w:t>
      </w:r>
      <w:bookmarkEnd w:id="0"/>
      <w:bookmarkEnd w:id="1"/>
      <w:r w:rsidR="00C4602D" w:rsidRPr="00547822">
        <w:rPr>
          <w:sz w:val="28"/>
          <w:szCs w:val="28"/>
          <w:lang w:val="pt-BR"/>
        </w:rPr>
        <w:t xml:space="preserve">Bên A thanh toán </w:t>
      </w:r>
      <w:r w:rsidR="00387130" w:rsidRPr="00547822">
        <w:rPr>
          <w:sz w:val="28"/>
          <w:szCs w:val="28"/>
          <w:lang w:val="pt-BR"/>
        </w:rPr>
        <w:t>100</w:t>
      </w:r>
      <w:r w:rsidR="00C4602D" w:rsidRPr="00547822">
        <w:rPr>
          <w:sz w:val="28"/>
          <w:szCs w:val="28"/>
          <w:lang w:val="pt-BR"/>
        </w:rPr>
        <w:t>% giá trị của hợp đồng</w:t>
      </w:r>
      <w:r w:rsidR="00653507" w:rsidRPr="00547822">
        <w:rPr>
          <w:sz w:val="28"/>
          <w:szCs w:val="28"/>
          <w:lang w:val="pt-BR"/>
        </w:rPr>
        <w:t xml:space="preserve"> </w:t>
      </w:r>
      <w:r w:rsidR="001F6789" w:rsidRPr="00547822">
        <w:rPr>
          <w:sz w:val="28"/>
          <w:szCs w:val="28"/>
          <w:lang w:val="pt-BR"/>
        </w:rPr>
        <w:t xml:space="preserve">với số tiền là: </w:t>
      </w:r>
      <w:r w:rsidR="00C77054" w:rsidRPr="00547822">
        <w:rPr>
          <w:sz w:val="28"/>
          <w:szCs w:val="28"/>
          <w:lang w:val="pt-BR"/>
        </w:rPr>
        <w:t>2</w:t>
      </w:r>
      <w:r w:rsidR="00D01735" w:rsidRPr="00547822">
        <w:rPr>
          <w:sz w:val="28"/>
          <w:szCs w:val="28"/>
          <w:lang w:val="pt-BR"/>
        </w:rPr>
        <w:t>5</w:t>
      </w:r>
      <w:r w:rsidR="00387130" w:rsidRPr="00547822">
        <w:rPr>
          <w:sz w:val="28"/>
          <w:szCs w:val="28"/>
          <w:lang w:val="pt-BR"/>
        </w:rPr>
        <w:t>.000</w:t>
      </w:r>
      <w:r w:rsidR="006006FF" w:rsidRPr="00547822">
        <w:rPr>
          <w:sz w:val="28"/>
          <w:szCs w:val="28"/>
          <w:lang w:val="pt-BR"/>
        </w:rPr>
        <w:t>.000</w:t>
      </w:r>
      <w:r w:rsidR="000007D5" w:rsidRPr="00547822">
        <w:rPr>
          <w:sz w:val="28"/>
          <w:szCs w:val="28"/>
          <w:lang w:val="pt-BR"/>
        </w:rPr>
        <w:t xml:space="preserve"> </w:t>
      </w:r>
      <w:r w:rsidR="00C77054" w:rsidRPr="00547822">
        <w:rPr>
          <w:sz w:val="28"/>
          <w:szCs w:val="28"/>
          <w:lang w:val="pt-BR"/>
        </w:rPr>
        <w:t>vn</w:t>
      </w:r>
      <w:r w:rsidR="006C0BF8" w:rsidRPr="00547822">
        <w:rPr>
          <w:sz w:val="28"/>
          <w:szCs w:val="28"/>
          <w:lang w:val="pt-BR"/>
        </w:rPr>
        <w:t>đ</w:t>
      </w:r>
      <w:r w:rsidR="001F6789" w:rsidRPr="00547822">
        <w:rPr>
          <w:sz w:val="28"/>
          <w:szCs w:val="28"/>
          <w:lang w:val="pt-BR"/>
        </w:rPr>
        <w:t xml:space="preserve"> </w:t>
      </w:r>
      <w:r w:rsidR="00C4602D" w:rsidRPr="00547822">
        <w:rPr>
          <w:sz w:val="28"/>
          <w:szCs w:val="28"/>
          <w:lang w:val="pt-BR"/>
        </w:rPr>
        <w:t xml:space="preserve">cho bên B </w:t>
      </w:r>
      <w:r w:rsidR="009C4C46" w:rsidRPr="00547822">
        <w:rPr>
          <w:sz w:val="28"/>
          <w:szCs w:val="28"/>
          <w:lang w:val="pt-BR"/>
        </w:rPr>
        <w:t>sau</w:t>
      </w:r>
      <w:r w:rsidR="00C4602D" w:rsidRPr="00547822">
        <w:rPr>
          <w:sz w:val="28"/>
          <w:szCs w:val="28"/>
          <w:lang w:val="pt-BR"/>
        </w:rPr>
        <w:t xml:space="preserve"> </w:t>
      </w:r>
      <w:r w:rsidR="00D82FAE" w:rsidRPr="00547822">
        <w:rPr>
          <w:sz w:val="28"/>
          <w:szCs w:val="28"/>
          <w:lang w:val="pt-BR"/>
        </w:rPr>
        <w:t xml:space="preserve">khi hoàn thành công việc, </w:t>
      </w:r>
      <w:r w:rsidR="00C4602D" w:rsidRPr="00547822">
        <w:rPr>
          <w:bCs/>
          <w:sz w:val="28"/>
          <w:szCs w:val="28"/>
          <w:lang w:val="vi-VN"/>
        </w:rPr>
        <w:t xml:space="preserve">Bên </w:t>
      </w:r>
      <w:r w:rsidR="009C4C46" w:rsidRPr="00547822">
        <w:rPr>
          <w:bCs/>
          <w:sz w:val="28"/>
          <w:szCs w:val="28"/>
          <w:lang w:val="vi-VN"/>
        </w:rPr>
        <w:t>B làm B</w:t>
      </w:r>
      <w:r w:rsidR="009C4C46" w:rsidRPr="00547822">
        <w:rPr>
          <w:bCs/>
          <w:sz w:val="28"/>
          <w:szCs w:val="28"/>
          <w:lang w:val="pt-BR"/>
        </w:rPr>
        <w:t>iên bản nghiệm thu và thanh lý</w:t>
      </w:r>
      <w:r w:rsidR="009C4C46" w:rsidRPr="00547822">
        <w:rPr>
          <w:bCs/>
          <w:sz w:val="28"/>
          <w:szCs w:val="28"/>
          <w:lang w:val="vi-VN"/>
        </w:rPr>
        <w:t xml:space="preserve"> </w:t>
      </w:r>
      <w:r w:rsidR="009C4C46" w:rsidRPr="00547822">
        <w:rPr>
          <w:bCs/>
          <w:sz w:val="28"/>
          <w:szCs w:val="28"/>
          <w:lang w:val="pt-BR"/>
        </w:rPr>
        <w:t xml:space="preserve">hợp đồng, đồng thời </w:t>
      </w:r>
      <w:r w:rsidR="009C4C46" w:rsidRPr="00547822">
        <w:rPr>
          <w:bCs/>
          <w:sz w:val="28"/>
          <w:szCs w:val="28"/>
          <w:lang w:val="vi-VN"/>
        </w:rPr>
        <w:t>xuất hóa đơn tài chính cho bên A làm cơ sở chứng từ thanh toán theo quy định.</w:t>
      </w:r>
      <w:r w:rsidR="009C4C46" w:rsidRPr="00547822">
        <w:rPr>
          <w:sz w:val="28"/>
          <w:szCs w:val="28"/>
          <w:lang w:val="pt-BR"/>
        </w:rPr>
        <w:t xml:space="preserve"> </w:t>
      </w:r>
    </w:p>
    <w:p w14:paraId="3290165F" w14:textId="77777777" w:rsidR="007455BA" w:rsidRPr="00547822" w:rsidRDefault="007455BA" w:rsidP="00547822">
      <w:pPr>
        <w:spacing w:before="120" w:after="120"/>
        <w:ind w:firstLine="851"/>
        <w:jc w:val="both"/>
        <w:rPr>
          <w:bCs/>
          <w:color w:val="000000"/>
          <w:sz w:val="28"/>
          <w:szCs w:val="28"/>
          <w:lang w:val="pt-BR"/>
        </w:rPr>
      </w:pPr>
      <w:r w:rsidRPr="00547822">
        <w:rPr>
          <w:b/>
          <w:bCs/>
          <w:color w:val="000000"/>
          <w:sz w:val="28"/>
          <w:szCs w:val="28"/>
          <w:lang w:val="pt-BR"/>
        </w:rPr>
        <w:t xml:space="preserve">Điều </w:t>
      </w:r>
      <w:r w:rsidR="00A17A71" w:rsidRPr="00547822">
        <w:rPr>
          <w:b/>
          <w:bCs/>
          <w:color w:val="000000"/>
          <w:sz w:val="28"/>
          <w:szCs w:val="28"/>
          <w:lang w:val="pt-BR"/>
        </w:rPr>
        <w:t>5</w:t>
      </w:r>
      <w:r w:rsidRPr="00547822">
        <w:rPr>
          <w:b/>
          <w:bCs/>
          <w:color w:val="000000"/>
          <w:sz w:val="28"/>
          <w:szCs w:val="28"/>
          <w:lang w:val="pt-BR"/>
        </w:rPr>
        <w:t>. Loại hợp đồng:</w:t>
      </w:r>
      <w:r w:rsidRPr="00547822">
        <w:rPr>
          <w:bCs/>
          <w:color w:val="000000"/>
          <w:sz w:val="28"/>
          <w:szCs w:val="28"/>
          <w:lang w:val="pt-BR"/>
        </w:rPr>
        <w:t xml:space="preserve"> Trọn gói.</w:t>
      </w:r>
    </w:p>
    <w:p w14:paraId="5CB6FF72" w14:textId="77777777" w:rsidR="00C3430F" w:rsidRPr="00547822" w:rsidRDefault="00BD5A24" w:rsidP="00547822">
      <w:pPr>
        <w:spacing w:before="120" w:after="120"/>
        <w:ind w:firstLine="851"/>
        <w:jc w:val="both"/>
        <w:rPr>
          <w:bCs/>
          <w:color w:val="000000"/>
          <w:sz w:val="28"/>
          <w:szCs w:val="28"/>
          <w:lang w:val="pt-BR"/>
        </w:rPr>
      </w:pPr>
      <w:r w:rsidRPr="00547822">
        <w:rPr>
          <w:b/>
          <w:bCs/>
          <w:color w:val="000000"/>
          <w:sz w:val="28"/>
          <w:szCs w:val="28"/>
          <w:lang w:val="pt-BR"/>
        </w:rPr>
        <w:t xml:space="preserve">Điều </w:t>
      </w:r>
      <w:r w:rsidR="00A17A71" w:rsidRPr="00547822">
        <w:rPr>
          <w:b/>
          <w:bCs/>
          <w:color w:val="000000"/>
          <w:sz w:val="28"/>
          <w:szCs w:val="28"/>
          <w:lang w:val="pt-BR"/>
        </w:rPr>
        <w:t>6</w:t>
      </w:r>
      <w:r w:rsidRPr="00547822">
        <w:rPr>
          <w:b/>
          <w:bCs/>
          <w:color w:val="000000"/>
          <w:sz w:val="28"/>
          <w:szCs w:val="28"/>
          <w:lang w:val="pt-BR"/>
        </w:rPr>
        <w:t>.</w:t>
      </w:r>
      <w:r w:rsidR="00C3430F" w:rsidRPr="00547822">
        <w:rPr>
          <w:b/>
          <w:bCs/>
          <w:color w:val="000000"/>
          <w:sz w:val="28"/>
          <w:szCs w:val="28"/>
          <w:lang w:val="pt-BR"/>
        </w:rPr>
        <w:t xml:space="preserve"> Thời gian thực hiện hợp đồng</w:t>
      </w:r>
      <w:r w:rsidR="007455BA" w:rsidRPr="00547822">
        <w:rPr>
          <w:bCs/>
          <w:color w:val="000000"/>
          <w:sz w:val="28"/>
          <w:szCs w:val="28"/>
          <w:lang w:val="pt-BR"/>
        </w:rPr>
        <w:t xml:space="preserve"> </w:t>
      </w:r>
    </w:p>
    <w:p w14:paraId="73729672" w14:textId="77777777" w:rsidR="00DC7E10" w:rsidRPr="00547822" w:rsidRDefault="00DC7E10" w:rsidP="00547822">
      <w:pPr>
        <w:spacing w:before="120" w:after="120"/>
        <w:ind w:firstLine="851"/>
        <w:jc w:val="both"/>
        <w:rPr>
          <w:bCs/>
          <w:color w:val="000000"/>
          <w:sz w:val="28"/>
          <w:szCs w:val="28"/>
          <w:lang w:val="pt-BR"/>
        </w:rPr>
      </w:pPr>
      <w:r w:rsidRPr="00547822">
        <w:rPr>
          <w:bCs/>
          <w:color w:val="000000"/>
          <w:sz w:val="28"/>
          <w:szCs w:val="28"/>
          <w:lang w:val="pt-BR"/>
        </w:rPr>
        <w:t xml:space="preserve">Thời gian </w:t>
      </w:r>
      <w:r w:rsidR="00C77054" w:rsidRPr="00547822">
        <w:rPr>
          <w:bCs/>
          <w:color w:val="000000"/>
          <w:sz w:val="28"/>
          <w:szCs w:val="28"/>
          <w:lang w:val="pt-BR"/>
        </w:rPr>
        <w:t>thực hiện nội dung hợp đồng</w:t>
      </w:r>
      <w:r w:rsidRPr="00547822">
        <w:rPr>
          <w:bCs/>
          <w:color w:val="000000"/>
          <w:sz w:val="28"/>
          <w:szCs w:val="28"/>
          <w:lang w:val="pt-BR"/>
        </w:rPr>
        <w:t xml:space="preserve"> là </w:t>
      </w:r>
      <w:r w:rsidR="00387130" w:rsidRPr="00547822">
        <w:rPr>
          <w:bCs/>
          <w:color w:val="000000"/>
          <w:sz w:val="28"/>
          <w:szCs w:val="28"/>
          <w:lang w:val="pt-BR"/>
        </w:rPr>
        <w:t>25</w:t>
      </w:r>
      <w:r w:rsidRPr="00547822">
        <w:rPr>
          <w:bCs/>
          <w:color w:val="000000"/>
          <w:sz w:val="28"/>
          <w:szCs w:val="28"/>
          <w:lang w:val="pt-BR"/>
        </w:rPr>
        <w:t xml:space="preserve"> ngày làm việc </w:t>
      </w:r>
      <w:r w:rsidR="00834A04" w:rsidRPr="00547822">
        <w:rPr>
          <w:bCs/>
          <w:color w:val="000000"/>
          <w:sz w:val="28"/>
          <w:szCs w:val="28"/>
          <w:lang w:val="pt-BR"/>
        </w:rPr>
        <w:t>từ</w:t>
      </w:r>
      <w:r w:rsidRPr="00547822">
        <w:rPr>
          <w:bCs/>
          <w:color w:val="000000"/>
          <w:sz w:val="28"/>
          <w:szCs w:val="28"/>
          <w:lang w:val="pt-BR"/>
        </w:rPr>
        <w:t xml:space="preserve"> khi </w:t>
      </w:r>
      <w:r w:rsidR="00387130" w:rsidRPr="00547822">
        <w:rPr>
          <w:bCs/>
          <w:color w:val="000000"/>
          <w:sz w:val="28"/>
          <w:szCs w:val="28"/>
          <w:lang w:val="pt-BR"/>
        </w:rPr>
        <w:t>ký hợp đồng</w:t>
      </w:r>
      <w:r w:rsidRPr="00547822">
        <w:rPr>
          <w:bCs/>
          <w:color w:val="000000"/>
          <w:sz w:val="28"/>
          <w:szCs w:val="28"/>
          <w:lang w:val="pt-BR"/>
        </w:rPr>
        <w:t xml:space="preserve"> và cung cấp đầy đủ thông tin biểu mẫu cần thiết.</w:t>
      </w:r>
    </w:p>
    <w:p w14:paraId="0E02920C" w14:textId="77777777" w:rsidR="00884229" w:rsidRPr="00547822" w:rsidRDefault="00884229" w:rsidP="00547822">
      <w:pPr>
        <w:pStyle w:val="NormalWeb"/>
        <w:shd w:val="clear" w:color="auto" w:fill="FFFFFF"/>
        <w:spacing w:before="120" w:beforeAutospacing="0" w:after="120" w:afterAutospacing="0"/>
        <w:ind w:firstLine="851"/>
        <w:jc w:val="both"/>
        <w:rPr>
          <w:rStyle w:val="Strong"/>
          <w:sz w:val="28"/>
          <w:szCs w:val="28"/>
          <w:lang w:val="pt-BR"/>
        </w:rPr>
      </w:pPr>
      <w:r w:rsidRPr="00547822">
        <w:rPr>
          <w:rStyle w:val="Strong"/>
          <w:sz w:val="28"/>
          <w:szCs w:val="28"/>
          <w:lang w:val="vi-VN"/>
        </w:rPr>
        <w:t>Đ</w:t>
      </w:r>
      <w:r w:rsidRPr="00547822">
        <w:rPr>
          <w:rStyle w:val="Strong"/>
          <w:sz w:val="28"/>
          <w:szCs w:val="28"/>
          <w:lang w:val="pt-BR"/>
        </w:rPr>
        <w:t>iều</w:t>
      </w:r>
      <w:r w:rsidRPr="00547822">
        <w:rPr>
          <w:rStyle w:val="Strong"/>
          <w:sz w:val="28"/>
          <w:szCs w:val="28"/>
          <w:lang w:val="vi-VN"/>
        </w:rPr>
        <w:t xml:space="preserve"> </w:t>
      </w:r>
      <w:r w:rsidR="00A17A71" w:rsidRPr="00547822">
        <w:rPr>
          <w:rStyle w:val="Strong"/>
          <w:sz w:val="28"/>
          <w:szCs w:val="28"/>
          <w:lang w:val="pt-BR"/>
        </w:rPr>
        <w:t>7</w:t>
      </w:r>
      <w:r w:rsidRPr="00547822">
        <w:rPr>
          <w:rStyle w:val="Strong"/>
          <w:sz w:val="28"/>
          <w:szCs w:val="28"/>
          <w:lang w:val="pt-BR"/>
        </w:rPr>
        <w:t>: Bảo hành và bảo trì</w:t>
      </w:r>
    </w:p>
    <w:p w14:paraId="13A988F0" w14:textId="77777777" w:rsidR="00884229" w:rsidRPr="00547822" w:rsidRDefault="00884229" w:rsidP="00547822">
      <w:pPr>
        <w:pStyle w:val="NormalWeb"/>
        <w:shd w:val="clear" w:color="auto" w:fill="FFFFFF"/>
        <w:spacing w:before="120" w:beforeAutospacing="0" w:after="120" w:afterAutospacing="0"/>
        <w:ind w:firstLine="851"/>
        <w:jc w:val="both"/>
        <w:rPr>
          <w:sz w:val="28"/>
          <w:szCs w:val="28"/>
          <w:lang w:val="pt-BR"/>
        </w:rPr>
      </w:pPr>
      <w:r w:rsidRPr="00547822">
        <w:rPr>
          <w:sz w:val="28"/>
          <w:szCs w:val="28"/>
          <w:lang w:val="vi-VN"/>
        </w:rPr>
        <w:t xml:space="preserve">1. </w:t>
      </w:r>
      <w:r w:rsidRPr="00547822">
        <w:rPr>
          <w:sz w:val="28"/>
          <w:szCs w:val="28"/>
          <w:lang w:val="pt-BR"/>
        </w:rPr>
        <w:t>B</w:t>
      </w:r>
      <w:r w:rsidRPr="00547822">
        <w:rPr>
          <w:sz w:val="28"/>
          <w:szCs w:val="28"/>
          <w:lang w:val="vi-VN"/>
        </w:rPr>
        <w:t xml:space="preserve">ên B có trách nhiệm bảo hành </w:t>
      </w:r>
      <w:r w:rsidR="00387130" w:rsidRPr="00547822">
        <w:rPr>
          <w:sz w:val="28"/>
          <w:szCs w:val="28"/>
          <w:lang w:val="pt-BR"/>
        </w:rPr>
        <w:t>nội dung công việc</w:t>
      </w:r>
      <w:r w:rsidRPr="00547822">
        <w:rPr>
          <w:sz w:val="28"/>
          <w:szCs w:val="28"/>
          <w:lang w:val="vi-VN"/>
        </w:rPr>
        <w:t xml:space="preserve"> đã </w:t>
      </w:r>
      <w:r w:rsidR="00387130" w:rsidRPr="00547822">
        <w:rPr>
          <w:sz w:val="28"/>
          <w:szCs w:val="28"/>
        </w:rPr>
        <w:t>thực hiện</w:t>
      </w:r>
      <w:r w:rsidRPr="00547822">
        <w:rPr>
          <w:sz w:val="28"/>
          <w:szCs w:val="28"/>
          <w:lang w:val="vi-VN"/>
        </w:rPr>
        <w:t xml:space="preserve"> trong thời gian 01 năm</w:t>
      </w:r>
      <w:r w:rsidRPr="00547822">
        <w:rPr>
          <w:sz w:val="28"/>
          <w:szCs w:val="28"/>
          <w:lang w:val="pt-BR"/>
        </w:rPr>
        <w:t xml:space="preserve"> (k</w:t>
      </w:r>
      <w:r w:rsidRPr="00547822">
        <w:rPr>
          <w:sz w:val="28"/>
          <w:szCs w:val="28"/>
          <w:lang w:val="vi-VN"/>
        </w:rPr>
        <w:t xml:space="preserve">ể từ ngày hai bên </w:t>
      </w:r>
      <w:r w:rsidRPr="00547822">
        <w:rPr>
          <w:sz w:val="28"/>
          <w:szCs w:val="28"/>
          <w:lang w:val="pt-BR"/>
        </w:rPr>
        <w:t>ký biên bản nghiệm thu).</w:t>
      </w:r>
    </w:p>
    <w:p w14:paraId="69F729F7" w14:textId="77777777" w:rsidR="00884229" w:rsidRPr="00547822" w:rsidRDefault="00A17A71" w:rsidP="00547822">
      <w:pPr>
        <w:pStyle w:val="NormalWeb"/>
        <w:shd w:val="clear" w:color="auto" w:fill="FFFFFF"/>
        <w:spacing w:before="120" w:beforeAutospacing="0" w:after="120" w:afterAutospacing="0"/>
        <w:ind w:firstLine="851"/>
        <w:jc w:val="both"/>
        <w:rPr>
          <w:sz w:val="28"/>
          <w:szCs w:val="28"/>
        </w:rPr>
      </w:pPr>
      <w:r w:rsidRPr="00547822">
        <w:rPr>
          <w:sz w:val="28"/>
          <w:szCs w:val="28"/>
        </w:rPr>
        <w:t>2</w:t>
      </w:r>
      <w:r w:rsidR="00884229" w:rsidRPr="00547822">
        <w:rPr>
          <w:sz w:val="28"/>
          <w:szCs w:val="28"/>
          <w:lang w:val="vi-VN"/>
        </w:rPr>
        <w:t xml:space="preserve">. Đối với lỗi hệ thống nghiêm trọng làm gián đoạn hoạt động, người quản lý hệ thống Bên A sẽ thông báo cho Bên B bằng mọi phương tiện nhanh nhất có thể (điện thoại, email, fax…) để bên B sẽ tiến hành khắc phục trong thời gian </w:t>
      </w:r>
      <w:r w:rsidR="00B72FAE" w:rsidRPr="00547822">
        <w:rPr>
          <w:sz w:val="28"/>
          <w:szCs w:val="28"/>
        </w:rPr>
        <w:t>tối đa 05 ngày làm việc.</w:t>
      </w:r>
    </w:p>
    <w:p w14:paraId="4A11CD36" w14:textId="77777777" w:rsidR="00884229" w:rsidRPr="00547822" w:rsidRDefault="00A17A71" w:rsidP="00547822">
      <w:pPr>
        <w:pStyle w:val="NormalWeb"/>
        <w:shd w:val="clear" w:color="auto" w:fill="FFFFFF"/>
        <w:spacing w:before="120" w:beforeAutospacing="0" w:after="120" w:afterAutospacing="0"/>
        <w:ind w:firstLine="851"/>
        <w:jc w:val="both"/>
        <w:rPr>
          <w:sz w:val="28"/>
          <w:szCs w:val="28"/>
          <w:lang w:val="vi-VN"/>
        </w:rPr>
      </w:pPr>
      <w:r w:rsidRPr="00547822">
        <w:rPr>
          <w:sz w:val="28"/>
          <w:szCs w:val="28"/>
        </w:rPr>
        <w:t>3</w:t>
      </w:r>
      <w:r w:rsidR="00884229" w:rsidRPr="00547822">
        <w:rPr>
          <w:sz w:val="28"/>
          <w:szCs w:val="28"/>
          <w:lang w:val="vi-VN"/>
        </w:rPr>
        <w:t>. Trong thời gian bảo hành, nếu có phát sinh yêu cầu mới như: chỉnh sửa các chức năng để tiện sử dụng, sửa đổi hình thức, giao diện… tùy theo mức độ có thể sẽ được tính phí thêm thông qua sự bàn bạc giữa hai bên.</w:t>
      </w:r>
    </w:p>
    <w:p w14:paraId="27FA5A59" w14:textId="77777777" w:rsidR="00884229" w:rsidRPr="00547822" w:rsidRDefault="00A446AB" w:rsidP="00547822">
      <w:pPr>
        <w:pStyle w:val="NormalWeb"/>
        <w:shd w:val="clear" w:color="auto" w:fill="FFFFFF"/>
        <w:spacing w:before="120" w:beforeAutospacing="0" w:after="120" w:afterAutospacing="0"/>
        <w:ind w:firstLine="851"/>
        <w:jc w:val="both"/>
        <w:rPr>
          <w:sz w:val="28"/>
          <w:szCs w:val="28"/>
          <w:lang w:val="vi-VN"/>
        </w:rPr>
      </w:pPr>
      <w:r w:rsidRPr="00547822">
        <w:rPr>
          <w:sz w:val="28"/>
          <w:szCs w:val="28"/>
          <w:lang w:val="vi-VN"/>
        </w:rPr>
        <w:t>4</w:t>
      </w:r>
      <w:r w:rsidR="00884229" w:rsidRPr="00547822">
        <w:rPr>
          <w:sz w:val="28"/>
          <w:szCs w:val="28"/>
          <w:lang w:val="vi-VN"/>
        </w:rPr>
        <w:t>. Các trường hợp không được bảo hành và bảo trì:</w:t>
      </w:r>
    </w:p>
    <w:p w14:paraId="4A68D7FB" w14:textId="77777777" w:rsidR="00637913" w:rsidRPr="00547822" w:rsidRDefault="00B72FAE" w:rsidP="00547822">
      <w:pPr>
        <w:pStyle w:val="NormalWeb"/>
        <w:shd w:val="clear" w:color="auto" w:fill="FFFFFF"/>
        <w:spacing w:before="120" w:beforeAutospacing="0" w:after="120" w:afterAutospacing="0"/>
        <w:ind w:firstLine="851"/>
        <w:jc w:val="both"/>
        <w:rPr>
          <w:sz w:val="28"/>
          <w:szCs w:val="28"/>
          <w:lang w:val="vi-VN"/>
        </w:rPr>
      </w:pPr>
      <w:r w:rsidRPr="00547822">
        <w:rPr>
          <w:sz w:val="28"/>
          <w:szCs w:val="28"/>
          <w:lang w:val="vi-VN"/>
        </w:rPr>
        <w:t xml:space="preserve">Do các sự cố về phần cứng hỏng, </w:t>
      </w:r>
      <w:r w:rsidR="00884229" w:rsidRPr="00547822">
        <w:rPr>
          <w:sz w:val="28"/>
          <w:szCs w:val="28"/>
          <w:lang w:val="vi-VN"/>
        </w:rPr>
        <w:t>sét đánh, thiên tai, hỏa hoạn và các sự cố khác do chủ quan bên A gây ra. Tuy nhiên bên B sẽ hỗ trợ sửa chữa trong thời gian sớm nhất và có thể tính phí theo từng trường hợp cụ thể phát sinh.</w:t>
      </w:r>
    </w:p>
    <w:p w14:paraId="3332953F" w14:textId="77777777" w:rsidR="00D3643B" w:rsidRPr="00547822" w:rsidRDefault="00D3643B" w:rsidP="00547822">
      <w:pPr>
        <w:pStyle w:val="NormalWeb"/>
        <w:shd w:val="clear" w:color="auto" w:fill="FFFFFF"/>
        <w:spacing w:before="120" w:beforeAutospacing="0" w:after="120" w:afterAutospacing="0"/>
        <w:ind w:firstLine="851"/>
        <w:jc w:val="both"/>
        <w:rPr>
          <w:sz w:val="28"/>
          <w:szCs w:val="28"/>
          <w:lang w:val="vi-VN"/>
        </w:rPr>
      </w:pPr>
      <w:r w:rsidRPr="00547822">
        <w:rPr>
          <w:b/>
          <w:bCs/>
          <w:color w:val="000000"/>
          <w:sz w:val="28"/>
          <w:szCs w:val="28"/>
          <w:lang w:val="vi-VN"/>
        </w:rPr>
        <w:t xml:space="preserve">Điều </w:t>
      </w:r>
      <w:r w:rsidR="00A17A71" w:rsidRPr="00547822">
        <w:rPr>
          <w:b/>
          <w:bCs/>
          <w:color w:val="000000"/>
          <w:sz w:val="28"/>
          <w:szCs w:val="28"/>
        </w:rPr>
        <w:t>8</w:t>
      </w:r>
      <w:r w:rsidR="00BD5A24" w:rsidRPr="00547822">
        <w:rPr>
          <w:b/>
          <w:bCs/>
          <w:color w:val="000000"/>
          <w:sz w:val="28"/>
          <w:szCs w:val="28"/>
          <w:lang w:val="vi-VN"/>
        </w:rPr>
        <w:t>.</w:t>
      </w:r>
      <w:r w:rsidRPr="00547822">
        <w:rPr>
          <w:b/>
          <w:bCs/>
          <w:color w:val="000000"/>
          <w:sz w:val="28"/>
          <w:szCs w:val="28"/>
          <w:lang w:val="vi-VN"/>
        </w:rPr>
        <w:t xml:space="preserve"> </w:t>
      </w:r>
      <w:r w:rsidR="007455BA" w:rsidRPr="00547822">
        <w:rPr>
          <w:b/>
          <w:bCs/>
          <w:color w:val="000000"/>
          <w:sz w:val="28"/>
          <w:szCs w:val="28"/>
          <w:lang w:val="vi-VN"/>
        </w:rPr>
        <w:t>Hiệu lực hợp đồng</w:t>
      </w:r>
    </w:p>
    <w:p w14:paraId="36945C4B" w14:textId="77777777" w:rsidR="00020019" w:rsidRPr="00547822" w:rsidRDefault="00020019" w:rsidP="00547822">
      <w:pPr>
        <w:spacing w:before="120" w:after="120"/>
        <w:ind w:firstLine="851"/>
        <w:jc w:val="both"/>
        <w:rPr>
          <w:spacing w:val="-6"/>
          <w:sz w:val="28"/>
          <w:szCs w:val="28"/>
          <w:lang w:val="vi-VN"/>
        </w:rPr>
      </w:pPr>
      <w:r w:rsidRPr="00547822">
        <w:rPr>
          <w:bCs/>
          <w:color w:val="000000"/>
          <w:sz w:val="28"/>
          <w:szCs w:val="28"/>
          <w:lang w:val="vi-VN"/>
        </w:rPr>
        <w:lastRenderedPageBreak/>
        <w:t xml:space="preserve"> </w:t>
      </w:r>
      <w:r w:rsidR="00884229" w:rsidRPr="00547822">
        <w:rPr>
          <w:spacing w:val="-4"/>
          <w:sz w:val="28"/>
          <w:szCs w:val="28"/>
          <w:lang w:val="vi-VN"/>
        </w:rPr>
        <w:t>Hợp đồng có hiệu lực kể từ ngày ký. Mọi sửa đổi bổ sung hợp đồng này chỉ có giá trị sau khi đại diện của hai bên ký kết thành văn bản tạo thành bộ phận thống nhất của hợp đồng</w:t>
      </w:r>
      <w:r w:rsidRPr="00547822">
        <w:rPr>
          <w:spacing w:val="-6"/>
          <w:sz w:val="28"/>
          <w:szCs w:val="28"/>
          <w:lang w:val="vi-VN"/>
        </w:rPr>
        <w:t>.</w:t>
      </w:r>
    </w:p>
    <w:p w14:paraId="74A56AE1" w14:textId="77777777" w:rsidR="008036F0" w:rsidRPr="00547822" w:rsidRDefault="008036F0" w:rsidP="00547822">
      <w:pPr>
        <w:pStyle w:val="NormalWeb"/>
        <w:shd w:val="clear" w:color="auto" w:fill="FFFFFF"/>
        <w:spacing w:before="120" w:beforeAutospacing="0" w:after="120" w:afterAutospacing="0"/>
        <w:ind w:firstLine="851"/>
        <w:jc w:val="both"/>
        <w:rPr>
          <w:rStyle w:val="Strong"/>
          <w:sz w:val="28"/>
          <w:szCs w:val="28"/>
          <w:lang w:val="vi-VN"/>
        </w:rPr>
      </w:pPr>
      <w:r w:rsidRPr="00547822">
        <w:rPr>
          <w:rStyle w:val="Strong"/>
          <w:sz w:val="28"/>
          <w:szCs w:val="28"/>
          <w:lang w:val="vi-VN"/>
        </w:rPr>
        <w:t xml:space="preserve">Điều </w:t>
      </w:r>
      <w:r w:rsidR="00A17A71" w:rsidRPr="00547822">
        <w:rPr>
          <w:rStyle w:val="Strong"/>
          <w:sz w:val="28"/>
          <w:szCs w:val="28"/>
        </w:rPr>
        <w:t>9.</w:t>
      </w:r>
      <w:r w:rsidRPr="00547822">
        <w:rPr>
          <w:rStyle w:val="Strong"/>
          <w:sz w:val="28"/>
          <w:szCs w:val="28"/>
          <w:lang w:val="vi-VN"/>
        </w:rPr>
        <w:t xml:space="preserve"> Điều khoản chung</w:t>
      </w:r>
    </w:p>
    <w:p w14:paraId="09023E71" w14:textId="77777777" w:rsidR="008036F0" w:rsidRPr="00547822" w:rsidRDefault="008036F0" w:rsidP="00547822">
      <w:pPr>
        <w:tabs>
          <w:tab w:val="num" w:pos="1440"/>
        </w:tabs>
        <w:spacing w:before="120" w:after="120"/>
        <w:ind w:firstLine="851"/>
        <w:jc w:val="both"/>
        <w:rPr>
          <w:sz w:val="28"/>
          <w:szCs w:val="28"/>
          <w:lang w:val="pt-BR"/>
        </w:rPr>
      </w:pPr>
      <w:r w:rsidRPr="00547822">
        <w:rPr>
          <w:sz w:val="28"/>
          <w:szCs w:val="28"/>
          <w:lang w:val="pt-BR"/>
        </w:rPr>
        <w:t>1. Phụ lục hợp đồng là bộ phận không thể tách rời của hợp đồng này</w:t>
      </w:r>
      <w:r w:rsidR="006C0BF8" w:rsidRPr="00547822">
        <w:rPr>
          <w:sz w:val="28"/>
          <w:szCs w:val="28"/>
          <w:lang w:val="pt-BR"/>
        </w:rPr>
        <w:t>.</w:t>
      </w:r>
    </w:p>
    <w:p w14:paraId="36221C8A" w14:textId="77777777" w:rsidR="008036F0" w:rsidRPr="00547822" w:rsidRDefault="008036F0" w:rsidP="00547822">
      <w:pPr>
        <w:pStyle w:val="BodyTextIndent3"/>
        <w:spacing w:before="120"/>
        <w:ind w:left="0" w:firstLine="851"/>
        <w:jc w:val="both"/>
        <w:rPr>
          <w:sz w:val="28"/>
          <w:szCs w:val="28"/>
          <w:lang w:val="pt-BR"/>
        </w:rPr>
      </w:pPr>
      <w:r w:rsidRPr="00547822">
        <w:rPr>
          <w:sz w:val="28"/>
          <w:szCs w:val="28"/>
          <w:lang w:val="pt-BR"/>
        </w:rPr>
        <w:t>2. Hai bên cam kết hỗ trợ và phối hợp chặt chẽ trong việc thực hiện và hoàn tất các công việc quy định trong hợp đồng này; mỗi bên cử đầu mối</w:t>
      </w:r>
      <w:r w:rsidR="006C0BF8" w:rsidRPr="00547822">
        <w:rPr>
          <w:sz w:val="28"/>
          <w:szCs w:val="28"/>
          <w:lang w:val="pt-BR"/>
        </w:rPr>
        <w:t xml:space="preserve"> phối hợp để thực hiện hợp đồng.</w:t>
      </w:r>
    </w:p>
    <w:p w14:paraId="55ADA968" w14:textId="77777777" w:rsidR="008036F0" w:rsidRPr="00547822" w:rsidRDefault="008036F0" w:rsidP="00547822">
      <w:pPr>
        <w:spacing w:before="120" w:after="120"/>
        <w:ind w:right="8" w:firstLine="851"/>
        <w:jc w:val="both"/>
        <w:rPr>
          <w:sz w:val="28"/>
          <w:szCs w:val="28"/>
          <w:lang w:val="vi-VN"/>
        </w:rPr>
      </w:pPr>
      <w:r w:rsidRPr="00547822">
        <w:rPr>
          <w:sz w:val="28"/>
          <w:szCs w:val="28"/>
          <w:lang w:val="pt-BR"/>
        </w:rPr>
        <w:t xml:space="preserve">3. Trong quá trình thực hiện nếu có vướng mắc, hai bên sẽ tích cực hợp tác thương lượng để giải quyết; mọi thay đổi liên quan đến hợp đồng phải được thống nhất bằng văn bản. </w:t>
      </w:r>
      <w:r w:rsidRPr="00547822">
        <w:rPr>
          <w:sz w:val="28"/>
          <w:szCs w:val="28"/>
          <w:lang w:val="vi-VN"/>
        </w:rPr>
        <w:t>Trường hợp có tranh chấp không tự giải quyết được thì hai bên thống nhất giải quyết theo pháp luật hiện hành của Nhà nước.</w:t>
      </w:r>
    </w:p>
    <w:p w14:paraId="0248DB5E" w14:textId="77777777" w:rsidR="00020019" w:rsidRPr="00547822" w:rsidRDefault="008036F0" w:rsidP="00547822">
      <w:pPr>
        <w:tabs>
          <w:tab w:val="left" w:pos="9630"/>
        </w:tabs>
        <w:spacing w:before="120" w:after="120"/>
        <w:ind w:right="8" w:firstLine="851"/>
        <w:jc w:val="both"/>
        <w:rPr>
          <w:sz w:val="28"/>
          <w:szCs w:val="28"/>
          <w:lang w:val="vi-VN"/>
        </w:rPr>
      </w:pPr>
      <w:r w:rsidRPr="00547822">
        <w:rPr>
          <w:sz w:val="28"/>
          <w:szCs w:val="28"/>
          <w:lang w:val="pt-BR"/>
        </w:rPr>
        <w:t>4. Hợp đồng</w:t>
      </w:r>
      <w:r w:rsidR="00020019" w:rsidRPr="00547822">
        <w:rPr>
          <w:sz w:val="28"/>
          <w:szCs w:val="28"/>
          <w:lang w:val="vi-VN"/>
        </w:rPr>
        <w:t xml:space="preserve"> được lập thành </w:t>
      </w:r>
      <w:r w:rsidR="00591DEA" w:rsidRPr="00547822">
        <w:rPr>
          <w:sz w:val="28"/>
          <w:szCs w:val="28"/>
        </w:rPr>
        <w:t>0</w:t>
      </w:r>
      <w:r w:rsidR="00A17A71" w:rsidRPr="00547822">
        <w:rPr>
          <w:sz w:val="28"/>
          <w:szCs w:val="28"/>
        </w:rPr>
        <w:t>4</w:t>
      </w:r>
      <w:r w:rsidR="00020019" w:rsidRPr="00547822">
        <w:rPr>
          <w:sz w:val="28"/>
          <w:szCs w:val="28"/>
          <w:lang w:val="vi-VN"/>
        </w:rPr>
        <w:t xml:space="preserve"> bộ, </w:t>
      </w:r>
      <w:r w:rsidR="000001CA" w:rsidRPr="00547822">
        <w:rPr>
          <w:sz w:val="28"/>
          <w:szCs w:val="28"/>
        </w:rPr>
        <w:t>mỗi bên giữ 02 bộ</w:t>
      </w:r>
      <w:r w:rsidR="000001CA" w:rsidRPr="00547822">
        <w:rPr>
          <w:sz w:val="28"/>
          <w:szCs w:val="28"/>
          <w:lang w:val="vi-VN"/>
        </w:rPr>
        <w:t xml:space="preserve"> và</w:t>
      </w:r>
      <w:r w:rsidR="00020019" w:rsidRPr="00547822">
        <w:rPr>
          <w:sz w:val="28"/>
          <w:szCs w:val="28"/>
          <w:lang w:val="vi-VN"/>
        </w:rPr>
        <w:t xml:space="preserve"> có giá trị pháp lý như sau./.</w:t>
      </w:r>
    </w:p>
    <w:p w14:paraId="40145DCB" w14:textId="77777777" w:rsidR="00F66AA1" w:rsidRPr="00A17A71" w:rsidRDefault="00F66AA1" w:rsidP="00313F53">
      <w:pPr>
        <w:tabs>
          <w:tab w:val="left" w:pos="9630"/>
        </w:tabs>
        <w:spacing w:before="60" w:line="252" w:lineRule="auto"/>
        <w:ind w:right="8" w:firstLine="697"/>
        <w:jc w:val="both"/>
        <w:rPr>
          <w:sz w:val="12"/>
          <w:szCs w:val="28"/>
          <w:lang w:val="vi-VN"/>
        </w:rPr>
      </w:pPr>
    </w:p>
    <w:tbl>
      <w:tblPr>
        <w:tblW w:w="0" w:type="auto"/>
        <w:jc w:val="center"/>
        <w:tblLook w:val="00A0" w:firstRow="1" w:lastRow="0" w:firstColumn="1" w:lastColumn="0" w:noHBand="0" w:noVBand="0"/>
      </w:tblPr>
      <w:tblGrid>
        <w:gridCol w:w="3420"/>
        <w:gridCol w:w="2268"/>
        <w:gridCol w:w="3648"/>
      </w:tblGrid>
      <w:tr w:rsidR="002636D9" w:rsidRPr="000A3CCC" w14:paraId="4F17148B" w14:textId="77777777">
        <w:trPr>
          <w:jc w:val="center"/>
        </w:trPr>
        <w:tc>
          <w:tcPr>
            <w:tcW w:w="3420" w:type="dxa"/>
          </w:tcPr>
          <w:p w14:paraId="685F1AE0" w14:textId="77777777" w:rsidR="00020019" w:rsidRPr="00CE51A7" w:rsidRDefault="00020019" w:rsidP="00020019">
            <w:pPr>
              <w:jc w:val="center"/>
              <w:rPr>
                <w:b/>
                <w:sz w:val="28"/>
                <w:szCs w:val="28"/>
                <w:lang w:val="vi-VN"/>
              </w:rPr>
            </w:pPr>
            <w:r w:rsidRPr="00CE51A7">
              <w:rPr>
                <w:b/>
                <w:sz w:val="28"/>
                <w:szCs w:val="28"/>
                <w:lang w:val="vi-VN"/>
              </w:rPr>
              <w:t xml:space="preserve">ĐẠI DIỆN BÊN </w:t>
            </w:r>
            <w:r w:rsidR="005E6ED1" w:rsidRPr="00CE51A7">
              <w:rPr>
                <w:b/>
                <w:sz w:val="28"/>
                <w:szCs w:val="28"/>
                <w:lang w:val="vi-VN"/>
              </w:rPr>
              <w:t>B</w:t>
            </w:r>
          </w:p>
          <w:p w14:paraId="2396E3F6" w14:textId="77777777" w:rsidR="00020019" w:rsidRPr="000A3CCC" w:rsidRDefault="00020019" w:rsidP="00A17A71">
            <w:pPr>
              <w:jc w:val="center"/>
              <w:rPr>
                <w:b/>
                <w:sz w:val="28"/>
                <w:szCs w:val="28"/>
              </w:rPr>
            </w:pPr>
            <w:r w:rsidRPr="00CE51A7">
              <w:rPr>
                <w:b/>
                <w:sz w:val="28"/>
                <w:szCs w:val="28"/>
                <w:lang w:val="vi-VN"/>
              </w:rPr>
              <w:t>GIÁM ĐỐC</w:t>
            </w:r>
          </w:p>
        </w:tc>
        <w:tc>
          <w:tcPr>
            <w:tcW w:w="2268" w:type="dxa"/>
            <w:vAlign w:val="center"/>
          </w:tcPr>
          <w:p w14:paraId="6EB40D03" w14:textId="77777777" w:rsidR="00020019" w:rsidRPr="000A3CCC" w:rsidRDefault="00020019" w:rsidP="00020019">
            <w:pPr>
              <w:jc w:val="center"/>
              <w:rPr>
                <w:b/>
                <w:sz w:val="28"/>
                <w:szCs w:val="28"/>
              </w:rPr>
            </w:pPr>
          </w:p>
        </w:tc>
        <w:tc>
          <w:tcPr>
            <w:tcW w:w="3648" w:type="dxa"/>
            <w:vAlign w:val="center"/>
          </w:tcPr>
          <w:p w14:paraId="0C641238" w14:textId="77777777" w:rsidR="00020019" w:rsidRPr="000A3CCC" w:rsidRDefault="00020019" w:rsidP="00020019">
            <w:pPr>
              <w:jc w:val="center"/>
              <w:rPr>
                <w:b/>
                <w:sz w:val="28"/>
                <w:szCs w:val="28"/>
              </w:rPr>
            </w:pPr>
            <w:r w:rsidRPr="000A3CCC">
              <w:rPr>
                <w:b/>
                <w:sz w:val="28"/>
                <w:szCs w:val="28"/>
              </w:rPr>
              <w:t xml:space="preserve">ĐẠI DIỆN BÊN </w:t>
            </w:r>
            <w:r w:rsidR="005E6ED1" w:rsidRPr="000A3CCC">
              <w:rPr>
                <w:b/>
                <w:sz w:val="28"/>
                <w:szCs w:val="28"/>
              </w:rPr>
              <w:t>A</w:t>
            </w:r>
          </w:p>
          <w:p w14:paraId="761BB7FF" w14:textId="77777777" w:rsidR="00020019" w:rsidRPr="000A3CCC" w:rsidRDefault="00020019" w:rsidP="00020019">
            <w:pPr>
              <w:jc w:val="center"/>
              <w:rPr>
                <w:b/>
                <w:sz w:val="28"/>
                <w:szCs w:val="28"/>
              </w:rPr>
            </w:pPr>
          </w:p>
          <w:p w14:paraId="206EA0AF" w14:textId="77777777" w:rsidR="00020019" w:rsidRPr="000A3CCC" w:rsidRDefault="00020019" w:rsidP="005E6ED1">
            <w:pPr>
              <w:jc w:val="center"/>
              <w:rPr>
                <w:b/>
              </w:rPr>
            </w:pPr>
          </w:p>
        </w:tc>
      </w:tr>
    </w:tbl>
    <w:p w14:paraId="437BF076" w14:textId="77777777" w:rsidR="00487D94" w:rsidRPr="000A3CCC" w:rsidRDefault="00487D94" w:rsidP="002607E5">
      <w:pPr>
        <w:spacing w:line="288" w:lineRule="auto"/>
        <w:jc w:val="center"/>
        <w:rPr>
          <w:b/>
          <w:bCs/>
          <w:sz w:val="28"/>
          <w:szCs w:val="28"/>
        </w:rPr>
        <w:sectPr w:rsidR="00487D94" w:rsidRPr="000A3CCC" w:rsidSect="00EF3008">
          <w:headerReference w:type="default" r:id="rId8"/>
          <w:footerReference w:type="default" r:id="rId9"/>
          <w:footerReference w:type="first" r:id="rId10"/>
          <w:footnotePr>
            <w:pos w:val="beneathText"/>
          </w:footnotePr>
          <w:pgSz w:w="11905" w:h="16837" w:code="9"/>
          <w:pgMar w:top="1134" w:right="848" w:bottom="1134" w:left="1418" w:header="720" w:footer="414" w:gutter="0"/>
          <w:cols w:space="720"/>
          <w:titlePg/>
          <w:docGrid w:linePitch="360"/>
        </w:sectPr>
      </w:pPr>
    </w:p>
    <w:p w14:paraId="04C4C227" w14:textId="77777777" w:rsidR="00946FE5" w:rsidRDefault="00313F53" w:rsidP="002607E5">
      <w:pPr>
        <w:spacing w:line="288" w:lineRule="auto"/>
        <w:jc w:val="center"/>
        <w:rPr>
          <w:b/>
          <w:bCs/>
          <w:sz w:val="28"/>
          <w:szCs w:val="28"/>
        </w:rPr>
      </w:pPr>
      <w:r>
        <w:rPr>
          <w:b/>
          <w:bCs/>
          <w:sz w:val="28"/>
          <w:szCs w:val="28"/>
        </w:rPr>
        <w:lastRenderedPageBreak/>
        <w:t xml:space="preserve">PHỤ LỤC </w:t>
      </w:r>
    </w:p>
    <w:p w14:paraId="0B58F922" w14:textId="77777777" w:rsidR="00313F53" w:rsidRDefault="00313F53" w:rsidP="002607E5">
      <w:pPr>
        <w:spacing w:line="288" w:lineRule="auto"/>
        <w:jc w:val="center"/>
        <w:rPr>
          <w:bCs/>
          <w:sz w:val="28"/>
          <w:szCs w:val="28"/>
        </w:rPr>
      </w:pPr>
      <w:r w:rsidRPr="00D84212">
        <w:rPr>
          <w:bCs/>
          <w:sz w:val="28"/>
          <w:szCs w:val="28"/>
        </w:rPr>
        <w:t>(Kèm theo Hợp đ</w:t>
      </w:r>
      <w:r w:rsidR="000007D5">
        <w:rPr>
          <w:bCs/>
          <w:sz w:val="28"/>
          <w:szCs w:val="28"/>
        </w:rPr>
        <w:t>ồ</w:t>
      </w:r>
      <w:r w:rsidRPr="00D84212">
        <w:rPr>
          <w:bCs/>
          <w:sz w:val="28"/>
          <w:szCs w:val="28"/>
        </w:rPr>
        <w:t>ng số</w:t>
      </w:r>
      <w:r w:rsidR="000007D5">
        <w:rPr>
          <w:bCs/>
          <w:sz w:val="28"/>
          <w:szCs w:val="28"/>
        </w:rPr>
        <w:t xml:space="preserve">         /HDDV.202</w:t>
      </w:r>
      <w:r w:rsidR="000001CA">
        <w:rPr>
          <w:bCs/>
          <w:sz w:val="28"/>
          <w:szCs w:val="28"/>
        </w:rPr>
        <w:t>2</w:t>
      </w:r>
      <w:r w:rsidRPr="00D84212">
        <w:rPr>
          <w:bCs/>
          <w:sz w:val="28"/>
          <w:szCs w:val="28"/>
        </w:rPr>
        <w:t xml:space="preserve"> ngày  </w:t>
      </w:r>
      <w:r w:rsidR="00F66AA1" w:rsidRPr="00D84212">
        <w:rPr>
          <w:bCs/>
          <w:sz w:val="28"/>
          <w:szCs w:val="28"/>
        </w:rPr>
        <w:t xml:space="preserve">  </w:t>
      </w:r>
      <w:r w:rsidRPr="00D84212">
        <w:rPr>
          <w:bCs/>
          <w:sz w:val="28"/>
          <w:szCs w:val="28"/>
        </w:rPr>
        <w:t xml:space="preserve">  tháng </w:t>
      </w:r>
      <w:r w:rsidR="00F66AA1" w:rsidRPr="00D84212">
        <w:rPr>
          <w:bCs/>
          <w:sz w:val="28"/>
          <w:szCs w:val="28"/>
        </w:rPr>
        <w:t xml:space="preserve">    </w:t>
      </w:r>
      <w:r w:rsidRPr="00D84212">
        <w:rPr>
          <w:bCs/>
          <w:sz w:val="28"/>
          <w:szCs w:val="28"/>
        </w:rPr>
        <w:t xml:space="preserve"> năm 20</w:t>
      </w:r>
      <w:r w:rsidR="000007D5">
        <w:rPr>
          <w:bCs/>
          <w:sz w:val="28"/>
          <w:szCs w:val="28"/>
        </w:rPr>
        <w:t>2</w:t>
      </w:r>
      <w:r w:rsidR="000001CA">
        <w:rPr>
          <w:bCs/>
          <w:sz w:val="28"/>
          <w:szCs w:val="28"/>
        </w:rPr>
        <w:t>2</w:t>
      </w:r>
      <w:r w:rsidRPr="00D84212">
        <w:rPr>
          <w:bCs/>
          <w:sz w:val="28"/>
          <w:szCs w:val="28"/>
        </w:rPr>
        <w:t>)</w:t>
      </w:r>
    </w:p>
    <w:p w14:paraId="6F5A5235" w14:textId="77777777" w:rsidR="00547822" w:rsidRDefault="00547822" w:rsidP="00547822">
      <w:pPr>
        <w:spacing w:line="288" w:lineRule="auto"/>
        <w:jc w:val="both"/>
        <w:rPr>
          <w:bCs/>
          <w:sz w:val="28"/>
          <w:szCs w:val="28"/>
        </w:rPr>
      </w:pPr>
    </w:p>
    <w:tbl>
      <w:tblPr>
        <w:tblW w:w="5000" w:type="pct"/>
        <w:tblCellMar>
          <w:left w:w="0" w:type="dxa"/>
          <w:right w:w="0" w:type="dxa"/>
        </w:tblCellMar>
        <w:tblLook w:val="0000" w:firstRow="0" w:lastRow="0" w:firstColumn="0" w:lastColumn="0" w:noHBand="0" w:noVBand="0"/>
      </w:tblPr>
      <w:tblGrid>
        <w:gridCol w:w="644"/>
        <w:gridCol w:w="3782"/>
        <w:gridCol w:w="3190"/>
        <w:gridCol w:w="2051"/>
      </w:tblGrid>
      <w:tr w:rsidR="00547822" w:rsidRPr="005C381A" w14:paraId="1BEB690A" w14:textId="77777777" w:rsidTr="001B13EC">
        <w:trPr>
          <w:trHeight w:val="113"/>
        </w:trPr>
        <w:tc>
          <w:tcPr>
            <w:tcW w:w="333" w:type="pct"/>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14:paraId="7710B8AE" w14:textId="77777777" w:rsidR="00547822" w:rsidRPr="005C381A" w:rsidRDefault="00547822" w:rsidP="001B13EC">
            <w:pPr>
              <w:spacing w:line="276" w:lineRule="auto"/>
              <w:ind w:left="113" w:right="113"/>
              <w:jc w:val="center"/>
              <w:rPr>
                <w:b/>
                <w:bCs/>
                <w:sz w:val="28"/>
                <w:szCs w:val="28"/>
                <w:lang w:val="vi-VN" w:eastAsia="vi-VN"/>
              </w:rPr>
            </w:pPr>
            <w:r w:rsidRPr="005C381A">
              <w:rPr>
                <w:b/>
                <w:bCs/>
                <w:sz w:val="28"/>
                <w:szCs w:val="28"/>
                <w:lang w:val="vi-VN" w:eastAsia="vi-VN"/>
              </w:rPr>
              <w:t>TT</w:t>
            </w:r>
          </w:p>
        </w:tc>
        <w:tc>
          <w:tcPr>
            <w:tcW w:w="3606" w:type="pct"/>
            <w:gridSpan w:val="2"/>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14:paraId="5789EE1C" w14:textId="77777777" w:rsidR="00547822" w:rsidRPr="005C381A" w:rsidRDefault="00547822" w:rsidP="001B13EC">
            <w:pPr>
              <w:spacing w:line="276" w:lineRule="auto"/>
              <w:ind w:left="113" w:right="113"/>
              <w:jc w:val="center"/>
              <w:rPr>
                <w:b/>
                <w:bCs/>
                <w:sz w:val="28"/>
                <w:szCs w:val="28"/>
                <w:lang w:val="vi-VN" w:eastAsia="vi-VN"/>
              </w:rPr>
            </w:pPr>
            <w:r w:rsidRPr="005C381A">
              <w:rPr>
                <w:b/>
                <w:bCs/>
                <w:sz w:val="28"/>
                <w:szCs w:val="28"/>
                <w:lang w:val="vi-VN" w:eastAsia="vi-VN"/>
              </w:rPr>
              <w:t>Nội dung công việc</w:t>
            </w:r>
          </w:p>
        </w:tc>
        <w:tc>
          <w:tcPr>
            <w:tcW w:w="1061" w:type="pct"/>
            <w:tcBorders>
              <w:top w:val="single" w:sz="4" w:space="0" w:color="auto"/>
              <w:left w:val="nil"/>
              <w:bottom w:val="single" w:sz="4" w:space="0" w:color="auto"/>
              <w:right w:val="single" w:sz="4" w:space="0" w:color="auto"/>
            </w:tcBorders>
          </w:tcPr>
          <w:p w14:paraId="61808E99" w14:textId="77777777" w:rsidR="00547822" w:rsidRPr="005C381A" w:rsidRDefault="00547822" w:rsidP="001B13EC">
            <w:pPr>
              <w:spacing w:line="276" w:lineRule="auto"/>
              <w:ind w:left="113" w:right="113"/>
              <w:jc w:val="center"/>
              <w:rPr>
                <w:b/>
                <w:bCs/>
                <w:sz w:val="28"/>
                <w:szCs w:val="28"/>
                <w:lang w:eastAsia="vi-VN"/>
              </w:rPr>
            </w:pPr>
            <w:r w:rsidRPr="005C381A">
              <w:rPr>
                <w:b/>
                <w:bCs/>
                <w:sz w:val="28"/>
                <w:szCs w:val="28"/>
                <w:lang w:eastAsia="vi-VN"/>
              </w:rPr>
              <w:t>Ghi chú</w:t>
            </w:r>
          </w:p>
        </w:tc>
      </w:tr>
      <w:tr w:rsidR="00547822" w:rsidRPr="005C381A" w14:paraId="24F46E11"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tcPr>
          <w:p w14:paraId="312955DD" w14:textId="77777777" w:rsidR="00547822" w:rsidRPr="005C381A" w:rsidRDefault="00547822" w:rsidP="001B13EC">
            <w:pPr>
              <w:spacing w:line="276" w:lineRule="auto"/>
              <w:ind w:left="113" w:right="113"/>
              <w:jc w:val="center"/>
              <w:rPr>
                <w:bCs/>
                <w:sz w:val="28"/>
                <w:szCs w:val="28"/>
                <w:lang w:val="vi-VN" w:eastAsia="vi-VN"/>
              </w:rPr>
            </w:pPr>
            <w:r w:rsidRPr="005C381A">
              <w:rPr>
                <w:bCs/>
                <w:sz w:val="28"/>
                <w:szCs w:val="28"/>
                <w:lang w:val="vi-VN" w:eastAsia="vi-VN"/>
              </w:rPr>
              <w:t>I</w:t>
            </w:r>
          </w:p>
        </w:tc>
        <w:tc>
          <w:tcPr>
            <w:tcW w:w="3606" w:type="pct"/>
            <w:gridSpan w:val="2"/>
            <w:tcBorders>
              <w:top w:val="single" w:sz="4" w:space="0" w:color="auto"/>
              <w:left w:val="nil"/>
              <w:bottom w:val="single" w:sz="4" w:space="0" w:color="auto"/>
              <w:right w:val="single" w:sz="4" w:space="0" w:color="auto"/>
            </w:tcBorders>
            <w:tcMar>
              <w:top w:w="20" w:type="dxa"/>
              <w:left w:w="20" w:type="dxa"/>
              <w:bottom w:w="0" w:type="dxa"/>
              <w:right w:w="20" w:type="dxa"/>
            </w:tcMar>
          </w:tcPr>
          <w:p w14:paraId="19CFBFBA" w14:textId="77777777" w:rsidR="00547822" w:rsidRPr="005C381A" w:rsidRDefault="00547822" w:rsidP="001B13EC">
            <w:pPr>
              <w:spacing w:line="276" w:lineRule="auto"/>
              <w:ind w:left="113" w:right="113"/>
              <w:rPr>
                <w:bCs/>
                <w:sz w:val="28"/>
                <w:szCs w:val="28"/>
                <w:lang w:val="vi-VN" w:eastAsia="vi-VN"/>
              </w:rPr>
            </w:pPr>
            <w:r w:rsidRPr="005C381A">
              <w:rPr>
                <w:bCs/>
                <w:sz w:val="28"/>
                <w:szCs w:val="28"/>
                <w:lang w:val="vi-VN" w:eastAsia="vi-VN"/>
              </w:rPr>
              <w:t>KHẢO SÁT PHÂN TÍCH THIẾT KẾ HỆ THỐNG</w:t>
            </w:r>
          </w:p>
        </w:tc>
        <w:tc>
          <w:tcPr>
            <w:tcW w:w="1061" w:type="pct"/>
            <w:tcBorders>
              <w:top w:val="single" w:sz="4" w:space="0" w:color="auto"/>
              <w:left w:val="nil"/>
              <w:bottom w:val="single" w:sz="4" w:space="0" w:color="auto"/>
              <w:right w:val="single" w:sz="4" w:space="0" w:color="auto"/>
            </w:tcBorders>
          </w:tcPr>
          <w:p w14:paraId="51FAFE23" w14:textId="77777777" w:rsidR="00547822" w:rsidRPr="005C381A" w:rsidRDefault="00547822" w:rsidP="001B13EC">
            <w:pPr>
              <w:spacing w:line="276" w:lineRule="auto"/>
              <w:ind w:left="113" w:right="113"/>
              <w:rPr>
                <w:bCs/>
                <w:sz w:val="28"/>
                <w:szCs w:val="28"/>
                <w:lang w:val="vi-VN" w:eastAsia="vi-VN"/>
              </w:rPr>
            </w:pPr>
          </w:p>
        </w:tc>
      </w:tr>
      <w:tr w:rsidR="00547822" w:rsidRPr="005C381A" w14:paraId="663BE019"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tcPr>
          <w:p w14:paraId="502F447D" w14:textId="77777777" w:rsidR="00547822" w:rsidRPr="005C381A" w:rsidRDefault="00547822" w:rsidP="001B13EC">
            <w:pPr>
              <w:spacing w:line="276" w:lineRule="auto"/>
              <w:ind w:left="113" w:right="113"/>
              <w:jc w:val="center"/>
              <w:rPr>
                <w:sz w:val="28"/>
                <w:szCs w:val="28"/>
                <w:lang w:val="vi-VN" w:eastAsia="vi-VN"/>
              </w:rPr>
            </w:pPr>
          </w:p>
        </w:tc>
        <w:tc>
          <w:tcPr>
            <w:tcW w:w="3606" w:type="pct"/>
            <w:gridSpan w:val="2"/>
            <w:tcBorders>
              <w:top w:val="single" w:sz="4" w:space="0" w:color="auto"/>
              <w:left w:val="nil"/>
              <w:bottom w:val="single" w:sz="4" w:space="0" w:color="auto"/>
              <w:right w:val="single" w:sz="4" w:space="0" w:color="auto"/>
            </w:tcBorders>
            <w:tcMar>
              <w:top w:w="20" w:type="dxa"/>
              <w:left w:w="20" w:type="dxa"/>
              <w:bottom w:w="0" w:type="dxa"/>
              <w:right w:w="20" w:type="dxa"/>
            </w:tcMar>
          </w:tcPr>
          <w:p w14:paraId="40633FBC" w14:textId="77777777" w:rsidR="00547822" w:rsidRPr="005C381A" w:rsidRDefault="00547822" w:rsidP="001B13EC">
            <w:pPr>
              <w:spacing w:line="276" w:lineRule="auto"/>
              <w:ind w:left="113" w:right="113"/>
              <w:rPr>
                <w:sz w:val="28"/>
                <w:szCs w:val="28"/>
                <w:lang w:val="vi-VN" w:eastAsia="vi-VN"/>
              </w:rPr>
            </w:pPr>
            <w:r w:rsidRPr="005C381A">
              <w:rPr>
                <w:sz w:val="28"/>
                <w:szCs w:val="28"/>
                <w:lang w:val="vi-VN" w:eastAsia="vi-VN"/>
              </w:rPr>
              <w:t xml:space="preserve">+ </w:t>
            </w:r>
            <w:r w:rsidRPr="005C381A">
              <w:rPr>
                <w:sz w:val="28"/>
                <w:szCs w:val="28"/>
                <w:lang w:eastAsia="vi-VN"/>
              </w:rPr>
              <w:t>Khảo sát hiện trạng, nhu cầu</w:t>
            </w:r>
            <w:r w:rsidRPr="005C381A">
              <w:rPr>
                <w:sz w:val="28"/>
                <w:szCs w:val="28"/>
                <w:lang w:val="vi-VN" w:eastAsia="vi-VN"/>
              </w:rPr>
              <w:br/>
              <w:t>+ Lấy yêu cầu tác nghiệp, mục đích, nhu cầu quản lý</w:t>
            </w:r>
          </w:p>
          <w:p w14:paraId="3A90DE59" w14:textId="77777777" w:rsidR="00547822" w:rsidRPr="005C381A" w:rsidRDefault="00547822" w:rsidP="001B13EC">
            <w:pPr>
              <w:spacing w:line="276" w:lineRule="auto"/>
              <w:ind w:left="113" w:right="113"/>
              <w:rPr>
                <w:sz w:val="28"/>
                <w:szCs w:val="28"/>
                <w:lang w:eastAsia="vi-VN"/>
              </w:rPr>
            </w:pPr>
            <w:r w:rsidRPr="005C381A">
              <w:rPr>
                <w:sz w:val="28"/>
                <w:szCs w:val="28"/>
                <w:lang w:val="vi-VN" w:eastAsia="vi-VN"/>
              </w:rPr>
              <w:t xml:space="preserve">+ </w:t>
            </w:r>
            <w:r w:rsidRPr="005C381A">
              <w:rPr>
                <w:sz w:val="28"/>
                <w:szCs w:val="28"/>
                <w:lang w:eastAsia="vi-VN"/>
              </w:rPr>
              <w:t>Thiết kế mô hình tổng thể, cơ sở dữ liệu.</w:t>
            </w:r>
          </w:p>
        </w:tc>
        <w:tc>
          <w:tcPr>
            <w:tcW w:w="1061" w:type="pct"/>
            <w:tcBorders>
              <w:top w:val="single" w:sz="4" w:space="0" w:color="auto"/>
              <w:left w:val="nil"/>
              <w:bottom w:val="single" w:sz="4" w:space="0" w:color="auto"/>
              <w:right w:val="single" w:sz="4" w:space="0" w:color="auto"/>
            </w:tcBorders>
          </w:tcPr>
          <w:p w14:paraId="62AEC802" w14:textId="77777777" w:rsidR="00547822" w:rsidRPr="005C381A" w:rsidRDefault="00547822" w:rsidP="001B13EC">
            <w:pPr>
              <w:spacing w:line="276" w:lineRule="auto"/>
              <w:ind w:left="113" w:right="113"/>
              <w:rPr>
                <w:sz w:val="28"/>
                <w:szCs w:val="28"/>
                <w:lang w:eastAsia="vi-VN"/>
              </w:rPr>
            </w:pPr>
            <w:r w:rsidRPr="005C381A">
              <w:rPr>
                <w:sz w:val="28"/>
                <w:szCs w:val="28"/>
                <w:lang w:eastAsia="vi-VN"/>
              </w:rPr>
              <w:t>Thực hiện theo quy trình</w:t>
            </w:r>
          </w:p>
        </w:tc>
      </w:tr>
      <w:tr w:rsidR="00547822" w:rsidRPr="005C381A" w14:paraId="68E9266C"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tcPr>
          <w:p w14:paraId="22110416" w14:textId="77777777" w:rsidR="00547822" w:rsidRPr="005C381A" w:rsidRDefault="00547822" w:rsidP="001B13EC">
            <w:pPr>
              <w:spacing w:line="276" w:lineRule="auto"/>
              <w:ind w:left="113" w:right="113"/>
              <w:jc w:val="center"/>
              <w:rPr>
                <w:bCs/>
                <w:sz w:val="28"/>
                <w:szCs w:val="28"/>
                <w:lang w:val="vi-VN" w:eastAsia="vi-VN"/>
              </w:rPr>
            </w:pPr>
            <w:r w:rsidRPr="005C381A">
              <w:rPr>
                <w:bCs/>
                <w:sz w:val="28"/>
                <w:szCs w:val="28"/>
                <w:lang w:val="vi-VN" w:eastAsia="vi-VN"/>
              </w:rPr>
              <w:t>II</w:t>
            </w:r>
          </w:p>
        </w:tc>
        <w:tc>
          <w:tcPr>
            <w:tcW w:w="3606" w:type="pct"/>
            <w:gridSpan w:val="2"/>
            <w:tcBorders>
              <w:top w:val="single" w:sz="4" w:space="0" w:color="auto"/>
              <w:left w:val="nil"/>
              <w:bottom w:val="single" w:sz="4" w:space="0" w:color="auto"/>
              <w:right w:val="single" w:sz="4" w:space="0" w:color="auto"/>
            </w:tcBorders>
            <w:tcMar>
              <w:top w:w="20" w:type="dxa"/>
              <w:left w:w="20" w:type="dxa"/>
              <w:bottom w:w="0" w:type="dxa"/>
              <w:right w:w="20" w:type="dxa"/>
            </w:tcMar>
          </w:tcPr>
          <w:p w14:paraId="01D69424" w14:textId="77777777" w:rsidR="00547822" w:rsidRPr="005C381A" w:rsidRDefault="00547822" w:rsidP="001B13EC">
            <w:pPr>
              <w:spacing w:line="276" w:lineRule="auto"/>
              <w:ind w:left="113" w:right="113"/>
              <w:rPr>
                <w:bCs/>
                <w:sz w:val="28"/>
                <w:szCs w:val="28"/>
                <w:lang w:val="vi-VN" w:eastAsia="vi-VN"/>
              </w:rPr>
            </w:pPr>
            <w:r w:rsidRPr="005C381A">
              <w:rPr>
                <w:bCs/>
                <w:sz w:val="28"/>
                <w:szCs w:val="28"/>
                <w:lang w:val="vi-VN" w:eastAsia="vi-VN"/>
              </w:rPr>
              <w:t>BIÊN TẬP THÔNG TIN</w:t>
            </w:r>
            <w:r w:rsidRPr="005C381A">
              <w:rPr>
                <w:bCs/>
                <w:sz w:val="28"/>
                <w:szCs w:val="28"/>
                <w:lang w:val="vi-VN" w:eastAsia="vi-VN"/>
              </w:rPr>
              <w:br/>
            </w:r>
            <w:r w:rsidRPr="005C381A">
              <w:rPr>
                <w:sz w:val="28"/>
                <w:szCs w:val="28"/>
                <w:lang w:val="vi-VN" w:eastAsia="vi-VN"/>
              </w:rPr>
              <w:t>(Biên tập, phân tích và xác định các danh mục thông tin)</w:t>
            </w:r>
          </w:p>
        </w:tc>
        <w:tc>
          <w:tcPr>
            <w:tcW w:w="1061" w:type="pct"/>
            <w:tcBorders>
              <w:top w:val="single" w:sz="4" w:space="0" w:color="auto"/>
              <w:left w:val="nil"/>
              <w:bottom w:val="single" w:sz="4" w:space="0" w:color="auto"/>
              <w:right w:val="single" w:sz="4" w:space="0" w:color="auto"/>
            </w:tcBorders>
          </w:tcPr>
          <w:p w14:paraId="1FFDDBE2" w14:textId="77777777" w:rsidR="00547822" w:rsidRPr="005C381A" w:rsidRDefault="00547822" w:rsidP="001B13EC">
            <w:pPr>
              <w:spacing w:line="276" w:lineRule="auto"/>
              <w:ind w:left="113" w:right="113"/>
              <w:rPr>
                <w:bCs/>
                <w:sz w:val="28"/>
                <w:szCs w:val="28"/>
                <w:lang w:val="vi-VN" w:eastAsia="vi-VN"/>
              </w:rPr>
            </w:pPr>
          </w:p>
        </w:tc>
      </w:tr>
      <w:tr w:rsidR="00547822" w:rsidRPr="005C381A" w14:paraId="6BBE7701"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tcPr>
          <w:p w14:paraId="5373EC5A" w14:textId="77777777" w:rsidR="00547822" w:rsidRPr="005C381A" w:rsidRDefault="00547822" w:rsidP="001B13EC">
            <w:pPr>
              <w:spacing w:line="276" w:lineRule="auto"/>
              <w:ind w:left="113" w:right="113"/>
              <w:jc w:val="center"/>
              <w:rPr>
                <w:sz w:val="28"/>
                <w:szCs w:val="28"/>
                <w:lang w:val="vi-VN" w:eastAsia="vi-VN"/>
              </w:rPr>
            </w:pPr>
          </w:p>
        </w:tc>
        <w:tc>
          <w:tcPr>
            <w:tcW w:w="3606" w:type="pct"/>
            <w:gridSpan w:val="2"/>
            <w:tcBorders>
              <w:top w:val="single" w:sz="4" w:space="0" w:color="auto"/>
              <w:left w:val="nil"/>
              <w:bottom w:val="single" w:sz="4" w:space="0" w:color="auto"/>
              <w:right w:val="single" w:sz="4" w:space="0" w:color="auto"/>
            </w:tcBorders>
            <w:tcMar>
              <w:top w:w="20" w:type="dxa"/>
              <w:left w:w="20" w:type="dxa"/>
              <w:bottom w:w="0" w:type="dxa"/>
              <w:right w:w="20" w:type="dxa"/>
            </w:tcMar>
          </w:tcPr>
          <w:p w14:paraId="213F20D9" w14:textId="77777777" w:rsidR="00547822" w:rsidRPr="005C381A" w:rsidRDefault="00547822" w:rsidP="001B13EC">
            <w:pPr>
              <w:spacing w:line="276" w:lineRule="auto"/>
              <w:ind w:left="113" w:right="113"/>
              <w:rPr>
                <w:sz w:val="28"/>
                <w:szCs w:val="28"/>
                <w:lang w:val="vi-VN" w:eastAsia="vi-VN"/>
              </w:rPr>
            </w:pPr>
            <w:r w:rsidRPr="005C381A">
              <w:rPr>
                <w:sz w:val="28"/>
                <w:szCs w:val="28"/>
                <w:lang w:val="vi-VN" w:eastAsia="vi-VN"/>
              </w:rPr>
              <w:t>Phân tích hệ thống qua lượng thông tin thu thập</w:t>
            </w:r>
            <w:r w:rsidRPr="005C381A">
              <w:rPr>
                <w:sz w:val="28"/>
                <w:szCs w:val="28"/>
                <w:lang w:val="vi-VN" w:eastAsia="vi-VN"/>
              </w:rPr>
              <w:br/>
              <w:t xml:space="preserve"> - Đưa ra mô hình hệ thống phù hợp</w:t>
            </w:r>
          </w:p>
          <w:p w14:paraId="0DDBEABE" w14:textId="77777777" w:rsidR="00547822" w:rsidRPr="005C381A" w:rsidRDefault="00547822" w:rsidP="001B13EC">
            <w:pPr>
              <w:spacing w:line="276" w:lineRule="auto"/>
              <w:ind w:left="113" w:right="113"/>
              <w:rPr>
                <w:sz w:val="28"/>
                <w:szCs w:val="28"/>
                <w:lang w:val="vi-VN" w:eastAsia="vi-VN"/>
              </w:rPr>
            </w:pPr>
            <w:r w:rsidRPr="005C381A">
              <w:rPr>
                <w:sz w:val="28"/>
                <w:szCs w:val="28"/>
                <w:lang w:val="vi-VN" w:eastAsia="vi-VN"/>
              </w:rPr>
              <w:t xml:space="preserve"> - Đề xuất các </w:t>
            </w:r>
            <w:r w:rsidRPr="005C381A">
              <w:rPr>
                <w:sz w:val="28"/>
                <w:szCs w:val="28"/>
                <w:lang w:eastAsia="vi-VN"/>
              </w:rPr>
              <w:t xml:space="preserve">danh </w:t>
            </w:r>
            <w:r w:rsidRPr="005C381A">
              <w:rPr>
                <w:sz w:val="28"/>
                <w:szCs w:val="28"/>
                <w:lang w:val="vi-VN" w:eastAsia="vi-VN"/>
              </w:rPr>
              <w:t>mục thông tin cần có.</w:t>
            </w:r>
            <w:r w:rsidRPr="005C381A">
              <w:rPr>
                <w:sz w:val="28"/>
                <w:szCs w:val="28"/>
                <w:lang w:val="vi-VN" w:eastAsia="vi-VN"/>
              </w:rPr>
              <w:br/>
              <w:t xml:space="preserve"> - Sắp xếp thông tin thu thập được vào các mục thông tin.</w:t>
            </w:r>
          </w:p>
        </w:tc>
        <w:tc>
          <w:tcPr>
            <w:tcW w:w="1061" w:type="pct"/>
            <w:tcBorders>
              <w:top w:val="single" w:sz="4" w:space="0" w:color="auto"/>
              <w:left w:val="nil"/>
              <w:bottom w:val="single" w:sz="4" w:space="0" w:color="auto"/>
              <w:right w:val="single" w:sz="4" w:space="0" w:color="auto"/>
            </w:tcBorders>
          </w:tcPr>
          <w:p w14:paraId="48C9408F" w14:textId="77777777" w:rsidR="00547822" w:rsidRPr="005C381A" w:rsidRDefault="00547822" w:rsidP="001B13EC">
            <w:pPr>
              <w:spacing w:line="276" w:lineRule="auto"/>
              <w:ind w:left="113" w:right="113"/>
              <w:rPr>
                <w:sz w:val="28"/>
                <w:szCs w:val="28"/>
                <w:lang w:val="vi-VN" w:eastAsia="vi-VN"/>
              </w:rPr>
            </w:pPr>
            <w:r w:rsidRPr="005C381A">
              <w:rPr>
                <w:sz w:val="28"/>
                <w:szCs w:val="28"/>
                <w:lang w:eastAsia="vi-VN"/>
              </w:rPr>
              <w:t>Thực hiện theo quy trình</w:t>
            </w:r>
          </w:p>
        </w:tc>
      </w:tr>
      <w:tr w:rsidR="00547822" w:rsidRPr="005C381A" w14:paraId="1D93D1BE"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tcPr>
          <w:p w14:paraId="04E83F07" w14:textId="77777777" w:rsidR="00547822" w:rsidRPr="005C381A" w:rsidRDefault="00547822" w:rsidP="001B13EC">
            <w:pPr>
              <w:spacing w:line="276" w:lineRule="auto"/>
              <w:ind w:left="113" w:right="113"/>
              <w:jc w:val="center"/>
              <w:rPr>
                <w:bCs/>
                <w:sz w:val="28"/>
                <w:szCs w:val="28"/>
                <w:lang w:val="vi-VN" w:eastAsia="vi-VN"/>
              </w:rPr>
            </w:pPr>
            <w:r w:rsidRPr="005C381A">
              <w:rPr>
                <w:bCs/>
                <w:sz w:val="28"/>
                <w:szCs w:val="28"/>
                <w:lang w:val="vi-VN" w:eastAsia="vi-VN"/>
              </w:rPr>
              <w:t>III</w:t>
            </w:r>
          </w:p>
        </w:tc>
        <w:tc>
          <w:tcPr>
            <w:tcW w:w="3606" w:type="pct"/>
            <w:gridSpan w:val="2"/>
            <w:tcBorders>
              <w:top w:val="nil"/>
              <w:left w:val="nil"/>
              <w:bottom w:val="single" w:sz="4" w:space="0" w:color="auto"/>
              <w:right w:val="single" w:sz="4" w:space="0" w:color="auto"/>
            </w:tcBorders>
            <w:tcMar>
              <w:top w:w="20" w:type="dxa"/>
              <w:left w:w="20" w:type="dxa"/>
              <w:bottom w:w="0" w:type="dxa"/>
              <w:right w:w="20" w:type="dxa"/>
            </w:tcMar>
          </w:tcPr>
          <w:p w14:paraId="5CC6A51E" w14:textId="77777777" w:rsidR="00547822" w:rsidRPr="005C381A" w:rsidRDefault="00547822" w:rsidP="001B13EC">
            <w:pPr>
              <w:spacing w:line="276" w:lineRule="auto"/>
              <w:ind w:left="113" w:right="113"/>
              <w:rPr>
                <w:bCs/>
                <w:sz w:val="28"/>
                <w:szCs w:val="28"/>
                <w:lang w:val="vi-VN" w:eastAsia="vi-VN"/>
              </w:rPr>
            </w:pPr>
            <w:r w:rsidRPr="005C381A">
              <w:rPr>
                <w:bCs/>
                <w:sz w:val="28"/>
                <w:szCs w:val="28"/>
                <w:lang w:val="vi-VN" w:eastAsia="vi-VN"/>
              </w:rPr>
              <w:t>XÂY DỰNG CẤU TRÚC</w:t>
            </w:r>
            <w:r w:rsidRPr="005C381A">
              <w:rPr>
                <w:bCs/>
                <w:sz w:val="28"/>
                <w:szCs w:val="28"/>
                <w:lang w:eastAsia="vi-VN"/>
              </w:rPr>
              <w:t>, CHỨC NĂNG</w:t>
            </w:r>
            <w:r w:rsidRPr="005C381A">
              <w:rPr>
                <w:bCs/>
                <w:sz w:val="28"/>
                <w:szCs w:val="28"/>
                <w:lang w:val="vi-VN" w:eastAsia="vi-VN"/>
              </w:rPr>
              <w:t xml:space="preserve"> HỆ THỐNG:</w:t>
            </w:r>
            <w:r w:rsidRPr="005C381A">
              <w:rPr>
                <w:bCs/>
                <w:sz w:val="28"/>
                <w:szCs w:val="28"/>
                <w:lang w:val="vi-VN" w:eastAsia="vi-VN"/>
              </w:rPr>
              <w:br/>
            </w:r>
            <w:r w:rsidRPr="005C381A">
              <w:rPr>
                <w:sz w:val="28"/>
                <w:szCs w:val="28"/>
                <w:lang w:val="vi-VN" w:eastAsia="vi-VN"/>
              </w:rPr>
              <w:t xml:space="preserve">(Cấu trúc tổng thể trang </w:t>
            </w:r>
            <w:r w:rsidRPr="005C381A">
              <w:rPr>
                <w:sz w:val="28"/>
                <w:szCs w:val="28"/>
                <w:lang w:eastAsia="vi-VN"/>
              </w:rPr>
              <w:t>thông tin</w:t>
            </w:r>
            <w:r w:rsidRPr="005C381A">
              <w:rPr>
                <w:sz w:val="28"/>
                <w:szCs w:val="28"/>
                <w:lang w:val="vi-VN" w:eastAsia="vi-VN"/>
              </w:rPr>
              <w:t>)</w:t>
            </w:r>
          </w:p>
        </w:tc>
        <w:tc>
          <w:tcPr>
            <w:tcW w:w="1061" w:type="pct"/>
            <w:tcBorders>
              <w:top w:val="nil"/>
              <w:left w:val="nil"/>
              <w:bottom w:val="single" w:sz="4" w:space="0" w:color="auto"/>
              <w:right w:val="single" w:sz="4" w:space="0" w:color="auto"/>
            </w:tcBorders>
          </w:tcPr>
          <w:p w14:paraId="4BB944DE" w14:textId="77777777" w:rsidR="00547822" w:rsidRPr="005C381A" w:rsidRDefault="00547822" w:rsidP="001B13EC">
            <w:pPr>
              <w:spacing w:line="276" w:lineRule="auto"/>
              <w:ind w:left="113" w:right="113"/>
              <w:rPr>
                <w:bCs/>
                <w:sz w:val="28"/>
                <w:szCs w:val="28"/>
                <w:lang w:val="vi-VN" w:eastAsia="vi-VN"/>
              </w:rPr>
            </w:pPr>
          </w:p>
        </w:tc>
      </w:tr>
      <w:tr w:rsidR="00547822" w:rsidRPr="005C381A" w14:paraId="438B080F"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tcPr>
          <w:p w14:paraId="4AE21860" w14:textId="77777777" w:rsidR="00547822" w:rsidRPr="005C381A" w:rsidRDefault="00547822" w:rsidP="001B13EC">
            <w:pPr>
              <w:spacing w:line="276" w:lineRule="auto"/>
              <w:ind w:left="113" w:right="113"/>
              <w:jc w:val="center"/>
              <w:rPr>
                <w:sz w:val="28"/>
                <w:szCs w:val="28"/>
                <w:lang w:eastAsia="vi-VN"/>
              </w:rPr>
            </w:pPr>
            <w:r w:rsidRPr="005C381A">
              <w:rPr>
                <w:sz w:val="28"/>
                <w:szCs w:val="28"/>
                <w:lang w:eastAsia="vi-VN"/>
              </w:rPr>
              <w:t>A</w:t>
            </w:r>
          </w:p>
        </w:tc>
        <w:tc>
          <w:tcPr>
            <w:tcW w:w="3606" w:type="pct"/>
            <w:gridSpan w:val="2"/>
            <w:tcBorders>
              <w:top w:val="nil"/>
              <w:left w:val="nil"/>
              <w:bottom w:val="single" w:sz="4" w:space="0" w:color="auto"/>
              <w:right w:val="single" w:sz="4" w:space="0" w:color="auto"/>
            </w:tcBorders>
            <w:tcMar>
              <w:top w:w="20" w:type="dxa"/>
              <w:left w:w="20" w:type="dxa"/>
              <w:bottom w:w="0" w:type="dxa"/>
              <w:right w:w="20" w:type="dxa"/>
            </w:tcMar>
          </w:tcPr>
          <w:p w14:paraId="5ECDF71C" w14:textId="77777777" w:rsidR="00547822" w:rsidRPr="005C381A" w:rsidRDefault="00547822" w:rsidP="001B13EC">
            <w:pPr>
              <w:spacing w:line="276" w:lineRule="auto"/>
              <w:ind w:left="113" w:right="113"/>
              <w:rPr>
                <w:sz w:val="28"/>
                <w:szCs w:val="28"/>
                <w:lang w:eastAsia="vi-VN"/>
              </w:rPr>
            </w:pPr>
            <w:r w:rsidRPr="005C381A">
              <w:rPr>
                <w:sz w:val="28"/>
                <w:szCs w:val="28"/>
                <w:lang w:eastAsia="vi-VN"/>
              </w:rPr>
              <w:t>Bố cục hệ thống</w:t>
            </w:r>
          </w:p>
        </w:tc>
        <w:tc>
          <w:tcPr>
            <w:tcW w:w="1061" w:type="pct"/>
            <w:tcBorders>
              <w:top w:val="nil"/>
              <w:left w:val="nil"/>
              <w:bottom w:val="single" w:sz="4" w:space="0" w:color="auto"/>
              <w:right w:val="single" w:sz="4" w:space="0" w:color="auto"/>
            </w:tcBorders>
          </w:tcPr>
          <w:p w14:paraId="1E8DDE04" w14:textId="77777777" w:rsidR="00547822" w:rsidRPr="005C381A" w:rsidRDefault="00547822" w:rsidP="001B13EC">
            <w:pPr>
              <w:spacing w:line="276" w:lineRule="auto"/>
              <w:ind w:left="113" w:right="113"/>
              <w:rPr>
                <w:sz w:val="28"/>
                <w:szCs w:val="28"/>
                <w:lang w:val="vi-VN" w:eastAsia="vi-VN"/>
              </w:rPr>
            </w:pPr>
          </w:p>
        </w:tc>
      </w:tr>
      <w:tr w:rsidR="00547822" w:rsidRPr="005C381A" w14:paraId="1E6FA310"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tcPr>
          <w:p w14:paraId="47C101AA" w14:textId="77777777" w:rsidR="00547822" w:rsidRPr="00D93A5A" w:rsidRDefault="00547822" w:rsidP="001B13EC">
            <w:pPr>
              <w:spacing w:line="276" w:lineRule="auto"/>
              <w:ind w:left="113" w:right="113"/>
              <w:jc w:val="center"/>
              <w:rPr>
                <w:b/>
                <w:sz w:val="28"/>
                <w:szCs w:val="28"/>
                <w:lang w:eastAsia="vi-VN"/>
              </w:rPr>
            </w:pPr>
            <w:r w:rsidRPr="00D93A5A">
              <w:rPr>
                <w:b/>
                <w:sz w:val="28"/>
                <w:szCs w:val="28"/>
                <w:lang w:eastAsia="vi-VN"/>
              </w:rPr>
              <w:t>Stt</w:t>
            </w:r>
          </w:p>
        </w:tc>
        <w:tc>
          <w:tcPr>
            <w:tcW w:w="1956" w:type="pct"/>
            <w:tcBorders>
              <w:top w:val="nil"/>
              <w:left w:val="single" w:sz="4" w:space="0" w:color="auto"/>
              <w:bottom w:val="single" w:sz="4" w:space="0" w:color="auto"/>
              <w:right w:val="single" w:sz="4" w:space="0" w:color="auto"/>
            </w:tcBorders>
          </w:tcPr>
          <w:p w14:paraId="5269A4E8" w14:textId="77777777" w:rsidR="00547822" w:rsidRPr="00D93A5A" w:rsidRDefault="00547822" w:rsidP="001B13EC">
            <w:pPr>
              <w:spacing w:line="276" w:lineRule="auto"/>
              <w:ind w:left="113" w:right="113"/>
              <w:jc w:val="center"/>
              <w:rPr>
                <w:b/>
                <w:sz w:val="28"/>
                <w:szCs w:val="28"/>
                <w:lang w:eastAsia="vi-VN"/>
              </w:rPr>
            </w:pPr>
            <w:r w:rsidRPr="00D93A5A">
              <w:rPr>
                <w:b/>
                <w:sz w:val="28"/>
                <w:szCs w:val="28"/>
                <w:lang w:eastAsia="vi-VN"/>
              </w:rPr>
              <w:t>Tên chức năng</w:t>
            </w:r>
          </w:p>
        </w:tc>
        <w:tc>
          <w:tcPr>
            <w:tcW w:w="2711" w:type="pct"/>
            <w:gridSpan w:val="2"/>
            <w:tcBorders>
              <w:top w:val="nil"/>
              <w:left w:val="single" w:sz="4" w:space="0" w:color="auto"/>
              <w:bottom w:val="single" w:sz="4" w:space="0" w:color="auto"/>
              <w:right w:val="single" w:sz="4" w:space="0" w:color="auto"/>
            </w:tcBorders>
          </w:tcPr>
          <w:p w14:paraId="39E8436E" w14:textId="77777777" w:rsidR="00547822" w:rsidRPr="00D93A5A" w:rsidRDefault="00547822" w:rsidP="001B13EC">
            <w:pPr>
              <w:spacing w:line="276" w:lineRule="auto"/>
              <w:ind w:left="113" w:right="113"/>
              <w:jc w:val="center"/>
              <w:rPr>
                <w:b/>
                <w:sz w:val="28"/>
                <w:szCs w:val="28"/>
                <w:lang w:eastAsia="vi-VN"/>
              </w:rPr>
            </w:pPr>
            <w:r w:rsidRPr="00D93A5A">
              <w:rPr>
                <w:b/>
                <w:sz w:val="28"/>
                <w:szCs w:val="28"/>
                <w:lang w:eastAsia="vi-VN"/>
              </w:rPr>
              <w:t>Mô tả</w:t>
            </w:r>
          </w:p>
        </w:tc>
      </w:tr>
      <w:tr w:rsidR="00547822" w:rsidRPr="005C381A" w14:paraId="0318E431"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vAlign w:val="center"/>
          </w:tcPr>
          <w:p w14:paraId="3BCF56F5" w14:textId="77777777" w:rsidR="00547822" w:rsidRPr="005C381A" w:rsidRDefault="00547822" w:rsidP="001B13EC">
            <w:pPr>
              <w:spacing w:line="276" w:lineRule="auto"/>
              <w:ind w:left="113" w:right="113"/>
              <w:jc w:val="center"/>
              <w:rPr>
                <w:sz w:val="28"/>
                <w:szCs w:val="28"/>
                <w:lang w:eastAsia="vi-VN"/>
              </w:rPr>
            </w:pPr>
            <w:r w:rsidRPr="005C381A">
              <w:rPr>
                <w:sz w:val="28"/>
                <w:szCs w:val="28"/>
                <w:lang w:eastAsia="vi-VN"/>
              </w:rPr>
              <w:t>1</w:t>
            </w:r>
          </w:p>
        </w:tc>
        <w:tc>
          <w:tcPr>
            <w:tcW w:w="1956" w:type="pct"/>
            <w:tcBorders>
              <w:top w:val="nil"/>
              <w:left w:val="single" w:sz="4" w:space="0" w:color="auto"/>
              <w:bottom w:val="single" w:sz="4" w:space="0" w:color="auto"/>
              <w:right w:val="single" w:sz="4" w:space="0" w:color="auto"/>
            </w:tcBorders>
            <w:vAlign w:val="center"/>
          </w:tcPr>
          <w:p w14:paraId="1C47CD0C" w14:textId="77777777" w:rsidR="00547822" w:rsidRPr="005C381A" w:rsidRDefault="00547822" w:rsidP="001B13EC">
            <w:pPr>
              <w:spacing w:line="276" w:lineRule="auto"/>
              <w:ind w:left="113" w:right="113"/>
              <w:rPr>
                <w:sz w:val="28"/>
                <w:szCs w:val="28"/>
                <w:lang w:eastAsia="vi-VN"/>
              </w:rPr>
            </w:pPr>
            <w:r w:rsidRPr="005C381A">
              <w:rPr>
                <w:sz w:val="28"/>
                <w:szCs w:val="28"/>
                <w:lang w:val="vi-VN" w:eastAsia="vi-VN"/>
              </w:rPr>
              <w:t>Bố cục trang chủ</w:t>
            </w:r>
          </w:p>
        </w:tc>
        <w:tc>
          <w:tcPr>
            <w:tcW w:w="2711" w:type="pct"/>
            <w:gridSpan w:val="2"/>
            <w:tcBorders>
              <w:top w:val="nil"/>
              <w:left w:val="single" w:sz="4" w:space="0" w:color="auto"/>
              <w:bottom w:val="single" w:sz="4" w:space="0" w:color="auto"/>
              <w:right w:val="single" w:sz="4" w:space="0" w:color="auto"/>
            </w:tcBorders>
            <w:vAlign w:val="center"/>
          </w:tcPr>
          <w:p w14:paraId="09920940" w14:textId="77777777" w:rsidR="00547822" w:rsidRPr="005C381A" w:rsidRDefault="00547822" w:rsidP="001B13EC">
            <w:pPr>
              <w:spacing w:line="276" w:lineRule="auto"/>
              <w:ind w:left="113" w:right="113"/>
              <w:jc w:val="both"/>
              <w:rPr>
                <w:sz w:val="28"/>
                <w:szCs w:val="28"/>
                <w:lang w:val="vi-VN" w:eastAsia="vi-VN"/>
              </w:rPr>
            </w:pPr>
            <w:r w:rsidRPr="005C381A">
              <w:rPr>
                <w:sz w:val="28"/>
                <w:szCs w:val="28"/>
                <w:lang w:val="vi-VN" w:eastAsia="vi-VN"/>
              </w:rPr>
              <w:t xml:space="preserve">Giao diện hiện tại là </w:t>
            </w:r>
            <w:r w:rsidRPr="005C381A">
              <w:rPr>
                <w:sz w:val="28"/>
                <w:szCs w:val="28"/>
                <w:lang w:eastAsia="vi-VN"/>
              </w:rPr>
              <w:t>2</w:t>
            </w:r>
            <w:r w:rsidRPr="005C381A">
              <w:rPr>
                <w:sz w:val="28"/>
                <w:szCs w:val="28"/>
                <w:lang w:val="vi-VN" w:eastAsia="vi-VN"/>
              </w:rPr>
              <w:t xml:space="preserve"> cột, sẽ bố cục lại thành </w:t>
            </w:r>
            <w:r w:rsidRPr="005C381A">
              <w:rPr>
                <w:sz w:val="28"/>
                <w:szCs w:val="28"/>
                <w:lang w:eastAsia="vi-VN"/>
              </w:rPr>
              <w:t>3</w:t>
            </w:r>
            <w:r w:rsidRPr="005C381A">
              <w:rPr>
                <w:sz w:val="28"/>
                <w:szCs w:val="28"/>
                <w:lang w:val="vi-VN" w:eastAsia="vi-VN"/>
              </w:rPr>
              <w:t xml:space="preserve"> cột:</w:t>
            </w:r>
          </w:p>
          <w:p w14:paraId="42797F18" w14:textId="77777777" w:rsidR="00547822" w:rsidRPr="005C381A" w:rsidRDefault="00547822" w:rsidP="001B13EC">
            <w:pPr>
              <w:spacing w:line="276" w:lineRule="auto"/>
              <w:ind w:left="113" w:right="113"/>
              <w:jc w:val="both"/>
              <w:rPr>
                <w:sz w:val="28"/>
                <w:szCs w:val="28"/>
                <w:lang w:val="vi-VN" w:eastAsia="vi-VN"/>
              </w:rPr>
            </w:pPr>
            <w:r w:rsidRPr="005C381A">
              <w:rPr>
                <w:sz w:val="28"/>
                <w:szCs w:val="28"/>
                <w:lang w:val="vi-VN" w:eastAsia="vi-VN"/>
              </w:rPr>
              <w:t>- Cột trái: chứa các thông tin cột trái cũ, và cột bên phải =&gt; Giữ lại những thông tin cần thiết.</w:t>
            </w:r>
          </w:p>
          <w:p w14:paraId="4A0D80F4" w14:textId="77777777" w:rsidR="00547822" w:rsidRPr="005C381A" w:rsidRDefault="00547822" w:rsidP="001B13EC">
            <w:pPr>
              <w:spacing w:line="276" w:lineRule="auto"/>
              <w:ind w:left="113" w:right="113"/>
              <w:jc w:val="both"/>
              <w:rPr>
                <w:sz w:val="28"/>
                <w:szCs w:val="28"/>
                <w:lang w:eastAsia="vi-VN"/>
              </w:rPr>
            </w:pPr>
            <w:r w:rsidRPr="005C381A">
              <w:rPr>
                <w:sz w:val="28"/>
                <w:szCs w:val="28"/>
                <w:lang w:val="vi-VN" w:eastAsia="vi-VN"/>
              </w:rPr>
              <w:t>- Cột giữa: sẽ lấy luôn diện tích của cột bên phải</w:t>
            </w:r>
          </w:p>
        </w:tc>
      </w:tr>
      <w:tr w:rsidR="00547822" w:rsidRPr="005C381A" w14:paraId="1569632A"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vAlign w:val="center"/>
          </w:tcPr>
          <w:p w14:paraId="6CF6CD37" w14:textId="77777777" w:rsidR="00547822" w:rsidRPr="005C381A" w:rsidRDefault="00547822" w:rsidP="001B13EC">
            <w:pPr>
              <w:spacing w:line="276" w:lineRule="auto"/>
              <w:ind w:left="113" w:right="113"/>
              <w:jc w:val="center"/>
              <w:rPr>
                <w:sz w:val="28"/>
                <w:szCs w:val="28"/>
                <w:lang w:eastAsia="vi-VN"/>
              </w:rPr>
            </w:pPr>
            <w:r w:rsidRPr="005C381A">
              <w:rPr>
                <w:sz w:val="28"/>
                <w:szCs w:val="28"/>
                <w:lang w:eastAsia="vi-VN"/>
              </w:rPr>
              <w:t>2</w:t>
            </w:r>
          </w:p>
        </w:tc>
        <w:tc>
          <w:tcPr>
            <w:tcW w:w="1956" w:type="pct"/>
            <w:tcBorders>
              <w:top w:val="nil"/>
              <w:left w:val="single" w:sz="4" w:space="0" w:color="auto"/>
              <w:bottom w:val="single" w:sz="4" w:space="0" w:color="auto"/>
              <w:right w:val="single" w:sz="4" w:space="0" w:color="auto"/>
            </w:tcBorders>
            <w:vAlign w:val="center"/>
          </w:tcPr>
          <w:p w14:paraId="532BB7A2" w14:textId="77777777" w:rsidR="00547822" w:rsidRPr="005C381A" w:rsidRDefault="00547822" w:rsidP="001B13EC">
            <w:pPr>
              <w:spacing w:line="276" w:lineRule="auto"/>
              <w:ind w:left="113" w:right="113"/>
              <w:rPr>
                <w:sz w:val="28"/>
                <w:szCs w:val="28"/>
                <w:lang w:val="vi-VN" w:eastAsia="vi-VN"/>
              </w:rPr>
            </w:pPr>
            <w:r w:rsidRPr="005C381A">
              <w:rPr>
                <w:sz w:val="28"/>
                <w:szCs w:val="28"/>
                <w:lang w:val="vi-VN" w:eastAsia="vi-VN"/>
              </w:rPr>
              <w:t>Bố cục cột giữa</w:t>
            </w:r>
          </w:p>
        </w:tc>
        <w:tc>
          <w:tcPr>
            <w:tcW w:w="2711" w:type="pct"/>
            <w:gridSpan w:val="2"/>
            <w:tcBorders>
              <w:top w:val="nil"/>
              <w:left w:val="single" w:sz="4" w:space="0" w:color="auto"/>
              <w:bottom w:val="single" w:sz="4" w:space="0" w:color="auto"/>
              <w:right w:val="single" w:sz="4" w:space="0" w:color="auto"/>
            </w:tcBorders>
            <w:vAlign w:val="center"/>
          </w:tcPr>
          <w:p w14:paraId="4F30ADF9" w14:textId="77777777" w:rsidR="00547822" w:rsidRPr="005C381A" w:rsidRDefault="00547822" w:rsidP="001B13EC">
            <w:pPr>
              <w:spacing w:line="276" w:lineRule="auto"/>
              <w:ind w:left="113" w:right="113"/>
              <w:rPr>
                <w:sz w:val="28"/>
                <w:szCs w:val="28"/>
                <w:lang w:val="vi-VN" w:eastAsia="vi-VN"/>
              </w:rPr>
            </w:pPr>
            <w:r w:rsidRPr="005C381A">
              <w:rPr>
                <w:sz w:val="28"/>
                <w:szCs w:val="28"/>
                <w:lang w:val="vi-VN" w:eastAsia="vi-VN"/>
              </w:rPr>
              <w:t xml:space="preserve">Là nơi chứa thông tin mới nhất của </w:t>
            </w:r>
            <w:r w:rsidRPr="005C381A">
              <w:rPr>
                <w:sz w:val="28"/>
                <w:szCs w:val="28"/>
                <w:lang w:eastAsia="vi-VN"/>
              </w:rPr>
              <w:t>Cổng thông tin</w:t>
            </w:r>
            <w:r w:rsidRPr="005C381A">
              <w:rPr>
                <w:sz w:val="28"/>
                <w:szCs w:val="28"/>
                <w:lang w:val="vi-VN" w:eastAsia="vi-VN"/>
              </w:rPr>
              <w:t xml:space="preserve"> bao gồm các thông tin:</w:t>
            </w:r>
          </w:p>
          <w:p w14:paraId="198F076B" w14:textId="77777777" w:rsidR="00547822" w:rsidRPr="005C381A" w:rsidRDefault="00547822" w:rsidP="001B13EC">
            <w:pPr>
              <w:spacing w:line="276" w:lineRule="auto"/>
              <w:ind w:left="113" w:right="113"/>
              <w:rPr>
                <w:sz w:val="28"/>
                <w:szCs w:val="28"/>
                <w:lang w:eastAsia="vi-VN"/>
              </w:rPr>
            </w:pPr>
            <w:r w:rsidRPr="005C381A">
              <w:rPr>
                <w:sz w:val="28"/>
                <w:szCs w:val="28"/>
                <w:lang w:eastAsia="vi-VN"/>
              </w:rPr>
              <w:t>- Tin nổi bật</w:t>
            </w:r>
          </w:p>
          <w:p w14:paraId="1F1C652C" w14:textId="77777777" w:rsidR="00547822" w:rsidRPr="005C381A" w:rsidRDefault="00547822" w:rsidP="001B13EC">
            <w:pPr>
              <w:spacing w:line="276" w:lineRule="auto"/>
              <w:ind w:left="113" w:right="113"/>
              <w:rPr>
                <w:sz w:val="28"/>
                <w:szCs w:val="28"/>
                <w:lang w:val="vi-VN" w:eastAsia="vi-VN"/>
              </w:rPr>
            </w:pPr>
            <w:r w:rsidRPr="005C381A">
              <w:rPr>
                <w:sz w:val="28"/>
                <w:szCs w:val="28"/>
                <w:lang w:val="vi-VN" w:eastAsia="vi-VN"/>
              </w:rPr>
              <w:t>- Tin tức sự kiện.</w:t>
            </w:r>
          </w:p>
          <w:p w14:paraId="1F61FF89" w14:textId="77777777" w:rsidR="00547822" w:rsidRPr="005C381A" w:rsidRDefault="00547822" w:rsidP="001B13EC">
            <w:pPr>
              <w:spacing w:line="276" w:lineRule="auto"/>
              <w:ind w:left="113" w:right="113"/>
              <w:rPr>
                <w:sz w:val="28"/>
                <w:szCs w:val="28"/>
                <w:lang w:val="vi-VN" w:eastAsia="vi-VN"/>
              </w:rPr>
            </w:pPr>
            <w:r w:rsidRPr="005C381A">
              <w:rPr>
                <w:sz w:val="28"/>
                <w:szCs w:val="28"/>
                <w:lang w:val="vi-VN" w:eastAsia="vi-VN"/>
              </w:rPr>
              <w:t xml:space="preserve">- </w:t>
            </w:r>
            <w:r w:rsidRPr="005C381A">
              <w:rPr>
                <w:sz w:val="28"/>
                <w:szCs w:val="28"/>
                <w:lang w:eastAsia="vi-VN"/>
              </w:rPr>
              <w:t>Các tin khác</w:t>
            </w:r>
            <w:r w:rsidRPr="005C381A">
              <w:rPr>
                <w:sz w:val="28"/>
                <w:szCs w:val="28"/>
                <w:lang w:val="vi-VN" w:eastAsia="vi-VN"/>
              </w:rPr>
              <w:t>.</w:t>
            </w:r>
          </w:p>
          <w:p w14:paraId="0D94E73D" w14:textId="77777777" w:rsidR="00547822" w:rsidRPr="005C381A" w:rsidRDefault="00547822" w:rsidP="001B13EC">
            <w:pPr>
              <w:spacing w:line="276" w:lineRule="auto"/>
              <w:ind w:left="113" w:right="113"/>
              <w:rPr>
                <w:sz w:val="28"/>
                <w:szCs w:val="28"/>
                <w:lang w:val="vi-VN" w:eastAsia="vi-VN"/>
              </w:rPr>
            </w:pPr>
            <w:r w:rsidRPr="005C381A">
              <w:rPr>
                <w:sz w:val="28"/>
                <w:szCs w:val="28"/>
                <w:lang w:val="vi-VN" w:eastAsia="vi-VN"/>
              </w:rPr>
              <w:t>- Thông tin hoạt động.</w:t>
            </w:r>
          </w:p>
          <w:p w14:paraId="2477D90B" w14:textId="77777777" w:rsidR="00547822" w:rsidRPr="005C381A" w:rsidRDefault="00547822" w:rsidP="001B13EC">
            <w:pPr>
              <w:spacing w:line="276" w:lineRule="auto"/>
              <w:ind w:left="113" w:right="113"/>
              <w:rPr>
                <w:sz w:val="28"/>
                <w:szCs w:val="28"/>
                <w:lang w:val="vi-VN" w:eastAsia="vi-VN"/>
              </w:rPr>
            </w:pPr>
            <w:r w:rsidRPr="005C381A">
              <w:rPr>
                <w:sz w:val="28"/>
                <w:szCs w:val="28"/>
                <w:lang w:val="vi-VN" w:eastAsia="vi-VN"/>
              </w:rPr>
              <w:t xml:space="preserve">- </w:t>
            </w:r>
            <w:r w:rsidRPr="005C381A">
              <w:rPr>
                <w:sz w:val="28"/>
                <w:szCs w:val="28"/>
                <w:lang w:eastAsia="vi-VN"/>
              </w:rPr>
              <w:t>Đào tạo</w:t>
            </w:r>
            <w:r w:rsidRPr="005C381A">
              <w:rPr>
                <w:sz w:val="28"/>
                <w:szCs w:val="28"/>
                <w:lang w:val="vi-VN" w:eastAsia="vi-VN"/>
              </w:rPr>
              <w:t>.</w:t>
            </w:r>
          </w:p>
          <w:p w14:paraId="24CE3238" w14:textId="77777777" w:rsidR="00547822" w:rsidRPr="005C381A" w:rsidRDefault="00547822" w:rsidP="001B13EC">
            <w:pPr>
              <w:spacing w:line="276" w:lineRule="auto"/>
              <w:ind w:left="113" w:right="113"/>
              <w:rPr>
                <w:sz w:val="28"/>
                <w:szCs w:val="28"/>
                <w:lang w:val="vi-VN" w:eastAsia="vi-VN"/>
              </w:rPr>
            </w:pPr>
            <w:r w:rsidRPr="005C381A">
              <w:rPr>
                <w:sz w:val="28"/>
                <w:szCs w:val="28"/>
                <w:lang w:eastAsia="vi-VN"/>
              </w:rPr>
              <w:t>- Văn bản pháp luật</w:t>
            </w:r>
            <w:r w:rsidRPr="005C381A">
              <w:rPr>
                <w:sz w:val="28"/>
                <w:szCs w:val="28"/>
                <w:lang w:val="vi-VN" w:eastAsia="vi-VN"/>
              </w:rPr>
              <w:t xml:space="preserve"> </w:t>
            </w:r>
          </w:p>
        </w:tc>
      </w:tr>
      <w:tr w:rsidR="00547822" w:rsidRPr="005C381A" w14:paraId="4D94E858"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tcPr>
          <w:p w14:paraId="070E0D6A" w14:textId="77777777" w:rsidR="00547822" w:rsidRPr="005C381A" w:rsidRDefault="00547822" w:rsidP="001B13EC">
            <w:pPr>
              <w:spacing w:line="276" w:lineRule="auto"/>
              <w:ind w:left="113" w:right="113"/>
              <w:jc w:val="center"/>
              <w:rPr>
                <w:sz w:val="28"/>
                <w:szCs w:val="28"/>
                <w:lang w:eastAsia="vi-VN"/>
              </w:rPr>
            </w:pPr>
            <w:r w:rsidRPr="005C381A">
              <w:rPr>
                <w:sz w:val="28"/>
                <w:szCs w:val="28"/>
                <w:lang w:eastAsia="vi-VN"/>
              </w:rPr>
              <w:t>B</w:t>
            </w:r>
          </w:p>
        </w:tc>
        <w:tc>
          <w:tcPr>
            <w:tcW w:w="3606" w:type="pct"/>
            <w:gridSpan w:val="2"/>
            <w:tcBorders>
              <w:top w:val="nil"/>
              <w:left w:val="nil"/>
              <w:bottom w:val="single" w:sz="4" w:space="0" w:color="auto"/>
              <w:right w:val="single" w:sz="4" w:space="0" w:color="auto"/>
            </w:tcBorders>
            <w:tcMar>
              <w:top w:w="20" w:type="dxa"/>
              <w:left w:w="20" w:type="dxa"/>
              <w:bottom w:w="0" w:type="dxa"/>
              <w:right w:w="20" w:type="dxa"/>
            </w:tcMar>
          </w:tcPr>
          <w:p w14:paraId="4125561A" w14:textId="77777777" w:rsidR="00547822" w:rsidRPr="005C381A" w:rsidRDefault="00547822" w:rsidP="001B13EC">
            <w:pPr>
              <w:spacing w:line="276" w:lineRule="auto"/>
              <w:ind w:left="113" w:right="113"/>
              <w:rPr>
                <w:sz w:val="28"/>
                <w:szCs w:val="28"/>
                <w:lang w:eastAsia="vi-VN"/>
              </w:rPr>
            </w:pPr>
            <w:r w:rsidRPr="005C381A">
              <w:rPr>
                <w:sz w:val="28"/>
                <w:szCs w:val="28"/>
                <w:lang w:eastAsia="vi-VN"/>
              </w:rPr>
              <w:t>Kiểm tra cập nhật lại các chức năng quản trị</w:t>
            </w:r>
          </w:p>
        </w:tc>
        <w:tc>
          <w:tcPr>
            <w:tcW w:w="1061" w:type="pct"/>
            <w:tcBorders>
              <w:top w:val="nil"/>
              <w:left w:val="nil"/>
              <w:bottom w:val="single" w:sz="4" w:space="0" w:color="auto"/>
              <w:right w:val="single" w:sz="4" w:space="0" w:color="auto"/>
            </w:tcBorders>
          </w:tcPr>
          <w:p w14:paraId="5064FEEF" w14:textId="77777777" w:rsidR="00547822" w:rsidRPr="005C381A" w:rsidRDefault="00547822" w:rsidP="001B13EC">
            <w:pPr>
              <w:spacing w:line="276" w:lineRule="auto"/>
              <w:ind w:left="113" w:right="113"/>
              <w:rPr>
                <w:sz w:val="28"/>
                <w:szCs w:val="28"/>
                <w:lang w:val="vi-VN" w:eastAsia="vi-VN"/>
              </w:rPr>
            </w:pPr>
          </w:p>
        </w:tc>
      </w:tr>
      <w:tr w:rsidR="00547822" w:rsidRPr="005C381A" w14:paraId="5E43CD87"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vAlign w:val="center"/>
          </w:tcPr>
          <w:p w14:paraId="64A269C8" w14:textId="77777777" w:rsidR="00547822" w:rsidRPr="00D93A5A" w:rsidRDefault="00547822" w:rsidP="001B13EC">
            <w:pPr>
              <w:spacing w:line="276" w:lineRule="auto"/>
              <w:ind w:left="113" w:right="113"/>
              <w:jc w:val="center"/>
              <w:rPr>
                <w:b/>
                <w:sz w:val="28"/>
                <w:szCs w:val="28"/>
                <w:lang w:eastAsia="vi-VN"/>
              </w:rPr>
            </w:pPr>
            <w:r w:rsidRPr="00D93A5A">
              <w:rPr>
                <w:b/>
                <w:sz w:val="28"/>
                <w:szCs w:val="28"/>
                <w:lang w:eastAsia="vi-VN"/>
              </w:rPr>
              <w:t>Stt</w:t>
            </w:r>
          </w:p>
        </w:tc>
        <w:tc>
          <w:tcPr>
            <w:tcW w:w="1956" w:type="pct"/>
            <w:tcBorders>
              <w:top w:val="nil"/>
              <w:left w:val="single" w:sz="4" w:space="0" w:color="auto"/>
              <w:bottom w:val="single" w:sz="4" w:space="0" w:color="auto"/>
              <w:right w:val="single" w:sz="4" w:space="0" w:color="auto"/>
            </w:tcBorders>
            <w:vAlign w:val="center"/>
          </w:tcPr>
          <w:p w14:paraId="45C11A7D" w14:textId="77777777" w:rsidR="00547822" w:rsidRPr="00D93A5A" w:rsidRDefault="00547822" w:rsidP="001B13EC">
            <w:pPr>
              <w:spacing w:line="276" w:lineRule="auto"/>
              <w:ind w:left="113" w:right="113"/>
              <w:jc w:val="center"/>
              <w:rPr>
                <w:b/>
                <w:sz w:val="28"/>
                <w:szCs w:val="28"/>
                <w:lang w:eastAsia="vi-VN"/>
              </w:rPr>
            </w:pPr>
            <w:r w:rsidRPr="00D93A5A">
              <w:rPr>
                <w:b/>
                <w:sz w:val="28"/>
                <w:szCs w:val="28"/>
                <w:lang w:eastAsia="vi-VN"/>
              </w:rPr>
              <w:t>Tên chức năng</w:t>
            </w:r>
          </w:p>
        </w:tc>
        <w:tc>
          <w:tcPr>
            <w:tcW w:w="2711" w:type="pct"/>
            <w:gridSpan w:val="2"/>
            <w:tcBorders>
              <w:top w:val="nil"/>
              <w:left w:val="single" w:sz="4" w:space="0" w:color="auto"/>
              <w:bottom w:val="single" w:sz="4" w:space="0" w:color="auto"/>
              <w:right w:val="single" w:sz="4" w:space="0" w:color="auto"/>
            </w:tcBorders>
            <w:vAlign w:val="center"/>
          </w:tcPr>
          <w:p w14:paraId="1C21F86A" w14:textId="77777777" w:rsidR="00547822" w:rsidRPr="00D93A5A" w:rsidRDefault="00547822" w:rsidP="001B13EC">
            <w:pPr>
              <w:spacing w:line="276" w:lineRule="auto"/>
              <w:ind w:left="113" w:right="113"/>
              <w:jc w:val="center"/>
              <w:rPr>
                <w:b/>
                <w:sz w:val="28"/>
                <w:szCs w:val="28"/>
                <w:lang w:eastAsia="vi-VN"/>
              </w:rPr>
            </w:pPr>
            <w:r w:rsidRPr="00D93A5A">
              <w:rPr>
                <w:b/>
                <w:sz w:val="28"/>
                <w:szCs w:val="28"/>
                <w:lang w:eastAsia="vi-VN"/>
              </w:rPr>
              <w:t>Mô tả</w:t>
            </w:r>
          </w:p>
        </w:tc>
      </w:tr>
      <w:tr w:rsidR="00547822" w:rsidRPr="005C381A" w14:paraId="1497EBC8" w14:textId="77777777" w:rsidTr="001B13EC">
        <w:trPr>
          <w:trHeight w:val="113"/>
        </w:trPr>
        <w:tc>
          <w:tcPr>
            <w:tcW w:w="333" w:type="pct"/>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14:paraId="6A3097C5" w14:textId="77777777" w:rsidR="00547822" w:rsidRPr="005C381A" w:rsidRDefault="00547822" w:rsidP="001B13EC">
            <w:pPr>
              <w:spacing w:line="276" w:lineRule="auto"/>
              <w:ind w:left="113" w:right="113"/>
              <w:jc w:val="center"/>
              <w:rPr>
                <w:sz w:val="28"/>
                <w:szCs w:val="28"/>
                <w:lang w:eastAsia="vi-VN"/>
              </w:rPr>
            </w:pPr>
            <w:r w:rsidRPr="005C381A">
              <w:rPr>
                <w:sz w:val="28"/>
                <w:szCs w:val="28"/>
                <w:lang w:eastAsia="vi-VN"/>
              </w:rPr>
              <w:t>1</w:t>
            </w:r>
          </w:p>
        </w:tc>
        <w:tc>
          <w:tcPr>
            <w:tcW w:w="1956" w:type="pct"/>
            <w:tcBorders>
              <w:top w:val="single" w:sz="4" w:space="0" w:color="auto"/>
              <w:left w:val="single" w:sz="4" w:space="0" w:color="auto"/>
              <w:bottom w:val="single" w:sz="4" w:space="0" w:color="auto"/>
              <w:right w:val="single" w:sz="4" w:space="0" w:color="auto"/>
            </w:tcBorders>
            <w:vAlign w:val="center"/>
          </w:tcPr>
          <w:p w14:paraId="653B57B3" w14:textId="77777777" w:rsidR="00547822" w:rsidRPr="005C381A" w:rsidRDefault="00547822" w:rsidP="001B13EC">
            <w:pPr>
              <w:spacing w:line="276" w:lineRule="auto"/>
              <w:ind w:left="113" w:right="113"/>
              <w:rPr>
                <w:sz w:val="28"/>
                <w:szCs w:val="28"/>
                <w:lang w:eastAsia="vi-VN"/>
              </w:rPr>
            </w:pPr>
            <w:r w:rsidRPr="005C381A">
              <w:rPr>
                <w:sz w:val="28"/>
                <w:szCs w:val="28"/>
                <w:lang w:eastAsia="vi-VN"/>
              </w:rPr>
              <w:t>Quản lý lĩnh vực</w:t>
            </w:r>
          </w:p>
        </w:tc>
        <w:tc>
          <w:tcPr>
            <w:tcW w:w="2711" w:type="pct"/>
            <w:gridSpan w:val="2"/>
            <w:tcBorders>
              <w:top w:val="single" w:sz="4" w:space="0" w:color="auto"/>
              <w:left w:val="single" w:sz="4" w:space="0" w:color="auto"/>
              <w:bottom w:val="single" w:sz="4" w:space="0" w:color="auto"/>
              <w:right w:val="single" w:sz="4" w:space="0" w:color="auto"/>
            </w:tcBorders>
            <w:vAlign w:val="center"/>
          </w:tcPr>
          <w:p w14:paraId="30A066E3" w14:textId="77777777" w:rsidR="00547822" w:rsidRPr="005C381A" w:rsidRDefault="00547822" w:rsidP="001B13EC">
            <w:pPr>
              <w:spacing w:line="276" w:lineRule="auto"/>
              <w:ind w:left="113" w:right="113"/>
              <w:jc w:val="both"/>
              <w:rPr>
                <w:sz w:val="28"/>
                <w:szCs w:val="28"/>
                <w:lang w:eastAsia="vi-VN"/>
              </w:rPr>
            </w:pPr>
            <w:r w:rsidRPr="005C381A">
              <w:rPr>
                <w:sz w:val="28"/>
                <w:szCs w:val="28"/>
                <w:lang w:val="vi-VN" w:eastAsia="vi-VN"/>
              </w:rPr>
              <w:t>Kiểm tra cập nhật lại chức năng quản lý lĩnh vực, hiện tại đang bị lỗi.</w:t>
            </w:r>
          </w:p>
        </w:tc>
      </w:tr>
      <w:tr w:rsidR="00547822" w:rsidRPr="005C381A" w14:paraId="62C9B8DE" w14:textId="77777777" w:rsidTr="001B13EC">
        <w:trPr>
          <w:trHeight w:val="113"/>
        </w:trPr>
        <w:tc>
          <w:tcPr>
            <w:tcW w:w="333" w:type="pct"/>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14:paraId="233D1EEA" w14:textId="77777777" w:rsidR="00547822" w:rsidRPr="005C381A" w:rsidRDefault="00547822" w:rsidP="001B13EC">
            <w:pPr>
              <w:spacing w:line="276" w:lineRule="auto"/>
              <w:ind w:left="113" w:right="113"/>
              <w:jc w:val="center"/>
              <w:rPr>
                <w:sz w:val="28"/>
                <w:szCs w:val="28"/>
                <w:lang w:eastAsia="vi-VN"/>
              </w:rPr>
            </w:pPr>
            <w:r w:rsidRPr="005C381A">
              <w:rPr>
                <w:sz w:val="28"/>
                <w:szCs w:val="28"/>
                <w:lang w:eastAsia="vi-VN"/>
              </w:rPr>
              <w:t>2</w:t>
            </w:r>
          </w:p>
        </w:tc>
        <w:tc>
          <w:tcPr>
            <w:tcW w:w="1956" w:type="pct"/>
            <w:tcBorders>
              <w:top w:val="single" w:sz="4" w:space="0" w:color="auto"/>
              <w:left w:val="single" w:sz="4" w:space="0" w:color="auto"/>
              <w:bottom w:val="single" w:sz="4" w:space="0" w:color="auto"/>
              <w:right w:val="single" w:sz="4" w:space="0" w:color="auto"/>
            </w:tcBorders>
            <w:vAlign w:val="center"/>
          </w:tcPr>
          <w:p w14:paraId="7AD7C6E1" w14:textId="77777777" w:rsidR="00547822" w:rsidRPr="005C381A" w:rsidRDefault="00547822" w:rsidP="001B13EC">
            <w:pPr>
              <w:spacing w:line="276" w:lineRule="auto"/>
              <w:ind w:left="113" w:right="113"/>
              <w:rPr>
                <w:sz w:val="28"/>
                <w:szCs w:val="28"/>
                <w:lang w:eastAsia="vi-VN"/>
              </w:rPr>
            </w:pPr>
            <w:r w:rsidRPr="005C381A">
              <w:rPr>
                <w:sz w:val="28"/>
                <w:szCs w:val="28"/>
                <w:lang w:eastAsia="vi-VN"/>
              </w:rPr>
              <w:t>Quản lý chủ đề</w:t>
            </w:r>
          </w:p>
        </w:tc>
        <w:tc>
          <w:tcPr>
            <w:tcW w:w="2711" w:type="pct"/>
            <w:gridSpan w:val="2"/>
            <w:tcBorders>
              <w:top w:val="single" w:sz="4" w:space="0" w:color="auto"/>
              <w:left w:val="single" w:sz="4" w:space="0" w:color="auto"/>
              <w:bottom w:val="single" w:sz="4" w:space="0" w:color="auto"/>
              <w:right w:val="single" w:sz="4" w:space="0" w:color="auto"/>
            </w:tcBorders>
            <w:vAlign w:val="center"/>
          </w:tcPr>
          <w:p w14:paraId="42F597B4" w14:textId="77777777" w:rsidR="00547822" w:rsidRPr="005C381A" w:rsidRDefault="00547822" w:rsidP="001B13EC">
            <w:pPr>
              <w:spacing w:line="276" w:lineRule="auto"/>
              <w:ind w:left="113" w:right="113"/>
              <w:rPr>
                <w:sz w:val="28"/>
                <w:szCs w:val="28"/>
                <w:lang w:val="vi-VN" w:eastAsia="vi-VN"/>
              </w:rPr>
            </w:pPr>
            <w:r w:rsidRPr="005C381A">
              <w:rPr>
                <w:sz w:val="28"/>
                <w:szCs w:val="28"/>
                <w:lang w:val="vi-VN" w:eastAsia="vi-VN"/>
              </w:rPr>
              <w:t xml:space="preserve">Kiểm tra cập nhật lại chức năng quản lý chủ </w:t>
            </w:r>
            <w:r w:rsidRPr="005C381A">
              <w:rPr>
                <w:sz w:val="28"/>
                <w:szCs w:val="28"/>
                <w:lang w:val="vi-VN" w:eastAsia="vi-VN"/>
              </w:rPr>
              <w:lastRenderedPageBreak/>
              <w:t xml:space="preserve">đề, hiện tại đang bị lỗi. </w:t>
            </w:r>
          </w:p>
        </w:tc>
      </w:tr>
      <w:tr w:rsidR="00547822" w:rsidRPr="005C381A" w14:paraId="062FA023"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vAlign w:val="center"/>
          </w:tcPr>
          <w:p w14:paraId="6FC60CBD" w14:textId="77777777" w:rsidR="00547822" w:rsidRPr="005C381A" w:rsidRDefault="00547822" w:rsidP="001B13EC">
            <w:pPr>
              <w:spacing w:line="276" w:lineRule="auto"/>
              <w:ind w:left="113" w:right="113"/>
              <w:jc w:val="center"/>
              <w:rPr>
                <w:sz w:val="28"/>
                <w:szCs w:val="28"/>
                <w:lang w:eastAsia="vi-VN"/>
              </w:rPr>
            </w:pPr>
            <w:r w:rsidRPr="005C381A">
              <w:rPr>
                <w:sz w:val="28"/>
                <w:szCs w:val="28"/>
                <w:lang w:eastAsia="vi-VN"/>
              </w:rPr>
              <w:lastRenderedPageBreak/>
              <w:t>3</w:t>
            </w:r>
          </w:p>
        </w:tc>
        <w:tc>
          <w:tcPr>
            <w:tcW w:w="1956" w:type="pct"/>
            <w:tcBorders>
              <w:top w:val="nil"/>
              <w:left w:val="single" w:sz="4" w:space="0" w:color="auto"/>
              <w:bottom w:val="single" w:sz="4" w:space="0" w:color="auto"/>
              <w:right w:val="single" w:sz="4" w:space="0" w:color="auto"/>
            </w:tcBorders>
            <w:vAlign w:val="center"/>
          </w:tcPr>
          <w:p w14:paraId="1BE3A4AD" w14:textId="77777777" w:rsidR="00547822" w:rsidRPr="005C381A" w:rsidRDefault="00547822" w:rsidP="001B13EC">
            <w:pPr>
              <w:spacing w:line="276" w:lineRule="auto"/>
              <w:ind w:left="113" w:right="113"/>
              <w:rPr>
                <w:sz w:val="28"/>
                <w:szCs w:val="28"/>
                <w:lang w:eastAsia="vi-VN"/>
              </w:rPr>
            </w:pPr>
            <w:r w:rsidRPr="005C381A">
              <w:rPr>
                <w:sz w:val="28"/>
                <w:szCs w:val="28"/>
                <w:lang w:eastAsia="vi-VN"/>
              </w:rPr>
              <w:t>Quản lý bài viết</w:t>
            </w:r>
          </w:p>
        </w:tc>
        <w:tc>
          <w:tcPr>
            <w:tcW w:w="2711" w:type="pct"/>
            <w:gridSpan w:val="2"/>
            <w:tcBorders>
              <w:top w:val="nil"/>
              <w:left w:val="single" w:sz="4" w:space="0" w:color="auto"/>
              <w:bottom w:val="single" w:sz="4" w:space="0" w:color="auto"/>
              <w:right w:val="single" w:sz="4" w:space="0" w:color="auto"/>
            </w:tcBorders>
            <w:vAlign w:val="center"/>
          </w:tcPr>
          <w:p w14:paraId="073137A0" w14:textId="77777777" w:rsidR="00547822" w:rsidRPr="005C381A" w:rsidRDefault="00547822" w:rsidP="001B13EC">
            <w:pPr>
              <w:spacing w:line="276" w:lineRule="auto"/>
              <w:ind w:left="113" w:right="113"/>
              <w:jc w:val="both"/>
              <w:rPr>
                <w:sz w:val="28"/>
                <w:szCs w:val="28"/>
                <w:lang w:eastAsia="vi-VN"/>
              </w:rPr>
            </w:pPr>
            <w:r w:rsidRPr="005C381A">
              <w:rPr>
                <w:sz w:val="28"/>
                <w:szCs w:val="28"/>
                <w:lang w:val="vi-VN" w:eastAsia="vi-VN"/>
              </w:rPr>
              <w:t>Kiểm tra lại phần thêm mới bài viết, hiện tại bị lỗi font</w:t>
            </w:r>
          </w:p>
        </w:tc>
      </w:tr>
      <w:tr w:rsidR="00547822" w:rsidRPr="005C381A" w14:paraId="3D53D9BB"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vAlign w:val="center"/>
          </w:tcPr>
          <w:p w14:paraId="6C1F1C3B" w14:textId="77777777" w:rsidR="00547822" w:rsidRPr="005C381A" w:rsidRDefault="00547822" w:rsidP="001B13EC">
            <w:pPr>
              <w:spacing w:line="276" w:lineRule="auto"/>
              <w:ind w:left="113" w:right="113"/>
              <w:jc w:val="center"/>
              <w:rPr>
                <w:sz w:val="28"/>
                <w:szCs w:val="28"/>
                <w:lang w:eastAsia="vi-VN"/>
              </w:rPr>
            </w:pPr>
            <w:r w:rsidRPr="005C381A">
              <w:rPr>
                <w:sz w:val="28"/>
                <w:szCs w:val="28"/>
                <w:lang w:eastAsia="vi-VN"/>
              </w:rPr>
              <w:t>4</w:t>
            </w:r>
          </w:p>
        </w:tc>
        <w:tc>
          <w:tcPr>
            <w:tcW w:w="1956" w:type="pct"/>
            <w:tcBorders>
              <w:top w:val="nil"/>
              <w:left w:val="single" w:sz="4" w:space="0" w:color="auto"/>
              <w:bottom w:val="single" w:sz="4" w:space="0" w:color="auto"/>
              <w:right w:val="single" w:sz="4" w:space="0" w:color="auto"/>
            </w:tcBorders>
            <w:vAlign w:val="center"/>
          </w:tcPr>
          <w:p w14:paraId="008AE226" w14:textId="77777777" w:rsidR="00547822" w:rsidRPr="005C381A" w:rsidRDefault="00547822" w:rsidP="001B13EC">
            <w:pPr>
              <w:spacing w:line="276" w:lineRule="auto"/>
              <w:ind w:left="113" w:right="113"/>
              <w:rPr>
                <w:sz w:val="28"/>
                <w:szCs w:val="28"/>
                <w:lang w:eastAsia="vi-VN"/>
              </w:rPr>
            </w:pPr>
            <w:r w:rsidRPr="005C381A">
              <w:rPr>
                <w:sz w:val="28"/>
                <w:szCs w:val="28"/>
                <w:lang w:eastAsia="vi-VN"/>
              </w:rPr>
              <w:t>Quản lý cán bộ</w:t>
            </w:r>
          </w:p>
        </w:tc>
        <w:tc>
          <w:tcPr>
            <w:tcW w:w="2711" w:type="pct"/>
            <w:gridSpan w:val="2"/>
            <w:tcBorders>
              <w:top w:val="nil"/>
              <w:left w:val="single" w:sz="4" w:space="0" w:color="auto"/>
              <w:bottom w:val="single" w:sz="4" w:space="0" w:color="auto"/>
              <w:right w:val="single" w:sz="4" w:space="0" w:color="auto"/>
            </w:tcBorders>
            <w:vAlign w:val="center"/>
          </w:tcPr>
          <w:p w14:paraId="6B126FB1" w14:textId="77777777" w:rsidR="00547822" w:rsidRPr="005C381A" w:rsidRDefault="00547822" w:rsidP="001B13EC">
            <w:pPr>
              <w:spacing w:line="276" w:lineRule="auto"/>
              <w:ind w:left="113" w:right="113"/>
              <w:jc w:val="both"/>
              <w:rPr>
                <w:sz w:val="28"/>
                <w:szCs w:val="28"/>
                <w:lang w:eastAsia="vi-VN"/>
              </w:rPr>
            </w:pPr>
            <w:r w:rsidRPr="005C381A">
              <w:rPr>
                <w:sz w:val="28"/>
                <w:szCs w:val="28"/>
                <w:lang w:val="vi-VN" w:eastAsia="vi-VN"/>
              </w:rPr>
              <w:t>Cập nhật lại thông tin cán bộ, khi bấm nút lưu bị lỗi.</w:t>
            </w:r>
          </w:p>
        </w:tc>
      </w:tr>
      <w:tr w:rsidR="00547822" w:rsidRPr="005C381A" w14:paraId="06B68D6D" w14:textId="77777777" w:rsidTr="001B13EC">
        <w:trPr>
          <w:trHeight w:val="113"/>
        </w:trPr>
        <w:tc>
          <w:tcPr>
            <w:tcW w:w="333" w:type="pct"/>
            <w:tcBorders>
              <w:top w:val="nil"/>
              <w:left w:val="single" w:sz="4" w:space="0" w:color="auto"/>
              <w:bottom w:val="single" w:sz="4" w:space="0" w:color="auto"/>
              <w:right w:val="single" w:sz="4" w:space="0" w:color="auto"/>
            </w:tcBorders>
            <w:tcMar>
              <w:top w:w="20" w:type="dxa"/>
              <w:left w:w="20" w:type="dxa"/>
              <w:bottom w:w="0" w:type="dxa"/>
              <w:right w:w="20" w:type="dxa"/>
            </w:tcMar>
            <w:vAlign w:val="center"/>
          </w:tcPr>
          <w:p w14:paraId="54D4A6AF" w14:textId="77777777" w:rsidR="00547822" w:rsidRPr="005C381A" w:rsidRDefault="00547822" w:rsidP="001B13EC">
            <w:pPr>
              <w:spacing w:line="276" w:lineRule="auto"/>
              <w:ind w:left="113" w:right="113"/>
              <w:jc w:val="center"/>
              <w:rPr>
                <w:sz w:val="28"/>
                <w:szCs w:val="28"/>
                <w:lang w:eastAsia="vi-VN"/>
              </w:rPr>
            </w:pPr>
            <w:r w:rsidRPr="005C381A">
              <w:rPr>
                <w:sz w:val="28"/>
                <w:szCs w:val="28"/>
                <w:lang w:eastAsia="vi-VN"/>
              </w:rPr>
              <w:t>5</w:t>
            </w:r>
          </w:p>
        </w:tc>
        <w:tc>
          <w:tcPr>
            <w:tcW w:w="1956" w:type="pct"/>
            <w:tcBorders>
              <w:top w:val="nil"/>
              <w:left w:val="single" w:sz="4" w:space="0" w:color="auto"/>
              <w:bottom w:val="single" w:sz="4" w:space="0" w:color="auto"/>
              <w:right w:val="single" w:sz="4" w:space="0" w:color="auto"/>
            </w:tcBorders>
            <w:vAlign w:val="center"/>
          </w:tcPr>
          <w:p w14:paraId="7D0B79E9" w14:textId="77777777" w:rsidR="00547822" w:rsidRPr="005C381A" w:rsidRDefault="00547822" w:rsidP="001B13EC">
            <w:pPr>
              <w:spacing w:line="276" w:lineRule="auto"/>
              <w:ind w:left="113" w:right="113"/>
              <w:rPr>
                <w:sz w:val="28"/>
                <w:szCs w:val="28"/>
                <w:lang w:eastAsia="vi-VN"/>
              </w:rPr>
            </w:pPr>
            <w:r w:rsidRPr="005C381A">
              <w:rPr>
                <w:sz w:val="28"/>
                <w:szCs w:val="28"/>
                <w:lang w:eastAsia="vi-VN"/>
              </w:rPr>
              <w:t>Quản trị</w:t>
            </w:r>
          </w:p>
        </w:tc>
        <w:tc>
          <w:tcPr>
            <w:tcW w:w="2711" w:type="pct"/>
            <w:gridSpan w:val="2"/>
            <w:tcBorders>
              <w:top w:val="nil"/>
              <w:left w:val="single" w:sz="4" w:space="0" w:color="auto"/>
              <w:bottom w:val="single" w:sz="4" w:space="0" w:color="auto"/>
              <w:right w:val="single" w:sz="4" w:space="0" w:color="auto"/>
            </w:tcBorders>
            <w:vAlign w:val="center"/>
          </w:tcPr>
          <w:p w14:paraId="3C50E6E4" w14:textId="77777777" w:rsidR="00547822" w:rsidRPr="005C381A" w:rsidRDefault="00547822" w:rsidP="001B13EC">
            <w:pPr>
              <w:spacing w:line="276" w:lineRule="auto"/>
              <w:ind w:left="113" w:right="113"/>
              <w:jc w:val="both"/>
              <w:rPr>
                <w:sz w:val="28"/>
                <w:szCs w:val="28"/>
                <w:lang w:val="vi-VN" w:eastAsia="vi-VN"/>
              </w:rPr>
            </w:pPr>
            <w:r w:rsidRPr="005C381A">
              <w:rPr>
                <w:sz w:val="28"/>
                <w:szCs w:val="28"/>
                <w:lang w:val="vi-VN" w:eastAsia="vi-VN"/>
              </w:rPr>
              <w:t>Cập nhật lại toàn chức năng trên hệ thống nếu phát hiện lỗi.</w:t>
            </w:r>
          </w:p>
        </w:tc>
      </w:tr>
    </w:tbl>
    <w:p w14:paraId="245C44D9" w14:textId="77777777" w:rsidR="003873E0" w:rsidRDefault="003873E0" w:rsidP="00073AA3">
      <w:pPr>
        <w:spacing w:line="288" w:lineRule="auto"/>
        <w:ind w:left="720"/>
        <w:jc w:val="both"/>
        <w:rPr>
          <w:bCs/>
          <w:sz w:val="28"/>
          <w:szCs w:val="28"/>
        </w:rPr>
      </w:pPr>
    </w:p>
    <w:sectPr w:rsidR="003873E0" w:rsidSect="00E11B8E">
      <w:footnotePr>
        <w:pos w:val="beneathText"/>
      </w:footnotePr>
      <w:pgSz w:w="11905" w:h="16837" w:code="9"/>
      <w:pgMar w:top="1140" w:right="851" w:bottom="851" w:left="1412" w:header="720" w:footer="4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7533D" w14:textId="77777777" w:rsidR="00AE6BA6" w:rsidRDefault="00AE6BA6">
      <w:r>
        <w:separator/>
      </w:r>
    </w:p>
  </w:endnote>
  <w:endnote w:type="continuationSeparator" w:id="0">
    <w:p w14:paraId="6C5D7C9C" w14:textId="77777777" w:rsidR="00AE6BA6" w:rsidRDefault="00AE6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charset w:val="00"/>
    <w:family w:val="swiss"/>
    <w:pitch w:val="variable"/>
    <w:sig w:usb0="00000007" w:usb1="00000000"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412A3" w14:textId="77777777" w:rsidR="00662735" w:rsidRDefault="00662735" w:rsidP="001E024D">
    <w:pPr>
      <w:pStyle w:val="Footer"/>
      <w:tabs>
        <w:tab w:val="clear" w:pos="4320"/>
        <w:tab w:val="clear" w:pos="8640"/>
        <w:tab w:val="center" w:pos="467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ABFE9" w14:textId="77777777" w:rsidR="00662735" w:rsidRDefault="0066273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C5436" w14:textId="77777777" w:rsidR="00AE6BA6" w:rsidRDefault="00AE6BA6">
      <w:r>
        <w:separator/>
      </w:r>
    </w:p>
  </w:footnote>
  <w:footnote w:type="continuationSeparator" w:id="0">
    <w:p w14:paraId="65FE95A1" w14:textId="77777777" w:rsidR="00AE6BA6" w:rsidRDefault="00AE6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C24C1" w14:textId="77777777" w:rsidR="00EF70E8" w:rsidRDefault="00EF70E8">
    <w:pPr>
      <w:pStyle w:val="Header"/>
      <w:jc w:val="center"/>
    </w:pPr>
    <w:r>
      <w:fldChar w:fldCharType="begin"/>
    </w:r>
    <w:r>
      <w:instrText xml:space="preserve"> PAGE   \* MERGEFORMAT </w:instrText>
    </w:r>
    <w:r>
      <w:fldChar w:fldCharType="separate"/>
    </w:r>
    <w:r w:rsidR="00547822">
      <w:rPr>
        <w:noProof/>
      </w:rPr>
      <w:t>4</w:t>
    </w:r>
    <w:r>
      <w:rPr>
        <w:noProof/>
      </w:rPr>
      <w:fldChar w:fldCharType="end"/>
    </w:r>
  </w:p>
  <w:p w14:paraId="12BAD3A9" w14:textId="77777777" w:rsidR="00EF70E8" w:rsidRDefault="00EF7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4"/>
    <w:lvl w:ilvl="0">
      <w:start w:val="1"/>
      <w:numFmt w:val="decimal"/>
      <w:lvlText w:val="%1."/>
      <w:lvlJc w:val="left"/>
      <w:pPr>
        <w:tabs>
          <w:tab w:val="num" w:pos="1080"/>
        </w:tabs>
        <w:ind w:left="1080" w:hanging="360"/>
      </w:pPr>
    </w:lvl>
    <w:lvl w:ilvl="1">
      <w:start w:val="2"/>
      <w:numFmt w:val="bullet"/>
      <w:lvlText w:val=""/>
      <w:lvlJc w:val="left"/>
      <w:pPr>
        <w:tabs>
          <w:tab w:val="num" w:pos="1800"/>
        </w:tabs>
        <w:ind w:left="1800" w:hanging="360"/>
      </w:pPr>
      <w:rPr>
        <w:rFonts w:ascii="Symbol" w:hAnsi="Symbol" w:cs="Times New Roman"/>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15:restartNumberingAfterBreak="0">
    <w:nsid w:val="00000003"/>
    <w:multiLevelType w:val="singleLevel"/>
    <w:tmpl w:val="00000003"/>
    <w:name w:val="WW8Num5"/>
    <w:lvl w:ilvl="0">
      <w:start w:val="1"/>
      <w:numFmt w:val="bullet"/>
      <w:lvlText w:val=""/>
      <w:lvlJc w:val="left"/>
      <w:pPr>
        <w:tabs>
          <w:tab w:val="num" w:pos="360"/>
        </w:tabs>
        <w:ind w:left="360" w:hanging="360"/>
      </w:pPr>
      <w:rPr>
        <w:rFonts w:ascii="Wingdings" w:hAnsi="Wingdings"/>
        <w:sz w:val="22"/>
        <w:szCs w:val="28"/>
      </w:rPr>
    </w:lvl>
  </w:abstractNum>
  <w:abstractNum w:abstractNumId="3" w15:restartNumberingAfterBreak="0">
    <w:nsid w:val="00000004"/>
    <w:multiLevelType w:val="singleLevel"/>
    <w:tmpl w:val="00000004"/>
    <w:name w:val="WW8Num6"/>
    <w:lvl w:ilvl="0">
      <w:numFmt w:val="bullet"/>
      <w:lvlText w:val="+"/>
      <w:lvlJc w:val="left"/>
      <w:pPr>
        <w:tabs>
          <w:tab w:val="num" w:pos="1440"/>
        </w:tabs>
        <w:ind w:left="1440" w:hanging="360"/>
      </w:pPr>
      <w:rPr>
        <w:rFonts w:ascii="Times New Roman" w:hAnsi="Times New Roman" w:cs="Times New Roman"/>
      </w:rPr>
    </w:lvl>
  </w:abstractNum>
  <w:abstractNum w:abstractNumId="4" w15:restartNumberingAfterBreak="0">
    <w:nsid w:val="00000007"/>
    <w:multiLevelType w:val="singleLevel"/>
    <w:tmpl w:val="00000007"/>
    <w:name w:val="WW8Num13"/>
    <w:lvl w:ilvl="0">
      <w:start w:val="1"/>
      <w:numFmt w:val="bullet"/>
      <w:lvlText w:val=""/>
      <w:lvlJc w:val="left"/>
      <w:pPr>
        <w:tabs>
          <w:tab w:val="num" w:pos="900"/>
        </w:tabs>
        <w:ind w:left="900" w:hanging="360"/>
      </w:pPr>
      <w:rPr>
        <w:rFonts w:ascii="Symbol" w:hAnsi="Symbol"/>
      </w:rPr>
    </w:lvl>
  </w:abstractNum>
  <w:abstractNum w:abstractNumId="5" w15:restartNumberingAfterBreak="0">
    <w:nsid w:val="00000009"/>
    <w:multiLevelType w:val="singleLevel"/>
    <w:tmpl w:val="00000009"/>
    <w:name w:val="WW8Num15"/>
    <w:lvl w:ilvl="0">
      <w:start w:val="1"/>
      <w:numFmt w:val="bullet"/>
      <w:lvlText w:val=""/>
      <w:lvlJc w:val="left"/>
      <w:pPr>
        <w:tabs>
          <w:tab w:val="num" w:pos="360"/>
        </w:tabs>
        <w:ind w:left="360" w:hanging="360"/>
      </w:pPr>
      <w:rPr>
        <w:rFonts w:ascii="Symbol" w:hAnsi="Symbol"/>
        <w:sz w:val="22"/>
        <w:szCs w:val="28"/>
      </w:rPr>
    </w:lvl>
  </w:abstractNum>
  <w:abstractNum w:abstractNumId="6" w15:restartNumberingAfterBreak="0">
    <w:nsid w:val="0000000A"/>
    <w:multiLevelType w:val="singleLevel"/>
    <w:tmpl w:val="0000000A"/>
    <w:name w:val="WW8Num16"/>
    <w:lvl w:ilvl="0">
      <w:numFmt w:val="bullet"/>
      <w:lvlText w:val="+"/>
      <w:lvlJc w:val="left"/>
      <w:pPr>
        <w:tabs>
          <w:tab w:val="num" w:pos="1440"/>
        </w:tabs>
        <w:ind w:left="1440" w:hanging="360"/>
      </w:pPr>
      <w:rPr>
        <w:rFonts w:ascii="Times New Roman" w:hAnsi="Times New Roman" w:cs="Times New Roman"/>
      </w:rPr>
    </w:lvl>
  </w:abstractNum>
  <w:abstractNum w:abstractNumId="7" w15:restartNumberingAfterBreak="0">
    <w:nsid w:val="0000000B"/>
    <w:multiLevelType w:val="singleLevel"/>
    <w:tmpl w:val="0000000B"/>
    <w:name w:val="WW8Num17"/>
    <w:lvl w:ilvl="0">
      <w:start w:val="1"/>
      <w:numFmt w:val="bullet"/>
      <w:lvlText w:val=""/>
      <w:lvlJc w:val="left"/>
      <w:pPr>
        <w:tabs>
          <w:tab w:val="num" w:pos="360"/>
        </w:tabs>
        <w:ind w:left="360" w:hanging="360"/>
      </w:pPr>
      <w:rPr>
        <w:rFonts w:ascii="Symbol" w:hAnsi="Symbol"/>
      </w:rPr>
    </w:lvl>
  </w:abstractNum>
  <w:abstractNum w:abstractNumId="8" w15:restartNumberingAfterBreak="0">
    <w:nsid w:val="0000000C"/>
    <w:multiLevelType w:val="singleLevel"/>
    <w:tmpl w:val="0000000C"/>
    <w:name w:val="WW8Num22"/>
    <w:lvl w:ilvl="0">
      <w:start w:val="1"/>
      <w:numFmt w:val="decimal"/>
      <w:lvlText w:val="%1."/>
      <w:lvlJc w:val="left"/>
      <w:pPr>
        <w:tabs>
          <w:tab w:val="num" w:pos="900"/>
        </w:tabs>
        <w:ind w:left="900" w:hanging="360"/>
      </w:pPr>
    </w:lvl>
  </w:abstractNum>
  <w:abstractNum w:abstractNumId="9" w15:restartNumberingAfterBreak="0">
    <w:nsid w:val="065D4BB3"/>
    <w:multiLevelType w:val="hybridMultilevel"/>
    <w:tmpl w:val="D2A6E4DE"/>
    <w:lvl w:ilvl="0" w:tplc="9A7C0C7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7C54D40"/>
    <w:multiLevelType w:val="hybridMultilevel"/>
    <w:tmpl w:val="2C68E5F8"/>
    <w:lvl w:ilvl="0" w:tplc="F384BF44">
      <w:start w:val="1"/>
      <w:numFmt w:val="decimal"/>
      <w:suff w:val="nothing"/>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074B0"/>
    <w:multiLevelType w:val="hybridMultilevel"/>
    <w:tmpl w:val="9E28C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23154"/>
    <w:multiLevelType w:val="hybridMultilevel"/>
    <w:tmpl w:val="D076FF40"/>
    <w:lvl w:ilvl="0" w:tplc="0F4EA24C">
      <w:start w:val="1"/>
      <w:numFmt w:val="upperLetter"/>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3C401602"/>
    <w:multiLevelType w:val="hybridMultilevel"/>
    <w:tmpl w:val="DC1E2B0E"/>
    <w:lvl w:ilvl="0" w:tplc="813C3D72">
      <w:start w:val="14"/>
      <w:numFmt w:val="bullet"/>
      <w:lvlText w:val="-"/>
      <w:lvlJc w:val="left"/>
      <w:pPr>
        <w:ind w:left="360" w:hanging="360"/>
      </w:pPr>
      <w:rPr>
        <w:rFonts w:ascii="Times New Roman" w:eastAsia="Times New Roman" w:hAnsi="Times New Roman" w:hint="default"/>
        <w:sz w:val="24"/>
        <w:szCs w:val="24"/>
      </w:rPr>
    </w:lvl>
    <w:lvl w:ilvl="1" w:tplc="6E866AAE">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Wingdings" w:hAnsi="Wingdings" w:cs="Wingdings" w:hint="default"/>
      </w:rPr>
    </w:lvl>
    <w:lvl w:ilvl="3" w:tplc="0409000F">
      <w:start w:val="1"/>
      <w:numFmt w:val="bullet"/>
      <w:lvlText w:val=""/>
      <w:lvlJc w:val="left"/>
      <w:pPr>
        <w:ind w:left="2880" w:hanging="360"/>
      </w:pPr>
      <w:rPr>
        <w:rFonts w:ascii="Symbol" w:hAnsi="Symbol" w:cs="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cs="Wingdings" w:hint="default"/>
      </w:rPr>
    </w:lvl>
    <w:lvl w:ilvl="6" w:tplc="0409000F">
      <w:start w:val="1"/>
      <w:numFmt w:val="bullet"/>
      <w:lvlText w:val=""/>
      <w:lvlJc w:val="left"/>
      <w:pPr>
        <w:ind w:left="5040" w:hanging="360"/>
      </w:pPr>
      <w:rPr>
        <w:rFonts w:ascii="Symbol" w:hAnsi="Symbol" w:cs="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cs="Wingdings" w:hint="default"/>
      </w:rPr>
    </w:lvl>
  </w:abstractNum>
  <w:abstractNum w:abstractNumId="14" w15:restartNumberingAfterBreak="0">
    <w:nsid w:val="444955EC"/>
    <w:multiLevelType w:val="hybridMultilevel"/>
    <w:tmpl w:val="0A6A0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206320"/>
    <w:multiLevelType w:val="hybridMultilevel"/>
    <w:tmpl w:val="0BECA9E6"/>
    <w:lvl w:ilvl="0" w:tplc="3D7AFB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295346"/>
    <w:multiLevelType w:val="hybridMultilevel"/>
    <w:tmpl w:val="D832A496"/>
    <w:lvl w:ilvl="0" w:tplc="3D7AFB64">
      <w:start w:val="1"/>
      <w:numFmt w:val="decimal"/>
      <w:suff w:val="nothing"/>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4E5E26C7"/>
    <w:multiLevelType w:val="multilevel"/>
    <w:tmpl w:val="58CC23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52E27987"/>
    <w:multiLevelType w:val="hybridMultilevel"/>
    <w:tmpl w:val="7A50B94C"/>
    <w:lvl w:ilvl="0" w:tplc="6AAE2C1A">
      <w:start w:val="2"/>
      <w:numFmt w:val="bullet"/>
      <w:lvlText w:val="-"/>
      <w:lvlJc w:val="left"/>
      <w:pPr>
        <w:ind w:left="360" w:hanging="360"/>
      </w:pPr>
      <w:rPr>
        <w:rFonts w:ascii="Times New Roman" w:eastAsia="Times New Roman" w:hAnsi="Times New Roman" w:cs="Times New Roman" w:hint="default"/>
      </w:rPr>
    </w:lvl>
    <w:lvl w:ilvl="1" w:tplc="42589366" w:tentative="1">
      <w:start w:val="1"/>
      <w:numFmt w:val="bullet"/>
      <w:lvlText w:val="o"/>
      <w:lvlJc w:val="left"/>
      <w:pPr>
        <w:ind w:left="1080" w:hanging="360"/>
      </w:pPr>
      <w:rPr>
        <w:rFonts w:ascii="Courier New" w:hAnsi="Courier New" w:cs="Courier New" w:hint="default"/>
      </w:rPr>
    </w:lvl>
    <w:lvl w:ilvl="2" w:tplc="2F7CF516" w:tentative="1">
      <w:start w:val="1"/>
      <w:numFmt w:val="bullet"/>
      <w:lvlText w:val=""/>
      <w:lvlJc w:val="left"/>
      <w:pPr>
        <w:ind w:left="1800" w:hanging="360"/>
      </w:pPr>
      <w:rPr>
        <w:rFonts w:ascii="Wingdings" w:hAnsi="Wingdings" w:hint="default"/>
      </w:rPr>
    </w:lvl>
    <w:lvl w:ilvl="3" w:tplc="DBAE22F0" w:tentative="1">
      <w:start w:val="1"/>
      <w:numFmt w:val="bullet"/>
      <w:lvlText w:val=""/>
      <w:lvlJc w:val="left"/>
      <w:pPr>
        <w:ind w:left="2520" w:hanging="360"/>
      </w:pPr>
      <w:rPr>
        <w:rFonts w:ascii="Symbol" w:hAnsi="Symbol" w:hint="default"/>
      </w:rPr>
    </w:lvl>
    <w:lvl w:ilvl="4" w:tplc="CA4C40A2" w:tentative="1">
      <w:start w:val="1"/>
      <w:numFmt w:val="bullet"/>
      <w:lvlText w:val="o"/>
      <w:lvlJc w:val="left"/>
      <w:pPr>
        <w:ind w:left="3240" w:hanging="360"/>
      </w:pPr>
      <w:rPr>
        <w:rFonts w:ascii="Courier New" w:hAnsi="Courier New" w:cs="Courier New" w:hint="default"/>
      </w:rPr>
    </w:lvl>
    <w:lvl w:ilvl="5" w:tplc="190E8594" w:tentative="1">
      <w:start w:val="1"/>
      <w:numFmt w:val="bullet"/>
      <w:lvlText w:val=""/>
      <w:lvlJc w:val="left"/>
      <w:pPr>
        <w:ind w:left="3960" w:hanging="360"/>
      </w:pPr>
      <w:rPr>
        <w:rFonts w:ascii="Wingdings" w:hAnsi="Wingdings" w:hint="default"/>
      </w:rPr>
    </w:lvl>
    <w:lvl w:ilvl="6" w:tplc="F64A26A8" w:tentative="1">
      <w:start w:val="1"/>
      <w:numFmt w:val="bullet"/>
      <w:lvlText w:val=""/>
      <w:lvlJc w:val="left"/>
      <w:pPr>
        <w:ind w:left="4680" w:hanging="360"/>
      </w:pPr>
      <w:rPr>
        <w:rFonts w:ascii="Symbol" w:hAnsi="Symbol" w:hint="default"/>
      </w:rPr>
    </w:lvl>
    <w:lvl w:ilvl="7" w:tplc="72080E3C" w:tentative="1">
      <w:start w:val="1"/>
      <w:numFmt w:val="bullet"/>
      <w:lvlText w:val="o"/>
      <w:lvlJc w:val="left"/>
      <w:pPr>
        <w:ind w:left="5400" w:hanging="360"/>
      </w:pPr>
      <w:rPr>
        <w:rFonts w:ascii="Courier New" w:hAnsi="Courier New" w:cs="Courier New" w:hint="default"/>
      </w:rPr>
    </w:lvl>
    <w:lvl w:ilvl="8" w:tplc="7EA26BB0" w:tentative="1">
      <w:start w:val="1"/>
      <w:numFmt w:val="bullet"/>
      <w:lvlText w:val=""/>
      <w:lvlJc w:val="left"/>
      <w:pPr>
        <w:ind w:left="6120" w:hanging="360"/>
      </w:pPr>
      <w:rPr>
        <w:rFonts w:ascii="Wingdings" w:hAnsi="Wingdings" w:hint="default"/>
      </w:rPr>
    </w:lvl>
  </w:abstractNum>
  <w:abstractNum w:abstractNumId="19" w15:restartNumberingAfterBreak="0">
    <w:nsid w:val="592B7CD1"/>
    <w:multiLevelType w:val="hybridMultilevel"/>
    <w:tmpl w:val="68AC1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637629"/>
    <w:multiLevelType w:val="hybridMultilevel"/>
    <w:tmpl w:val="8FCE7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8A7294"/>
    <w:multiLevelType w:val="hybridMultilevel"/>
    <w:tmpl w:val="532EA16E"/>
    <w:lvl w:ilvl="0" w:tplc="9272CC12">
      <w:start w:val="1"/>
      <w:numFmt w:val="bullet"/>
      <w:lvlText w:val=""/>
      <w:lvlJc w:val="left"/>
      <w:pPr>
        <w:tabs>
          <w:tab w:val="num" w:pos="-3493"/>
        </w:tabs>
        <w:ind w:left="-3493" w:hanging="360"/>
      </w:pPr>
      <w:rPr>
        <w:rFonts w:ascii="Wingdings" w:hAnsi="Wingdings" w:hint="default"/>
        <w:color w:val="auto"/>
      </w:rPr>
    </w:lvl>
    <w:lvl w:ilvl="1" w:tplc="042A0019" w:tentative="1">
      <w:start w:val="1"/>
      <w:numFmt w:val="bullet"/>
      <w:lvlText w:val="o"/>
      <w:lvlJc w:val="left"/>
      <w:pPr>
        <w:tabs>
          <w:tab w:val="num" w:pos="-2773"/>
        </w:tabs>
        <w:ind w:left="-2773" w:hanging="360"/>
      </w:pPr>
      <w:rPr>
        <w:rFonts w:ascii="Courier New" w:hAnsi="Courier New" w:cs="Courier New" w:hint="default"/>
      </w:rPr>
    </w:lvl>
    <w:lvl w:ilvl="2" w:tplc="042A001B">
      <w:start w:val="1"/>
      <w:numFmt w:val="bullet"/>
      <w:lvlText w:val=""/>
      <w:lvlJc w:val="left"/>
      <w:pPr>
        <w:tabs>
          <w:tab w:val="num" w:pos="-2053"/>
        </w:tabs>
        <w:ind w:left="-2053" w:hanging="360"/>
      </w:pPr>
      <w:rPr>
        <w:rFonts w:ascii="Wingdings" w:hAnsi="Wingdings" w:hint="default"/>
      </w:rPr>
    </w:lvl>
    <w:lvl w:ilvl="3" w:tplc="042A000F" w:tentative="1">
      <w:start w:val="1"/>
      <w:numFmt w:val="bullet"/>
      <w:lvlText w:val=""/>
      <w:lvlJc w:val="left"/>
      <w:pPr>
        <w:tabs>
          <w:tab w:val="num" w:pos="-1333"/>
        </w:tabs>
        <w:ind w:left="-1333" w:hanging="360"/>
      </w:pPr>
      <w:rPr>
        <w:rFonts w:ascii="Symbol" w:hAnsi="Symbol" w:hint="default"/>
      </w:rPr>
    </w:lvl>
    <w:lvl w:ilvl="4" w:tplc="042A0019" w:tentative="1">
      <w:start w:val="1"/>
      <w:numFmt w:val="bullet"/>
      <w:lvlText w:val="o"/>
      <w:lvlJc w:val="left"/>
      <w:pPr>
        <w:tabs>
          <w:tab w:val="num" w:pos="-613"/>
        </w:tabs>
        <w:ind w:left="-613" w:hanging="360"/>
      </w:pPr>
      <w:rPr>
        <w:rFonts w:ascii="Courier New" w:hAnsi="Courier New" w:cs="Courier New" w:hint="default"/>
      </w:rPr>
    </w:lvl>
    <w:lvl w:ilvl="5" w:tplc="042A001B" w:tentative="1">
      <w:start w:val="1"/>
      <w:numFmt w:val="bullet"/>
      <w:lvlText w:val=""/>
      <w:lvlJc w:val="left"/>
      <w:pPr>
        <w:tabs>
          <w:tab w:val="num" w:pos="107"/>
        </w:tabs>
        <w:ind w:left="107" w:hanging="360"/>
      </w:pPr>
      <w:rPr>
        <w:rFonts w:ascii="Wingdings" w:hAnsi="Wingdings" w:hint="default"/>
      </w:rPr>
    </w:lvl>
    <w:lvl w:ilvl="6" w:tplc="042A000F" w:tentative="1">
      <w:start w:val="1"/>
      <w:numFmt w:val="bullet"/>
      <w:lvlText w:val=""/>
      <w:lvlJc w:val="left"/>
      <w:pPr>
        <w:tabs>
          <w:tab w:val="num" w:pos="827"/>
        </w:tabs>
        <w:ind w:left="827" w:hanging="360"/>
      </w:pPr>
      <w:rPr>
        <w:rFonts w:ascii="Symbol" w:hAnsi="Symbol" w:hint="default"/>
      </w:rPr>
    </w:lvl>
    <w:lvl w:ilvl="7" w:tplc="042A0019" w:tentative="1">
      <w:start w:val="1"/>
      <w:numFmt w:val="bullet"/>
      <w:lvlText w:val="o"/>
      <w:lvlJc w:val="left"/>
      <w:pPr>
        <w:tabs>
          <w:tab w:val="num" w:pos="1547"/>
        </w:tabs>
        <w:ind w:left="1547" w:hanging="360"/>
      </w:pPr>
      <w:rPr>
        <w:rFonts w:ascii="Courier New" w:hAnsi="Courier New" w:cs="Courier New" w:hint="default"/>
      </w:rPr>
    </w:lvl>
    <w:lvl w:ilvl="8" w:tplc="042A001B" w:tentative="1">
      <w:start w:val="1"/>
      <w:numFmt w:val="bullet"/>
      <w:lvlText w:val=""/>
      <w:lvlJc w:val="left"/>
      <w:pPr>
        <w:tabs>
          <w:tab w:val="num" w:pos="2267"/>
        </w:tabs>
        <w:ind w:left="2267" w:hanging="360"/>
      </w:pPr>
      <w:rPr>
        <w:rFonts w:ascii="Wingdings" w:hAnsi="Wingdings" w:hint="default"/>
      </w:rPr>
    </w:lvl>
  </w:abstractNum>
  <w:abstractNum w:abstractNumId="22" w15:restartNumberingAfterBreak="0">
    <w:nsid w:val="71C31ECB"/>
    <w:multiLevelType w:val="hybridMultilevel"/>
    <w:tmpl w:val="FB3E368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3" w15:restartNumberingAfterBreak="0">
    <w:nsid w:val="7EA83760"/>
    <w:multiLevelType w:val="hybridMultilevel"/>
    <w:tmpl w:val="153AAA64"/>
    <w:lvl w:ilvl="0" w:tplc="7BD2C98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7F750F98"/>
    <w:multiLevelType w:val="hybridMultilevel"/>
    <w:tmpl w:val="8940D19A"/>
    <w:lvl w:ilvl="0" w:tplc="A0E86CBA">
      <w:start w:val="1"/>
      <w:numFmt w:val="decimal"/>
      <w:pStyle w:val="a2"/>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12921437">
    <w:abstractNumId w:val="0"/>
  </w:num>
  <w:num w:numId="2" w16cid:durableId="933437002">
    <w:abstractNumId w:val="24"/>
  </w:num>
  <w:num w:numId="3" w16cid:durableId="1240870835">
    <w:abstractNumId w:val="16"/>
  </w:num>
  <w:num w:numId="4" w16cid:durableId="85466634">
    <w:abstractNumId w:val="17"/>
  </w:num>
  <w:num w:numId="5" w16cid:durableId="2048018797">
    <w:abstractNumId w:val="18"/>
  </w:num>
  <w:num w:numId="6" w16cid:durableId="634601566">
    <w:abstractNumId w:val="13"/>
  </w:num>
  <w:num w:numId="7" w16cid:durableId="301233927">
    <w:abstractNumId w:val="21"/>
  </w:num>
  <w:num w:numId="8" w16cid:durableId="971406718">
    <w:abstractNumId w:val="15"/>
  </w:num>
  <w:num w:numId="9" w16cid:durableId="1965961831">
    <w:abstractNumId w:val="14"/>
  </w:num>
  <w:num w:numId="10" w16cid:durableId="81338395">
    <w:abstractNumId w:val="19"/>
  </w:num>
  <w:num w:numId="11" w16cid:durableId="810052011">
    <w:abstractNumId w:val="11"/>
  </w:num>
  <w:num w:numId="12" w16cid:durableId="11301177">
    <w:abstractNumId w:val="12"/>
  </w:num>
  <w:num w:numId="13" w16cid:durableId="571353053">
    <w:abstractNumId w:val="9"/>
  </w:num>
  <w:num w:numId="14" w16cid:durableId="345135930">
    <w:abstractNumId w:val="10"/>
  </w:num>
  <w:num w:numId="15" w16cid:durableId="1825194347">
    <w:abstractNumId w:val="20"/>
  </w:num>
  <w:num w:numId="16" w16cid:durableId="1623728530">
    <w:abstractNumId w:val="23"/>
  </w:num>
  <w:num w:numId="17" w16cid:durableId="447310534">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w:hdrShapeDefaults>
  <w:footnotePr>
    <w:pos w:val="beneathText"/>
    <w:footnote w:id="-1"/>
    <w:footnote w:id="0"/>
  </w:footnotePr>
  <w:endnotePr>
    <w:endnote w:id="-1"/>
    <w:endnote w:id="0"/>
  </w:endnotePr>
  <w:compat>
    <w:spaceForUL/>
    <w:balanceSingleByteDoubleByteWidth/>
    <w:doNotLeaveBackslashAlone/>
    <w:ulTrailSpace/>
    <w:doNotExpandShiftReturn/>
    <w:swapBordersFacingPages/>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2B9D"/>
    <w:rsid w:val="000001CA"/>
    <w:rsid w:val="000007D5"/>
    <w:rsid w:val="00000986"/>
    <w:rsid w:val="00001375"/>
    <w:rsid w:val="000034D7"/>
    <w:rsid w:val="000050BB"/>
    <w:rsid w:val="0001061E"/>
    <w:rsid w:val="00010ED1"/>
    <w:rsid w:val="000117E8"/>
    <w:rsid w:val="00013077"/>
    <w:rsid w:val="00016C61"/>
    <w:rsid w:val="00017B95"/>
    <w:rsid w:val="00020019"/>
    <w:rsid w:val="0002074D"/>
    <w:rsid w:val="000222F3"/>
    <w:rsid w:val="00024063"/>
    <w:rsid w:val="00025846"/>
    <w:rsid w:val="000258A7"/>
    <w:rsid w:val="00025D7D"/>
    <w:rsid w:val="0003230F"/>
    <w:rsid w:val="00035659"/>
    <w:rsid w:val="00037AE5"/>
    <w:rsid w:val="00043494"/>
    <w:rsid w:val="0004452E"/>
    <w:rsid w:val="0004514D"/>
    <w:rsid w:val="00045492"/>
    <w:rsid w:val="00047F32"/>
    <w:rsid w:val="00050B53"/>
    <w:rsid w:val="00050D92"/>
    <w:rsid w:val="00050F9B"/>
    <w:rsid w:val="0005107A"/>
    <w:rsid w:val="000521C4"/>
    <w:rsid w:val="00056428"/>
    <w:rsid w:val="00056883"/>
    <w:rsid w:val="00057070"/>
    <w:rsid w:val="00065725"/>
    <w:rsid w:val="000712E8"/>
    <w:rsid w:val="00071898"/>
    <w:rsid w:val="00071FCE"/>
    <w:rsid w:val="00073AA3"/>
    <w:rsid w:val="00080190"/>
    <w:rsid w:val="000824EC"/>
    <w:rsid w:val="00083B80"/>
    <w:rsid w:val="00083BBE"/>
    <w:rsid w:val="00084FBF"/>
    <w:rsid w:val="00091352"/>
    <w:rsid w:val="000948A8"/>
    <w:rsid w:val="00096D5A"/>
    <w:rsid w:val="00097778"/>
    <w:rsid w:val="000A2C38"/>
    <w:rsid w:val="000A328C"/>
    <w:rsid w:val="000A3A30"/>
    <w:rsid w:val="000A3CCC"/>
    <w:rsid w:val="000B187E"/>
    <w:rsid w:val="000B30B0"/>
    <w:rsid w:val="000B4B3C"/>
    <w:rsid w:val="000B5016"/>
    <w:rsid w:val="000B5F18"/>
    <w:rsid w:val="000B74B1"/>
    <w:rsid w:val="000C19E3"/>
    <w:rsid w:val="000C1A31"/>
    <w:rsid w:val="000C1E38"/>
    <w:rsid w:val="000C1E8F"/>
    <w:rsid w:val="000C42CE"/>
    <w:rsid w:val="000C7907"/>
    <w:rsid w:val="000C7CD9"/>
    <w:rsid w:val="000C7F4B"/>
    <w:rsid w:val="000D08BE"/>
    <w:rsid w:val="000D19E1"/>
    <w:rsid w:val="000D41DE"/>
    <w:rsid w:val="000D50D3"/>
    <w:rsid w:val="000D6686"/>
    <w:rsid w:val="000D6F2D"/>
    <w:rsid w:val="000E2FF2"/>
    <w:rsid w:val="000E3FDC"/>
    <w:rsid w:val="000E494B"/>
    <w:rsid w:val="000E59BE"/>
    <w:rsid w:val="000E6769"/>
    <w:rsid w:val="000E6B35"/>
    <w:rsid w:val="000F0343"/>
    <w:rsid w:val="000F137E"/>
    <w:rsid w:val="000F1910"/>
    <w:rsid w:val="000F3C44"/>
    <w:rsid w:val="000F548B"/>
    <w:rsid w:val="000F70F8"/>
    <w:rsid w:val="00104BA5"/>
    <w:rsid w:val="001056B5"/>
    <w:rsid w:val="001057B6"/>
    <w:rsid w:val="00105D8A"/>
    <w:rsid w:val="00106BE5"/>
    <w:rsid w:val="00107A27"/>
    <w:rsid w:val="00110342"/>
    <w:rsid w:val="00115235"/>
    <w:rsid w:val="0011526E"/>
    <w:rsid w:val="001249AD"/>
    <w:rsid w:val="00124F92"/>
    <w:rsid w:val="00125C35"/>
    <w:rsid w:val="00126764"/>
    <w:rsid w:val="00126FBD"/>
    <w:rsid w:val="0012729C"/>
    <w:rsid w:val="00127C9B"/>
    <w:rsid w:val="00131D27"/>
    <w:rsid w:val="001338FD"/>
    <w:rsid w:val="00133CFB"/>
    <w:rsid w:val="00134621"/>
    <w:rsid w:val="001346C6"/>
    <w:rsid w:val="00134B47"/>
    <w:rsid w:val="001357CC"/>
    <w:rsid w:val="0013773F"/>
    <w:rsid w:val="00137B51"/>
    <w:rsid w:val="0014048D"/>
    <w:rsid w:val="00140914"/>
    <w:rsid w:val="0014259E"/>
    <w:rsid w:val="001474CC"/>
    <w:rsid w:val="00147EB5"/>
    <w:rsid w:val="00150C5B"/>
    <w:rsid w:val="00153721"/>
    <w:rsid w:val="00154937"/>
    <w:rsid w:val="00155DC5"/>
    <w:rsid w:val="0015657F"/>
    <w:rsid w:val="00156F97"/>
    <w:rsid w:val="00160A41"/>
    <w:rsid w:val="00163322"/>
    <w:rsid w:val="00163720"/>
    <w:rsid w:val="001651E3"/>
    <w:rsid w:val="00165DF8"/>
    <w:rsid w:val="00167319"/>
    <w:rsid w:val="0016774C"/>
    <w:rsid w:val="00170E08"/>
    <w:rsid w:val="00174021"/>
    <w:rsid w:val="0018047E"/>
    <w:rsid w:val="00184B80"/>
    <w:rsid w:val="00184E4B"/>
    <w:rsid w:val="00187EAB"/>
    <w:rsid w:val="001900DC"/>
    <w:rsid w:val="001908C0"/>
    <w:rsid w:val="001908F6"/>
    <w:rsid w:val="001952A2"/>
    <w:rsid w:val="00196791"/>
    <w:rsid w:val="001A2004"/>
    <w:rsid w:val="001A23A8"/>
    <w:rsid w:val="001A41FB"/>
    <w:rsid w:val="001A46A8"/>
    <w:rsid w:val="001A687C"/>
    <w:rsid w:val="001B13EC"/>
    <w:rsid w:val="001B17D7"/>
    <w:rsid w:val="001B1FCF"/>
    <w:rsid w:val="001B3B7F"/>
    <w:rsid w:val="001B5DEB"/>
    <w:rsid w:val="001C2686"/>
    <w:rsid w:val="001C2841"/>
    <w:rsid w:val="001C28AC"/>
    <w:rsid w:val="001C3390"/>
    <w:rsid w:val="001C5028"/>
    <w:rsid w:val="001C5687"/>
    <w:rsid w:val="001C62D6"/>
    <w:rsid w:val="001D2626"/>
    <w:rsid w:val="001D2B62"/>
    <w:rsid w:val="001D4ACF"/>
    <w:rsid w:val="001D61D0"/>
    <w:rsid w:val="001E018C"/>
    <w:rsid w:val="001E024D"/>
    <w:rsid w:val="001E048A"/>
    <w:rsid w:val="001E1281"/>
    <w:rsid w:val="001E1EB4"/>
    <w:rsid w:val="001E28D7"/>
    <w:rsid w:val="001E43DF"/>
    <w:rsid w:val="001E52D7"/>
    <w:rsid w:val="001E5C64"/>
    <w:rsid w:val="001E74A9"/>
    <w:rsid w:val="001F3715"/>
    <w:rsid w:val="001F3B46"/>
    <w:rsid w:val="001F5631"/>
    <w:rsid w:val="001F5C78"/>
    <w:rsid w:val="001F6789"/>
    <w:rsid w:val="0020695B"/>
    <w:rsid w:val="002069C1"/>
    <w:rsid w:val="00210DBA"/>
    <w:rsid w:val="0021169D"/>
    <w:rsid w:val="00220DCE"/>
    <w:rsid w:val="00222867"/>
    <w:rsid w:val="00223797"/>
    <w:rsid w:val="00232D37"/>
    <w:rsid w:val="00233CC0"/>
    <w:rsid w:val="0023449E"/>
    <w:rsid w:val="00234C89"/>
    <w:rsid w:val="00234D17"/>
    <w:rsid w:val="0024258A"/>
    <w:rsid w:val="0024294B"/>
    <w:rsid w:val="00244D30"/>
    <w:rsid w:val="00246E90"/>
    <w:rsid w:val="00250DEF"/>
    <w:rsid w:val="00251C10"/>
    <w:rsid w:val="00255015"/>
    <w:rsid w:val="0025658A"/>
    <w:rsid w:val="002607E5"/>
    <w:rsid w:val="00260C91"/>
    <w:rsid w:val="00262271"/>
    <w:rsid w:val="00263496"/>
    <w:rsid w:val="002636D9"/>
    <w:rsid w:val="00263C6A"/>
    <w:rsid w:val="00264BB2"/>
    <w:rsid w:val="002715E5"/>
    <w:rsid w:val="00271FE5"/>
    <w:rsid w:val="0027286D"/>
    <w:rsid w:val="00272C2B"/>
    <w:rsid w:val="00272F0A"/>
    <w:rsid w:val="00274014"/>
    <w:rsid w:val="00274EBF"/>
    <w:rsid w:val="00275368"/>
    <w:rsid w:val="002765BC"/>
    <w:rsid w:val="002779AE"/>
    <w:rsid w:val="0028146E"/>
    <w:rsid w:val="002821FF"/>
    <w:rsid w:val="00283887"/>
    <w:rsid w:val="002924E5"/>
    <w:rsid w:val="00293799"/>
    <w:rsid w:val="00293E40"/>
    <w:rsid w:val="00294022"/>
    <w:rsid w:val="0029597D"/>
    <w:rsid w:val="002967C4"/>
    <w:rsid w:val="00296956"/>
    <w:rsid w:val="00297ABD"/>
    <w:rsid w:val="002A0335"/>
    <w:rsid w:val="002A1B2B"/>
    <w:rsid w:val="002A1BA9"/>
    <w:rsid w:val="002A3090"/>
    <w:rsid w:val="002A331D"/>
    <w:rsid w:val="002A35D6"/>
    <w:rsid w:val="002A4D14"/>
    <w:rsid w:val="002A66EF"/>
    <w:rsid w:val="002A7F55"/>
    <w:rsid w:val="002B0737"/>
    <w:rsid w:val="002B2299"/>
    <w:rsid w:val="002B2E55"/>
    <w:rsid w:val="002B3B97"/>
    <w:rsid w:val="002B4B26"/>
    <w:rsid w:val="002B4C55"/>
    <w:rsid w:val="002B6904"/>
    <w:rsid w:val="002B7390"/>
    <w:rsid w:val="002C62BB"/>
    <w:rsid w:val="002D2484"/>
    <w:rsid w:val="002D77FC"/>
    <w:rsid w:val="002E38BC"/>
    <w:rsid w:val="002E5678"/>
    <w:rsid w:val="002E6F5A"/>
    <w:rsid w:val="002F53CA"/>
    <w:rsid w:val="002F5570"/>
    <w:rsid w:val="002F602F"/>
    <w:rsid w:val="00300DD6"/>
    <w:rsid w:val="00301E4A"/>
    <w:rsid w:val="003020AF"/>
    <w:rsid w:val="003049D5"/>
    <w:rsid w:val="0031015B"/>
    <w:rsid w:val="00310976"/>
    <w:rsid w:val="0031260B"/>
    <w:rsid w:val="00313F53"/>
    <w:rsid w:val="00314B19"/>
    <w:rsid w:val="00315F3B"/>
    <w:rsid w:val="00316E0E"/>
    <w:rsid w:val="00317A3B"/>
    <w:rsid w:val="003201F1"/>
    <w:rsid w:val="00324641"/>
    <w:rsid w:val="0032776D"/>
    <w:rsid w:val="00330337"/>
    <w:rsid w:val="00330ABB"/>
    <w:rsid w:val="00330BA6"/>
    <w:rsid w:val="003328C5"/>
    <w:rsid w:val="00332FE5"/>
    <w:rsid w:val="0033326C"/>
    <w:rsid w:val="00333F55"/>
    <w:rsid w:val="00334617"/>
    <w:rsid w:val="0033470B"/>
    <w:rsid w:val="00334790"/>
    <w:rsid w:val="00340427"/>
    <w:rsid w:val="00341129"/>
    <w:rsid w:val="00345991"/>
    <w:rsid w:val="00350318"/>
    <w:rsid w:val="003511D8"/>
    <w:rsid w:val="00351265"/>
    <w:rsid w:val="00353031"/>
    <w:rsid w:val="00355C97"/>
    <w:rsid w:val="003560FD"/>
    <w:rsid w:val="003569F3"/>
    <w:rsid w:val="003600EA"/>
    <w:rsid w:val="0036240F"/>
    <w:rsid w:val="00364D7F"/>
    <w:rsid w:val="00365BB8"/>
    <w:rsid w:val="00375C9B"/>
    <w:rsid w:val="003768CB"/>
    <w:rsid w:val="00377542"/>
    <w:rsid w:val="003810FB"/>
    <w:rsid w:val="00381134"/>
    <w:rsid w:val="00381BAB"/>
    <w:rsid w:val="00387130"/>
    <w:rsid w:val="003873E0"/>
    <w:rsid w:val="003917D0"/>
    <w:rsid w:val="00392896"/>
    <w:rsid w:val="0039344C"/>
    <w:rsid w:val="0039344D"/>
    <w:rsid w:val="003944C8"/>
    <w:rsid w:val="00397027"/>
    <w:rsid w:val="003A00B2"/>
    <w:rsid w:val="003A1D45"/>
    <w:rsid w:val="003A26E3"/>
    <w:rsid w:val="003A27CA"/>
    <w:rsid w:val="003A40E3"/>
    <w:rsid w:val="003A49B4"/>
    <w:rsid w:val="003A4A89"/>
    <w:rsid w:val="003A5B7B"/>
    <w:rsid w:val="003A6337"/>
    <w:rsid w:val="003A6CC8"/>
    <w:rsid w:val="003A7949"/>
    <w:rsid w:val="003A7F9D"/>
    <w:rsid w:val="003B0444"/>
    <w:rsid w:val="003B0BDF"/>
    <w:rsid w:val="003B104C"/>
    <w:rsid w:val="003B1756"/>
    <w:rsid w:val="003B2137"/>
    <w:rsid w:val="003B3815"/>
    <w:rsid w:val="003B3D9C"/>
    <w:rsid w:val="003B5110"/>
    <w:rsid w:val="003B5F35"/>
    <w:rsid w:val="003B68C2"/>
    <w:rsid w:val="003B7F23"/>
    <w:rsid w:val="003C0893"/>
    <w:rsid w:val="003C1E50"/>
    <w:rsid w:val="003C201C"/>
    <w:rsid w:val="003C287B"/>
    <w:rsid w:val="003C2C28"/>
    <w:rsid w:val="003C3D81"/>
    <w:rsid w:val="003C3E6A"/>
    <w:rsid w:val="003C56AE"/>
    <w:rsid w:val="003D3E8A"/>
    <w:rsid w:val="003D4073"/>
    <w:rsid w:val="003D4243"/>
    <w:rsid w:val="003D4704"/>
    <w:rsid w:val="003D573E"/>
    <w:rsid w:val="003D6131"/>
    <w:rsid w:val="003D63B3"/>
    <w:rsid w:val="003E1CBB"/>
    <w:rsid w:val="003E473C"/>
    <w:rsid w:val="003E48B4"/>
    <w:rsid w:val="003E575F"/>
    <w:rsid w:val="003E5AAA"/>
    <w:rsid w:val="003F0A4E"/>
    <w:rsid w:val="003F51E3"/>
    <w:rsid w:val="003F5AA0"/>
    <w:rsid w:val="003F6050"/>
    <w:rsid w:val="003F775B"/>
    <w:rsid w:val="003F7C68"/>
    <w:rsid w:val="004019FD"/>
    <w:rsid w:val="004035AD"/>
    <w:rsid w:val="00403CEE"/>
    <w:rsid w:val="00406D03"/>
    <w:rsid w:val="00406E89"/>
    <w:rsid w:val="00407BCB"/>
    <w:rsid w:val="004101CD"/>
    <w:rsid w:val="0041030D"/>
    <w:rsid w:val="0041397A"/>
    <w:rsid w:val="00414117"/>
    <w:rsid w:val="00414509"/>
    <w:rsid w:val="00414BA1"/>
    <w:rsid w:val="00415E18"/>
    <w:rsid w:val="00420E0B"/>
    <w:rsid w:val="004248D0"/>
    <w:rsid w:val="00425919"/>
    <w:rsid w:val="004267E2"/>
    <w:rsid w:val="00431B43"/>
    <w:rsid w:val="00431E92"/>
    <w:rsid w:val="00432F51"/>
    <w:rsid w:val="00433F5E"/>
    <w:rsid w:val="004347E5"/>
    <w:rsid w:val="0043783F"/>
    <w:rsid w:val="004403FB"/>
    <w:rsid w:val="00443398"/>
    <w:rsid w:val="0045203D"/>
    <w:rsid w:val="00453E5D"/>
    <w:rsid w:val="00455D87"/>
    <w:rsid w:val="00456D8E"/>
    <w:rsid w:val="0045730D"/>
    <w:rsid w:val="00460E8F"/>
    <w:rsid w:val="00461530"/>
    <w:rsid w:val="00462BE3"/>
    <w:rsid w:val="00464BBF"/>
    <w:rsid w:val="00464C17"/>
    <w:rsid w:val="00466EA2"/>
    <w:rsid w:val="00467C65"/>
    <w:rsid w:val="00467C81"/>
    <w:rsid w:val="0047239D"/>
    <w:rsid w:val="00475478"/>
    <w:rsid w:val="004754DF"/>
    <w:rsid w:val="00476382"/>
    <w:rsid w:val="004817E9"/>
    <w:rsid w:val="0048498D"/>
    <w:rsid w:val="0048727E"/>
    <w:rsid w:val="004874E6"/>
    <w:rsid w:val="00487D94"/>
    <w:rsid w:val="00491E57"/>
    <w:rsid w:val="004953A1"/>
    <w:rsid w:val="00496255"/>
    <w:rsid w:val="00496752"/>
    <w:rsid w:val="00496D7D"/>
    <w:rsid w:val="00496E61"/>
    <w:rsid w:val="00497A82"/>
    <w:rsid w:val="004A0502"/>
    <w:rsid w:val="004A38F3"/>
    <w:rsid w:val="004A770E"/>
    <w:rsid w:val="004A7EB8"/>
    <w:rsid w:val="004B3094"/>
    <w:rsid w:val="004B48BD"/>
    <w:rsid w:val="004B67A3"/>
    <w:rsid w:val="004B7360"/>
    <w:rsid w:val="004C0BDC"/>
    <w:rsid w:val="004C1A30"/>
    <w:rsid w:val="004C44DB"/>
    <w:rsid w:val="004C67C0"/>
    <w:rsid w:val="004C6A84"/>
    <w:rsid w:val="004C79C5"/>
    <w:rsid w:val="004D3A7F"/>
    <w:rsid w:val="004D4690"/>
    <w:rsid w:val="004D564B"/>
    <w:rsid w:val="004D62D5"/>
    <w:rsid w:val="004D677A"/>
    <w:rsid w:val="004E2820"/>
    <w:rsid w:val="004E2B89"/>
    <w:rsid w:val="004E57AD"/>
    <w:rsid w:val="004E587F"/>
    <w:rsid w:val="004E5D09"/>
    <w:rsid w:val="004E75F1"/>
    <w:rsid w:val="004F0A56"/>
    <w:rsid w:val="004F2AEA"/>
    <w:rsid w:val="004F793E"/>
    <w:rsid w:val="0050274D"/>
    <w:rsid w:val="005036D9"/>
    <w:rsid w:val="00504911"/>
    <w:rsid w:val="0050567A"/>
    <w:rsid w:val="00507D2F"/>
    <w:rsid w:val="005121A4"/>
    <w:rsid w:val="005125C0"/>
    <w:rsid w:val="0051305C"/>
    <w:rsid w:val="00513B70"/>
    <w:rsid w:val="00513CF2"/>
    <w:rsid w:val="005147E7"/>
    <w:rsid w:val="00520E21"/>
    <w:rsid w:val="00521ABF"/>
    <w:rsid w:val="00523674"/>
    <w:rsid w:val="00524648"/>
    <w:rsid w:val="00524E3B"/>
    <w:rsid w:val="005275F1"/>
    <w:rsid w:val="0052760A"/>
    <w:rsid w:val="005317BC"/>
    <w:rsid w:val="00531BA9"/>
    <w:rsid w:val="00532669"/>
    <w:rsid w:val="00532F2C"/>
    <w:rsid w:val="00533C41"/>
    <w:rsid w:val="005348BD"/>
    <w:rsid w:val="00534B33"/>
    <w:rsid w:val="00534CA8"/>
    <w:rsid w:val="0053634F"/>
    <w:rsid w:val="0054135B"/>
    <w:rsid w:val="0054434B"/>
    <w:rsid w:val="00544395"/>
    <w:rsid w:val="005449CB"/>
    <w:rsid w:val="00547474"/>
    <w:rsid w:val="00547822"/>
    <w:rsid w:val="005504CA"/>
    <w:rsid w:val="0055182B"/>
    <w:rsid w:val="005533ED"/>
    <w:rsid w:val="00560557"/>
    <w:rsid w:val="00560B9E"/>
    <w:rsid w:val="00561499"/>
    <w:rsid w:val="00561873"/>
    <w:rsid w:val="00561907"/>
    <w:rsid w:val="00561B4D"/>
    <w:rsid w:val="00564343"/>
    <w:rsid w:val="005653BB"/>
    <w:rsid w:val="00570405"/>
    <w:rsid w:val="00571553"/>
    <w:rsid w:val="00574E8C"/>
    <w:rsid w:val="00576546"/>
    <w:rsid w:val="005773CD"/>
    <w:rsid w:val="00582449"/>
    <w:rsid w:val="00582796"/>
    <w:rsid w:val="00583EEC"/>
    <w:rsid w:val="00585736"/>
    <w:rsid w:val="00586604"/>
    <w:rsid w:val="00586AAA"/>
    <w:rsid w:val="005901E9"/>
    <w:rsid w:val="00590ABC"/>
    <w:rsid w:val="00591DEA"/>
    <w:rsid w:val="00594408"/>
    <w:rsid w:val="0059542A"/>
    <w:rsid w:val="00596AC7"/>
    <w:rsid w:val="00596E87"/>
    <w:rsid w:val="005A0115"/>
    <w:rsid w:val="005A2631"/>
    <w:rsid w:val="005B37BB"/>
    <w:rsid w:val="005C0180"/>
    <w:rsid w:val="005C1A27"/>
    <w:rsid w:val="005C4DA1"/>
    <w:rsid w:val="005C5772"/>
    <w:rsid w:val="005C5FB6"/>
    <w:rsid w:val="005C6397"/>
    <w:rsid w:val="005C6914"/>
    <w:rsid w:val="005C72A2"/>
    <w:rsid w:val="005D0D15"/>
    <w:rsid w:val="005D1CD8"/>
    <w:rsid w:val="005D1EAB"/>
    <w:rsid w:val="005D2B4B"/>
    <w:rsid w:val="005D3CE1"/>
    <w:rsid w:val="005D42AC"/>
    <w:rsid w:val="005D5A0E"/>
    <w:rsid w:val="005D6801"/>
    <w:rsid w:val="005D6BAA"/>
    <w:rsid w:val="005E1BAD"/>
    <w:rsid w:val="005E6ED1"/>
    <w:rsid w:val="005F198A"/>
    <w:rsid w:val="005F2BB8"/>
    <w:rsid w:val="005F5158"/>
    <w:rsid w:val="005F5D0E"/>
    <w:rsid w:val="006006FF"/>
    <w:rsid w:val="00601243"/>
    <w:rsid w:val="00605111"/>
    <w:rsid w:val="00605475"/>
    <w:rsid w:val="00606A78"/>
    <w:rsid w:val="00616A8C"/>
    <w:rsid w:val="00622110"/>
    <w:rsid w:val="0062385B"/>
    <w:rsid w:val="00623F15"/>
    <w:rsid w:val="00625CA0"/>
    <w:rsid w:val="006307E7"/>
    <w:rsid w:val="00630F08"/>
    <w:rsid w:val="00632299"/>
    <w:rsid w:val="00633D15"/>
    <w:rsid w:val="00633F80"/>
    <w:rsid w:val="006366BB"/>
    <w:rsid w:val="00637579"/>
    <w:rsid w:val="00637913"/>
    <w:rsid w:val="00640960"/>
    <w:rsid w:val="00642315"/>
    <w:rsid w:val="006443A5"/>
    <w:rsid w:val="006445BE"/>
    <w:rsid w:val="006451AE"/>
    <w:rsid w:val="00645BBF"/>
    <w:rsid w:val="006468B6"/>
    <w:rsid w:val="00647900"/>
    <w:rsid w:val="006510E5"/>
    <w:rsid w:val="00652287"/>
    <w:rsid w:val="0065265C"/>
    <w:rsid w:val="00653507"/>
    <w:rsid w:val="00654592"/>
    <w:rsid w:val="0065598B"/>
    <w:rsid w:val="00657235"/>
    <w:rsid w:val="0066165C"/>
    <w:rsid w:val="00661BA5"/>
    <w:rsid w:val="00661EAB"/>
    <w:rsid w:val="00662735"/>
    <w:rsid w:val="00662FBB"/>
    <w:rsid w:val="00663F42"/>
    <w:rsid w:val="00664D0D"/>
    <w:rsid w:val="0066717B"/>
    <w:rsid w:val="00667864"/>
    <w:rsid w:val="00670810"/>
    <w:rsid w:val="00677601"/>
    <w:rsid w:val="00677E2C"/>
    <w:rsid w:val="00681440"/>
    <w:rsid w:val="00684BA6"/>
    <w:rsid w:val="00686C0B"/>
    <w:rsid w:val="00690609"/>
    <w:rsid w:val="0069109B"/>
    <w:rsid w:val="00691376"/>
    <w:rsid w:val="00692941"/>
    <w:rsid w:val="00693288"/>
    <w:rsid w:val="00693D51"/>
    <w:rsid w:val="00693D7E"/>
    <w:rsid w:val="006975B4"/>
    <w:rsid w:val="006A116E"/>
    <w:rsid w:val="006A278B"/>
    <w:rsid w:val="006B0EBC"/>
    <w:rsid w:val="006B2B47"/>
    <w:rsid w:val="006B313E"/>
    <w:rsid w:val="006B3C52"/>
    <w:rsid w:val="006B4269"/>
    <w:rsid w:val="006B5E48"/>
    <w:rsid w:val="006B6C37"/>
    <w:rsid w:val="006C0BF8"/>
    <w:rsid w:val="006C2CE9"/>
    <w:rsid w:val="006C533B"/>
    <w:rsid w:val="006C65C2"/>
    <w:rsid w:val="006C7070"/>
    <w:rsid w:val="006D1577"/>
    <w:rsid w:val="006D17FD"/>
    <w:rsid w:val="006D3214"/>
    <w:rsid w:val="006D3EDA"/>
    <w:rsid w:val="006D48EB"/>
    <w:rsid w:val="006D4B6F"/>
    <w:rsid w:val="006D7174"/>
    <w:rsid w:val="006E13B2"/>
    <w:rsid w:val="006E502C"/>
    <w:rsid w:val="006E6214"/>
    <w:rsid w:val="006E714B"/>
    <w:rsid w:val="006F46A5"/>
    <w:rsid w:val="006F4DE5"/>
    <w:rsid w:val="006F7C30"/>
    <w:rsid w:val="00702608"/>
    <w:rsid w:val="00702871"/>
    <w:rsid w:val="0070554D"/>
    <w:rsid w:val="0070572C"/>
    <w:rsid w:val="007057E4"/>
    <w:rsid w:val="00705AFA"/>
    <w:rsid w:val="0070680A"/>
    <w:rsid w:val="0070712D"/>
    <w:rsid w:val="00707765"/>
    <w:rsid w:val="00710277"/>
    <w:rsid w:val="0071207F"/>
    <w:rsid w:val="00715F75"/>
    <w:rsid w:val="00717E1C"/>
    <w:rsid w:val="00720239"/>
    <w:rsid w:val="00720297"/>
    <w:rsid w:val="007203F9"/>
    <w:rsid w:val="00720BC4"/>
    <w:rsid w:val="00723AB0"/>
    <w:rsid w:val="00723C4E"/>
    <w:rsid w:val="0072545A"/>
    <w:rsid w:val="00726EF0"/>
    <w:rsid w:val="00730D18"/>
    <w:rsid w:val="00734080"/>
    <w:rsid w:val="0073531A"/>
    <w:rsid w:val="00735D6E"/>
    <w:rsid w:val="0073607D"/>
    <w:rsid w:val="00741804"/>
    <w:rsid w:val="00741AF6"/>
    <w:rsid w:val="00742843"/>
    <w:rsid w:val="00745159"/>
    <w:rsid w:val="007451B6"/>
    <w:rsid w:val="007455BA"/>
    <w:rsid w:val="00745A38"/>
    <w:rsid w:val="007463F0"/>
    <w:rsid w:val="0074643D"/>
    <w:rsid w:val="00750097"/>
    <w:rsid w:val="00753574"/>
    <w:rsid w:val="00753899"/>
    <w:rsid w:val="007603F5"/>
    <w:rsid w:val="00765413"/>
    <w:rsid w:val="00765E86"/>
    <w:rsid w:val="007665E0"/>
    <w:rsid w:val="007672D3"/>
    <w:rsid w:val="00770EBA"/>
    <w:rsid w:val="00772E3D"/>
    <w:rsid w:val="007734FD"/>
    <w:rsid w:val="00774FDE"/>
    <w:rsid w:val="00776AAD"/>
    <w:rsid w:val="00780E3C"/>
    <w:rsid w:val="0078177B"/>
    <w:rsid w:val="007827A6"/>
    <w:rsid w:val="007837A6"/>
    <w:rsid w:val="00783BD5"/>
    <w:rsid w:val="007863DF"/>
    <w:rsid w:val="0079013B"/>
    <w:rsid w:val="00790C29"/>
    <w:rsid w:val="00791B6D"/>
    <w:rsid w:val="007A0BFF"/>
    <w:rsid w:val="007A1320"/>
    <w:rsid w:val="007A198B"/>
    <w:rsid w:val="007A38BC"/>
    <w:rsid w:val="007A3D75"/>
    <w:rsid w:val="007A5A11"/>
    <w:rsid w:val="007A5E95"/>
    <w:rsid w:val="007A6458"/>
    <w:rsid w:val="007A727C"/>
    <w:rsid w:val="007A7DDD"/>
    <w:rsid w:val="007B18BB"/>
    <w:rsid w:val="007B1ECE"/>
    <w:rsid w:val="007B2153"/>
    <w:rsid w:val="007B38D8"/>
    <w:rsid w:val="007B4552"/>
    <w:rsid w:val="007B4D48"/>
    <w:rsid w:val="007B5743"/>
    <w:rsid w:val="007B65C5"/>
    <w:rsid w:val="007B7391"/>
    <w:rsid w:val="007B7516"/>
    <w:rsid w:val="007C0628"/>
    <w:rsid w:val="007C198F"/>
    <w:rsid w:val="007C5673"/>
    <w:rsid w:val="007C736A"/>
    <w:rsid w:val="007D0CDB"/>
    <w:rsid w:val="007D1233"/>
    <w:rsid w:val="007D1BE4"/>
    <w:rsid w:val="007D23D3"/>
    <w:rsid w:val="007D3DF1"/>
    <w:rsid w:val="007D6417"/>
    <w:rsid w:val="007E21FA"/>
    <w:rsid w:val="007E2587"/>
    <w:rsid w:val="007E26EC"/>
    <w:rsid w:val="007E2B9D"/>
    <w:rsid w:val="007E3951"/>
    <w:rsid w:val="007E5498"/>
    <w:rsid w:val="007E593C"/>
    <w:rsid w:val="007E694D"/>
    <w:rsid w:val="007E7B84"/>
    <w:rsid w:val="007F0093"/>
    <w:rsid w:val="007F202E"/>
    <w:rsid w:val="007F31E8"/>
    <w:rsid w:val="007F31ED"/>
    <w:rsid w:val="0080038B"/>
    <w:rsid w:val="00801D25"/>
    <w:rsid w:val="00801F56"/>
    <w:rsid w:val="008036F0"/>
    <w:rsid w:val="00804D0B"/>
    <w:rsid w:val="00804EE3"/>
    <w:rsid w:val="008103BC"/>
    <w:rsid w:val="008119EF"/>
    <w:rsid w:val="00815335"/>
    <w:rsid w:val="00817928"/>
    <w:rsid w:val="0082036E"/>
    <w:rsid w:val="00822472"/>
    <w:rsid w:val="00822705"/>
    <w:rsid w:val="0082335F"/>
    <w:rsid w:val="00823F5E"/>
    <w:rsid w:val="00825180"/>
    <w:rsid w:val="0082646D"/>
    <w:rsid w:val="008317F3"/>
    <w:rsid w:val="00834855"/>
    <w:rsid w:val="00834A04"/>
    <w:rsid w:val="00834F46"/>
    <w:rsid w:val="00837315"/>
    <w:rsid w:val="00837BF8"/>
    <w:rsid w:val="008411AE"/>
    <w:rsid w:val="008417EC"/>
    <w:rsid w:val="008418D7"/>
    <w:rsid w:val="00846011"/>
    <w:rsid w:val="00847EF6"/>
    <w:rsid w:val="00850A03"/>
    <w:rsid w:val="0085158B"/>
    <w:rsid w:val="00852419"/>
    <w:rsid w:val="00854CD0"/>
    <w:rsid w:val="0085541D"/>
    <w:rsid w:val="008563F8"/>
    <w:rsid w:val="00860180"/>
    <w:rsid w:val="00861581"/>
    <w:rsid w:val="008635DA"/>
    <w:rsid w:val="00863E07"/>
    <w:rsid w:val="0086576D"/>
    <w:rsid w:val="008663C6"/>
    <w:rsid w:val="008678FA"/>
    <w:rsid w:val="008748DB"/>
    <w:rsid w:val="00874D4A"/>
    <w:rsid w:val="00875070"/>
    <w:rsid w:val="008777DB"/>
    <w:rsid w:val="00883E5E"/>
    <w:rsid w:val="00884041"/>
    <w:rsid w:val="00884229"/>
    <w:rsid w:val="008875C7"/>
    <w:rsid w:val="00890982"/>
    <w:rsid w:val="00891DA3"/>
    <w:rsid w:val="008920CA"/>
    <w:rsid w:val="0089240D"/>
    <w:rsid w:val="00892F3A"/>
    <w:rsid w:val="008954BF"/>
    <w:rsid w:val="008A0E26"/>
    <w:rsid w:val="008A19E1"/>
    <w:rsid w:val="008A39D7"/>
    <w:rsid w:val="008A69ED"/>
    <w:rsid w:val="008A77D1"/>
    <w:rsid w:val="008B030A"/>
    <w:rsid w:val="008B047E"/>
    <w:rsid w:val="008B32B3"/>
    <w:rsid w:val="008B6608"/>
    <w:rsid w:val="008C029B"/>
    <w:rsid w:val="008C030E"/>
    <w:rsid w:val="008C1E0E"/>
    <w:rsid w:val="008C2A73"/>
    <w:rsid w:val="008C2C4F"/>
    <w:rsid w:val="008C304E"/>
    <w:rsid w:val="008C5655"/>
    <w:rsid w:val="008D2F78"/>
    <w:rsid w:val="008D3235"/>
    <w:rsid w:val="008D5BE6"/>
    <w:rsid w:val="008D601E"/>
    <w:rsid w:val="008D6802"/>
    <w:rsid w:val="008D79E7"/>
    <w:rsid w:val="008E052B"/>
    <w:rsid w:val="008E18F7"/>
    <w:rsid w:val="008E1E59"/>
    <w:rsid w:val="008E1F36"/>
    <w:rsid w:val="008E38F1"/>
    <w:rsid w:val="008E42E8"/>
    <w:rsid w:val="008E46D6"/>
    <w:rsid w:val="008E545E"/>
    <w:rsid w:val="008E5B4D"/>
    <w:rsid w:val="008F1868"/>
    <w:rsid w:val="008F511D"/>
    <w:rsid w:val="008F540F"/>
    <w:rsid w:val="008F5537"/>
    <w:rsid w:val="008F5C0D"/>
    <w:rsid w:val="008F5D19"/>
    <w:rsid w:val="008F5D9B"/>
    <w:rsid w:val="008F5FC8"/>
    <w:rsid w:val="009020AA"/>
    <w:rsid w:val="00903BE7"/>
    <w:rsid w:val="00904012"/>
    <w:rsid w:val="00904530"/>
    <w:rsid w:val="0090591B"/>
    <w:rsid w:val="009066FD"/>
    <w:rsid w:val="0091048A"/>
    <w:rsid w:val="00911F7E"/>
    <w:rsid w:val="00913F60"/>
    <w:rsid w:val="00916714"/>
    <w:rsid w:val="00920A5B"/>
    <w:rsid w:val="009212F5"/>
    <w:rsid w:val="0092149A"/>
    <w:rsid w:val="00923CF4"/>
    <w:rsid w:val="00926EA8"/>
    <w:rsid w:val="00927139"/>
    <w:rsid w:val="0092762D"/>
    <w:rsid w:val="00927B31"/>
    <w:rsid w:val="00934E63"/>
    <w:rsid w:val="00936276"/>
    <w:rsid w:val="00937C87"/>
    <w:rsid w:val="00940366"/>
    <w:rsid w:val="00940E50"/>
    <w:rsid w:val="00946FE5"/>
    <w:rsid w:val="009477DB"/>
    <w:rsid w:val="00951187"/>
    <w:rsid w:val="009518CA"/>
    <w:rsid w:val="009524B8"/>
    <w:rsid w:val="00952F6A"/>
    <w:rsid w:val="009537BA"/>
    <w:rsid w:val="0095521E"/>
    <w:rsid w:val="00956FE7"/>
    <w:rsid w:val="00960132"/>
    <w:rsid w:val="0096130C"/>
    <w:rsid w:val="00961FD6"/>
    <w:rsid w:val="00962281"/>
    <w:rsid w:val="0096270B"/>
    <w:rsid w:val="00965912"/>
    <w:rsid w:val="009660A9"/>
    <w:rsid w:val="00971704"/>
    <w:rsid w:val="00971BE1"/>
    <w:rsid w:val="00973EB6"/>
    <w:rsid w:val="0097751E"/>
    <w:rsid w:val="00977B92"/>
    <w:rsid w:val="00980014"/>
    <w:rsid w:val="00980E02"/>
    <w:rsid w:val="009815EF"/>
    <w:rsid w:val="00982252"/>
    <w:rsid w:val="0098241D"/>
    <w:rsid w:val="009846CA"/>
    <w:rsid w:val="00984A68"/>
    <w:rsid w:val="009853BD"/>
    <w:rsid w:val="00986424"/>
    <w:rsid w:val="00987B43"/>
    <w:rsid w:val="0099049C"/>
    <w:rsid w:val="00990C76"/>
    <w:rsid w:val="00993D48"/>
    <w:rsid w:val="00993EB6"/>
    <w:rsid w:val="00995C98"/>
    <w:rsid w:val="009A1E16"/>
    <w:rsid w:val="009A2682"/>
    <w:rsid w:val="009A439E"/>
    <w:rsid w:val="009A5050"/>
    <w:rsid w:val="009A6F5E"/>
    <w:rsid w:val="009B0F3A"/>
    <w:rsid w:val="009B40DC"/>
    <w:rsid w:val="009B5D0D"/>
    <w:rsid w:val="009B76CD"/>
    <w:rsid w:val="009C0743"/>
    <w:rsid w:val="009C21C9"/>
    <w:rsid w:val="009C2689"/>
    <w:rsid w:val="009C2A0B"/>
    <w:rsid w:val="009C4232"/>
    <w:rsid w:val="009C4991"/>
    <w:rsid w:val="009C4C46"/>
    <w:rsid w:val="009C6FC3"/>
    <w:rsid w:val="009D13FF"/>
    <w:rsid w:val="009D16DD"/>
    <w:rsid w:val="009D3639"/>
    <w:rsid w:val="009D4A0B"/>
    <w:rsid w:val="009D5527"/>
    <w:rsid w:val="009D63A2"/>
    <w:rsid w:val="009E08CD"/>
    <w:rsid w:val="009E36F2"/>
    <w:rsid w:val="009E396A"/>
    <w:rsid w:val="009E6A15"/>
    <w:rsid w:val="009F021A"/>
    <w:rsid w:val="009F1AFF"/>
    <w:rsid w:val="009F36F6"/>
    <w:rsid w:val="00A02E32"/>
    <w:rsid w:val="00A034F5"/>
    <w:rsid w:val="00A04AAF"/>
    <w:rsid w:val="00A064D8"/>
    <w:rsid w:val="00A069F2"/>
    <w:rsid w:val="00A1292B"/>
    <w:rsid w:val="00A12EE6"/>
    <w:rsid w:val="00A15938"/>
    <w:rsid w:val="00A16FAF"/>
    <w:rsid w:val="00A173A7"/>
    <w:rsid w:val="00A175CC"/>
    <w:rsid w:val="00A17A71"/>
    <w:rsid w:val="00A21BB3"/>
    <w:rsid w:val="00A30E77"/>
    <w:rsid w:val="00A319E4"/>
    <w:rsid w:val="00A337A6"/>
    <w:rsid w:val="00A34169"/>
    <w:rsid w:val="00A35CBB"/>
    <w:rsid w:val="00A36082"/>
    <w:rsid w:val="00A374AE"/>
    <w:rsid w:val="00A37673"/>
    <w:rsid w:val="00A37725"/>
    <w:rsid w:val="00A41FF3"/>
    <w:rsid w:val="00A446AB"/>
    <w:rsid w:val="00A46C89"/>
    <w:rsid w:val="00A47610"/>
    <w:rsid w:val="00A508B8"/>
    <w:rsid w:val="00A52EE2"/>
    <w:rsid w:val="00A5380A"/>
    <w:rsid w:val="00A623A9"/>
    <w:rsid w:val="00A65FD1"/>
    <w:rsid w:val="00A674A7"/>
    <w:rsid w:val="00A67F80"/>
    <w:rsid w:val="00A70902"/>
    <w:rsid w:val="00A71721"/>
    <w:rsid w:val="00A71F6F"/>
    <w:rsid w:val="00A7210A"/>
    <w:rsid w:val="00A7331D"/>
    <w:rsid w:val="00A73DC6"/>
    <w:rsid w:val="00A73E9E"/>
    <w:rsid w:val="00A761C4"/>
    <w:rsid w:val="00A76B72"/>
    <w:rsid w:val="00A76FA5"/>
    <w:rsid w:val="00A802D7"/>
    <w:rsid w:val="00A83A75"/>
    <w:rsid w:val="00A85638"/>
    <w:rsid w:val="00A87930"/>
    <w:rsid w:val="00A900AF"/>
    <w:rsid w:val="00A936BD"/>
    <w:rsid w:val="00A94D50"/>
    <w:rsid w:val="00A95357"/>
    <w:rsid w:val="00A96FA0"/>
    <w:rsid w:val="00AA1ABB"/>
    <w:rsid w:val="00AA3C8B"/>
    <w:rsid w:val="00AA7BB7"/>
    <w:rsid w:val="00AB0DFC"/>
    <w:rsid w:val="00AB191F"/>
    <w:rsid w:val="00AB1FED"/>
    <w:rsid w:val="00AB22CF"/>
    <w:rsid w:val="00AB41A6"/>
    <w:rsid w:val="00AB6DCD"/>
    <w:rsid w:val="00AC56D9"/>
    <w:rsid w:val="00AC5E92"/>
    <w:rsid w:val="00AC6606"/>
    <w:rsid w:val="00AD06CA"/>
    <w:rsid w:val="00AD0776"/>
    <w:rsid w:val="00AD48E8"/>
    <w:rsid w:val="00AD5A4D"/>
    <w:rsid w:val="00AE20D4"/>
    <w:rsid w:val="00AE3EC1"/>
    <w:rsid w:val="00AE3F12"/>
    <w:rsid w:val="00AE5E0D"/>
    <w:rsid w:val="00AE630B"/>
    <w:rsid w:val="00AE6BA6"/>
    <w:rsid w:val="00AF1514"/>
    <w:rsid w:val="00AF1772"/>
    <w:rsid w:val="00AF24D7"/>
    <w:rsid w:val="00AF2B47"/>
    <w:rsid w:val="00AF5EA9"/>
    <w:rsid w:val="00B00AAC"/>
    <w:rsid w:val="00B00CEC"/>
    <w:rsid w:val="00B011DD"/>
    <w:rsid w:val="00B03B18"/>
    <w:rsid w:val="00B056CC"/>
    <w:rsid w:val="00B05BBF"/>
    <w:rsid w:val="00B06444"/>
    <w:rsid w:val="00B066F7"/>
    <w:rsid w:val="00B06700"/>
    <w:rsid w:val="00B06ED7"/>
    <w:rsid w:val="00B079DB"/>
    <w:rsid w:val="00B10F84"/>
    <w:rsid w:val="00B137B9"/>
    <w:rsid w:val="00B13E27"/>
    <w:rsid w:val="00B14AF1"/>
    <w:rsid w:val="00B152C4"/>
    <w:rsid w:val="00B156E2"/>
    <w:rsid w:val="00B16D01"/>
    <w:rsid w:val="00B22471"/>
    <w:rsid w:val="00B23D73"/>
    <w:rsid w:val="00B254C3"/>
    <w:rsid w:val="00B258DC"/>
    <w:rsid w:val="00B2619B"/>
    <w:rsid w:val="00B302DD"/>
    <w:rsid w:val="00B33AB6"/>
    <w:rsid w:val="00B33DCA"/>
    <w:rsid w:val="00B34F17"/>
    <w:rsid w:val="00B359BC"/>
    <w:rsid w:val="00B40B03"/>
    <w:rsid w:val="00B516F3"/>
    <w:rsid w:val="00B55F43"/>
    <w:rsid w:val="00B56D4A"/>
    <w:rsid w:val="00B6021A"/>
    <w:rsid w:val="00B60AB8"/>
    <w:rsid w:val="00B611D3"/>
    <w:rsid w:val="00B62AEC"/>
    <w:rsid w:val="00B63952"/>
    <w:rsid w:val="00B648C3"/>
    <w:rsid w:val="00B65111"/>
    <w:rsid w:val="00B6577C"/>
    <w:rsid w:val="00B70AE5"/>
    <w:rsid w:val="00B714FC"/>
    <w:rsid w:val="00B72FAE"/>
    <w:rsid w:val="00B7444F"/>
    <w:rsid w:val="00B74A4D"/>
    <w:rsid w:val="00B750D0"/>
    <w:rsid w:val="00B76684"/>
    <w:rsid w:val="00B77CA7"/>
    <w:rsid w:val="00B8070E"/>
    <w:rsid w:val="00B813E4"/>
    <w:rsid w:val="00B81D64"/>
    <w:rsid w:val="00B844F2"/>
    <w:rsid w:val="00B8521E"/>
    <w:rsid w:val="00B86728"/>
    <w:rsid w:val="00B86A5A"/>
    <w:rsid w:val="00B86E8A"/>
    <w:rsid w:val="00B91A4A"/>
    <w:rsid w:val="00B91C47"/>
    <w:rsid w:val="00B92705"/>
    <w:rsid w:val="00B92A5D"/>
    <w:rsid w:val="00B952EC"/>
    <w:rsid w:val="00B962FC"/>
    <w:rsid w:val="00B96525"/>
    <w:rsid w:val="00B9767F"/>
    <w:rsid w:val="00B976BA"/>
    <w:rsid w:val="00BA233E"/>
    <w:rsid w:val="00BA6144"/>
    <w:rsid w:val="00BA6373"/>
    <w:rsid w:val="00BA7B58"/>
    <w:rsid w:val="00BB031C"/>
    <w:rsid w:val="00BB0684"/>
    <w:rsid w:val="00BB17C5"/>
    <w:rsid w:val="00BB2A91"/>
    <w:rsid w:val="00BB37B2"/>
    <w:rsid w:val="00BB4530"/>
    <w:rsid w:val="00BB7057"/>
    <w:rsid w:val="00BB778E"/>
    <w:rsid w:val="00BB7A1D"/>
    <w:rsid w:val="00BC087E"/>
    <w:rsid w:val="00BC2772"/>
    <w:rsid w:val="00BC2922"/>
    <w:rsid w:val="00BC3DD6"/>
    <w:rsid w:val="00BC4D7E"/>
    <w:rsid w:val="00BC791A"/>
    <w:rsid w:val="00BC7B2D"/>
    <w:rsid w:val="00BD12F2"/>
    <w:rsid w:val="00BD161A"/>
    <w:rsid w:val="00BD1853"/>
    <w:rsid w:val="00BD389F"/>
    <w:rsid w:val="00BD3BB5"/>
    <w:rsid w:val="00BD572D"/>
    <w:rsid w:val="00BD5A24"/>
    <w:rsid w:val="00BD6A02"/>
    <w:rsid w:val="00BE0460"/>
    <w:rsid w:val="00BE0AC9"/>
    <w:rsid w:val="00BE11FE"/>
    <w:rsid w:val="00BE3F95"/>
    <w:rsid w:val="00BE4A05"/>
    <w:rsid w:val="00BE4F98"/>
    <w:rsid w:val="00BE57A6"/>
    <w:rsid w:val="00BE783D"/>
    <w:rsid w:val="00BF094B"/>
    <w:rsid w:val="00BF1F09"/>
    <w:rsid w:val="00BF6AC6"/>
    <w:rsid w:val="00C0038F"/>
    <w:rsid w:val="00C01218"/>
    <w:rsid w:val="00C0236B"/>
    <w:rsid w:val="00C02951"/>
    <w:rsid w:val="00C04D4B"/>
    <w:rsid w:val="00C11AFF"/>
    <w:rsid w:val="00C127D0"/>
    <w:rsid w:val="00C13BA8"/>
    <w:rsid w:val="00C147AB"/>
    <w:rsid w:val="00C15110"/>
    <w:rsid w:val="00C15C59"/>
    <w:rsid w:val="00C202AF"/>
    <w:rsid w:val="00C208C7"/>
    <w:rsid w:val="00C2177F"/>
    <w:rsid w:val="00C2323D"/>
    <w:rsid w:val="00C2374E"/>
    <w:rsid w:val="00C24981"/>
    <w:rsid w:val="00C24C05"/>
    <w:rsid w:val="00C263D9"/>
    <w:rsid w:val="00C26E5B"/>
    <w:rsid w:val="00C27693"/>
    <w:rsid w:val="00C31026"/>
    <w:rsid w:val="00C33629"/>
    <w:rsid w:val="00C3430F"/>
    <w:rsid w:val="00C35F6B"/>
    <w:rsid w:val="00C36165"/>
    <w:rsid w:val="00C403E5"/>
    <w:rsid w:val="00C4198B"/>
    <w:rsid w:val="00C45785"/>
    <w:rsid w:val="00C4602D"/>
    <w:rsid w:val="00C4667A"/>
    <w:rsid w:val="00C46D9A"/>
    <w:rsid w:val="00C46FC3"/>
    <w:rsid w:val="00C50CC0"/>
    <w:rsid w:val="00C540F8"/>
    <w:rsid w:val="00C5470D"/>
    <w:rsid w:val="00C573F4"/>
    <w:rsid w:val="00C625D3"/>
    <w:rsid w:val="00C62A3A"/>
    <w:rsid w:val="00C62F24"/>
    <w:rsid w:val="00C6320C"/>
    <w:rsid w:val="00C65151"/>
    <w:rsid w:val="00C65ECE"/>
    <w:rsid w:val="00C661C4"/>
    <w:rsid w:val="00C66683"/>
    <w:rsid w:val="00C66DD3"/>
    <w:rsid w:val="00C66E30"/>
    <w:rsid w:val="00C677A7"/>
    <w:rsid w:val="00C70A5D"/>
    <w:rsid w:val="00C71224"/>
    <w:rsid w:val="00C72729"/>
    <w:rsid w:val="00C72924"/>
    <w:rsid w:val="00C72C30"/>
    <w:rsid w:val="00C73CE6"/>
    <w:rsid w:val="00C76B9D"/>
    <w:rsid w:val="00C77054"/>
    <w:rsid w:val="00C776F5"/>
    <w:rsid w:val="00C80705"/>
    <w:rsid w:val="00C80E43"/>
    <w:rsid w:val="00C827CA"/>
    <w:rsid w:val="00C83BF6"/>
    <w:rsid w:val="00C844AD"/>
    <w:rsid w:val="00C87BE6"/>
    <w:rsid w:val="00C90566"/>
    <w:rsid w:val="00C90846"/>
    <w:rsid w:val="00C90D93"/>
    <w:rsid w:val="00C90DF2"/>
    <w:rsid w:val="00C91FEC"/>
    <w:rsid w:val="00C929E4"/>
    <w:rsid w:val="00C92F4B"/>
    <w:rsid w:val="00C9393E"/>
    <w:rsid w:val="00C953D9"/>
    <w:rsid w:val="00CA2C79"/>
    <w:rsid w:val="00CA5447"/>
    <w:rsid w:val="00CA5B37"/>
    <w:rsid w:val="00CA75D8"/>
    <w:rsid w:val="00CB2E31"/>
    <w:rsid w:val="00CB479C"/>
    <w:rsid w:val="00CB4A51"/>
    <w:rsid w:val="00CB72D3"/>
    <w:rsid w:val="00CB785E"/>
    <w:rsid w:val="00CC0581"/>
    <w:rsid w:val="00CC405F"/>
    <w:rsid w:val="00CC4428"/>
    <w:rsid w:val="00CC6F11"/>
    <w:rsid w:val="00CC6F91"/>
    <w:rsid w:val="00CC7ABA"/>
    <w:rsid w:val="00CC7CE7"/>
    <w:rsid w:val="00CD1A1D"/>
    <w:rsid w:val="00CD28E6"/>
    <w:rsid w:val="00CD3AB2"/>
    <w:rsid w:val="00CD4AB8"/>
    <w:rsid w:val="00CD4CB4"/>
    <w:rsid w:val="00CD5C18"/>
    <w:rsid w:val="00CD6333"/>
    <w:rsid w:val="00CD7B7A"/>
    <w:rsid w:val="00CD7E0A"/>
    <w:rsid w:val="00CE0828"/>
    <w:rsid w:val="00CE3E82"/>
    <w:rsid w:val="00CE4D1D"/>
    <w:rsid w:val="00CE51A7"/>
    <w:rsid w:val="00CE7DF7"/>
    <w:rsid w:val="00CE7F1E"/>
    <w:rsid w:val="00CF09A7"/>
    <w:rsid w:val="00CF3580"/>
    <w:rsid w:val="00CF4F62"/>
    <w:rsid w:val="00CF58C7"/>
    <w:rsid w:val="00CF5BB1"/>
    <w:rsid w:val="00D006A3"/>
    <w:rsid w:val="00D0171B"/>
    <w:rsid w:val="00D01735"/>
    <w:rsid w:val="00D0208E"/>
    <w:rsid w:val="00D0415A"/>
    <w:rsid w:val="00D07F28"/>
    <w:rsid w:val="00D14D1D"/>
    <w:rsid w:val="00D14D4E"/>
    <w:rsid w:val="00D15EFA"/>
    <w:rsid w:val="00D17AE4"/>
    <w:rsid w:val="00D2013D"/>
    <w:rsid w:val="00D21920"/>
    <w:rsid w:val="00D237DC"/>
    <w:rsid w:val="00D254AF"/>
    <w:rsid w:val="00D307C1"/>
    <w:rsid w:val="00D318C0"/>
    <w:rsid w:val="00D34036"/>
    <w:rsid w:val="00D3437B"/>
    <w:rsid w:val="00D3449D"/>
    <w:rsid w:val="00D3643B"/>
    <w:rsid w:val="00D414DC"/>
    <w:rsid w:val="00D42941"/>
    <w:rsid w:val="00D43431"/>
    <w:rsid w:val="00D43A54"/>
    <w:rsid w:val="00D45CB6"/>
    <w:rsid w:val="00D4788E"/>
    <w:rsid w:val="00D47AB0"/>
    <w:rsid w:val="00D51168"/>
    <w:rsid w:val="00D51F7B"/>
    <w:rsid w:val="00D5217C"/>
    <w:rsid w:val="00D56DFB"/>
    <w:rsid w:val="00D57B5F"/>
    <w:rsid w:val="00D60916"/>
    <w:rsid w:val="00D648C6"/>
    <w:rsid w:val="00D64ADF"/>
    <w:rsid w:val="00D64E3A"/>
    <w:rsid w:val="00D66489"/>
    <w:rsid w:val="00D664C9"/>
    <w:rsid w:val="00D6720E"/>
    <w:rsid w:val="00D70766"/>
    <w:rsid w:val="00D7165D"/>
    <w:rsid w:val="00D72323"/>
    <w:rsid w:val="00D72417"/>
    <w:rsid w:val="00D72E81"/>
    <w:rsid w:val="00D72F94"/>
    <w:rsid w:val="00D74543"/>
    <w:rsid w:val="00D76F76"/>
    <w:rsid w:val="00D77DB4"/>
    <w:rsid w:val="00D82FAE"/>
    <w:rsid w:val="00D84212"/>
    <w:rsid w:val="00D85953"/>
    <w:rsid w:val="00D87211"/>
    <w:rsid w:val="00D87CD6"/>
    <w:rsid w:val="00D93B17"/>
    <w:rsid w:val="00D950CA"/>
    <w:rsid w:val="00D9572E"/>
    <w:rsid w:val="00D95CEC"/>
    <w:rsid w:val="00D95DB1"/>
    <w:rsid w:val="00DA1197"/>
    <w:rsid w:val="00DA2A4C"/>
    <w:rsid w:val="00DA3F61"/>
    <w:rsid w:val="00DA4CFF"/>
    <w:rsid w:val="00DA5EF4"/>
    <w:rsid w:val="00DA7157"/>
    <w:rsid w:val="00DB00B1"/>
    <w:rsid w:val="00DB0422"/>
    <w:rsid w:val="00DB1AB2"/>
    <w:rsid w:val="00DB2FDC"/>
    <w:rsid w:val="00DB5C22"/>
    <w:rsid w:val="00DB6C33"/>
    <w:rsid w:val="00DB7407"/>
    <w:rsid w:val="00DB7534"/>
    <w:rsid w:val="00DC1253"/>
    <w:rsid w:val="00DC5A38"/>
    <w:rsid w:val="00DC6F17"/>
    <w:rsid w:val="00DC7E10"/>
    <w:rsid w:val="00DD08FD"/>
    <w:rsid w:val="00DE0E89"/>
    <w:rsid w:val="00DE186A"/>
    <w:rsid w:val="00DE269D"/>
    <w:rsid w:val="00DE5916"/>
    <w:rsid w:val="00DE72B0"/>
    <w:rsid w:val="00DE7D7E"/>
    <w:rsid w:val="00DF0644"/>
    <w:rsid w:val="00DF11A7"/>
    <w:rsid w:val="00DF1A7A"/>
    <w:rsid w:val="00DF317B"/>
    <w:rsid w:val="00DF397D"/>
    <w:rsid w:val="00DF6E5B"/>
    <w:rsid w:val="00E01754"/>
    <w:rsid w:val="00E01EBE"/>
    <w:rsid w:val="00E03060"/>
    <w:rsid w:val="00E0429F"/>
    <w:rsid w:val="00E04400"/>
    <w:rsid w:val="00E0622F"/>
    <w:rsid w:val="00E06767"/>
    <w:rsid w:val="00E071E0"/>
    <w:rsid w:val="00E114EC"/>
    <w:rsid w:val="00E11B8E"/>
    <w:rsid w:val="00E1414C"/>
    <w:rsid w:val="00E146EC"/>
    <w:rsid w:val="00E14905"/>
    <w:rsid w:val="00E15716"/>
    <w:rsid w:val="00E17649"/>
    <w:rsid w:val="00E204D2"/>
    <w:rsid w:val="00E22292"/>
    <w:rsid w:val="00E23A29"/>
    <w:rsid w:val="00E24591"/>
    <w:rsid w:val="00E24843"/>
    <w:rsid w:val="00E26376"/>
    <w:rsid w:val="00E30A32"/>
    <w:rsid w:val="00E320DC"/>
    <w:rsid w:val="00E32A47"/>
    <w:rsid w:val="00E34245"/>
    <w:rsid w:val="00E34406"/>
    <w:rsid w:val="00E356D6"/>
    <w:rsid w:val="00E369E4"/>
    <w:rsid w:val="00E37907"/>
    <w:rsid w:val="00E41666"/>
    <w:rsid w:val="00E4264E"/>
    <w:rsid w:val="00E43BF7"/>
    <w:rsid w:val="00E45B56"/>
    <w:rsid w:val="00E508F8"/>
    <w:rsid w:val="00E50D46"/>
    <w:rsid w:val="00E51261"/>
    <w:rsid w:val="00E53A0F"/>
    <w:rsid w:val="00E53B1D"/>
    <w:rsid w:val="00E542FE"/>
    <w:rsid w:val="00E5608B"/>
    <w:rsid w:val="00E579A9"/>
    <w:rsid w:val="00E63474"/>
    <w:rsid w:val="00E646DD"/>
    <w:rsid w:val="00E64EE6"/>
    <w:rsid w:val="00E653F3"/>
    <w:rsid w:val="00E659C4"/>
    <w:rsid w:val="00E732A8"/>
    <w:rsid w:val="00E740CB"/>
    <w:rsid w:val="00E80401"/>
    <w:rsid w:val="00E80693"/>
    <w:rsid w:val="00E82304"/>
    <w:rsid w:val="00E8282D"/>
    <w:rsid w:val="00E83911"/>
    <w:rsid w:val="00E87FF6"/>
    <w:rsid w:val="00E901B0"/>
    <w:rsid w:val="00E9488A"/>
    <w:rsid w:val="00E95B48"/>
    <w:rsid w:val="00E95CED"/>
    <w:rsid w:val="00E95DFE"/>
    <w:rsid w:val="00E97181"/>
    <w:rsid w:val="00EA0EC5"/>
    <w:rsid w:val="00EA43D1"/>
    <w:rsid w:val="00EA4C3A"/>
    <w:rsid w:val="00EB1B48"/>
    <w:rsid w:val="00EB4154"/>
    <w:rsid w:val="00EB571D"/>
    <w:rsid w:val="00EB7161"/>
    <w:rsid w:val="00EC0FA3"/>
    <w:rsid w:val="00EC22CE"/>
    <w:rsid w:val="00EC22F9"/>
    <w:rsid w:val="00EC361A"/>
    <w:rsid w:val="00EC567F"/>
    <w:rsid w:val="00EC5F23"/>
    <w:rsid w:val="00ED0C70"/>
    <w:rsid w:val="00ED13F7"/>
    <w:rsid w:val="00ED45F0"/>
    <w:rsid w:val="00ED596F"/>
    <w:rsid w:val="00ED6762"/>
    <w:rsid w:val="00EE3AE8"/>
    <w:rsid w:val="00EE6BA5"/>
    <w:rsid w:val="00EF0439"/>
    <w:rsid w:val="00EF0C73"/>
    <w:rsid w:val="00EF1732"/>
    <w:rsid w:val="00EF173C"/>
    <w:rsid w:val="00EF2AAF"/>
    <w:rsid w:val="00EF3008"/>
    <w:rsid w:val="00EF331B"/>
    <w:rsid w:val="00EF5840"/>
    <w:rsid w:val="00EF64EA"/>
    <w:rsid w:val="00EF70E8"/>
    <w:rsid w:val="00EF71E1"/>
    <w:rsid w:val="00F02BF6"/>
    <w:rsid w:val="00F02E7A"/>
    <w:rsid w:val="00F03F8E"/>
    <w:rsid w:val="00F04095"/>
    <w:rsid w:val="00F115A0"/>
    <w:rsid w:val="00F144E2"/>
    <w:rsid w:val="00F149AD"/>
    <w:rsid w:val="00F16271"/>
    <w:rsid w:val="00F1743E"/>
    <w:rsid w:val="00F231C8"/>
    <w:rsid w:val="00F23913"/>
    <w:rsid w:val="00F23FE9"/>
    <w:rsid w:val="00F301A5"/>
    <w:rsid w:val="00F33643"/>
    <w:rsid w:val="00F33806"/>
    <w:rsid w:val="00F354B8"/>
    <w:rsid w:val="00F37184"/>
    <w:rsid w:val="00F4180B"/>
    <w:rsid w:val="00F44235"/>
    <w:rsid w:val="00F45935"/>
    <w:rsid w:val="00F45D4F"/>
    <w:rsid w:val="00F45DDF"/>
    <w:rsid w:val="00F46210"/>
    <w:rsid w:val="00F46B00"/>
    <w:rsid w:val="00F46B18"/>
    <w:rsid w:val="00F52724"/>
    <w:rsid w:val="00F53C58"/>
    <w:rsid w:val="00F56C5F"/>
    <w:rsid w:val="00F61FE3"/>
    <w:rsid w:val="00F652D3"/>
    <w:rsid w:val="00F66AA1"/>
    <w:rsid w:val="00F679AF"/>
    <w:rsid w:val="00F70A08"/>
    <w:rsid w:val="00F70BA9"/>
    <w:rsid w:val="00F719EE"/>
    <w:rsid w:val="00F73D18"/>
    <w:rsid w:val="00F7409A"/>
    <w:rsid w:val="00F76F31"/>
    <w:rsid w:val="00F77590"/>
    <w:rsid w:val="00F80EB9"/>
    <w:rsid w:val="00F823AD"/>
    <w:rsid w:val="00F82FA7"/>
    <w:rsid w:val="00F8312F"/>
    <w:rsid w:val="00F83953"/>
    <w:rsid w:val="00F856F1"/>
    <w:rsid w:val="00F8721A"/>
    <w:rsid w:val="00F87345"/>
    <w:rsid w:val="00F879C4"/>
    <w:rsid w:val="00F904D5"/>
    <w:rsid w:val="00F904E4"/>
    <w:rsid w:val="00F925B8"/>
    <w:rsid w:val="00F9372C"/>
    <w:rsid w:val="00F9401A"/>
    <w:rsid w:val="00F95832"/>
    <w:rsid w:val="00F95B07"/>
    <w:rsid w:val="00F961D3"/>
    <w:rsid w:val="00F972DF"/>
    <w:rsid w:val="00FA1643"/>
    <w:rsid w:val="00FA1B37"/>
    <w:rsid w:val="00FA2183"/>
    <w:rsid w:val="00FA298A"/>
    <w:rsid w:val="00FA49A4"/>
    <w:rsid w:val="00FA68E3"/>
    <w:rsid w:val="00FA7F1C"/>
    <w:rsid w:val="00FB01F7"/>
    <w:rsid w:val="00FB09F8"/>
    <w:rsid w:val="00FB26DE"/>
    <w:rsid w:val="00FB473E"/>
    <w:rsid w:val="00FB48A4"/>
    <w:rsid w:val="00FB4F4E"/>
    <w:rsid w:val="00FB5070"/>
    <w:rsid w:val="00FB6A80"/>
    <w:rsid w:val="00FB74DD"/>
    <w:rsid w:val="00FC7104"/>
    <w:rsid w:val="00FD1A3B"/>
    <w:rsid w:val="00FD2AB5"/>
    <w:rsid w:val="00FD3B65"/>
    <w:rsid w:val="00FD6432"/>
    <w:rsid w:val="00FE015D"/>
    <w:rsid w:val="00FE080D"/>
    <w:rsid w:val="00FE26C9"/>
    <w:rsid w:val="00FE3D5A"/>
    <w:rsid w:val="00FE474B"/>
    <w:rsid w:val="00FE7F43"/>
    <w:rsid w:val="00FF0557"/>
    <w:rsid w:val="00FF5280"/>
    <w:rsid w:val="00FF5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0CC4FDC"/>
  <w15:chartTrackingRefBased/>
  <w15:docId w15:val="{EA423B19-76F4-44B0-A08C-CAD93819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28AC"/>
    <w:pPr>
      <w:suppressAutoHyphens/>
    </w:pPr>
    <w:rPr>
      <w:sz w:val="24"/>
      <w:szCs w:val="24"/>
      <w:lang w:eastAsia="ar-SA"/>
    </w:rPr>
  </w:style>
  <w:style w:type="paragraph" w:styleId="Heading1">
    <w:name w:val="heading 1"/>
    <w:basedOn w:val="Normal"/>
    <w:next w:val="Normal"/>
    <w:qFormat/>
    <w:pPr>
      <w:keepNext/>
      <w:numPr>
        <w:numId w:val="1"/>
      </w:numPr>
      <w:outlineLvl w:val="0"/>
    </w:pPr>
    <w:rPr>
      <w:rFonts w:ascii=".VnTime" w:hAnsi=".VnTime"/>
      <w:sz w:val="28"/>
    </w:rPr>
  </w:style>
  <w:style w:type="paragraph" w:styleId="Heading2">
    <w:name w:val="heading 2"/>
    <w:basedOn w:val="Normal"/>
    <w:next w:val="Normal"/>
    <w:qFormat/>
    <w:pPr>
      <w:keepNext/>
      <w:numPr>
        <w:ilvl w:val="1"/>
        <w:numId w:val="1"/>
      </w:numPr>
      <w:tabs>
        <w:tab w:val="center" w:pos="720"/>
        <w:tab w:val="left" w:pos="1080"/>
        <w:tab w:val="left" w:pos="6015"/>
      </w:tabs>
      <w:ind w:left="360"/>
      <w:jc w:val="both"/>
      <w:outlineLvl w:val="1"/>
    </w:pPr>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VnTime" w:eastAsia="Times New Roman" w:hAnsi=".VnTime" w:cs="Times New Roman"/>
    </w:rPr>
  </w:style>
  <w:style w:type="character" w:customStyle="1" w:styleId="WW8Num1z1">
    <w:name w:val="WW8Num1z1"/>
    <w:rPr>
      <w:rFonts w:ascii="Symbol" w:eastAsia="Times New Roman" w:hAnsi="Symbol" w:cs="Times New Roman"/>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1z4">
    <w:name w:val="WW8Num1z4"/>
    <w:rPr>
      <w:rFonts w:ascii="Courier New" w:hAnsi="Courier New"/>
    </w:rPr>
  </w:style>
  <w:style w:type="character" w:customStyle="1" w:styleId="WW8Num2z0">
    <w:name w:val="WW8Num2z0"/>
    <w:rPr>
      <w:rFonts w:ascii=".VnTime" w:eastAsia="Times New Roman" w:hAnsi=".VnTime" w:cs="Times New Roman"/>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Times New Roman" w:eastAsia="Times New Roman" w:hAnsi="Times New Roman" w:cs="Times New Roman"/>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1">
    <w:name w:val="WW8Num4z1"/>
    <w:rPr>
      <w:rFonts w:ascii="Symbol" w:eastAsia="Times New Roman" w:hAnsi="Symbol" w:cs="Times New Roman"/>
    </w:rPr>
  </w:style>
  <w:style w:type="character" w:customStyle="1" w:styleId="WW8Num5z1">
    <w:name w:val="WW8Num5z1"/>
    <w:rPr>
      <w:rFonts w:ascii="Symbol" w:hAnsi="Symbol"/>
    </w:rPr>
  </w:style>
  <w:style w:type="character" w:customStyle="1" w:styleId="WW8Num6z1">
    <w:name w:val="WW8Num6z1"/>
    <w:rPr>
      <w:rFonts w:ascii="Symbol" w:hAnsi="Symbol"/>
    </w:rPr>
  </w:style>
  <w:style w:type="character" w:customStyle="1" w:styleId="WW8Num7z0">
    <w:name w:val="WW8Num7z0"/>
    <w:rPr>
      <w:rFonts w:ascii="Times New Roman" w:eastAsia="Times New Roman" w:hAnsi="Times New Roman" w:cs="Times New Roman"/>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customStyle="1" w:styleId="Heading">
    <w:name w:val="Heading"/>
    <w:basedOn w:val="Normal"/>
    <w:next w:val="BodyText"/>
    <w:pPr>
      <w:keepNext/>
      <w:spacing w:before="240" w:after="120"/>
    </w:pPr>
    <w:rPr>
      <w:rFonts w:eastAsia="Arial Unicode MS"/>
      <w:sz w:val="28"/>
      <w:szCs w:val="28"/>
    </w:rPr>
  </w:style>
  <w:style w:type="paragraph" w:styleId="BodyText">
    <w:name w:val="Body Text"/>
    <w:basedOn w:val="Normal"/>
    <w:rPr>
      <w:rFonts w:ascii=".VnTime" w:hAnsi=".VnTime"/>
      <w:sz w:val="28"/>
    </w:rPr>
  </w:style>
  <w:style w:type="paragraph" w:styleId="List">
    <w:name w:val="List"/>
    <w:basedOn w:val="BodyText"/>
  </w:style>
  <w:style w:type="paragraph" w:styleId="Caption">
    <w:name w:val="caption"/>
    <w:basedOn w:val="Normal"/>
    <w:qFormat/>
    <w:pPr>
      <w:suppressLineNumbers/>
      <w:spacing w:before="120" w:after="120"/>
    </w:pPr>
    <w:rPr>
      <w:i/>
      <w:iCs/>
      <w:sz w:val="28"/>
      <w:szCs w:val="28"/>
    </w:rPr>
  </w:style>
  <w:style w:type="paragraph" w:customStyle="1" w:styleId="Index">
    <w:name w:val="Index"/>
    <w:basedOn w:val="Normal"/>
    <w:pPr>
      <w:suppressLineNumbers/>
    </w:pPr>
  </w:style>
  <w:style w:type="paragraph" w:styleId="Title">
    <w:name w:val="Title"/>
    <w:basedOn w:val="Normal"/>
    <w:next w:val="Subtitle"/>
    <w:qFormat/>
    <w:pPr>
      <w:jc w:val="center"/>
    </w:pPr>
    <w:rPr>
      <w:rFonts w:ascii=".VnTimeH" w:hAnsi=".VnTimeH"/>
      <w:b/>
      <w:sz w:val="25"/>
    </w:rPr>
  </w:style>
  <w:style w:type="paragraph" w:styleId="Subtitle">
    <w:name w:val="Subtitle"/>
    <w:basedOn w:val="Heading"/>
    <w:next w:val="BodyText"/>
    <w:qFormat/>
    <w:pPr>
      <w:jc w:val="center"/>
    </w:pPr>
    <w:rPr>
      <w:i/>
      <w:iCs/>
    </w:rPr>
  </w:style>
  <w:style w:type="paragraph" w:styleId="BodyTextIndent">
    <w:name w:val="Body Text Indent"/>
    <w:basedOn w:val="Normal"/>
    <w:pPr>
      <w:ind w:firstLine="720"/>
    </w:pPr>
    <w:rPr>
      <w:rFonts w:ascii=".VnTime" w:hAnsi=".VnTime"/>
      <w:sz w:val="28"/>
    </w:rPr>
  </w:style>
  <w:style w:type="paragraph" w:styleId="BodyTextIndent2">
    <w:name w:val="Body Text Indent 2"/>
    <w:basedOn w:val="Normal"/>
    <w:pPr>
      <w:ind w:firstLine="720"/>
      <w:jc w:val="both"/>
    </w:pPr>
    <w:rPr>
      <w:rFonts w:ascii=".VnTime" w:hAnsi=".VnTime"/>
      <w:sz w:val="28"/>
    </w:rPr>
  </w:style>
  <w:style w:type="paragraph" w:styleId="Footer">
    <w:name w:val="footer"/>
    <w:basedOn w:val="Normal"/>
    <w:link w:val="FooterChar"/>
    <w:uiPriority w:val="99"/>
    <w:pPr>
      <w:tabs>
        <w:tab w:val="center" w:pos="4320"/>
        <w:tab w:val="right" w:pos="8640"/>
      </w:tabs>
    </w:pPr>
    <w:rPr>
      <w:lang w:val="x-none"/>
    </w:rPr>
  </w:style>
  <w:style w:type="paragraph" w:styleId="BodyText2">
    <w:name w:val="Body Text 2"/>
    <w:basedOn w:val="Normal"/>
    <w:pPr>
      <w:jc w:val="both"/>
    </w:pPr>
    <w:rPr>
      <w:rFonts w:ascii=".VnTime" w:hAnsi=".VnTime"/>
      <w:sz w:val="28"/>
    </w:rPr>
  </w:style>
  <w:style w:type="paragraph" w:customStyle="1" w:styleId="Char">
    <w:name w:val="Char"/>
    <w:basedOn w:val="Normal"/>
    <w:pPr>
      <w:spacing w:after="160" w:line="240" w:lineRule="exact"/>
    </w:pPr>
    <w:rPr>
      <w:rFonts w:ascii="Verdana" w:hAnsi="Verdana"/>
      <w:sz w:val="20"/>
      <w:szCs w:val="20"/>
    </w:rPr>
  </w:style>
  <w:style w:type="paragraph" w:customStyle="1" w:styleId="Framecontents">
    <w:name w:val="Frame contents"/>
    <w:basedOn w:val="BodyText"/>
  </w:style>
  <w:style w:type="paragraph" w:styleId="BodyTextIndent3">
    <w:name w:val="Body Text Indent 3"/>
    <w:basedOn w:val="Normal"/>
    <w:pPr>
      <w:spacing w:after="120"/>
      <w:ind w:left="360"/>
    </w:pPr>
    <w:rPr>
      <w:sz w:val="16"/>
      <w:szCs w:val="16"/>
    </w:rPr>
  </w:style>
  <w:style w:type="paragraph" w:styleId="Header">
    <w:name w:val="header"/>
    <w:basedOn w:val="Normal"/>
    <w:link w:val="HeaderChar"/>
    <w:uiPriority w:val="99"/>
    <w:pPr>
      <w:tabs>
        <w:tab w:val="center" w:pos="4320"/>
        <w:tab w:val="right" w:pos="8640"/>
      </w:tabs>
    </w:pPr>
  </w:style>
  <w:style w:type="paragraph" w:styleId="BodyText3">
    <w:name w:val="Body Text 3"/>
    <w:basedOn w:val="Normal"/>
    <w:pPr>
      <w:tabs>
        <w:tab w:val="left" w:pos="6555"/>
      </w:tabs>
      <w:suppressAutoHyphens w:val="0"/>
      <w:jc w:val="both"/>
    </w:pPr>
    <w:rPr>
      <w:rFonts w:ascii=".VnTime" w:hAnsi=".VnTime"/>
      <w:sz w:val="28"/>
      <w:lang w:eastAsia="en-U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Pr>
      <w:b/>
      <w:bCs/>
    </w:rPr>
  </w:style>
  <w:style w:type="character" w:styleId="Emphasis">
    <w:name w:val="Emphasis"/>
    <w:qFormat/>
    <w:rPr>
      <w:i/>
      <w:iCs/>
    </w:rPr>
  </w:style>
  <w:style w:type="paragraph" w:customStyle="1" w:styleId="CharCharCharChar">
    <w:name w:val="Char Char Char Char"/>
    <w:basedOn w:val="Normal"/>
    <w:rsid w:val="007E2B9D"/>
    <w:pPr>
      <w:suppressAutoHyphens w:val="0"/>
      <w:spacing w:after="160" w:line="240" w:lineRule="exact"/>
    </w:pPr>
    <w:rPr>
      <w:rFonts w:ascii="Verdana" w:hAnsi="Verdana"/>
      <w:sz w:val="20"/>
      <w:szCs w:val="20"/>
      <w:lang w:eastAsia="en-US"/>
    </w:rPr>
  </w:style>
  <w:style w:type="paragraph" w:customStyle="1" w:styleId="A1">
    <w:name w:val="A1"/>
    <w:basedOn w:val="Normal"/>
    <w:rsid w:val="00324641"/>
    <w:pPr>
      <w:tabs>
        <w:tab w:val="num" w:pos="0"/>
        <w:tab w:val="left" w:pos="6555"/>
      </w:tabs>
      <w:suppressAutoHyphens w:val="0"/>
      <w:spacing w:before="120" w:after="120"/>
      <w:ind w:left="714" w:hanging="357"/>
      <w:jc w:val="both"/>
    </w:pPr>
    <w:rPr>
      <w:rFonts w:ascii=".VnTimeH" w:hAnsi=".VnTimeH"/>
      <w:b/>
      <w:sz w:val="28"/>
      <w:lang w:eastAsia="en-US"/>
    </w:rPr>
  </w:style>
  <w:style w:type="paragraph" w:customStyle="1" w:styleId="a2">
    <w:name w:val="a2"/>
    <w:basedOn w:val="Normal"/>
    <w:rsid w:val="00324641"/>
    <w:pPr>
      <w:numPr>
        <w:numId w:val="2"/>
      </w:numPr>
      <w:tabs>
        <w:tab w:val="left" w:pos="6555"/>
      </w:tabs>
      <w:suppressAutoHyphens w:val="0"/>
    </w:pPr>
    <w:rPr>
      <w:rFonts w:ascii=".VnTime" w:hAnsi=".VnTime"/>
      <w:i/>
      <w:sz w:val="28"/>
      <w:u w:val="single"/>
      <w:lang w:eastAsia="en-US"/>
    </w:rPr>
  </w:style>
  <w:style w:type="paragraph" w:customStyle="1" w:styleId="ListParagraph1">
    <w:name w:val="List Paragraph1"/>
    <w:aliases w:val="List A,List Paragraph 1,Bullet L1,bullet 1,lp1,List Paragraph2,Cham dau dong"/>
    <w:basedOn w:val="Normal"/>
    <w:link w:val="ListParagraphChar"/>
    <w:uiPriority w:val="34"/>
    <w:qFormat/>
    <w:rsid w:val="00DE269D"/>
    <w:pPr>
      <w:suppressAutoHyphens w:val="0"/>
      <w:spacing w:after="200" w:line="276" w:lineRule="auto"/>
      <w:ind w:left="720"/>
      <w:contextualSpacing/>
    </w:pPr>
    <w:rPr>
      <w:rFonts w:ascii="Calibri" w:eastAsia="Calibri" w:hAnsi="Calibri"/>
      <w:sz w:val="22"/>
      <w:szCs w:val="22"/>
      <w:lang w:val="x-none" w:eastAsia="x-none"/>
    </w:rPr>
  </w:style>
  <w:style w:type="character" w:customStyle="1" w:styleId="infofooterline2">
    <w:name w:val="info_footerline2"/>
    <w:basedOn w:val="DefaultParagraphFont"/>
    <w:rsid w:val="00B91C47"/>
  </w:style>
  <w:style w:type="character" w:customStyle="1" w:styleId="FooterChar">
    <w:name w:val="Footer Char"/>
    <w:link w:val="Footer"/>
    <w:uiPriority w:val="99"/>
    <w:rsid w:val="00AB22CF"/>
    <w:rPr>
      <w:sz w:val="24"/>
      <w:szCs w:val="24"/>
      <w:lang w:eastAsia="ar-SA"/>
    </w:rPr>
  </w:style>
  <w:style w:type="paragraph" w:styleId="BalloonText">
    <w:name w:val="Balloon Text"/>
    <w:basedOn w:val="Normal"/>
    <w:link w:val="BalloonTextChar"/>
    <w:rsid w:val="00F719EE"/>
    <w:rPr>
      <w:rFonts w:ascii="Segoe UI" w:hAnsi="Segoe UI"/>
      <w:sz w:val="18"/>
      <w:szCs w:val="18"/>
      <w:lang w:val="x-none"/>
    </w:rPr>
  </w:style>
  <w:style w:type="character" w:customStyle="1" w:styleId="BalloonTextChar">
    <w:name w:val="Balloon Text Char"/>
    <w:link w:val="BalloonText"/>
    <w:rsid w:val="00F719EE"/>
    <w:rPr>
      <w:rFonts w:ascii="Segoe UI" w:hAnsi="Segoe UI" w:cs="Segoe UI"/>
      <w:sz w:val="18"/>
      <w:szCs w:val="18"/>
      <w:lang w:eastAsia="ar-SA"/>
    </w:rPr>
  </w:style>
  <w:style w:type="character" w:customStyle="1" w:styleId="color11">
    <w:name w:val="color_11"/>
    <w:basedOn w:val="DefaultParagraphFont"/>
    <w:rsid w:val="006D4B6F"/>
  </w:style>
  <w:style w:type="paragraph" w:styleId="NormalWeb">
    <w:name w:val="Normal (Web)"/>
    <w:basedOn w:val="Normal"/>
    <w:rsid w:val="003B5110"/>
    <w:pPr>
      <w:suppressAutoHyphens w:val="0"/>
      <w:spacing w:before="100" w:beforeAutospacing="1" w:after="100" w:afterAutospacing="1"/>
    </w:pPr>
    <w:rPr>
      <w:lang w:eastAsia="en-US"/>
    </w:rPr>
  </w:style>
  <w:style w:type="paragraph" w:styleId="DocumentMap">
    <w:name w:val="Document Map"/>
    <w:basedOn w:val="Normal"/>
    <w:link w:val="DocumentMapChar"/>
    <w:rsid w:val="00010ED1"/>
    <w:rPr>
      <w:rFonts w:ascii="Tahoma" w:hAnsi="Tahoma"/>
      <w:sz w:val="16"/>
      <w:szCs w:val="16"/>
      <w:lang w:val="x-none"/>
    </w:rPr>
  </w:style>
  <w:style w:type="character" w:customStyle="1" w:styleId="DocumentMapChar">
    <w:name w:val="Document Map Char"/>
    <w:link w:val="DocumentMap"/>
    <w:rsid w:val="00010ED1"/>
    <w:rPr>
      <w:rFonts w:ascii="Tahoma" w:hAnsi="Tahoma" w:cs="Tahoma"/>
      <w:sz w:val="16"/>
      <w:szCs w:val="16"/>
      <w:lang w:eastAsia="ar-SA"/>
    </w:rPr>
  </w:style>
  <w:style w:type="character" w:customStyle="1" w:styleId="ListParagraphChar">
    <w:name w:val="List Paragraph Char"/>
    <w:aliases w:val="List A Char,List Paragraph 1 Char,Bullet L1 Char,bullet 1 Char,lp1 Char,List Paragraph2 Char,Cham dau dong Char"/>
    <w:link w:val="ListParagraph1"/>
    <w:uiPriority w:val="34"/>
    <w:rsid w:val="00B14AF1"/>
    <w:rPr>
      <w:rFonts w:ascii="Calibri" w:eastAsia="Calibri" w:hAnsi="Calibri"/>
      <w:sz w:val="22"/>
      <w:szCs w:val="22"/>
    </w:rPr>
  </w:style>
  <w:style w:type="paragraph" w:customStyle="1" w:styleId="NormalT1">
    <w:name w:val="NormalT1"/>
    <w:basedOn w:val="Normal"/>
    <w:rsid w:val="00B14AF1"/>
    <w:pPr>
      <w:suppressAutoHyphens w:val="0"/>
      <w:spacing w:before="120"/>
      <w:ind w:left="1440" w:hanging="720"/>
    </w:pPr>
    <w:rPr>
      <w:rFonts w:ascii=".VnArial" w:hAnsi=".VnArial"/>
      <w:noProof/>
      <w:sz w:val="20"/>
      <w:szCs w:val="20"/>
      <w:lang w:eastAsia="en-US"/>
    </w:rPr>
  </w:style>
  <w:style w:type="paragraph" w:customStyle="1" w:styleId="Style4">
    <w:name w:val="Style4"/>
    <w:basedOn w:val="Normal"/>
    <w:rsid w:val="00397027"/>
    <w:pPr>
      <w:widowControl w:val="0"/>
      <w:spacing w:before="120" w:after="120" w:line="360" w:lineRule="atLeast"/>
      <w:ind w:left="1530" w:hanging="360"/>
      <w:jc w:val="both"/>
    </w:pPr>
    <w:rPr>
      <w:rFonts w:eastAsia="Calibri"/>
      <w:color w:val="000000"/>
      <w:kern w:val="1"/>
    </w:rPr>
  </w:style>
  <w:style w:type="table" w:customStyle="1" w:styleId="GridTable4-Accent51">
    <w:name w:val="Grid Table 4 - Accent 51"/>
    <w:basedOn w:val="TableNormal"/>
    <w:uiPriority w:val="49"/>
    <w:rsid w:val="00A17A71"/>
    <w:rPr>
      <w:rFonts w:ascii="Calibri" w:eastAsia="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character" w:customStyle="1" w:styleId="HeaderChar">
    <w:name w:val="Header Char"/>
    <w:link w:val="Header"/>
    <w:uiPriority w:val="99"/>
    <w:rsid w:val="00EF70E8"/>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6771">
      <w:bodyDiv w:val="1"/>
      <w:marLeft w:val="0"/>
      <w:marRight w:val="0"/>
      <w:marTop w:val="0"/>
      <w:marBottom w:val="0"/>
      <w:divBdr>
        <w:top w:val="none" w:sz="0" w:space="0" w:color="auto"/>
        <w:left w:val="none" w:sz="0" w:space="0" w:color="auto"/>
        <w:bottom w:val="none" w:sz="0" w:space="0" w:color="auto"/>
        <w:right w:val="none" w:sz="0" w:space="0" w:color="auto"/>
      </w:divBdr>
    </w:div>
    <w:div w:id="234323114">
      <w:bodyDiv w:val="1"/>
      <w:marLeft w:val="0"/>
      <w:marRight w:val="0"/>
      <w:marTop w:val="0"/>
      <w:marBottom w:val="0"/>
      <w:divBdr>
        <w:top w:val="none" w:sz="0" w:space="0" w:color="auto"/>
        <w:left w:val="none" w:sz="0" w:space="0" w:color="auto"/>
        <w:bottom w:val="none" w:sz="0" w:space="0" w:color="auto"/>
        <w:right w:val="none" w:sz="0" w:space="0" w:color="auto"/>
      </w:divBdr>
    </w:div>
    <w:div w:id="507064283">
      <w:bodyDiv w:val="1"/>
      <w:marLeft w:val="0"/>
      <w:marRight w:val="0"/>
      <w:marTop w:val="0"/>
      <w:marBottom w:val="0"/>
      <w:divBdr>
        <w:top w:val="none" w:sz="0" w:space="0" w:color="auto"/>
        <w:left w:val="none" w:sz="0" w:space="0" w:color="auto"/>
        <w:bottom w:val="none" w:sz="0" w:space="0" w:color="auto"/>
        <w:right w:val="none" w:sz="0" w:space="0" w:color="auto"/>
      </w:divBdr>
    </w:div>
    <w:div w:id="525368282">
      <w:bodyDiv w:val="1"/>
      <w:marLeft w:val="0"/>
      <w:marRight w:val="0"/>
      <w:marTop w:val="0"/>
      <w:marBottom w:val="0"/>
      <w:divBdr>
        <w:top w:val="none" w:sz="0" w:space="0" w:color="auto"/>
        <w:left w:val="none" w:sz="0" w:space="0" w:color="auto"/>
        <w:bottom w:val="none" w:sz="0" w:space="0" w:color="auto"/>
        <w:right w:val="none" w:sz="0" w:space="0" w:color="auto"/>
      </w:divBdr>
    </w:div>
    <w:div w:id="671226522">
      <w:bodyDiv w:val="1"/>
      <w:marLeft w:val="0"/>
      <w:marRight w:val="0"/>
      <w:marTop w:val="0"/>
      <w:marBottom w:val="0"/>
      <w:divBdr>
        <w:top w:val="none" w:sz="0" w:space="0" w:color="auto"/>
        <w:left w:val="none" w:sz="0" w:space="0" w:color="auto"/>
        <w:bottom w:val="none" w:sz="0" w:space="0" w:color="auto"/>
        <w:right w:val="none" w:sz="0" w:space="0" w:color="auto"/>
      </w:divBdr>
    </w:div>
    <w:div w:id="786781031">
      <w:bodyDiv w:val="1"/>
      <w:marLeft w:val="0"/>
      <w:marRight w:val="0"/>
      <w:marTop w:val="0"/>
      <w:marBottom w:val="0"/>
      <w:divBdr>
        <w:top w:val="none" w:sz="0" w:space="0" w:color="auto"/>
        <w:left w:val="none" w:sz="0" w:space="0" w:color="auto"/>
        <w:bottom w:val="none" w:sz="0" w:space="0" w:color="auto"/>
        <w:right w:val="none" w:sz="0" w:space="0" w:color="auto"/>
      </w:divBdr>
    </w:div>
    <w:div w:id="912785734">
      <w:bodyDiv w:val="1"/>
      <w:marLeft w:val="0"/>
      <w:marRight w:val="0"/>
      <w:marTop w:val="0"/>
      <w:marBottom w:val="0"/>
      <w:divBdr>
        <w:top w:val="none" w:sz="0" w:space="0" w:color="auto"/>
        <w:left w:val="none" w:sz="0" w:space="0" w:color="auto"/>
        <w:bottom w:val="none" w:sz="0" w:space="0" w:color="auto"/>
        <w:right w:val="none" w:sz="0" w:space="0" w:color="auto"/>
      </w:divBdr>
    </w:div>
    <w:div w:id="1031684325">
      <w:bodyDiv w:val="1"/>
      <w:marLeft w:val="0"/>
      <w:marRight w:val="0"/>
      <w:marTop w:val="0"/>
      <w:marBottom w:val="0"/>
      <w:divBdr>
        <w:top w:val="none" w:sz="0" w:space="0" w:color="auto"/>
        <w:left w:val="none" w:sz="0" w:space="0" w:color="auto"/>
        <w:bottom w:val="none" w:sz="0" w:space="0" w:color="auto"/>
        <w:right w:val="none" w:sz="0" w:space="0" w:color="auto"/>
      </w:divBdr>
    </w:div>
    <w:div w:id="1092122678">
      <w:bodyDiv w:val="1"/>
      <w:marLeft w:val="0"/>
      <w:marRight w:val="0"/>
      <w:marTop w:val="0"/>
      <w:marBottom w:val="0"/>
      <w:divBdr>
        <w:top w:val="none" w:sz="0" w:space="0" w:color="auto"/>
        <w:left w:val="none" w:sz="0" w:space="0" w:color="auto"/>
        <w:bottom w:val="none" w:sz="0" w:space="0" w:color="auto"/>
        <w:right w:val="none" w:sz="0" w:space="0" w:color="auto"/>
      </w:divBdr>
    </w:div>
    <w:div w:id="1346905068">
      <w:bodyDiv w:val="1"/>
      <w:marLeft w:val="0"/>
      <w:marRight w:val="0"/>
      <w:marTop w:val="0"/>
      <w:marBottom w:val="0"/>
      <w:divBdr>
        <w:top w:val="none" w:sz="0" w:space="0" w:color="auto"/>
        <w:left w:val="none" w:sz="0" w:space="0" w:color="auto"/>
        <w:bottom w:val="none" w:sz="0" w:space="0" w:color="auto"/>
        <w:right w:val="none" w:sz="0" w:space="0" w:color="auto"/>
      </w:divBdr>
    </w:div>
    <w:div w:id="1374378045">
      <w:bodyDiv w:val="1"/>
      <w:marLeft w:val="0"/>
      <w:marRight w:val="0"/>
      <w:marTop w:val="0"/>
      <w:marBottom w:val="0"/>
      <w:divBdr>
        <w:top w:val="none" w:sz="0" w:space="0" w:color="auto"/>
        <w:left w:val="none" w:sz="0" w:space="0" w:color="auto"/>
        <w:bottom w:val="none" w:sz="0" w:space="0" w:color="auto"/>
        <w:right w:val="none" w:sz="0" w:space="0" w:color="auto"/>
      </w:divBdr>
    </w:div>
    <w:div w:id="1403871976">
      <w:bodyDiv w:val="1"/>
      <w:marLeft w:val="0"/>
      <w:marRight w:val="0"/>
      <w:marTop w:val="0"/>
      <w:marBottom w:val="0"/>
      <w:divBdr>
        <w:top w:val="none" w:sz="0" w:space="0" w:color="auto"/>
        <w:left w:val="none" w:sz="0" w:space="0" w:color="auto"/>
        <w:bottom w:val="none" w:sz="0" w:space="0" w:color="auto"/>
        <w:right w:val="none" w:sz="0" w:space="0" w:color="auto"/>
      </w:divBdr>
    </w:div>
    <w:div w:id="1442144748">
      <w:bodyDiv w:val="1"/>
      <w:marLeft w:val="0"/>
      <w:marRight w:val="0"/>
      <w:marTop w:val="0"/>
      <w:marBottom w:val="0"/>
      <w:divBdr>
        <w:top w:val="none" w:sz="0" w:space="0" w:color="auto"/>
        <w:left w:val="none" w:sz="0" w:space="0" w:color="auto"/>
        <w:bottom w:val="none" w:sz="0" w:space="0" w:color="auto"/>
        <w:right w:val="none" w:sz="0" w:space="0" w:color="auto"/>
      </w:divBdr>
    </w:div>
    <w:div w:id="1544903499">
      <w:bodyDiv w:val="1"/>
      <w:marLeft w:val="0"/>
      <w:marRight w:val="0"/>
      <w:marTop w:val="0"/>
      <w:marBottom w:val="0"/>
      <w:divBdr>
        <w:top w:val="none" w:sz="0" w:space="0" w:color="auto"/>
        <w:left w:val="none" w:sz="0" w:space="0" w:color="auto"/>
        <w:bottom w:val="none" w:sz="0" w:space="0" w:color="auto"/>
        <w:right w:val="none" w:sz="0" w:space="0" w:color="auto"/>
      </w:divBdr>
    </w:div>
    <w:div w:id="1650285560">
      <w:bodyDiv w:val="1"/>
      <w:marLeft w:val="0"/>
      <w:marRight w:val="0"/>
      <w:marTop w:val="0"/>
      <w:marBottom w:val="0"/>
      <w:divBdr>
        <w:top w:val="none" w:sz="0" w:space="0" w:color="auto"/>
        <w:left w:val="none" w:sz="0" w:space="0" w:color="auto"/>
        <w:bottom w:val="none" w:sz="0" w:space="0" w:color="auto"/>
        <w:right w:val="none" w:sz="0" w:space="0" w:color="auto"/>
      </w:divBdr>
    </w:div>
    <w:div w:id="1656954389">
      <w:bodyDiv w:val="1"/>
      <w:marLeft w:val="0"/>
      <w:marRight w:val="0"/>
      <w:marTop w:val="0"/>
      <w:marBottom w:val="0"/>
      <w:divBdr>
        <w:top w:val="none" w:sz="0" w:space="0" w:color="auto"/>
        <w:left w:val="none" w:sz="0" w:space="0" w:color="auto"/>
        <w:bottom w:val="none" w:sz="0" w:space="0" w:color="auto"/>
        <w:right w:val="none" w:sz="0" w:space="0" w:color="auto"/>
      </w:divBdr>
    </w:div>
    <w:div w:id="1724714221">
      <w:bodyDiv w:val="1"/>
      <w:marLeft w:val="0"/>
      <w:marRight w:val="0"/>
      <w:marTop w:val="0"/>
      <w:marBottom w:val="0"/>
      <w:divBdr>
        <w:top w:val="none" w:sz="0" w:space="0" w:color="auto"/>
        <w:left w:val="none" w:sz="0" w:space="0" w:color="auto"/>
        <w:bottom w:val="none" w:sz="0" w:space="0" w:color="auto"/>
        <w:right w:val="none" w:sz="0" w:space="0" w:color="auto"/>
      </w:divBdr>
    </w:div>
    <w:div w:id="1726874598">
      <w:bodyDiv w:val="1"/>
      <w:marLeft w:val="0"/>
      <w:marRight w:val="0"/>
      <w:marTop w:val="0"/>
      <w:marBottom w:val="0"/>
      <w:divBdr>
        <w:top w:val="none" w:sz="0" w:space="0" w:color="auto"/>
        <w:left w:val="none" w:sz="0" w:space="0" w:color="auto"/>
        <w:bottom w:val="none" w:sz="0" w:space="0" w:color="auto"/>
        <w:right w:val="none" w:sz="0" w:space="0" w:color="auto"/>
      </w:divBdr>
      <w:divsChild>
        <w:div w:id="187253863">
          <w:marLeft w:val="0"/>
          <w:marRight w:val="0"/>
          <w:marTop w:val="0"/>
          <w:marBottom w:val="0"/>
          <w:divBdr>
            <w:top w:val="none" w:sz="0" w:space="0" w:color="auto"/>
            <w:left w:val="none" w:sz="0" w:space="0" w:color="auto"/>
            <w:bottom w:val="none" w:sz="0" w:space="0" w:color="auto"/>
            <w:right w:val="none" w:sz="0" w:space="0" w:color="auto"/>
          </w:divBdr>
        </w:div>
        <w:div w:id="1074550142">
          <w:marLeft w:val="0"/>
          <w:marRight w:val="0"/>
          <w:marTop w:val="0"/>
          <w:marBottom w:val="0"/>
          <w:divBdr>
            <w:top w:val="none" w:sz="0" w:space="0" w:color="auto"/>
            <w:left w:val="none" w:sz="0" w:space="0" w:color="auto"/>
            <w:bottom w:val="none" w:sz="0" w:space="0" w:color="auto"/>
            <w:right w:val="none" w:sz="0" w:space="0" w:color="auto"/>
          </w:divBdr>
        </w:div>
      </w:divsChild>
    </w:div>
    <w:div w:id="1778527579">
      <w:bodyDiv w:val="1"/>
      <w:marLeft w:val="0"/>
      <w:marRight w:val="0"/>
      <w:marTop w:val="0"/>
      <w:marBottom w:val="0"/>
      <w:divBdr>
        <w:top w:val="none" w:sz="0" w:space="0" w:color="auto"/>
        <w:left w:val="none" w:sz="0" w:space="0" w:color="auto"/>
        <w:bottom w:val="none" w:sz="0" w:space="0" w:color="auto"/>
        <w:right w:val="none" w:sz="0" w:space="0" w:color="auto"/>
      </w:divBdr>
    </w:div>
    <w:div w:id="1927305173">
      <w:bodyDiv w:val="1"/>
      <w:marLeft w:val="0"/>
      <w:marRight w:val="0"/>
      <w:marTop w:val="0"/>
      <w:marBottom w:val="0"/>
      <w:divBdr>
        <w:top w:val="none" w:sz="0" w:space="0" w:color="auto"/>
        <w:left w:val="none" w:sz="0" w:space="0" w:color="auto"/>
        <w:bottom w:val="none" w:sz="0" w:space="0" w:color="auto"/>
        <w:right w:val="none" w:sz="0" w:space="0" w:color="auto"/>
      </w:divBdr>
    </w:div>
    <w:div w:id="1932355041">
      <w:bodyDiv w:val="1"/>
      <w:marLeft w:val="0"/>
      <w:marRight w:val="0"/>
      <w:marTop w:val="0"/>
      <w:marBottom w:val="0"/>
      <w:divBdr>
        <w:top w:val="none" w:sz="0" w:space="0" w:color="auto"/>
        <w:left w:val="none" w:sz="0" w:space="0" w:color="auto"/>
        <w:bottom w:val="none" w:sz="0" w:space="0" w:color="auto"/>
        <w:right w:val="none" w:sz="0" w:space="0" w:color="auto"/>
      </w:divBdr>
    </w:div>
    <w:div w:id="197980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8A8AB-1076-42B2-9B69-6E26855F4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CSP</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subject/>
  <dc:creator>Nguyen Tan Minh</dc:creator>
  <cp:keywords/>
  <cp:lastModifiedBy>Admin</cp:lastModifiedBy>
  <cp:revision>3</cp:revision>
  <cp:lastPrinted>2022-04-21T13:57:00Z</cp:lastPrinted>
  <dcterms:created xsi:type="dcterms:W3CDTF">2022-07-10T04:36:00Z</dcterms:created>
  <dcterms:modified xsi:type="dcterms:W3CDTF">2022-07-10T05:23:00Z</dcterms:modified>
</cp:coreProperties>
</file>