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B84BCA" w:rsidR="00F22009" w:rsidRDefault="00F22009" w14:paraId="75AB235B" w14:textId="23D50C17">
      <w:pPr>
        <w:spacing w:after="5"/>
        <w:rPr>
          <w:rFonts w:ascii="Arial" w:hAnsi="Arial" w:cs="Arial"/>
          <w:sz w:val="20"/>
          <w:szCs w:val="20"/>
        </w:rPr>
      </w:pPr>
    </w:p>
    <w:tbl>
      <w:tblPr>
        <w:tblStyle w:val="TableGrid"/>
        <w:tblW w:w="9781" w:type="dxa"/>
        <w:tblInd w:w="-147" w:type="dxa"/>
        <w:tblCellMar>
          <w:left w:w="108" w:type="dxa"/>
          <w:right w:w="115" w:type="dxa"/>
        </w:tblCellMar>
        <w:tblLook w:val="04A0" w:firstRow="1" w:lastRow="0" w:firstColumn="1" w:lastColumn="0" w:noHBand="0" w:noVBand="1"/>
      </w:tblPr>
      <w:tblGrid>
        <w:gridCol w:w="1369"/>
        <w:gridCol w:w="9583"/>
      </w:tblGrid>
      <w:tr w:rsidRPr="002533EE" w:rsidR="00C15526" w:rsidTr="4D5F9B29" w14:paraId="3F7336C7" w14:textId="77777777">
        <w:trPr>
          <w:trHeight w:val="548"/>
        </w:trPr>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33EE" w:rsidR="00C15526" w:rsidP="002533EE" w:rsidRDefault="00C15526" w14:paraId="417846C8" w14:textId="5E81D2E6">
            <w:pPr>
              <w:spacing w:line="240" w:lineRule="auto"/>
              <w:rPr>
                <w:rFonts w:ascii="Arial" w:hAnsi="Arial" w:cs="Arial"/>
                <w:sz w:val="20"/>
                <w:szCs w:val="20"/>
              </w:rPr>
            </w:pPr>
            <w:r w:rsidRPr="002533EE">
              <w:rPr>
                <w:rFonts w:ascii="Arial" w:hAnsi="Arial" w:cs="Arial"/>
                <w:sz w:val="20"/>
                <w:szCs w:val="20"/>
              </w:rPr>
              <w:t>Project Nam</w:t>
            </w:r>
            <w:r w:rsidRPr="002533EE" w:rsidR="00606015">
              <w:rPr>
                <w:rFonts w:ascii="Arial" w:hAnsi="Arial" w:cs="Arial"/>
                <w:sz w:val="20"/>
                <w:szCs w:val="20"/>
              </w:rPr>
              <w:t>e</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DD0ED1" w:rsidR="00C15526" w:rsidP="002533EE" w:rsidRDefault="003760B8" w14:paraId="3E402FB6" w14:textId="7594455C">
            <w:pPr>
              <w:spacing w:line="240" w:lineRule="auto"/>
              <w:rPr>
                <w:rFonts w:ascii="Arial" w:hAnsi="Arial" w:cs="Arial"/>
                <w:b w:val="1"/>
                <w:bCs w:val="1"/>
                <w:sz w:val="20"/>
                <w:szCs w:val="20"/>
              </w:rPr>
            </w:pPr>
            <w:r w:rsidRPr="4D5F9B29" w:rsidR="003760B8">
              <w:rPr>
                <w:rFonts w:ascii="Arial" w:hAnsi="Arial" w:cs="Arial"/>
                <w:b w:val="1"/>
                <w:bCs w:val="1"/>
                <w:sz w:val="20"/>
                <w:szCs w:val="20"/>
              </w:rPr>
              <w:t xml:space="preserve">Inventory </w:t>
            </w:r>
            <w:r w:rsidRPr="4D5F9B29" w:rsidR="3B6A7300">
              <w:rPr>
                <w:rFonts w:ascii="Arial" w:hAnsi="Arial" w:cs="Arial"/>
                <w:b w:val="1"/>
                <w:bCs w:val="1"/>
                <w:sz w:val="20"/>
                <w:szCs w:val="20"/>
              </w:rPr>
              <w:t>F</w:t>
            </w:r>
            <w:r w:rsidRPr="4D5F9B29" w:rsidR="003760B8">
              <w:rPr>
                <w:rFonts w:ascii="Arial" w:hAnsi="Arial" w:cs="Arial"/>
                <w:b w:val="1"/>
                <w:bCs w:val="1"/>
                <w:sz w:val="20"/>
                <w:szCs w:val="20"/>
              </w:rPr>
              <w:t xml:space="preserve">orecasting and </w:t>
            </w:r>
            <w:r w:rsidRPr="4D5F9B29" w:rsidR="70C8436E">
              <w:rPr>
                <w:rFonts w:ascii="Arial" w:hAnsi="Arial" w:cs="Arial"/>
                <w:b w:val="1"/>
                <w:bCs w:val="1"/>
                <w:sz w:val="20"/>
                <w:szCs w:val="20"/>
              </w:rPr>
              <w:t>A</w:t>
            </w:r>
            <w:r w:rsidRPr="4D5F9B29" w:rsidR="003760B8">
              <w:rPr>
                <w:rFonts w:ascii="Arial" w:hAnsi="Arial" w:cs="Arial"/>
                <w:b w:val="1"/>
                <w:bCs w:val="1"/>
                <w:sz w:val="20"/>
                <w:szCs w:val="20"/>
              </w:rPr>
              <w:t xml:space="preserve">nalytics for Tata motors company </w:t>
            </w:r>
            <w:r w:rsidRPr="4D5F9B29" w:rsidR="001D3EF6">
              <w:rPr>
                <w:rFonts w:ascii="Arial" w:hAnsi="Arial" w:cs="Arial"/>
                <w:b w:val="1"/>
                <w:bCs w:val="1"/>
                <w:sz w:val="20"/>
                <w:szCs w:val="20"/>
              </w:rPr>
              <w:t>– A case study for one Dealership</w:t>
            </w:r>
          </w:p>
        </w:tc>
      </w:tr>
      <w:tr w:rsidRPr="002533EE" w:rsidR="00C15526" w:rsidTr="4D5F9B29" w14:paraId="375F9CBA" w14:textId="77777777">
        <w:trPr>
          <w:trHeight w:val="1147"/>
        </w:trPr>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33EE" w:rsidR="00C15526" w:rsidP="002533EE" w:rsidRDefault="00C15526" w14:paraId="42094C15" w14:textId="77777777">
            <w:pPr>
              <w:spacing w:line="240" w:lineRule="auto"/>
              <w:rPr>
                <w:rFonts w:ascii="Arial" w:hAnsi="Arial" w:cs="Arial"/>
                <w:sz w:val="20"/>
                <w:szCs w:val="20"/>
              </w:rPr>
            </w:pPr>
            <w:r w:rsidRPr="002533EE">
              <w:rPr>
                <w:rFonts w:ascii="Arial" w:hAnsi="Arial" w:cs="Arial"/>
                <w:sz w:val="20"/>
                <w:szCs w:val="20"/>
              </w:rPr>
              <w:t>Background Information</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C15526" w:rsidP="002533EE" w:rsidRDefault="00C15526" w14:paraId="7E040467" w14:textId="663BEC26">
            <w:pPr>
              <w:spacing w:line="240" w:lineRule="auto"/>
              <w:rPr>
                <w:rFonts w:ascii="Arial" w:hAnsi="Arial" w:cs="Arial"/>
                <w:i/>
                <w:sz w:val="20"/>
                <w:szCs w:val="20"/>
              </w:rPr>
            </w:pPr>
            <w:r w:rsidRPr="002533EE">
              <w:rPr>
                <w:rFonts w:ascii="Arial" w:hAnsi="Arial" w:cs="Arial"/>
                <w:i/>
                <w:sz w:val="20"/>
                <w:szCs w:val="20"/>
              </w:rPr>
              <w:t>Write here the background details of your proposed project work. This background information is the base of your proposal.</w:t>
            </w:r>
          </w:p>
          <w:p w:rsidR="004418ED" w:rsidP="002533EE" w:rsidRDefault="004418ED" w14:paraId="23DF5C07" w14:textId="77777777">
            <w:pPr>
              <w:spacing w:line="240" w:lineRule="auto"/>
              <w:rPr>
                <w:rFonts w:ascii="Arial" w:hAnsi="Arial" w:cs="Arial"/>
                <w:i/>
                <w:sz w:val="20"/>
                <w:szCs w:val="20"/>
              </w:rPr>
            </w:pPr>
          </w:p>
          <w:p w:rsidRPr="004418ED" w:rsidR="004418ED" w:rsidP="002533EE" w:rsidRDefault="004418ED" w14:paraId="0F7B8B50" w14:textId="15608BB1">
            <w:pPr>
              <w:spacing w:line="240" w:lineRule="auto"/>
              <w:rPr>
                <w:rFonts w:ascii="Arial" w:hAnsi="Arial" w:cs="Arial"/>
                <w:color w:val="0D0D0D"/>
                <w:sz w:val="20"/>
                <w:szCs w:val="20"/>
                <w:shd w:val="clear" w:color="auto" w:fill="FFFFFF"/>
              </w:rPr>
            </w:pPr>
            <w:r w:rsidRPr="004418ED" w:rsidR="004418ED">
              <w:rPr>
                <w:rFonts w:ascii="Arial" w:hAnsi="Arial" w:cs="Arial"/>
                <w:color w:val="0D0D0D"/>
                <w:sz w:val="20"/>
                <w:szCs w:val="20"/>
                <w:shd w:val="clear" w:color="auto" w:fill="FFFFFF"/>
              </w:rPr>
              <w:t xml:space="preserve">Tata Motors, as a leading automotive manufacturer, </w:t>
            </w:r>
            <w:r w:rsidRPr="004418ED" w:rsidR="004418ED">
              <w:rPr>
                <w:rFonts w:ascii="Arial" w:hAnsi="Arial" w:cs="Arial"/>
                <w:color w:val="0D0D0D"/>
                <w:sz w:val="20"/>
                <w:szCs w:val="20"/>
                <w:shd w:val="clear" w:color="auto" w:fill="FFFFFF"/>
              </w:rPr>
              <w:t xml:space="preserve">operates</w:t>
            </w:r>
            <w:r w:rsidRPr="004418ED" w:rsidR="004418ED">
              <w:rPr>
                <w:rFonts w:ascii="Arial" w:hAnsi="Arial" w:cs="Arial"/>
                <w:color w:val="0D0D0D"/>
                <w:sz w:val="20"/>
                <w:szCs w:val="20"/>
                <w:shd w:val="clear" w:color="auto" w:fill="FFFFFF"/>
              </w:rPr>
              <w:t xml:space="preserve"> within a complex supply chain network, involving </w:t>
            </w:r>
            <w:r w:rsidRPr="004418ED" w:rsidR="004418ED">
              <w:rPr>
                <w:rFonts w:ascii="Arial" w:hAnsi="Arial" w:cs="Arial"/>
                <w:color w:val="0D0D0D"/>
                <w:sz w:val="20"/>
                <w:szCs w:val="20"/>
                <w:shd w:val="clear" w:color="auto" w:fill="FFFFFF"/>
              </w:rPr>
              <w:t xml:space="preserve">numerous</w:t>
            </w:r>
            <w:r w:rsidRPr="004418ED" w:rsidR="004418ED">
              <w:rPr>
                <w:rFonts w:ascii="Arial" w:hAnsi="Arial" w:cs="Arial"/>
                <w:color w:val="0D0D0D"/>
                <w:sz w:val="20"/>
                <w:szCs w:val="20"/>
                <w:shd w:val="clear" w:color="auto" w:fill="FFFFFF"/>
              </w:rPr>
              <w:t xml:space="preserve"> suppliers, dealerships, and service </w:t>
            </w:r>
            <w:r w:rsidRPr="004418ED" w:rsidR="32BD96E1">
              <w:rPr>
                <w:rFonts w:ascii="Arial" w:hAnsi="Arial" w:cs="Arial"/>
                <w:color w:val="0D0D0D"/>
                <w:sz w:val="20"/>
                <w:szCs w:val="20"/>
                <w:shd w:val="clear" w:color="auto" w:fill="FFFFFF"/>
              </w:rPr>
              <w:t>centres</w:t>
            </w:r>
            <w:r w:rsidRPr="004418ED" w:rsidR="004418ED">
              <w:rPr>
                <w:rFonts w:ascii="Arial" w:hAnsi="Arial" w:cs="Arial"/>
                <w:color w:val="0D0D0D"/>
                <w:sz w:val="20"/>
                <w:szCs w:val="20"/>
                <w:shd w:val="clear" w:color="auto" w:fill="FFFFFF"/>
              </w:rPr>
              <w:t>.</w:t>
            </w:r>
          </w:p>
          <w:p w:rsidRPr="004418ED" w:rsidR="004418ED" w:rsidP="002533EE" w:rsidRDefault="004418ED" w14:paraId="582A6148" w14:textId="15B45111">
            <w:pPr>
              <w:spacing w:line="240" w:lineRule="auto"/>
              <w:rPr>
                <w:rFonts w:ascii="Arial" w:hAnsi="Arial" w:cs="Arial"/>
                <w:color w:val="0D0D0D"/>
                <w:sz w:val="20"/>
                <w:szCs w:val="20"/>
                <w:shd w:val="clear" w:color="auto" w:fill="FFFFFF"/>
              </w:rPr>
            </w:pPr>
            <w:r w:rsidRPr="004418ED">
              <w:rPr>
                <w:rFonts w:ascii="Arial" w:hAnsi="Arial" w:cs="Arial"/>
                <w:color w:val="0D0D0D"/>
                <w:sz w:val="20"/>
                <w:szCs w:val="20"/>
                <w:shd w:val="clear" w:color="auto" w:fill="FFFFFF"/>
              </w:rPr>
              <w:t>Effective inventory management is critical for Tata Motors to meet customer demands</w:t>
            </w:r>
            <w:r w:rsidRPr="004418ED">
              <w:rPr>
                <w:rFonts w:ascii="Arial" w:hAnsi="Arial" w:cs="Arial"/>
                <w:color w:val="0D0D0D"/>
                <w:sz w:val="20"/>
                <w:szCs w:val="20"/>
                <w:shd w:val="clear" w:color="auto" w:fill="FFFFFF"/>
              </w:rPr>
              <w:t xml:space="preserve"> and to </w:t>
            </w:r>
            <w:r w:rsidRPr="004418ED">
              <w:rPr>
                <w:rFonts w:ascii="Arial" w:hAnsi="Arial" w:cs="Arial"/>
                <w:color w:val="0D0D0D"/>
                <w:sz w:val="20"/>
                <w:szCs w:val="20"/>
                <w:shd w:val="clear" w:color="auto" w:fill="FFFFFF"/>
              </w:rPr>
              <w:t>ensure the availability of spare parts and components while minimizing costs and optimizing operational efficiency across its distribution network.</w:t>
            </w:r>
          </w:p>
          <w:p w:rsidR="004418ED" w:rsidP="002533EE" w:rsidRDefault="004418ED" w14:paraId="4196AC0D" w14:textId="4C535560">
            <w:pPr>
              <w:spacing w:line="240" w:lineRule="auto"/>
              <w:rPr>
                <w:rFonts w:ascii="Arial" w:hAnsi="Arial" w:cs="Arial"/>
                <w:color w:val="0D0D0D"/>
                <w:sz w:val="20"/>
                <w:szCs w:val="20"/>
                <w:shd w:val="clear" w:color="auto" w:fill="FFFFFF"/>
              </w:rPr>
            </w:pPr>
          </w:p>
          <w:p w:rsidRPr="004418ED" w:rsidR="004418ED" w:rsidP="002533EE" w:rsidRDefault="004418ED" w14:paraId="33FF17DF" w14:textId="77777777">
            <w:pPr>
              <w:spacing w:line="240" w:lineRule="auto"/>
              <w:rPr>
                <w:rFonts w:ascii="Arial" w:hAnsi="Arial" w:cs="Arial"/>
                <w:color w:val="0D0D0D"/>
                <w:sz w:val="20"/>
                <w:szCs w:val="20"/>
                <w:shd w:val="clear" w:color="auto" w:fill="FFFFFF"/>
              </w:rPr>
            </w:pPr>
          </w:p>
          <w:p w:rsidR="00606015" w:rsidP="002533EE" w:rsidRDefault="00606015" w14:paraId="1B9B77CA" w14:textId="44BFED50">
            <w:pPr>
              <w:spacing w:line="240" w:lineRule="auto"/>
              <w:rPr>
                <w:rFonts w:ascii="Arial" w:hAnsi="Arial" w:cs="Arial"/>
                <w:i/>
                <w:sz w:val="20"/>
                <w:szCs w:val="20"/>
              </w:rPr>
            </w:pPr>
            <w:proofErr w:type="spellStart"/>
            <w:r w:rsidRPr="002533EE">
              <w:rPr>
                <w:rFonts w:ascii="Arial" w:hAnsi="Arial" w:cs="Arial"/>
                <w:i/>
                <w:sz w:val="20"/>
                <w:szCs w:val="20"/>
              </w:rPr>
              <w:t>Yo</w:t>
            </w:r>
            <w:proofErr w:type="spellEnd"/>
            <w:r w:rsidRPr="002533EE">
              <w:rPr>
                <w:rFonts w:ascii="Arial" w:hAnsi="Arial" w:cs="Arial"/>
                <w:i/>
                <w:sz w:val="20"/>
                <w:szCs w:val="20"/>
              </w:rPr>
              <w:t xml:space="preserve">u may add the industry problem and the need for the study. </w:t>
            </w:r>
          </w:p>
          <w:p w:rsidR="004418ED" w:rsidP="002533EE" w:rsidRDefault="004418ED" w14:paraId="11FFE650" w14:textId="77777777">
            <w:pPr>
              <w:spacing w:line="240" w:lineRule="auto"/>
              <w:rPr>
                <w:rFonts w:ascii="Arial" w:hAnsi="Arial" w:cs="Arial"/>
                <w:i/>
                <w:sz w:val="20"/>
                <w:szCs w:val="20"/>
              </w:rPr>
            </w:pPr>
          </w:p>
          <w:p w:rsidR="004418ED" w:rsidP="002533EE" w:rsidRDefault="004418ED" w14:paraId="12E4A16D" w14:textId="4151E8D5">
            <w:pPr>
              <w:spacing w:line="240" w:lineRule="auto"/>
              <w:rPr>
                <w:rFonts w:ascii="Arial" w:hAnsi="Arial" w:cs="Arial"/>
                <w:color w:val="0D0D0D"/>
                <w:sz w:val="20"/>
                <w:szCs w:val="20"/>
                <w:shd w:val="clear" w:color="auto" w:fill="FFFFFF"/>
              </w:rPr>
            </w:pPr>
            <w:r w:rsidRPr="004418ED" w:rsidR="004418ED">
              <w:rPr>
                <w:rFonts w:ascii="Arial" w:hAnsi="Arial" w:cs="Arial"/>
                <w:color w:val="0D0D0D"/>
                <w:sz w:val="20"/>
                <w:szCs w:val="20"/>
                <w:shd w:val="clear" w:color="auto" w:fill="FFFFFF"/>
              </w:rPr>
              <w:t xml:space="preserve">The automotive aftermarket is characterized by diverse and unpredictable demand patterns influenced by factors such as vehicle usage, seasonality, and economic conditions. Traditional inventory management approaches, reliant on manual processes and basic forecasting methods, struggle to cope with the dynamic nature of aftermarket demand. As a result, Tata </w:t>
            </w:r>
            <w:r w:rsidRPr="004418ED" w:rsidR="250E9B99">
              <w:rPr>
                <w:rFonts w:ascii="Arial" w:hAnsi="Arial" w:cs="Arial"/>
                <w:color w:val="0D0D0D"/>
                <w:sz w:val="20"/>
                <w:szCs w:val="20"/>
                <w:shd w:val="clear" w:color="auto" w:fill="FFFFFF"/>
              </w:rPr>
              <w:t xml:space="preserve">Motors,</w:t>
            </w:r>
            <w:r w:rsidRPr="004418ED" w:rsidR="004418ED">
              <w:rPr>
                <w:rFonts w:ascii="Arial" w:hAnsi="Arial" w:cs="Arial"/>
                <w:color w:val="0D0D0D"/>
                <w:sz w:val="20"/>
                <w:szCs w:val="20"/>
                <w:shd w:val="clear" w:color="auto" w:fill="FFFFFF"/>
              </w:rPr>
              <w:t xml:space="preserve"> and other industry players grapple with issues such as stockouts, excess inventory, long lead times, and inefficient order </w:t>
            </w:r>
            <w:r w:rsidRPr="004418ED" w:rsidR="004418ED">
              <w:rPr>
                <w:rFonts w:ascii="Arial" w:hAnsi="Arial" w:cs="Arial"/>
                <w:color w:val="0D0D0D"/>
                <w:sz w:val="20"/>
                <w:szCs w:val="20"/>
                <w:shd w:val="clear" w:color="auto" w:fill="FFFFFF"/>
              </w:rPr>
              <w:t>fulfilment</w:t>
            </w:r>
            <w:r w:rsidRPr="004418ED" w:rsidR="004418ED">
              <w:rPr>
                <w:rFonts w:ascii="Arial" w:hAnsi="Arial" w:cs="Arial"/>
                <w:color w:val="0D0D0D"/>
                <w:sz w:val="20"/>
                <w:szCs w:val="20"/>
                <w:shd w:val="clear" w:color="auto" w:fill="FFFFFF"/>
              </w:rPr>
              <w:t xml:space="preserve"> processes.</w:t>
            </w:r>
          </w:p>
          <w:p w:rsidR="00FB0807" w:rsidP="002533EE" w:rsidRDefault="00FB0807" w14:paraId="5CE0E111" w14:textId="3A271F6B">
            <w:pPr>
              <w:spacing w:line="240" w:lineRule="auto"/>
              <w:rPr>
                <w:rFonts w:ascii="Arial" w:hAnsi="Arial" w:cs="Arial"/>
                <w:i/>
                <w:sz w:val="20"/>
                <w:szCs w:val="20"/>
              </w:rPr>
            </w:pPr>
          </w:p>
          <w:p w:rsidRPr="004418ED" w:rsidR="00FB0807" w:rsidP="002533EE" w:rsidRDefault="00FB0807" w14:paraId="09ED2856" w14:textId="77777777">
            <w:pPr>
              <w:spacing w:line="240" w:lineRule="auto"/>
              <w:rPr>
                <w:rFonts w:ascii="Arial" w:hAnsi="Arial" w:cs="Arial"/>
                <w:i/>
                <w:sz w:val="20"/>
                <w:szCs w:val="20"/>
              </w:rPr>
            </w:pPr>
          </w:p>
          <w:p w:rsidR="004418ED" w:rsidP="002533EE" w:rsidRDefault="00FB0807" w14:paraId="6EB8C8C9" w14:textId="77777777">
            <w:pPr>
              <w:spacing w:line="240" w:lineRule="auto"/>
              <w:rPr>
                <w:rFonts w:ascii="Arial" w:hAnsi="Arial" w:cs="Arial"/>
                <w:color w:val="0D0D0D"/>
                <w:sz w:val="20"/>
                <w:szCs w:val="20"/>
                <w:shd w:val="clear" w:color="auto" w:fill="FFFFFF"/>
              </w:rPr>
            </w:pPr>
            <w:r w:rsidRPr="009777A6">
              <w:rPr>
                <w:rFonts w:ascii="Arial" w:hAnsi="Arial" w:cs="Arial"/>
                <w:i/>
                <w:sz w:val="20"/>
                <w:szCs w:val="20"/>
              </w:rPr>
              <w:t xml:space="preserve">By using the </w:t>
            </w:r>
            <w:r w:rsidRPr="009777A6">
              <w:rPr>
                <w:rFonts w:ascii="Arial" w:hAnsi="Arial" w:cs="Arial"/>
                <w:color w:val="0D0D0D"/>
                <w:sz w:val="20"/>
                <w:szCs w:val="20"/>
                <w:shd w:val="clear" w:color="auto" w:fill="FFFFFF"/>
              </w:rPr>
              <w:t xml:space="preserve">power of data analytics and predictive </w:t>
            </w:r>
            <w:r w:rsidRPr="009777A6">
              <w:rPr>
                <w:rFonts w:ascii="Arial" w:hAnsi="Arial" w:cs="Arial"/>
                <w:color w:val="0D0D0D"/>
                <w:sz w:val="20"/>
                <w:szCs w:val="20"/>
                <w:shd w:val="clear" w:color="auto" w:fill="FFFFFF"/>
              </w:rPr>
              <w:t xml:space="preserve">modelling, which can </w:t>
            </w:r>
            <w:r w:rsidRPr="009777A6">
              <w:rPr>
                <w:rFonts w:ascii="Arial" w:hAnsi="Arial" w:cs="Arial"/>
                <w:color w:val="0D0D0D"/>
                <w:sz w:val="20"/>
                <w:szCs w:val="20"/>
                <w:shd w:val="clear" w:color="auto" w:fill="FFFFFF"/>
              </w:rPr>
              <w:t>address this need by leveraging advanced inventory forecasting and analytics techniques</w:t>
            </w:r>
            <w:r w:rsidRPr="009777A6">
              <w:rPr>
                <w:rFonts w:ascii="Arial" w:hAnsi="Arial" w:cs="Arial"/>
                <w:color w:val="0D0D0D"/>
                <w:sz w:val="20"/>
                <w:szCs w:val="20"/>
                <w:shd w:val="clear" w:color="auto" w:fill="FFFFFF"/>
              </w:rPr>
              <w:t xml:space="preserve">. The expectation from the proposed system is to </w:t>
            </w:r>
            <w:r w:rsidRPr="009777A6">
              <w:rPr>
                <w:rFonts w:ascii="Arial" w:hAnsi="Arial" w:cs="Arial"/>
                <w:color w:val="0D0D0D"/>
                <w:sz w:val="20"/>
                <w:szCs w:val="20"/>
                <w:shd w:val="clear" w:color="auto" w:fill="FFFFFF"/>
              </w:rPr>
              <w:t>Enhance Demand Forecasting</w:t>
            </w:r>
            <w:r w:rsidRPr="009777A6">
              <w:rPr>
                <w:rFonts w:ascii="Arial" w:hAnsi="Arial" w:cs="Arial"/>
                <w:color w:val="0D0D0D"/>
                <w:sz w:val="20"/>
                <w:szCs w:val="20"/>
                <w:shd w:val="clear" w:color="auto" w:fill="FFFFFF"/>
              </w:rPr>
              <w:t xml:space="preserve">, </w:t>
            </w:r>
            <w:r w:rsidRPr="009777A6">
              <w:rPr>
                <w:rFonts w:ascii="Arial" w:hAnsi="Arial" w:cs="Arial"/>
                <w:color w:val="0D0D0D"/>
                <w:sz w:val="20"/>
                <w:szCs w:val="20"/>
                <w:shd w:val="clear" w:color="auto" w:fill="FFFFFF"/>
              </w:rPr>
              <w:t>optimize inventory management</w:t>
            </w:r>
            <w:r w:rsidRPr="009777A6">
              <w:rPr>
                <w:rFonts w:ascii="Arial" w:hAnsi="Arial" w:cs="Arial"/>
                <w:color w:val="0D0D0D"/>
                <w:sz w:val="20"/>
                <w:szCs w:val="20"/>
                <w:shd w:val="clear" w:color="auto" w:fill="FFFFFF"/>
              </w:rPr>
              <w:t xml:space="preserve">, </w:t>
            </w:r>
            <w:r w:rsidRPr="009777A6">
              <w:rPr>
                <w:rFonts w:ascii="Arial" w:hAnsi="Arial" w:cs="Arial"/>
                <w:color w:val="0D0D0D"/>
                <w:sz w:val="20"/>
                <w:szCs w:val="20"/>
                <w:shd w:val="clear" w:color="auto" w:fill="FFFFFF"/>
              </w:rPr>
              <w:t>minimizing carrying costs</w:t>
            </w:r>
            <w:r w:rsidRPr="009777A6">
              <w:rPr>
                <w:rFonts w:ascii="Arial" w:hAnsi="Arial" w:cs="Arial"/>
                <w:color w:val="0D0D0D"/>
                <w:sz w:val="20"/>
                <w:szCs w:val="20"/>
                <w:shd w:val="clear" w:color="auto" w:fill="FFFFFF"/>
              </w:rPr>
              <w:t xml:space="preserve">, </w:t>
            </w:r>
            <w:r w:rsidRPr="009777A6" w:rsidR="009777A6">
              <w:rPr>
                <w:rFonts w:ascii="Arial" w:hAnsi="Arial" w:cs="Arial"/>
                <w:color w:val="0D0D0D"/>
                <w:sz w:val="20"/>
                <w:szCs w:val="20"/>
                <w:shd w:val="clear" w:color="auto" w:fill="FFFFFF"/>
              </w:rPr>
              <w:t>improve</w:t>
            </w:r>
            <w:r w:rsidRPr="009777A6">
              <w:rPr>
                <w:rFonts w:ascii="Arial" w:hAnsi="Arial" w:cs="Arial"/>
                <w:color w:val="0D0D0D"/>
                <w:sz w:val="20"/>
                <w:szCs w:val="20"/>
                <w:shd w:val="clear" w:color="auto" w:fill="FFFFFF"/>
              </w:rPr>
              <w:t xml:space="preserve"> Customer Satisfaction</w:t>
            </w:r>
            <w:r w:rsidRPr="009777A6" w:rsidR="009777A6">
              <w:rPr>
                <w:rFonts w:ascii="Arial" w:hAnsi="Arial" w:cs="Arial"/>
                <w:color w:val="0D0D0D"/>
                <w:sz w:val="20"/>
                <w:szCs w:val="20"/>
                <w:shd w:val="clear" w:color="auto" w:fill="FFFFFF"/>
              </w:rPr>
              <w:t>.</w:t>
            </w:r>
          </w:p>
          <w:p w:rsidRPr="009777A6" w:rsidR="00DD0ED1" w:rsidP="002533EE" w:rsidRDefault="00DD0ED1" w14:paraId="79B888A8" w14:textId="1D94C0E5">
            <w:pPr>
              <w:spacing w:line="240" w:lineRule="auto"/>
              <w:rPr>
                <w:rFonts w:ascii="Arial" w:hAnsi="Arial" w:cs="Arial"/>
                <w:i/>
                <w:sz w:val="20"/>
                <w:szCs w:val="20"/>
              </w:rPr>
            </w:pPr>
          </w:p>
        </w:tc>
      </w:tr>
      <w:tr w:rsidRPr="002533EE" w:rsidR="00742A85" w:rsidTr="4D5F9B29" w14:paraId="7BD48A8E" w14:textId="77777777">
        <w:trPr>
          <w:trHeight w:val="1419"/>
        </w:trPr>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33EE" w:rsidR="00742A85" w:rsidP="002533EE" w:rsidRDefault="00742A85" w14:paraId="6C8554D7" w14:textId="40FEA868">
            <w:pPr>
              <w:spacing w:line="240" w:lineRule="auto"/>
              <w:rPr>
                <w:rFonts w:ascii="Arial" w:hAnsi="Arial" w:cs="Arial"/>
                <w:sz w:val="20"/>
                <w:szCs w:val="20"/>
              </w:rPr>
            </w:pPr>
            <w:r w:rsidRPr="002533EE">
              <w:rPr>
                <w:rFonts w:ascii="Arial" w:hAnsi="Arial" w:cs="Arial"/>
                <w:sz w:val="20"/>
                <w:szCs w:val="20"/>
              </w:rPr>
              <w:t>Literature Review</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33EE" w:rsidR="0079799C" w:rsidP="002533EE" w:rsidRDefault="0079799C" w14:paraId="312AF2A5" w14:textId="1F7A8E30">
            <w:pPr>
              <w:spacing w:line="240" w:lineRule="auto"/>
              <w:jc w:val="both"/>
              <w:rPr>
                <w:rFonts w:ascii="Arial" w:hAnsi="Arial" w:cs="Arial"/>
                <w:i/>
                <w:sz w:val="20"/>
                <w:szCs w:val="20"/>
              </w:rPr>
            </w:pPr>
            <w:r w:rsidRPr="002533EE">
              <w:rPr>
                <w:rFonts w:ascii="Arial" w:hAnsi="Arial" w:cs="Arial"/>
                <w:i/>
                <w:sz w:val="20"/>
                <w:szCs w:val="20"/>
              </w:rPr>
              <w:t>When you have thought about the idea, you must have checked about it in several publications to build a foundation for your work. Describ</w:t>
            </w:r>
            <w:r w:rsidRPr="002533EE" w:rsidR="00606015">
              <w:rPr>
                <w:rFonts w:ascii="Arial" w:hAnsi="Arial" w:cs="Arial"/>
                <w:i/>
                <w:sz w:val="20"/>
                <w:szCs w:val="20"/>
              </w:rPr>
              <w:t>e</w:t>
            </w:r>
            <w:r w:rsidRPr="002533EE">
              <w:rPr>
                <w:rFonts w:ascii="Arial" w:hAnsi="Arial" w:cs="Arial"/>
                <w:i/>
                <w:sz w:val="20"/>
                <w:szCs w:val="20"/>
              </w:rPr>
              <w:t xml:space="preserve"> here in brief those studies that you have done</w:t>
            </w:r>
            <w:r w:rsidR="009365EF">
              <w:rPr>
                <w:rFonts w:ascii="Arial" w:hAnsi="Arial" w:cs="Arial"/>
                <w:i/>
                <w:sz w:val="20"/>
                <w:szCs w:val="20"/>
              </w:rPr>
              <w:t>.</w:t>
            </w:r>
          </w:p>
          <w:p w:rsidRPr="002533EE" w:rsidR="0079799C" w:rsidP="002533EE" w:rsidRDefault="0079799C" w14:paraId="6575FC53" w14:textId="77777777">
            <w:pPr>
              <w:spacing w:line="240" w:lineRule="auto"/>
              <w:jc w:val="both"/>
              <w:rPr>
                <w:rFonts w:ascii="Arial" w:hAnsi="Arial" w:cs="Arial"/>
                <w:i/>
                <w:sz w:val="20"/>
                <w:szCs w:val="20"/>
              </w:rPr>
            </w:pPr>
          </w:p>
          <w:p w:rsidRPr="002533EE" w:rsidR="0079799C" w:rsidP="009365EF" w:rsidRDefault="00742A85" w14:paraId="52149CE9" w14:textId="356967E7">
            <w:pPr>
              <w:spacing w:line="240" w:lineRule="auto"/>
              <w:jc w:val="both"/>
              <w:rPr>
                <w:rFonts w:ascii="Arial" w:hAnsi="Arial" w:cs="Arial"/>
                <w:i/>
                <w:sz w:val="20"/>
                <w:szCs w:val="20"/>
              </w:rPr>
            </w:pPr>
            <w:r w:rsidRPr="002533EE">
              <w:rPr>
                <w:rFonts w:ascii="Arial" w:hAnsi="Arial" w:cs="Arial"/>
                <w:i/>
                <w:sz w:val="20"/>
                <w:szCs w:val="20"/>
              </w:rPr>
              <w:t xml:space="preserve">At least 4 to 5 </w:t>
            </w:r>
            <w:r w:rsidRPr="002533EE" w:rsidR="0079799C">
              <w:rPr>
                <w:rFonts w:ascii="Arial" w:hAnsi="Arial" w:cs="Arial"/>
                <w:i/>
                <w:sz w:val="20"/>
                <w:szCs w:val="20"/>
              </w:rPr>
              <w:t>papers</w:t>
            </w:r>
            <w:r w:rsidRPr="002533EE">
              <w:rPr>
                <w:rFonts w:ascii="Arial" w:hAnsi="Arial" w:cs="Arial"/>
                <w:i/>
                <w:sz w:val="20"/>
                <w:szCs w:val="20"/>
              </w:rPr>
              <w:t xml:space="preserve"> must be briefly introduced, </w:t>
            </w:r>
            <w:r w:rsidRPr="002533EE" w:rsidR="0079799C">
              <w:rPr>
                <w:rFonts w:ascii="Arial" w:hAnsi="Arial" w:cs="Arial"/>
                <w:i/>
                <w:sz w:val="20"/>
                <w:szCs w:val="20"/>
              </w:rPr>
              <w:t>Sources</w:t>
            </w:r>
            <w:r w:rsidRPr="002533EE">
              <w:rPr>
                <w:rFonts w:ascii="Arial" w:hAnsi="Arial" w:cs="Arial"/>
                <w:i/>
                <w:sz w:val="20"/>
                <w:szCs w:val="20"/>
              </w:rPr>
              <w:t xml:space="preserve"> must be </w:t>
            </w:r>
            <w:r w:rsidRPr="002533EE" w:rsidR="00606015">
              <w:rPr>
                <w:rFonts w:ascii="Arial" w:hAnsi="Arial" w:cs="Arial"/>
                <w:i/>
                <w:sz w:val="20"/>
                <w:szCs w:val="20"/>
              </w:rPr>
              <w:t xml:space="preserve">referenced using APA and IEEE. </w:t>
            </w:r>
          </w:p>
        </w:tc>
      </w:tr>
      <w:tr w:rsidRPr="002533EE" w:rsidR="00C15526" w:rsidTr="4D5F9B29" w14:paraId="202BC3F1" w14:textId="77777777">
        <w:trPr>
          <w:trHeight w:val="703"/>
        </w:trPr>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33EE" w:rsidR="00C15526" w:rsidP="002533EE" w:rsidRDefault="00C15526" w14:paraId="6A0C639C" w14:textId="77777777">
            <w:pPr>
              <w:spacing w:line="240" w:lineRule="auto"/>
              <w:rPr>
                <w:rFonts w:ascii="Arial" w:hAnsi="Arial" w:cs="Arial"/>
                <w:sz w:val="20"/>
                <w:szCs w:val="20"/>
              </w:rPr>
            </w:pPr>
            <w:r w:rsidRPr="002533EE">
              <w:rPr>
                <w:rFonts w:ascii="Arial" w:hAnsi="Arial" w:cs="Arial"/>
                <w:sz w:val="20"/>
                <w:szCs w:val="20"/>
              </w:rPr>
              <w:t>Statement of the Problem</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C15526" w:rsidP="002533EE" w:rsidRDefault="00C15526" w14:paraId="5632FFD7" w14:textId="77777777">
            <w:pPr>
              <w:spacing w:line="240" w:lineRule="auto"/>
              <w:rPr>
                <w:rFonts w:ascii="Arial" w:hAnsi="Arial" w:cs="Arial"/>
                <w:i/>
                <w:iCs/>
                <w:sz w:val="20"/>
                <w:szCs w:val="20"/>
              </w:rPr>
            </w:pPr>
            <w:r w:rsidRPr="002533EE">
              <w:rPr>
                <w:rFonts w:ascii="Arial" w:hAnsi="Arial" w:cs="Arial"/>
                <w:i/>
                <w:iCs/>
                <w:sz w:val="20"/>
                <w:szCs w:val="20"/>
              </w:rPr>
              <w:t xml:space="preserve">Be as specific as possible. </w:t>
            </w:r>
            <w:r w:rsidRPr="002533EE" w:rsidR="00606015">
              <w:rPr>
                <w:rFonts w:ascii="Arial" w:hAnsi="Arial" w:cs="Arial"/>
                <w:i/>
                <w:iCs/>
                <w:sz w:val="20"/>
                <w:szCs w:val="20"/>
              </w:rPr>
              <w:t xml:space="preserve">This </w:t>
            </w:r>
            <w:r w:rsidRPr="002533EE" w:rsidR="002533EE">
              <w:rPr>
                <w:rFonts w:ascii="Arial" w:hAnsi="Arial" w:cs="Arial"/>
                <w:i/>
                <w:iCs/>
                <w:sz w:val="20"/>
                <w:szCs w:val="20"/>
              </w:rPr>
              <w:t>must be</w:t>
            </w:r>
            <w:r w:rsidRPr="002533EE" w:rsidR="00606015">
              <w:rPr>
                <w:rFonts w:ascii="Arial" w:hAnsi="Arial" w:cs="Arial"/>
                <w:i/>
                <w:iCs/>
                <w:sz w:val="20"/>
                <w:szCs w:val="20"/>
              </w:rPr>
              <w:t xml:space="preserve"> a more detailed version of the project name. </w:t>
            </w:r>
          </w:p>
          <w:p w:rsidR="009777A6" w:rsidP="002533EE" w:rsidRDefault="009777A6" w14:paraId="4085F809" w14:textId="77777777">
            <w:pPr>
              <w:spacing w:line="240" w:lineRule="auto"/>
              <w:rPr>
                <w:rFonts w:ascii="Arial" w:hAnsi="Arial" w:cs="Arial"/>
                <w:i/>
                <w:iCs/>
                <w:sz w:val="20"/>
                <w:szCs w:val="20"/>
              </w:rPr>
            </w:pPr>
          </w:p>
          <w:p w:rsidRPr="008279E8" w:rsidR="009777A6" w:rsidP="002533EE" w:rsidRDefault="008279E8" w14:paraId="785641EB" w14:textId="4948033E">
            <w:pPr>
              <w:spacing w:line="240" w:lineRule="auto"/>
              <w:rPr>
                <w:rFonts w:ascii="Arial" w:hAnsi="Arial" w:cs="Arial"/>
                <w:sz w:val="20"/>
                <w:szCs w:val="20"/>
              </w:rPr>
            </w:pPr>
            <w:r w:rsidRPr="008279E8">
              <w:rPr>
                <w:rFonts w:ascii="Arial" w:hAnsi="Arial" w:cs="Arial"/>
                <w:color w:val="000000" w:themeColor="text1"/>
                <w:sz w:val="20"/>
                <w:szCs w:val="20"/>
                <w:shd w:val="clear" w:color="auto" w:fill="FFFFFF"/>
              </w:rPr>
              <w:t xml:space="preserve">To enhance inventory management efficiency within Tata Motors' dealership network, develop a robust demand prediction model utilizing historical data. The model aims to accurately forecast demand for </w:t>
            </w:r>
            <w:r w:rsidRPr="008279E8">
              <w:rPr>
                <w:rFonts w:ascii="Arial" w:hAnsi="Arial" w:cs="Arial"/>
                <w:color w:val="000000" w:themeColor="text1"/>
                <w:sz w:val="20"/>
                <w:szCs w:val="20"/>
                <w:shd w:val="clear" w:color="auto" w:fill="FFFFFF"/>
              </w:rPr>
              <w:t>spare parts and components over the next 2 to 3 months, facilitating proactive inventory planning and optimization.</w:t>
            </w:r>
          </w:p>
        </w:tc>
      </w:tr>
      <w:tr w:rsidRPr="002533EE" w:rsidR="00C15526" w:rsidTr="4D5F9B29" w14:paraId="51B53590" w14:textId="77777777">
        <w:trPr>
          <w:trHeight w:val="826"/>
        </w:trPr>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33EE" w:rsidR="00C15526" w:rsidP="002533EE" w:rsidRDefault="00C15526" w14:paraId="03834352" w14:textId="5EEC5538">
            <w:pPr>
              <w:spacing w:line="240" w:lineRule="auto"/>
              <w:rPr>
                <w:rFonts w:ascii="Arial" w:hAnsi="Arial" w:cs="Arial"/>
                <w:sz w:val="20"/>
                <w:szCs w:val="20"/>
              </w:rPr>
            </w:pPr>
            <w:r w:rsidRPr="002533EE">
              <w:rPr>
                <w:rFonts w:ascii="Arial" w:hAnsi="Arial" w:cs="Arial"/>
                <w:sz w:val="20"/>
                <w:szCs w:val="20"/>
              </w:rPr>
              <w:t>Objective</w:t>
            </w:r>
            <w:r w:rsidRPr="002533EE" w:rsidR="00742A85">
              <w:rPr>
                <w:rFonts w:ascii="Arial" w:hAnsi="Arial" w:cs="Arial"/>
                <w:sz w:val="20"/>
                <w:szCs w:val="20"/>
              </w:rPr>
              <w:t>s</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33EE" w:rsidR="00C15526" w:rsidP="002533EE" w:rsidRDefault="00742A85" w14:paraId="2A2505E4" w14:textId="7770FBDD">
            <w:pPr>
              <w:spacing w:line="240" w:lineRule="auto"/>
              <w:rPr>
                <w:rFonts w:ascii="Arial" w:hAnsi="Arial" w:cs="Arial"/>
                <w:i/>
                <w:iCs/>
                <w:sz w:val="20"/>
                <w:szCs w:val="20"/>
              </w:rPr>
            </w:pPr>
            <w:r w:rsidRPr="002533EE">
              <w:rPr>
                <w:rFonts w:ascii="Arial" w:hAnsi="Arial" w:cs="Arial"/>
                <w:i/>
                <w:iCs/>
                <w:sz w:val="20"/>
                <w:szCs w:val="20"/>
              </w:rPr>
              <w:t>Must be in points. (Maximum 4)</w:t>
            </w:r>
          </w:p>
          <w:p w:rsidRPr="005A4FB5" w:rsidR="0079799C" w:rsidP="002533EE" w:rsidRDefault="0079799C" w14:paraId="5F8B9C57" w14:textId="7D338B17">
            <w:pPr>
              <w:spacing w:line="240" w:lineRule="auto"/>
              <w:rPr>
                <w:rFonts w:ascii="Arial" w:hAnsi="Arial" w:cs="Arial"/>
                <w:sz w:val="20"/>
                <w:szCs w:val="20"/>
              </w:rPr>
            </w:pPr>
            <w:r w:rsidRPr="29C5BB48" w:rsidR="0079799C">
              <w:rPr>
                <w:rFonts w:ascii="Arial" w:hAnsi="Arial" w:cs="Arial"/>
                <w:sz w:val="20"/>
                <w:szCs w:val="20"/>
              </w:rPr>
              <w:t>Objective 1:</w:t>
            </w:r>
            <w:r w:rsidRPr="29C5BB48" w:rsidR="009777A6">
              <w:rPr>
                <w:rFonts w:ascii="Arial" w:hAnsi="Arial" w:cs="Arial"/>
                <w:sz w:val="20"/>
                <w:szCs w:val="20"/>
              </w:rPr>
              <w:t xml:space="preserve"> Build an inventory analytics dimension model </w:t>
            </w:r>
            <w:r w:rsidRPr="29C5BB48" w:rsidR="4E34187F">
              <w:rPr>
                <w:rFonts w:ascii="Arial" w:hAnsi="Arial" w:cs="Arial"/>
                <w:sz w:val="20"/>
                <w:szCs w:val="20"/>
              </w:rPr>
              <w:t>and</w:t>
            </w:r>
            <w:r w:rsidRPr="29C5BB48" w:rsidR="005A4FB5">
              <w:rPr>
                <w:rFonts w:ascii="Arial" w:hAnsi="Arial" w:cs="Arial"/>
                <w:sz w:val="20"/>
                <w:szCs w:val="20"/>
              </w:rPr>
              <w:t xml:space="preserve"> </w:t>
            </w:r>
            <w:r w:rsidRPr="29C5BB48" w:rsidR="009777A6">
              <w:rPr>
                <w:rFonts w:ascii="Arial" w:hAnsi="Arial" w:cs="Arial"/>
                <w:sz w:val="20"/>
                <w:szCs w:val="20"/>
              </w:rPr>
              <w:t xml:space="preserve">to automate the data </w:t>
            </w:r>
            <w:r w:rsidRPr="29C5BB48" w:rsidR="005A4FB5">
              <w:rPr>
                <w:rFonts w:ascii="Arial" w:hAnsi="Arial" w:cs="Arial"/>
                <w:sz w:val="20"/>
                <w:szCs w:val="20"/>
              </w:rPr>
              <w:t xml:space="preserve">movement using an ETL tool </w:t>
            </w:r>
          </w:p>
          <w:p w:rsidRPr="005A4FB5" w:rsidR="0079799C" w:rsidP="002533EE" w:rsidRDefault="0079799C" w14:paraId="48F55122" w14:textId="77777777">
            <w:pPr>
              <w:spacing w:line="240" w:lineRule="auto"/>
              <w:rPr>
                <w:rFonts w:ascii="Arial" w:hAnsi="Arial" w:cs="Arial"/>
                <w:sz w:val="20"/>
                <w:szCs w:val="20"/>
              </w:rPr>
            </w:pPr>
            <w:r w:rsidRPr="005A4FB5">
              <w:rPr>
                <w:rFonts w:ascii="Arial" w:hAnsi="Arial" w:cs="Arial"/>
                <w:sz w:val="20"/>
                <w:szCs w:val="20"/>
              </w:rPr>
              <w:t>Objective 2:</w:t>
            </w:r>
            <w:r w:rsidRPr="005A4FB5" w:rsidR="005A4FB5">
              <w:rPr>
                <w:rFonts w:ascii="Arial" w:hAnsi="Arial" w:cs="Arial"/>
                <w:sz w:val="20"/>
                <w:szCs w:val="20"/>
              </w:rPr>
              <w:t xml:space="preserve"> Develop a Historic Dashboard using Power BI for analysis of metrics and Dimensions</w:t>
            </w:r>
          </w:p>
          <w:p w:rsidRPr="005A4FB5" w:rsidR="005A4FB5" w:rsidP="002533EE" w:rsidRDefault="005A4FB5" w14:paraId="22778A41" w14:textId="77777777">
            <w:pPr>
              <w:spacing w:line="240" w:lineRule="auto"/>
              <w:rPr>
                <w:rFonts w:ascii="Arial" w:hAnsi="Arial" w:cs="Arial"/>
                <w:sz w:val="20"/>
                <w:szCs w:val="20"/>
              </w:rPr>
            </w:pPr>
            <w:r w:rsidRPr="005A4FB5">
              <w:rPr>
                <w:rFonts w:ascii="Arial" w:hAnsi="Arial" w:cs="Arial"/>
                <w:sz w:val="20"/>
                <w:szCs w:val="20"/>
              </w:rPr>
              <w:t>Objective 3: Develop models for forecasting and to select the best models.</w:t>
            </w:r>
          </w:p>
          <w:p w:rsidRPr="002533EE" w:rsidR="005A4FB5" w:rsidP="002533EE" w:rsidRDefault="005A4FB5" w14:paraId="5DBA5E01" w14:textId="35E95ED2">
            <w:pPr>
              <w:spacing w:line="240" w:lineRule="auto"/>
              <w:rPr>
                <w:rFonts w:ascii="Arial" w:hAnsi="Arial" w:cs="Arial"/>
                <w:i/>
                <w:iCs/>
                <w:sz w:val="20"/>
                <w:szCs w:val="20"/>
              </w:rPr>
            </w:pPr>
            <w:r w:rsidRPr="005A4FB5">
              <w:rPr>
                <w:rFonts w:ascii="Arial" w:hAnsi="Arial" w:cs="Arial"/>
                <w:sz w:val="20"/>
                <w:szCs w:val="20"/>
              </w:rPr>
              <w:t xml:space="preserve">Objective </w:t>
            </w:r>
            <w:r w:rsidRPr="005A4FB5">
              <w:rPr>
                <w:rFonts w:ascii="Arial" w:hAnsi="Arial" w:cs="Arial"/>
                <w:sz w:val="20"/>
                <w:szCs w:val="20"/>
              </w:rPr>
              <w:t xml:space="preserve">4: </w:t>
            </w:r>
            <w:r w:rsidRPr="005A4FB5">
              <w:rPr>
                <w:rFonts w:ascii="Arial" w:hAnsi="Arial" w:cs="Arial"/>
                <w:color w:val="0D0D0D"/>
                <w:sz w:val="20"/>
                <w:szCs w:val="20"/>
                <w:shd w:val="clear" w:color="auto" w:fill="FFFFFF"/>
              </w:rPr>
              <w:t>Develop a dashboard to recommend actionable insights to business stakeholders based on current data</w:t>
            </w:r>
            <w:r w:rsidRPr="005A4FB5">
              <w:rPr>
                <w:rFonts w:ascii="Arial" w:hAnsi="Arial" w:cs="Arial"/>
                <w:color w:val="0D0D0D"/>
                <w:sz w:val="20"/>
                <w:szCs w:val="20"/>
                <w:shd w:val="clear" w:color="auto" w:fill="FFFFFF"/>
              </w:rPr>
              <w:t>.</w:t>
            </w:r>
          </w:p>
        </w:tc>
      </w:tr>
      <w:tr w:rsidRPr="002533EE" w:rsidR="00C15526" w:rsidTr="4D5F9B29" w14:paraId="00DD70D3" w14:textId="77777777">
        <w:trPr>
          <w:trHeight w:val="696"/>
        </w:trPr>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33EE" w:rsidR="00C15526" w:rsidP="002533EE" w:rsidRDefault="00C15526" w14:paraId="17E1ACE1" w14:textId="22435FC1">
            <w:pPr>
              <w:spacing w:line="240" w:lineRule="auto"/>
              <w:rPr>
                <w:rFonts w:ascii="Arial" w:hAnsi="Arial" w:cs="Arial"/>
                <w:sz w:val="20"/>
                <w:szCs w:val="20"/>
              </w:rPr>
            </w:pPr>
            <w:r w:rsidRPr="002533EE">
              <w:rPr>
                <w:rFonts w:ascii="Arial" w:hAnsi="Arial" w:cs="Arial"/>
                <w:sz w:val="20"/>
                <w:szCs w:val="20"/>
              </w:rPr>
              <w:t>Methodology</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C15526" w:rsidP="002533EE" w:rsidRDefault="00742A85" w14:paraId="081A52F9" w14:textId="77777777">
            <w:pPr>
              <w:spacing w:line="240" w:lineRule="auto"/>
              <w:rPr>
                <w:rFonts w:ascii="Arial" w:hAnsi="Arial" w:cs="Arial"/>
                <w:i/>
                <w:iCs/>
                <w:sz w:val="20"/>
                <w:szCs w:val="20"/>
              </w:rPr>
            </w:pPr>
            <w:r w:rsidRPr="002533EE">
              <w:rPr>
                <w:rFonts w:ascii="Arial" w:hAnsi="Arial" w:cs="Arial"/>
                <w:i/>
                <w:iCs/>
                <w:sz w:val="20"/>
                <w:szCs w:val="20"/>
              </w:rPr>
              <w:t xml:space="preserve">Must </w:t>
            </w:r>
            <w:r w:rsidRPr="002533EE" w:rsidR="00606015">
              <w:rPr>
                <w:rFonts w:ascii="Arial" w:hAnsi="Arial" w:cs="Arial"/>
                <w:i/>
                <w:iCs/>
                <w:sz w:val="20"/>
                <w:szCs w:val="20"/>
              </w:rPr>
              <w:t>mention the proposed process including</w:t>
            </w:r>
            <w:r w:rsidRPr="002533EE">
              <w:rPr>
                <w:rFonts w:ascii="Arial" w:hAnsi="Arial" w:cs="Arial"/>
                <w:i/>
                <w:iCs/>
                <w:sz w:val="20"/>
                <w:szCs w:val="20"/>
              </w:rPr>
              <w:t xml:space="preserve"> data sources/</w:t>
            </w:r>
            <w:r w:rsidRPr="002533EE" w:rsidR="0079799C">
              <w:rPr>
                <w:rFonts w:ascii="Arial" w:hAnsi="Arial" w:cs="Arial"/>
                <w:i/>
                <w:iCs/>
                <w:sz w:val="20"/>
                <w:szCs w:val="20"/>
              </w:rPr>
              <w:t>d</w:t>
            </w:r>
            <w:r w:rsidRPr="002533EE">
              <w:rPr>
                <w:rFonts w:ascii="Arial" w:hAnsi="Arial" w:cs="Arial"/>
                <w:i/>
                <w:iCs/>
                <w:sz w:val="20"/>
                <w:szCs w:val="20"/>
              </w:rPr>
              <w:t>ata collection</w:t>
            </w:r>
            <w:r w:rsidR="009365EF">
              <w:rPr>
                <w:rFonts w:ascii="Arial" w:hAnsi="Arial" w:cs="Arial"/>
                <w:i/>
                <w:iCs/>
                <w:sz w:val="20"/>
                <w:szCs w:val="20"/>
              </w:rPr>
              <w:t xml:space="preserve"> </w:t>
            </w:r>
            <w:r w:rsidRPr="002533EE">
              <w:rPr>
                <w:rFonts w:ascii="Arial" w:hAnsi="Arial" w:cs="Arial"/>
                <w:i/>
                <w:iCs/>
                <w:sz w:val="20"/>
                <w:szCs w:val="20"/>
              </w:rPr>
              <w:t>process/Implementation</w:t>
            </w:r>
            <w:r w:rsidRPr="002533EE" w:rsidR="00606015">
              <w:rPr>
                <w:rFonts w:ascii="Arial" w:hAnsi="Arial" w:cs="Arial"/>
                <w:i/>
                <w:iCs/>
                <w:sz w:val="20"/>
                <w:szCs w:val="20"/>
              </w:rPr>
              <w:t xml:space="preserve"> plan</w:t>
            </w:r>
            <w:r w:rsidRPr="002533EE" w:rsidR="0079799C">
              <w:rPr>
                <w:rFonts w:ascii="Arial" w:hAnsi="Arial" w:cs="Arial"/>
                <w:i/>
                <w:iCs/>
                <w:sz w:val="20"/>
                <w:szCs w:val="20"/>
              </w:rPr>
              <w:t>/</w:t>
            </w:r>
            <w:r w:rsidRPr="002533EE">
              <w:rPr>
                <w:rFonts w:ascii="Arial" w:hAnsi="Arial" w:cs="Arial"/>
                <w:i/>
                <w:iCs/>
                <w:sz w:val="20"/>
                <w:szCs w:val="20"/>
              </w:rPr>
              <w:t>Analysis and Insights</w:t>
            </w:r>
            <w:r w:rsidRPr="002533EE" w:rsidR="0079799C">
              <w:rPr>
                <w:rFonts w:ascii="Arial" w:hAnsi="Arial" w:cs="Arial"/>
                <w:i/>
                <w:iCs/>
                <w:sz w:val="20"/>
                <w:szCs w:val="20"/>
              </w:rPr>
              <w:t>.</w:t>
            </w:r>
          </w:p>
          <w:p w:rsidR="005A4FB5" w:rsidP="002533EE" w:rsidRDefault="005A4FB5" w14:paraId="64BF7BF0" w14:textId="77777777">
            <w:pPr>
              <w:spacing w:line="240" w:lineRule="auto"/>
              <w:rPr>
                <w:rFonts w:ascii="Arial" w:hAnsi="Arial" w:cs="Arial"/>
                <w:i/>
                <w:iCs/>
                <w:sz w:val="20"/>
                <w:szCs w:val="20"/>
              </w:rPr>
            </w:pPr>
          </w:p>
          <w:p w:rsidRPr="00073562" w:rsidR="005A4FB5" w:rsidP="00073562" w:rsidRDefault="005A4FB5" w14:paraId="44BCF947" w14:textId="57928349">
            <w:pPr>
              <w:pStyle w:val="ListParagraph"/>
              <w:numPr>
                <w:ilvl w:val="0"/>
                <w:numId w:val="3"/>
              </w:numPr>
              <w:spacing w:line="240" w:lineRule="auto"/>
              <w:rPr>
                <w:rFonts w:ascii="Arial" w:hAnsi="Arial" w:cs="Arial"/>
                <w:sz w:val="20"/>
                <w:szCs w:val="20"/>
              </w:rPr>
            </w:pPr>
            <w:r w:rsidRPr="29C5BB48" w:rsidR="005A4FB5">
              <w:rPr>
                <w:rFonts w:ascii="Arial" w:hAnsi="Arial" w:cs="Arial"/>
                <w:sz w:val="20"/>
                <w:szCs w:val="20"/>
              </w:rPr>
              <w:t xml:space="preserve">The </w:t>
            </w:r>
            <w:r w:rsidRPr="29C5BB48" w:rsidR="7F16FE9D">
              <w:rPr>
                <w:rFonts w:ascii="Arial" w:hAnsi="Arial" w:cs="Arial"/>
                <w:sz w:val="20"/>
                <w:szCs w:val="20"/>
              </w:rPr>
              <w:t>businessperson</w:t>
            </w:r>
            <w:r w:rsidRPr="29C5BB48" w:rsidR="005A4FB5">
              <w:rPr>
                <w:rFonts w:ascii="Arial" w:hAnsi="Arial" w:cs="Arial"/>
                <w:sz w:val="20"/>
                <w:szCs w:val="20"/>
              </w:rPr>
              <w:t xml:space="preserve"> will place the xlsx/csv file in </w:t>
            </w:r>
            <w:r w:rsidRPr="29C5BB48" w:rsidR="005A4FB5">
              <w:rPr>
                <w:rFonts w:ascii="Arial" w:hAnsi="Arial" w:cs="Arial"/>
                <w:sz w:val="20"/>
                <w:szCs w:val="20"/>
              </w:rPr>
              <w:t>Mbox</w:t>
            </w:r>
            <w:r w:rsidRPr="29C5BB48" w:rsidR="005A4FB5">
              <w:rPr>
                <w:rFonts w:ascii="Arial" w:hAnsi="Arial" w:cs="Arial"/>
                <w:sz w:val="20"/>
                <w:szCs w:val="20"/>
              </w:rPr>
              <w:t xml:space="preserve">, which is then exported to Storage layer (cloud Azure). The files get picked up by ETL tool and ingests the data to the landing layer of Database. The Ingested data is </w:t>
            </w:r>
            <w:r w:rsidRPr="29C5BB48" w:rsidR="0096189D">
              <w:rPr>
                <w:rFonts w:ascii="Arial" w:hAnsi="Arial" w:cs="Arial"/>
                <w:sz w:val="20"/>
                <w:szCs w:val="20"/>
              </w:rPr>
              <w:t xml:space="preserve">pre-processed </w:t>
            </w:r>
            <w:r w:rsidRPr="29C5BB48" w:rsidR="005A4FB5">
              <w:rPr>
                <w:rFonts w:ascii="Arial" w:hAnsi="Arial" w:cs="Arial"/>
                <w:sz w:val="20"/>
                <w:szCs w:val="20"/>
              </w:rPr>
              <w:t>and transformed according to the planned dimension model using SQL</w:t>
            </w:r>
            <w:r w:rsidRPr="29C5BB48" w:rsidR="001D3EF6">
              <w:rPr>
                <w:rFonts w:ascii="Arial" w:hAnsi="Arial" w:cs="Arial"/>
                <w:sz w:val="20"/>
                <w:szCs w:val="20"/>
              </w:rPr>
              <w:t>.</w:t>
            </w:r>
          </w:p>
          <w:p w:rsidRPr="00F62438" w:rsidR="001D3EF6" w:rsidP="00F62438" w:rsidRDefault="001D3EF6" w14:paraId="0D6E2CFE" w14:textId="4BBF8258">
            <w:pPr>
              <w:pStyle w:val="ListParagraph"/>
              <w:numPr>
                <w:ilvl w:val="0"/>
                <w:numId w:val="3"/>
              </w:numPr>
              <w:spacing w:line="240" w:lineRule="auto"/>
              <w:rPr>
                <w:rFonts w:ascii="Arial" w:hAnsi="Arial" w:cs="Arial"/>
                <w:sz w:val="20"/>
                <w:szCs w:val="20"/>
              </w:rPr>
            </w:pPr>
            <w:r w:rsidRPr="00F62438">
              <w:rPr>
                <w:rFonts w:ascii="Arial" w:hAnsi="Arial" w:cs="Arial"/>
                <w:sz w:val="20"/>
                <w:szCs w:val="20"/>
              </w:rPr>
              <w:t xml:space="preserve">Data is then </w:t>
            </w:r>
            <w:r w:rsidRPr="00F62438" w:rsidR="0096189D">
              <w:rPr>
                <w:rFonts w:ascii="Arial" w:hAnsi="Arial" w:cs="Arial"/>
                <w:sz w:val="20"/>
                <w:szCs w:val="20"/>
              </w:rPr>
              <w:t>fed to the Dashboard for Historic insights and the same data is pushed to ML storage layer for the ML models to pick and predict.</w:t>
            </w:r>
          </w:p>
          <w:p w:rsidRPr="00F62438" w:rsidR="0096189D" w:rsidP="00F62438" w:rsidRDefault="0096189D" w14:paraId="53344182" w14:textId="77777777">
            <w:pPr>
              <w:pStyle w:val="ListParagraph"/>
              <w:numPr>
                <w:ilvl w:val="0"/>
                <w:numId w:val="3"/>
              </w:numPr>
              <w:spacing w:line="240" w:lineRule="auto"/>
              <w:rPr>
                <w:rFonts w:ascii="Arial" w:hAnsi="Arial" w:cs="Arial"/>
                <w:sz w:val="20"/>
                <w:szCs w:val="20"/>
              </w:rPr>
            </w:pPr>
            <w:r w:rsidRPr="00F62438">
              <w:rPr>
                <w:rFonts w:ascii="Arial" w:hAnsi="Arial" w:cs="Arial"/>
                <w:sz w:val="20"/>
                <w:szCs w:val="20"/>
              </w:rPr>
              <w:t>Further imputation is done on the dataset to handle outliers and scaling.</w:t>
            </w:r>
          </w:p>
          <w:p w:rsidRPr="00F62438" w:rsidR="0096189D" w:rsidP="00F62438" w:rsidRDefault="0096189D" w14:paraId="489D3D9C" w14:textId="77777777">
            <w:pPr>
              <w:pStyle w:val="ListParagraph"/>
              <w:numPr>
                <w:ilvl w:val="0"/>
                <w:numId w:val="3"/>
              </w:numPr>
              <w:spacing w:line="240" w:lineRule="auto"/>
              <w:rPr>
                <w:rFonts w:ascii="Arial" w:hAnsi="Arial" w:cs="Arial"/>
                <w:sz w:val="20"/>
                <w:szCs w:val="20"/>
              </w:rPr>
            </w:pPr>
            <w:r w:rsidRPr="00F62438">
              <w:rPr>
                <w:rFonts w:ascii="Arial" w:hAnsi="Arial" w:cs="Arial"/>
                <w:sz w:val="20"/>
                <w:szCs w:val="20"/>
              </w:rPr>
              <w:t>Once the contribution and correlational analysis have been carried out, the products that require forecasting are selected</w:t>
            </w:r>
            <w:r w:rsidRPr="00F62438" w:rsidR="00657634">
              <w:rPr>
                <w:rFonts w:ascii="Arial" w:hAnsi="Arial" w:cs="Arial"/>
                <w:sz w:val="20"/>
                <w:szCs w:val="20"/>
              </w:rPr>
              <w:t>.</w:t>
            </w:r>
          </w:p>
          <w:p w:rsidRPr="00F62438" w:rsidR="00657634" w:rsidP="00F62438" w:rsidRDefault="00657634" w14:paraId="31264C26" w14:textId="78139EB2">
            <w:pPr>
              <w:pStyle w:val="ListParagraph"/>
              <w:numPr>
                <w:ilvl w:val="0"/>
                <w:numId w:val="3"/>
              </w:numPr>
              <w:spacing w:line="240" w:lineRule="auto"/>
              <w:rPr>
                <w:rFonts w:ascii="Arial" w:hAnsi="Arial" w:cs="Arial"/>
                <w:sz w:val="20"/>
                <w:szCs w:val="20"/>
              </w:rPr>
            </w:pPr>
            <w:r w:rsidRPr="29C5BB48" w:rsidR="00657634">
              <w:rPr>
                <w:rFonts w:ascii="Arial" w:hAnsi="Arial" w:cs="Arial"/>
                <w:sz w:val="20"/>
                <w:szCs w:val="20"/>
              </w:rPr>
              <w:t xml:space="preserve">Multiple models are applied on the Dataset (ARIMA, ETS, Naïve Bayes, etc) and are evaluated </w:t>
            </w:r>
            <w:r w:rsidRPr="29C5BB48" w:rsidR="00657634">
              <w:rPr>
                <w:rFonts w:ascii="Arial" w:hAnsi="Arial" w:cs="Arial"/>
                <w:sz w:val="20"/>
                <w:szCs w:val="20"/>
              </w:rPr>
              <w:t>for MAE and MAPE</w:t>
            </w:r>
            <w:r w:rsidRPr="29C5BB48" w:rsidR="00657634">
              <w:rPr>
                <w:rFonts w:ascii="Arial" w:hAnsi="Arial" w:cs="Arial"/>
                <w:sz w:val="20"/>
                <w:szCs w:val="20"/>
              </w:rPr>
              <w:t xml:space="preserve">. The model giving best accuracy or minimum MAPE is further used for </w:t>
            </w:r>
            <w:r w:rsidRPr="29C5BB48" w:rsidR="007C5607">
              <w:rPr>
                <w:rFonts w:ascii="Arial" w:hAnsi="Arial" w:cs="Arial"/>
                <w:sz w:val="20"/>
                <w:szCs w:val="20"/>
              </w:rPr>
              <w:t>End-to-end</w:t>
            </w:r>
            <w:r w:rsidRPr="29C5BB48" w:rsidR="00657634">
              <w:rPr>
                <w:rFonts w:ascii="Arial" w:hAnsi="Arial" w:cs="Arial"/>
                <w:sz w:val="20"/>
                <w:szCs w:val="20"/>
              </w:rPr>
              <w:t xml:space="preserve"> automation.</w:t>
            </w:r>
          </w:p>
          <w:p w:rsidRPr="00F62438" w:rsidR="00657634" w:rsidP="00F62438" w:rsidRDefault="00657634" w14:paraId="0CEA3F29" w14:textId="617EA9B6">
            <w:pPr>
              <w:pStyle w:val="ListParagraph"/>
              <w:numPr>
                <w:ilvl w:val="0"/>
                <w:numId w:val="3"/>
              </w:numPr>
              <w:spacing w:line="240" w:lineRule="auto"/>
              <w:rPr>
                <w:rFonts w:ascii="Arial" w:hAnsi="Arial" w:cs="Arial"/>
                <w:sz w:val="20"/>
                <w:szCs w:val="20"/>
              </w:rPr>
            </w:pPr>
            <w:r w:rsidRPr="00F62438">
              <w:rPr>
                <w:rFonts w:ascii="Arial" w:hAnsi="Arial" w:cs="Arial"/>
                <w:sz w:val="20"/>
                <w:szCs w:val="20"/>
              </w:rPr>
              <w:t>The outcome/ predicted result is displayed in Dashboard as an actionable information.</w:t>
            </w:r>
          </w:p>
          <w:p w:rsidRPr="00F62438" w:rsidR="00657634" w:rsidP="00F62438" w:rsidRDefault="00657634" w14:paraId="274C580A" w14:textId="3F0D1091">
            <w:pPr>
              <w:pStyle w:val="ListParagraph"/>
              <w:numPr>
                <w:ilvl w:val="0"/>
                <w:numId w:val="3"/>
              </w:numPr>
              <w:spacing w:line="240" w:lineRule="auto"/>
              <w:rPr>
                <w:rFonts w:ascii="Arial" w:hAnsi="Arial" w:cs="Arial"/>
                <w:sz w:val="20"/>
                <w:szCs w:val="20"/>
              </w:rPr>
            </w:pPr>
            <w:r w:rsidRPr="64259474" w:rsidR="00657634">
              <w:rPr>
                <w:rFonts w:ascii="Arial" w:hAnsi="Arial" w:cs="Arial"/>
                <w:sz w:val="20"/>
                <w:szCs w:val="20"/>
              </w:rPr>
              <w:t xml:space="preserve">The entire </w:t>
            </w:r>
            <w:r w:rsidRPr="64259474" w:rsidR="13D60F57">
              <w:rPr>
                <w:rFonts w:ascii="Arial" w:hAnsi="Arial" w:cs="Arial"/>
                <w:sz w:val="20"/>
                <w:szCs w:val="20"/>
              </w:rPr>
              <w:t>workflow</w:t>
            </w:r>
            <w:r w:rsidRPr="64259474" w:rsidR="00657634">
              <w:rPr>
                <w:rFonts w:ascii="Arial" w:hAnsi="Arial" w:cs="Arial"/>
                <w:sz w:val="20"/>
                <w:szCs w:val="20"/>
              </w:rPr>
              <w:t xml:space="preserve"> will be logged for Audit purpose.</w:t>
            </w:r>
          </w:p>
          <w:p w:rsidRPr="00657634" w:rsidR="00073562" w:rsidP="002533EE" w:rsidRDefault="00073562" w14:paraId="1269D357" w14:textId="14AC0BC6">
            <w:pPr>
              <w:spacing w:line="240" w:lineRule="auto"/>
              <w:rPr>
                <w:rFonts w:ascii="Arial" w:hAnsi="Arial" w:cs="Arial"/>
                <w:sz w:val="20"/>
                <w:szCs w:val="20"/>
              </w:rPr>
            </w:pPr>
          </w:p>
        </w:tc>
      </w:tr>
      <w:tr w:rsidRPr="002533EE" w:rsidR="00C15526" w:rsidTr="4D5F9B29" w14:paraId="605D1759" w14:textId="77777777">
        <w:trPr>
          <w:trHeight w:val="848"/>
        </w:trPr>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33EE" w:rsidR="00C15526" w:rsidP="002533EE" w:rsidRDefault="00C15526" w14:paraId="4ACAB384" w14:textId="77777777">
            <w:pPr>
              <w:spacing w:line="240" w:lineRule="auto"/>
              <w:rPr>
                <w:rFonts w:ascii="Arial" w:hAnsi="Arial" w:cs="Arial"/>
                <w:sz w:val="20"/>
                <w:szCs w:val="20"/>
              </w:rPr>
            </w:pPr>
            <w:r w:rsidRPr="002533EE">
              <w:rPr>
                <w:rFonts w:ascii="Arial" w:hAnsi="Arial" w:cs="Arial"/>
                <w:sz w:val="20"/>
                <w:szCs w:val="20"/>
              </w:rPr>
              <w:t>Proposed Solution/</w:t>
            </w:r>
          </w:p>
          <w:p w:rsidRPr="002533EE" w:rsidR="00C15526" w:rsidP="002533EE" w:rsidRDefault="00C15526" w14:paraId="4A08B9DC" w14:textId="7DC0069D">
            <w:pPr>
              <w:spacing w:line="240" w:lineRule="auto"/>
              <w:rPr>
                <w:rFonts w:ascii="Arial" w:hAnsi="Arial" w:cs="Arial"/>
                <w:sz w:val="20"/>
                <w:szCs w:val="20"/>
              </w:rPr>
            </w:pPr>
            <w:r w:rsidRPr="002533EE">
              <w:rPr>
                <w:rFonts w:ascii="Arial" w:hAnsi="Arial" w:cs="Arial"/>
                <w:sz w:val="20"/>
                <w:szCs w:val="20"/>
              </w:rPr>
              <w:t>Expected Results</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8279E8" w:rsidR="00C15526" w:rsidP="002533EE" w:rsidRDefault="00A13526" w14:paraId="64A0C809" w14:textId="77777777">
            <w:pPr>
              <w:spacing w:line="240" w:lineRule="auto"/>
              <w:rPr>
                <w:rFonts w:ascii="Arial" w:hAnsi="Arial" w:cs="Arial"/>
                <w:color w:val="0D0D0D"/>
                <w:sz w:val="20"/>
                <w:szCs w:val="20"/>
                <w:shd w:val="clear" w:color="auto" w:fill="FFFFFF"/>
              </w:rPr>
            </w:pPr>
            <w:r w:rsidRPr="008279E8">
              <w:rPr>
                <w:rFonts w:ascii="Arial" w:hAnsi="Arial" w:cs="Arial"/>
                <w:color w:val="0D0D0D"/>
                <w:sz w:val="20"/>
                <w:szCs w:val="20"/>
                <w:shd w:val="clear" w:color="auto" w:fill="FFFFFF"/>
              </w:rPr>
              <w:t>Benefits of the Project for Stakeholders:</w:t>
            </w:r>
          </w:p>
          <w:p w:rsidRPr="008279E8" w:rsidR="00A13526" w:rsidP="00A13526" w:rsidRDefault="00A13526" w14:paraId="1CCCF6F6" w14:textId="77777777">
            <w:pPr>
              <w:pStyle w:val="ListParagraph"/>
              <w:numPr>
                <w:ilvl w:val="0"/>
                <w:numId w:val="2"/>
              </w:numPr>
              <w:spacing w:line="240" w:lineRule="auto"/>
              <w:rPr>
                <w:rFonts w:ascii="Arial" w:hAnsi="Arial" w:cs="Arial"/>
                <w:sz w:val="20"/>
                <w:szCs w:val="20"/>
              </w:rPr>
            </w:pPr>
            <w:r w:rsidRPr="008279E8">
              <w:rPr>
                <w:rFonts w:ascii="Arial" w:hAnsi="Arial" w:cs="Arial"/>
                <w:color w:val="0D0D0D"/>
                <w:sz w:val="20"/>
                <w:szCs w:val="20"/>
                <w:shd w:val="clear" w:color="auto" w:fill="FFFFFF"/>
              </w:rPr>
              <w:t xml:space="preserve">Users </w:t>
            </w:r>
            <w:r w:rsidRPr="008279E8">
              <w:rPr>
                <w:rFonts w:ascii="Arial" w:hAnsi="Arial" w:cs="Arial"/>
                <w:color w:val="0D0D0D"/>
                <w:sz w:val="20"/>
                <w:szCs w:val="20"/>
                <w:shd w:val="clear" w:color="auto" w:fill="FFFFFF"/>
              </w:rPr>
              <w:t>will have access to accurate and timely data insights, enabling informed decision-making regarding inventory management, procurement strategies, and resource allocation.</w:t>
            </w:r>
          </w:p>
          <w:p w:rsidRPr="008279E8" w:rsidR="00A13526" w:rsidP="00A13526" w:rsidRDefault="00A13526" w14:paraId="45342D73" w14:textId="77777777">
            <w:pPr>
              <w:pStyle w:val="ListParagraph"/>
              <w:numPr>
                <w:ilvl w:val="0"/>
                <w:numId w:val="2"/>
              </w:numPr>
              <w:spacing w:line="240" w:lineRule="auto"/>
              <w:rPr>
                <w:rFonts w:ascii="Arial" w:hAnsi="Arial" w:cs="Arial"/>
                <w:sz w:val="20"/>
                <w:szCs w:val="20"/>
              </w:rPr>
            </w:pPr>
            <w:r w:rsidRPr="008279E8">
              <w:rPr>
                <w:rFonts w:ascii="Arial" w:hAnsi="Arial" w:cs="Arial"/>
                <w:color w:val="0D0D0D"/>
                <w:sz w:val="20"/>
                <w:szCs w:val="20"/>
                <w:shd w:val="clear" w:color="auto" w:fill="FFFFFF"/>
              </w:rPr>
              <w:t>forecasting models will provide stakeholders with a deeper understanding of market trends and demand patterns, enhancing their ability to anticipate future needs</w:t>
            </w:r>
          </w:p>
          <w:p w:rsidRPr="008279E8" w:rsidR="00A13526" w:rsidP="00A13526" w:rsidRDefault="00A13526" w14:paraId="4FB13CCA" w14:textId="77777777">
            <w:pPr>
              <w:pStyle w:val="ListParagraph"/>
              <w:numPr>
                <w:ilvl w:val="0"/>
                <w:numId w:val="2"/>
              </w:numPr>
              <w:spacing w:line="240" w:lineRule="auto"/>
              <w:rPr>
                <w:rFonts w:ascii="Arial" w:hAnsi="Arial" w:cs="Arial"/>
                <w:sz w:val="20"/>
                <w:szCs w:val="20"/>
              </w:rPr>
            </w:pPr>
            <w:r w:rsidRPr="00F62438">
              <w:rPr>
                <w:rStyle w:val="Strong"/>
                <w:rFonts w:ascii="Arial" w:hAnsi="Arial" w:cs="Arial"/>
                <w:b w:val="0"/>
                <w:bCs w:val="0"/>
                <w:color w:val="0D0D0D"/>
                <w:sz w:val="20"/>
                <w:szCs w:val="20"/>
                <w:bdr w:val="single" w:color="E3E3E3" w:sz="2" w:space="0" w:frame="1"/>
                <w:shd w:val="clear" w:color="auto" w:fill="FFFFFF"/>
              </w:rPr>
              <w:t>Enhanced Operational Efficiency</w:t>
            </w:r>
            <w:r w:rsidRPr="00F62438" w:rsidR="00B659CA">
              <w:rPr>
                <w:rStyle w:val="Strong"/>
                <w:rFonts w:ascii="Arial" w:hAnsi="Arial" w:cs="Arial"/>
                <w:b w:val="0"/>
                <w:bCs w:val="0"/>
                <w:color w:val="0D0D0D"/>
                <w:sz w:val="20"/>
                <w:szCs w:val="20"/>
                <w:bdr w:val="single" w:color="E3E3E3" w:sz="2" w:space="0" w:frame="1"/>
                <w:shd w:val="clear" w:color="auto" w:fill="FFFFFF"/>
              </w:rPr>
              <w:t>, this</w:t>
            </w:r>
            <w:r w:rsidRPr="008279E8" w:rsidR="00B659CA">
              <w:rPr>
                <w:rStyle w:val="Strong"/>
                <w:rFonts w:ascii="Arial" w:hAnsi="Arial" w:cs="Arial"/>
                <w:color w:val="0D0D0D"/>
                <w:sz w:val="20"/>
                <w:szCs w:val="20"/>
                <w:bdr w:val="single" w:color="E3E3E3" w:sz="2" w:space="0" w:frame="1"/>
                <w:shd w:val="clear" w:color="auto" w:fill="FFFFFF"/>
              </w:rPr>
              <w:t xml:space="preserve"> </w:t>
            </w:r>
            <w:r w:rsidRPr="008279E8" w:rsidR="00B659CA">
              <w:rPr>
                <w:rFonts w:ascii="Arial" w:hAnsi="Arial" w:cs="Arial"/>
                <w:color w:val="0D0D0D"/>
                <w:sz w:val="20"/>
                <w:szCs w:val="20"/>
                <w:shd w:val="clear" w:color="auto" w:fill="FFFFFF"/>
              </w:rPr>
              <w:t>will lead to reduced operational costs and improved resource utilization.</w:t>
            </w:r>
          </w:p>
          <w:p w:rsidRPr="008279E8" w:rsidR="00B659CA" w:rsidP="00A13526" w:rsidRDefault="00B659CA" w14:paraId="5C4F8811" w14:textId="77777777">
            <w:pPr>
              <w:pStyle w:val="ListParagraph"/>
              <w:numPr>
                <w:ilvl w:val="0"/>
                <w:numId w:val="2"/>
              </w:numPr>
              <w:spacing w:line="240" w:lineRule="auto"/>
              <w:rPr>
                <w:rFonts w:ascii="Arial" w:hAnsi="Arial" w:cs="Arial"/>
                <w:sz w:val="20"/>
                <w:szCs w:val="20"/>
              </w:rPr>
            </w:pPr>
            <w:r w:rsidRPr="008279E8">
              <w:rPr>
                <w:rFonts w:ascii="Arial" w:hAnsi="Arial" w:cs="Arial"/>
                <w:color w:val="0D0D0D"/>
                <w:sz w:val="20"/>
                <w:szCs w:val="20"/>
                <w:shd w:val="clear" w:color="auto" w:fill="FFFFFF"/>
              </w:rPr>
              <w:t>Automation of data movement using ETL tools and development of dashboards for analysis will streamline workflows, saving time and effort for stakeholders involved in inventory management tasks.</w:t>
            </w:r>
          </w:p>
          <w:p w:rsidRPr="008279E8" w:rsidR="00B659CA" w:rsidP="00A13526" w:rsidRDefault="00B659CA" w14:paraId="04800AE5" w14:textId="77777777">
            <w:pPr>
              <w:pStyle w:val="ListParagraph"/>
              <w:numPr>
                <w:ilvl w:val="0"/>
                <w:numId w:val="2"/>
              </w:numPr>
              <w:spacing w:line="240" w:lineRule="auto"/>
              <w:rPr>
                <w:rFonts w:ascii="Arial" w:hAnsi="Arial" w:cs="Arial"/>
                <w:sz w:val="20"/>
                <w:szCs w:val="20"/>
              </w:rPr>
            </w:pPr>
            <w:r w:rsidRPr="008279E8">
              <w:rPr>
                <w:rFonts w:ascii="Arial" w:hAnsi="Arial" w:cs="Arial"/>
                <w:color w:val="0D0D0D"/>
                <w:sz w:val="20"/>
                <w:szCs w:val="20"/>
                <w:shd w:val="clear" w:color="auto" w:fill="FFFFFF"/>
              </w:rPr>
              <w:t>By ensuring the availability of spare parts and components, Tata Motors can reduce vehicle downtime and improve service turnaround times, leading to higher customer satisfaction and loyalty.</w:t>
            </w:r>
          </w:p>
          <w:p w:rsidRPr="008279E8" w:rsidR="00B659CA" w:rsidP="00A13526" w:rsidRDefault="00B659CA" w14:paraId="439EC823" w14:textId="0CA662BF">
            <w:pPr>
              <w:pStyle w:val="ListParagraph"/>
              <w:numPr>
                <w:ilvl w:val="0"/>
                <w:numId w:val="2"/>
              </w:numPr>
              <w:spacing w:line="240" w:lineRule="auto"/>
              <w:rPr>
                <w:rFonts w:ascii="Arial" w:hAnsi="Arial" w:cs="Arial"/>
                <w:sz w:val="20"/>
                <w:szCs w:val="20"/>
              </w:rPr>
            </w:pPr>
            <w:r w:rsidRPr="008279E8">
              <w:rPr>
                <w:rFonts w:ascii="Arial" w:hAnsi="Arial" w:cs="Arial"/>
                <w:color w:val="0D0D0D"/>
                <w:sz w:val="20"/>
                <w:szCs w:val="20"/>
                <w:shd w:val="clear" w:color="auto" w:fill="FFFFFF"/>
              </w:rPr>
              <w:t>Optimizing inventory levels based on accurate demand forecasts will reduce stockouts, minimize excess inventory holding costs, and improve overall inventory turnover, resulting in cost savings and improved profitability.</w:t>
            </w:r>
          </w:p>
          <w:p w:rsidRPr="008279E8" w:rsidR="008279E8" w:rsidP="008279E8" w:rsidRDefault="008279E8" w14:paraId="6626ED16" w14:textId="77777777">
            <w:pPr>
              <w:pStyle w:val="ListParagraph"/>
              <w:spacing w:line="240" w:lineRule="auto"/>
              <w:rPr>
                <w:rFonts w:ascii="Arial" w:hAnsi="Arial" w:cs="Arial"/>
                <w:sz w:val="20"/>
                <w:szCs w:val="20"/>
              </w:rPr>
            </w:pPr>
          </w:p>
          <w:p w:rsidR="00B659CA" w:rsidP="00B659CA" w:rsidRDefault="00B659CA" w14:paraId="17019DF4" w14:textId="77777777">
            <w:pPr>
              <w:spacing w:line="240" w:lineRule="auto"/>
              <w:ind w:left="360"/>
              <w:rPr>
                <w:rFonts w:ascii="Arial" w:hAnsi="Arial" w:cs="Arial"/>
                <w:color w:val="0D0D0D"/>
                <w:sz w:val="20"/>
                <w:szCs w:val="20"/>
                <w:shd w:val="clear" w:color="auto" w:fill="FFFFFF"/>
              </w:rPr>
            </w:pPr>
            <w:r w:rsidRPr="008279E8">
              <w:rPr>
                <w:rFonts w:ascii="Arial" w:hAnsi="Arial" w:cs="Arial"/>
                <w:color w:val="0D0D0D"/>
                <w:sz w:val="20"/>
                <w:szCs w:val="20"/>
                <w:shd w:val="clear" w:color="auto" w:fill="FFFFFF"/>
              </w:rPr>
              <w:t>Overall, this project will deliver significant business value by empowering stakeholders with actionable insights, improving operational efficiency, enhancing customer satisfaction, and optimizing inventory management practices. Additionally, the technical improvements, such as automation of data movement and development of user-friendly dashboards, will ensure ease of use and accessibility for stakeholders across Tata Motors' aftermarket division.</w:t>
            </w:r>
          </w:p>
          <w:p w:rsidRPr="008279E8" w:rsidR="00F62438" w:rsidP="00B659CA" w:rsidRDefault="00F62438" w14:paraId="4BCF076F" w14:textId="188DE7C8">
            <w:pPr>
              <w:spacing w:line="240" w:lineRule="auto"/>
              <w:ind w:left="360"/>
              <w:rPr>
                <w:rFonts w:ascii="Arial" w:hAnsi="Arial" w:cs="Arial"/>
                <w:sz w:val="20"/>
                <w:szCs w:val="20"/>
              </w:rPr>
            </w:pPr>
          </w:p>
        </w:tc>
      </w:tr>
      <w:tr w:rsidRPr="002533EE" w:rsidR="00C15526" w:rsidTr="4D5F9B29" w14:paraId="71D94C91" w14:textId="77777777">
        <w:trPr>
          <w:trHeight w:val="832"/>
        </w:trPr>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33EE" w:rsidR="00C15526" w:rsidP="002533EE" w:rsidRDefault="00C15526" w14:paraId="6E558BFE" w14:textId="77777777">
            <w:pPr>
              <w:spacing w:line="240" w:lineRule="auto"/>
              <w:rPr>
                <w:rFonts w:ascii="Arial" w:hAnsi="Arial" w:cs="Arial"/>
                <w:sz w:val="20"/>
                <w:szCs w:val="20"/>
              </w:rPr>
            </w:pPr>
            <w:r w:rsidRPr="002533EE">
              <w:rPr>
                <w:rFonts w:ascii="Arial" w:hAnsi="Arial" w:cs="Arial"/>
                <w:sz w:val="20"/>
                <w:szCs w:val="20"/>
              </w:rPr>
              <w:t>Detailed Scope of Work:</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073562" w:rsidP="002533EE" w:rsidRDefault="00742A85" w14:paraId="10B1B9DB" w14:textId="77777777">
            <w:pPr>
              <w:spacing w:line="240" w:lineRule="auto"/>
              <w:rPr>
                <w:rFonts w:ascii="Arial" w:hAnsi="Arial" w:cs="Arial"/>
                <w:i/>
                <w:iCs/>
                <w:sz w:val="20"/>
                <w:szCs w:val="20"/>
              </w:rPr>
            </w:pPr>
            <w:r w:rsidRPr="002533EE">
              <w:rPr>
                <w:rFonts w:ascii="Arial" w:hAnsi="Arial" w:cs="Arial"/>
                <w:i/>
                <w:iCs/>
                <w:sz w:val="20"/>
                <w:szCs w:val="20"/>
              </w:rPr>
              <w:t>Must have a flow diagram/</w:t>
            </w:r>
            <w:r w:rsidRPr="002533EE" w:rsidR="00606015">
              <w:rPr>
                <w:rFonts w:ascii="Arial" w:hAnsi="Arial" w:cs="Arial"/>
                <w:i/>
                <w:iCs/>
                <w:sz w:val="20"/>
                <w:szCs w:val="20"/>
              </w:rPr>
              <w:t>h</w:t>
            </w:r>
            <w:r w:rsidRPr="002533EE">
              <w:rPr>
                <w:rFonts w:ascii="Arial" w:hAnsi="Arial" w:cs="Arial"/>
                <w:i/>
                <w:iCs/>
                <w:sz w:val="20"/>
                <w:szCs w:val="20"/>
              </w:rPr>
              <w:t>igh-level design</w:t>
            </w:r>
            <w:r w:rsidRPr="002533EE" w:rsidR="00606015">
              <w:rPr>
                <w:rFonts w:ascii="Arial" w:hAnsi="Arial" w:cs="Arial"/>
                <w:i/>
                <w:iCs/>
                <w:sz w:val="20"/>
                <w:szCs w:val="20"/>
              </w:rPr>
              <w:t xml:space="preserve">. </w:t>
            </w:r>
            <w:r w:rsidR="009365EF">
              <w:rPr>
                <w:rFonts w:ascii="Arial" w:hAnsi="Arial" w:cs="Arial"/>
                <w:i/>
                <w:iCs/>
                <w:sz w:val="20"/>
                <w:szCs w:val="20"/>
              </w:rPr>
              <w:t>You may use MS-</w:t>
            </w:r>
            <w:r w:rsidR="00E30671">
              <w:rPr>
                <w:rFonts w:ascii="Arial" w:hAnsi="Arial" w:cs="Arial"/>
                <w:i/>
                <w:iCs/>
                <w:sz w:val="20"/>
                <w:szCs w:val="20"/>
              </w:rPr>
              <w:t>V</w:t>
            </w:r>
            <w:r w:rsidR="009365EF">
              <w:rPr>
                <w:rFonts w:ascii="Arial" w:hAnsi="Arial" w:cs="Arial"/>
                <w:i/>
                <w:iCs/>
                <w:sz w:val="20"/>
                <w:szCs w:val="20"/>
              </w:rPr>
              <w:t>isio or any such tools.</w:t>
            </w:r>
          </w:p>
          <w:p w:rsidR="00073562" w:rsidP="002533EE" w:rsidRDefault="00073562" w14:paraId="17F87477" w14:textId="77777777">
            <w:pPr>
              <w:spacing w:line="240" w:lineRule="auto"/>
              <w:rPr>
                <w:rFonts w:ascii="Arial" w:hAnsi="Arial" w:cs="Arial"/>
                <w:i/>
                <w:iCs/>
                <w:sz w:val="20"/>
                <w:szCs w:val="20"/>
              </w:rPr>
            </w:pPr>
          </w:p>
          <w:p w:rsidR="00073562" w:rsidP="002533EE" w:rsidRDefault="005A5854" w14:paraId="788B9E7C" w14:textId="3D8C04AF">
            <w:pPr>
              <w:spacing w:line="240" w:lineRule="auto"/>
              <w:rPr>
                <w:rFonts w:ascii="Arial" w:hAnsi="Arial" w:cs="Arial"/>
                <w:i/>
                <w:iCs/>
                <w:sz w:val="20"/>
                <w:szCs w:val="20"/>
              </w:rPr>
            </w:pPr>
            <w:hyperlink w:history="1" r:id="rId7">
              <w:r w:rsidRPr="005A5854">
                <w:rPr>
                  <w:rStyle w:val="Hyperlink"/>
                  <w:rFonts w:ascii="Arial" w:hAnsi="Arial" w:cs="Arial"/>
                  <w:i/>
                  <w:iCs/>
                  <w:sz w:val="20"/>
                  <w:szCs w:val="20"/>
                </w:rPr>
                <w:t>Flowchart.pdf</w:t>
              </w:r>
            </w:hyperlink>
          </w:p>
          <w:p w:rsidR="00073562" w:rsidP="002533EE" w:rsidRDefault="00073562" w14:paraId="3E96F328" w14:textId="3FFB14F5">
            <w:pPr>
              <w:spacing w:line="240" w:lineRule="auto"/>
              <w:rPr>
                <w:rFonts w:ascii="Arial" w:hAnsi="Arial" w:cs="Arial"/>
                <w:i/>
                <w:iCs/>
                <w:sz w:val="20"/>
                <w:szCs w:val="20"/>
              </w:rPr>
            </w:pPr>
          </w:p>
          <w:p w:rsidRPr="002533EE" w:rsidR="00C15526" w:rsidP="002533EE" w:rsidRDefault="000A5F4F" w14:paraId="3C21A590" w14:textId="46345ACE">
            <w:pPr>
              <w:spacing w:line="240" w:lineRule="auto"/>
              <w:rPr>
                <w:rFonts w:ascii="Arial" w:hAnsi="Arial" w:cs="Arial"/>
                <w:i/>
                <w:iCs/>
                <w:sz w:val="20"/>
                <w:szCs w:val="20"/>
              </w:rPr>
            </w:pPr>
            <w:r w:rsidRPr="000A5F4F">
              <w:rPr>
                <w:rFonts w:ascii="Arial" w:hAnsi="Arial" w:cs="Arial"/>
                <w:i/>
                <w:iCs/>
                <w:sz w:val="20"/>
                <w:szCs w:val="20"/>
              </w:rPr>
              <w:drawing>
                <wp:inline distT="0" distB="0" distL="0" distR="0" wp14:anchorId="1D8C1546" wp14:editId="2218F37A">
                  <wp:extent cx="5940425" cy="601281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012815"/>
                          </a:xfrm>
                          <a:prstGeom prst="rect">
                            <a:avLst/>
                          </a:prstGeom>
                        </pic:spPr>
                      </pic:pic>
                    </a:graphicData>
                  </a:graphic>
                </wp:inline>
              </w:drawing>
            </w:r>
          </w:p>
        </w:tc>
        <w:bookmarkStart w:name="_GoBack" w:id="0"/>
        <w:bookmarkEnd w:id="0"/>
      </w:tr>
      <w:tr w:rsidRPr="002533EE" w:rsidR="00C15526" w:rsidTr="4D5F9B29" w14:paraId="70FF9CD1" w14:textId="77777777">
        <w:trPr>
          <w:trHeight w:val="850"/>
        </w:trPr>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33EE" w:rsidR="00C15526" w:rsidP="002533EE" w:rsidRDefault="00C15526" w14:paraId="385B4CEA" w14:textId="77777777">
            <w:pPr>
              <w:spacing w:line="240" w:lineRule="auto"/>
              <w:rPr>
                <w:rFonts w:ascii="Arial" w:hAnsi="Arial" w:cs="Arial"/>
                <w:sz w:val="20"/>
                <w:szCs w:val="20"/>
              </w:rPr>
            </w:pPr>
            <w:r w:rsidRPr="002533EE">
              <w:rPr>
                <w:rFonts w:ascii="Arial" w:hAnsi="Arial" w:cs="Arial"/>
                <w:sz w:val="20"/>
                <w:szCs w:val="20"/>
              </w:rPr>
              <w:t>Support needed from Program office</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33EE" w:rsidR="00C15526" w:rsidP="64259474" w:rsidRDefault="00C15526" w14:paraId="21A278C3" w14:textId="1ED60CA2">
            <w:pPr>
              <w:spacing w:line="240" w:lineRule="auto"/>
              <w:rPr>
                <w:rFonts w:ascii="Arial" w:hAnsi="Arial" w:cs="Arial"/>
                <w:i w:val="1"/>
                <w:iCs w:val="1"/>
                <w:sz w:val="20"/>
                <w:szCs w:val="20"/>
              </w:rPr>
            </w:pPr>
            <w:r w:rsidRPr="64259474" w:rsidR="4349EA36">
              <w:rPr>
                <w:rFonts w:ascii="Arial" w:hAnsi="Arial" w:cs="Arial"/>
                <w:i w:val="1"/>
                <w:iCs w:val="1"/>
                <w:sz w:val="20"/>
                <w:szCs w:val="20"/>
              </w:rPr>
              <w:t>JB Simha</w:t>
            </w:r>
            <w:r w:rsidRPr="64259474" w:rsidR="00606015">
              <w:rPr>
                <w:rFonts w:ascii="Arial" w:hAnsi="Arial" w:cs="Arial"/>
                <w:i w:val="1"/>
                <w:iCs w:val="1"/>
                <w:sz w:val="20"/>
                <w:szCs w:val="20"/>
              </w:rPr>
              <w:t xml:space="preserve"> </w:t>
            </w:r>
          </w:p>
        </w:tc>
      </w:tr>
      <w:tr w:rsidRPr="002533EE" w:rsidR="00C15526" w:rsidTr="4D5F9B29" w14:paraId="7F489B68" w14:textId="77777777">
        <w:trPr>
          <w:trHeight w:val="2772"/>
        </w:trPr>
        <w:tc>
          <w:tcPr>
            <w:tcW w:w="18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33EE" w:rsidR="00C15526" w:rsidP="002533EE" w:rsidRDefault="00C15526" w14:paraId="192FDED0" w14:textId="77777777">
            <w:pPr>
              <w:spacing w:line="240" w:lineRule="auto"/>
              <w:rPr>
                <w:rFonts w:ascii="Arial" w:hAnsi="Arial" w:cs="Arial"/>
                <w:sz w:val="20"/>
                <w:szCs w:val="20"/>
              </w:rPr>
            </w:pPr>
            <w:r w:rsidRPr="002533EE">
              <w:rPr>
                <w:rFonts w:ascii="Arial" w:hAnsi="Arial" w:cs="Arial"/>
                <w:sz w:val="20"/>
                <w:szCs w:val="20"/>
              </w:rPr>
              <w:t>References</w:t>
            </w:r>
          </w:p>
        </w:tc>
        <w:tc>
          <w:tcPr>
            <w:tcW w:w="79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33EE" w:rsidR="00742A85" w:rsidP="64259474" w:rsidRDefault="00A44935" w14:paraId="0EC70DC7" w14:textId="4A345AB8">
            <w:pPr>
              <w:pStyle w:val="NormalWeb"/>
              <w:numPr>
                <w:ilvl w:val="0"/>
                <w:numId w:val="6"/>
              </w:numPr>
              <w:spacing w:before="0" w:beforeAutospacing="off" w:after="0" w:afterAutospacing="off" w:line="240" w:lineRule="auto"/>
              <w:ind/>
              <w:jc w:val="both"/>
              <w:rPr>
                <w:rFonts w:ascii="Arial" w:hAnsi="Arial" w:eastAsia="Arial" w:cs="Arial"/>
                <w:noProof w:val="0"/>
                <w:sz w:val="20"/>
                <w:szCs w:val="20"/>
                <w:lang w:val="en-US"/>
              </w:rPr>
            </w:pPr>
            <w:r w:rsidRPr="29C5BB48" w:rsidR="007095AA">
              <w:rPr>
                <w:rFonts w:ascii="Arial" w:hAnsi="Arial" w:eastAsia="Arial" w:cs="Arial"/>
                <w:noProof w:val="0"/>
                <w:sz w:val="20"/>
                <w:szCs w:val="20"/>
                <w:lang w:val="en-US"/>
              </w:rPr>
              <w:t xml:space="preserve">Alexandra An Pavon Arnaiz, Lovely Samuele Cristal, Antonette </w:t>
            </w:r>
            <w:r w:rsidRPr="29C5BB48" w:rsidR="007095AA">
              <w:rPr>
                <w:rFonts w:ascii="Arial" w:hAnsi="Arial" w:eastAsia="Arial" w:cs="Arial"/>
                <w:noProof w:val="0"/>
                <w:sz w:val="20"/>
                <w:szCs w:val="20"/>
                <w:lang w:val="en-US"/>
              </w:rPr>
              <w:t>Obligado</w:t>
            </w:r>
            <w:r w:rsidRPr="29C5BB48" w:rsidR="007095AA">
              <w:rPr>
                <w:rFonts w:ascii="Arial" w:hAnsi="Arial" w:eastAsia="Arial" w:cs="Arial"/>
                <w:noProof w:val="0"/>
                <w:sz w:val="20"/>
                <w:szCs w:val="20"/>
                <w:lang w:val="en-US"/>
              </w:rPr>
              <w:t xml:space="preserve"> Fernandez, Mark </w:t>
            </w:r>
            <w:r w:rsidRPr="29C5BB48" w:rsidR="007095AA">
              <w:rPr>
                <w:rFonts w:ascii="Arial" w:hAnsi="Arial" w:eastAsia="Arial" w:cs="Arial"/>
                <w:noProof w:val="0"/>
                <w:sz w:val="20"/>
                <w:szCs w:val="20"/>
                <w:lang w:val="en-US"/>
              </w:rPr>
              <w:t>Rowie</w:t>
            </w:r>
            <w:r w:rsidRPr="29C5BB48" w:rsidR="007095AA">
              <w:rPr>
                <w:rFonts w:ascii="Arial" w:hAnsi="Arial" w:eastAsia="Arial" w:cs="Arial"/>
                <w:noProof w:val="0"/>
                <w:sz w:val="20"/>
                <w:szCs w:val="20"/>
                <w:lang w:val="en-US"/>
              </w:rPr>
              <w:t xml:space="preserve"> Flores </w:t>
            </w:r>
            <w:r w:rsidRPr="29C5BB48" w:rsidR="007095AA">
              <w:rPr>
                <w:rFonts w:ascii="Arial" w:hAnsi="Arial" w:eastAsia="Arial" w:cs="Arial"/>
                <w:noProof w:val="0"/>
                <w:sz w:val="20"/>
                <w:szCs w:val="20"/>
                <w:lang w:val="en-US"/>
              </w:rPr>
              <w:t>Gubaton</w:t>
            </w:r>
            <w:r w:rsidRPr="29C5BB48" w:rsidR="007095AA">
              <w:rPr>
                <w:rFonts w:ascii="Arial" w:hAnsi="Arial" w:eastAsia="Arial" w:cs="Arial"/>
                <w:noProof w:val="0"/>
                <w:sz w:val="20"/>
                <w:szCs w:val="20"/>
                <w:lang w:val="en-US"/>
              </w:rPr>
              <w:t xml:space="preserve">, Domingo Valenzuela </w:t>
            </w:r>
            <w:r w:rsidRPr="29C5BB48" w:rsidR="007095AA">
              <w:rPr>
                <w:rFonts w:ascii="Arial" w:hAnsi="Arial" w:eastAsia="Arial" w:cs="Arial"/>
                <w:noProof w:val="0"/>
                <w:sz w:val="20"/>
                <w:szCs w:val="20"/>
                <w:lang w:val="en-US"/>
              </w:rPr>
              <w:t>Tanael</w:t>
            </w:r>
            <w:r w:rsidRPr="29C5BB48" w:rsidR="007095AA">
              <w:rPr>
                <w:rFonts w:ascii="Arial" w:hAnsi="Arial" w:eastAsia="Arial" w:cs="Arial"/>
                <w:noProof w:val="0"/>
                <w:sz w:val="20"/>
                <w:szCs w:val="20"/>
                <w:lang w:val="en-US"/>
              </w:rPr>
              <w:t xml:space="preserve"> and Criselle Jose Centeno</w:t>
            </w:r>
            <w:r w:rsidRPr="29C5BB48" w:rsidR="232796E8">
              <w:rPr>
                <w:rFonts w:ascii="Arial" w:hAnsi="Arial" w:eastAsia="Arial" w:cs="Arial"/>
                <w:noProof w:val="0"/>
                <w:sz w:val="20"/>
                <w:szCs w:val="20"/>
                <w:lang w:val="en-US"/>
              </w:rPr>
              <w:t>, “</w:t>
            </w:r>
            <w:r w:rsidRPr="29C5BB48" w:rsidR="232796E8">
              <w:rPr>
                <w:rFonts w:ascii="Arial" w:hAnsi="Arial" w:eastAsia="Arial" w:cs="Arial"/>
                <w:noProof w:val="0"/>
                <w:sz w:val="20"/>
                <w:szCs w:val="20"/>
                <w:lang w:val="en-US"/>
              </w:rPr>
              <w:t>Optimizing inventory management and demand forecasting system using time series algorithm</w:t>
            </w:r>
            <w:bookmarkStart w:name="_Int_HnVXuoCD" w:id="1329567897"/>
            <w:r w:rsidRPr="29C5BB48" w:rsidR="232796E8">
              <w:rPr>
                <w:rFonts w:ascii="Arial" w:hAnsi="Arial" w:eastAsia="Arial" w:cs="Arial"/>
                <w:noProof w:val="0"/>
                <w:sz w:val="20"/>
                <w:szCs w:val="20"/>
                <w:lang w:val="en-US"/>
              </w:rPr>
              <w:t>”,</w:t>
            </w:r>
            <w:bookmarkEnd w:id="1329567897"/>
            <w:r w:rsidRPr="29C5BB48" w:rsidR="232796E8">
              <w:rPr>
                <w:rFonts w:ascii="Arial" w:hAnsi="Arial" w:eastAsia="Arial" w:cs="Arial"/>
                <w:noProof w:val="0"/>
                <w:sz w:val="20"/>
                <w:szCs w:val="20"/>
                <w:lang w:val="en-US"/>
              </w:rPr>
              <w:t xml:space="preserve"> World Journal of Advanced Research and Reviews, 2023, 20(03), 021–027</w:t>
            </w:r>
          </w:p>
          <w:p w:rsidRPr="002533EE" w:rsidR="00742A85" w:rsidP="64259474" w:rsidRDefault="00A44935" w14:paraId="73F0BAF9" w14:textId="478B75A4">
            <w:pPr>
              <w:pStyle w:val="NormalWeb"/>
              <w:numPr>
                <w:ilvl w:val="0"/>
                <w:numId w:val="6"/>
              </w:numPr>
              <w:spacing w:before="0" w:beforeAutospacing="off" w:after="0" w:afterAutospacing="off" w:line="240" w:lineRule="auto"/>
              <w:ind/>
              <w:jc w:val="both"/>
              <w:rPr>
                <w:rFonts w:ascii="Arial" w:hAnsi="Arial" w:eastAsia="Arial" w:cs="Arial"/>
                <w:noProof w:val="0"/>
                <w:sz w:val="20"/>
                <w:szCs w:val="20"/>
                <w:lang w:val="en-US"/>
              </w:rPr>
            </w:pPr>
            <w:r w:rsidRPr="29C5BB48" w:rsidR="5BB91FDD">
              <w:rPr>
                <w:rFonts w:ascii="Arial" w:hAnsi="Arial" w:eastAsia="Arial" w:cs="Arial"/>
                <w:noProof w:val="0"/>
                <w:sz w:val="20"/>
                <w:szCs w:val="20"/>
                <w:lang w:val="en-US"/>
              </w:rPr>
              <w:t xml:space="preserve">Blunsdon, B. “Inventory management in retail: A case study on Walmart.” </w:t>
            </w:r>
            <w:r w:rsidRPr="29C5BB48" w:rsidR="5B4CE5F1">
              <w:rPr>
                <w:rFonts w:ascii="Arial" w:hAnsi="Arial" w:eastAsia="Arial" w:cs="Arial"/>
                <w:noProof w:val="0"/>
                <w:sz w:val="20"/>
                <w:szCs w:val="20"/>
                <w:lang w:val="en-US"/>
              </w:rPr>
              <w:t>ResearchGate</w:t>
            </w:r>
            <w:r w:rsidRPr="29C5BB48" w:rsidR="5BB91FDD">
              <w:rPr>
                <w:rFonts w:ascii="Arial" w:hAnsi="Arial" w:eastAsia="Arial" w:cs="Arial"/>
                <w:noProof w:val="0"/>
                <w:sz w:val="20"/>
                <w:szCs w:val="20"/>
                <w:lang w:val="en-US"/>
              </w:rPr>
              <w:t xml:space="preserve">, 2016 </w:t>
            </w:r>
            <w:hyperlink r:id="R4cedcea0780148cd">
              <w:r w:rsidRPr="29C5BB48" w:rsidR="5BB91FDD">
                <w:rPr>
                  <w:rStyle w:val="Hyperlink"/>
                  <w:rFonts w:ascii="Arial" w:hAnsi="Arial" w:eastAsia="Arial" w:cs="Arial"/>
                  <w:noProof w:val="0"/>
                  <w:sz w:val="20"/>
                  <w:szCs w:val="20"/>
                  <w:lang w:val="en-US"/>
                </w:rPr>
                <w:t>https://www.researchgate.net/publication</w:t>
              </w:r>
            </w:hyperlink>
          </w:p>
          <w:p w:rsidRPr="002533EE" w:rsidR="00742A85" w:rsidP="64259474" w:rsidRDefault="00A44935" w14:paraId="2F461E7A" w14:textId="765FDC15">
            <w:pPr>
              <w:pStyle w:val="NormalWeb"/>
              <w:numPr>
                <w:ilvl w:val="0"/>
                <w:numId w:val="6"/>
              </w:numPr>
              <w:spacing w:before="0" w:beforeAutospacing="off" w:after="0" w:afterAutospacing="off" w:line="240" w:lineRule="auto"/>
              <w:ind/>
              <w:jc w:val="both"/>
              <w:rPr>
                <w:rFonts w:ascii="Arial" w:hAnsi="Arial" w:eastAsia="Arial" w:cs="Arial"/>
                <w:noProof w:val="0"/>
                <w:sz w:val="20"/>
                <w:szCs w:val="20"/>
                <w:lang w:val="en-US"/>
              </w:rPr>
            </w:pPr>
            <w:r w:rsidRPr="64259474" w:rsidR="5BB91FDD">
              <w:rPr>
                <w:rFonts w:ascii="Arial" w:hAnsi="Arial" w:eastAsia="Arial" w:cs="Arial"/>
                <w:b w:val="0"/>
                <w:bCs w:val="0"/>
                <w:i w:val="0"/>
                <w:iCs w:val="0"/>
                <w:caps w:val="0"/>
                <w:smallCaps w:val="0"/>
                <w:noProof w:val="0"/>
                <w:color w:val="333333"/>
                <w:sz w:val="20"/>
                <w:szCs w:val="20"/>
                <w:lang w:val="en-US"/>
              </w:rPr>
              <w:t xml:space="preserve">Aburto, L., and R. Weber. 2007. “Improved Supply Chain Management Based on Hybrid Demand Forecasts.” </w:t>
            </w:r>
            <w:r w:rsidRPr="64259474" w:rsidR="5BB91FDD">
              <w:rPr>
                <w:rFonts w:ascii="Arial" w:hAnsi="Arial" w:eastAsia="Arial" w:cs="Arial"/>
                <w:b w:val="0"/>
                <w:bCs w:val="0"/>
                <w:i w:val="1"/>
                <w:iCs w:val="1"/>
                <w:caps w:val="0"/>
                <w:smallCaps w:val="0"/>
                <w:noProof w:val="0"/>
                <w:color w:val="333333"/>
                <w:sz w:val="20"/>
                <w:szCs w:val="20"/>
                <w:lang w:val="en-US"/>
              </w:rPr>
              <w:t>Applied Soft Computing</w:t>
            </w:r>
            <w:r w:rsidRPr="64259474" w:rsidR="5BB91FDD">
              <w:rPr>
                <w:rFonts w:ascii="Arial" w:hAnsi="Arial" w:eastAsia="Arial" w:cs="Arial"/>
                <w:b w:val="0"/>
                <w:bCs w:val="0"/>
                <w:i w:val="0"/>
                <w:iCs w:val="0"/>
                <w:caps w:val="0"/>
                <w:smallCaps w:val="0"/>
                <w:noProof w:val="0"/>
                <w:color w:val="333333"/>
                <w:sz w:val="20"/>
                <w:szCs w:val="20"/>
                <w:lang w:val="en-US"/>
              </w:rPr>
              <w:t xml:space="preserve"> 7 (1): 136–144.</w:t>
            </w:r>
          </w:p>
          <w:p w:rsidRPr="002533EE" w:rsidR="00742A85" w:rsidP="64259474" w:rsidRDefault="00A44935" w14:paraId="43A72BD0" w14:textId="33DFE505">
            <w:pPr>
              <w:pStyle w:val="NormalWeb"/>
              <w:numPr>
                <w:ilvl w:val="0"/>
                <w:numId w:val="6"/>
              </w:numPr>
              <w:spacing w:before="0" w:beforeAutospacing="off" w:after="0" w:afterAutospacing="off" w:line="240" w:lineRule="auto"/>
              <w:ind/>
              <w:jc w:val="both"/>
              <w:rPr>
                <w:rFonts w:ascii="Arial" w:hAnsi="Arial" w:eastAsia="Arial" w:cs="Arial"/>
                <w:noProof w:val="0"/>
                <w:sz w:val="20"/>
                <w:szCs w:val="20"/>
                <w:lang w:val="en-US"/>
              </w:rPr>
            </w:pPr>
            <w:r w:rsidRPr="29C5BB48" w:rsidR="5BB91FDD">
              <w:rPr>
                <w:rFonts w:ascii="Arial" w:hAnsi="Arial" w:eastAsia="Arial" w:cs="Arial"/>
                <w:noProof w:val="0"/>
                <w:sz w:val="20"/>
                <w:szCs w:val="20"/>
                <w:lang w:val="en-US"/>
              </w:rPr>
              <w:t xml:space="preserve">Jonathan Hans </w:t>
            </w:r>
            <w:r w:rsidRPr="29C5BB48" w:rsidR="5BB91FDD">
              <w:rPr>
                <w:rFonts w:ascii="Arial" w:hAnsi="Arial" w:eastAsia="Arial" w:cs="Arial"/>
                <w:noProof w:val="0"/>
                <w:sz w:val="20"/>
                <w:szCs w:val="20"/>
                <w:lang w:val="en-US"/>
              </w:rPr>
              <w:t>Soeseno</w:t>
            </w:r>
            <w:r w:rsidRPr="29C5BB48" w:rsidR="5BB91FDD">
              <w:rPr>
                <w:rFonts w:ascii="Arial" w:hAnsi="Arial" w:eastAsia="Arial" w:cs="Arial"/>
                <w:noProof w:val="0"/>
                <w:sz w:val="20"/>
                <w:szCs w:val="20"/>
                <w:lang w:val="en-US"/>
              </w:rPr>
              <w:t xml:space="preserve">, Sergio González, Trista Chen “Streamlined Framework for Agile Forecasting Model Development Efficient Inventory Management.” </w:t>
            </w:r>
            <w:r w:rsidRPr="29C5BB48" w:rsidR="2F480E46">
              <w:rPr>
                <w:rFonts w:ascii="Arial" w:hAnsi="Arial" w:eastAsia="Arial" w:cs="Arial"/>
                <w:noProof w:val="0"/>
                <w:sz w:val="20"/>
                <w:szCs w:val="20"/>
                <w:lang w:val="en-US"/>
              </w:rPr>
              <w:t>ResearchGate</w:t>
            </w:r>
            <w:r w:rsidRPr="29C5BB48" w:rsidR="5BB91FDD">
              <w:rPr>
                <w:rFonts w:ascii="Arial" w:hAnsi="Arial" w:eastAsia="Arial" w:cs="Arial"/>
                <w:noProof w:val="0"/>
                <w:sz w:val="20"/>
                <w:szCs w:val="20"/>
                <w:lang w:val="en-US"/>
              </w:rPr>
              <w:t xml:space="preserve"> 2023 https://www.researchgate.net/publication/370001220_Streamlined_Framework_for_Agile_Forecasting_Model _</w:t>
            </w:r>
            <w:r w:rsidRPr="29C5BB48" w:rsidR="5BB91FDD">
              <w:rPr>
                <w:rFonts w:ascii="Arial" w:hAnsi="Arial" w:eastAsia="Arial" w:cs="Arial"/>
                <w:noProof w:val="0"/>
                <w:sz w:val="20"/>
                <w:szCs w:val="20"/>
                <w:lang w:val="en-US"/>
              </w:rPr>
              <w:t>Development_towards_Efficient_Inventory_Management</w:t>
            </w:r>
          </w:p>
        </w:tc>
      </w:tr>
    </w:tbl>
    <w:p w:rsidRPr="00B84BCA" w:rsidR="00F22009" w:rsidRDefault="00F22009" w14:paraId="1F7EE49C" w14:textId="77777777">
      <w:pPr>
        <w:spacing w:after="5"/>
        <w:rPr>
          <w:rFonts w:ascii="Arial" w:hAnsi="Arial" w:cs="Arial"/>
          <w:sz w:val="20"/>
          <w:szCs w:val="20"/>
        </w:rPr>
      </w:pPr>
    </w:p>
    <w:p w:rsidRPr="00B84BCA" w:rsidR="00A250C4" w:rsidRDefault="00A250C4" w14:paraId="62150A03" w14:textId="77777777">
      <w:pPr>
        <w:spacing w:after="5"/>
        <w:rPr>
          <w:rFonts w:ascii="Arial" w:hAnsi="Arial" w:cs="Arial"/>
          <w:sz w:val="20"/>
          <w:szCs w:val="20"/>
        </w:rPr>
      </w:pPr>
    </w:p>
    <w:p w:rsidRPr="00B84BCA" w:rsidR="00B84BCA" w:rsidRDefault="00B84BCA" w14:paraId="5C2E1105" w14:textId="77777777">
      <w:pPr>
        <w:spacing w:after="33"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p w:rsidRPr="00B84BCA" w:rsidR="00A250C4" w:rsidRDefault="00A75AD5" w14:paraId="6E4FD749" w14:textId="77777777">
      <w:pPr>
        <w:spacing w:after="33" w:line="240" w:lineRule="auto"/>
        <w:rPr>
          <w:rFonts w:ascii="Arial" w:hAnsi="Arial" w:cs="Arial"/>
          <w:sz w:val="20"/>
          <w:szCs w:val="20"/>
        </w:rPr>
      </w:pPr>
      <w:r w:rsidRPr="00B84BCA">
        <w:rPr>
          <w:rFonts w:ascii="Arial" w:hAnsi="Arial" w:cs="Arial"/>
          <w:sz w:val="20"/>
          <w:szCs w:val="20"/>
        </w:rPr>
        <w:t xml:space="preserve"> </w:t>
      </w:r>
    </w:p>
    <w:p w:rsidRPr="00B84BCA" w:rsidR="00A75AD5" w:rsidP="00B84BCA" w:rsidRDefault="00A75AD5" w14:paraId="08030FFF" w14:textId="77777777">
      <w:pPr>
        <w:spacing w:line="240" w:lineRule="auto"/>
        <w:rPr>
          <w:rFonts w:ascii="Arial" w:hAnsi="Arial" w:cs="Arial"/>
          <w:sz w:val="20"/>
          <w:szCs w:val="20"/>
        </w:rPr>
      </w:pPr>
      <w:r w:rsidRPr="00B84BCA">
        <w:rPr>
          <w:rFonts w:ascii="Arial" w:hAnsi="Arial" w:cs="Arial"/>
          <w:sz w:val="20"/>
          <w:szCs w:val="20"/>
        </w:rPr>
        <w:t xml:space="preserve"> </w:t>
      </w:r>
    </w:p>
    <w:sectPr w:rsidRPr="00B84BCA" w:rsidR="00A75AD5" w:rsidSect="00F22009">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467" w:bottom="993" w:left="1418" w:header="28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0E8" w:rsidRDefault="008710E8" w14:paraId="2C3DEE37" w14:textId="77777777">
      <w:pPr>
        <w:spacing w:line="240" w:lineRule="auto"/>
      </w:pPr>
      <w:r>
        <w:separator/>
      </w:r>
    </w:p>
  </w:endnote>
  <w:endnote w:type="continuationSeparator" w:id="0">
    <w:p w:rsidR="008710E8" w:rsidRDefault="008710E8" w14:paraId="1A2E079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0C4" w:rsidRDefault="00A75AD5" w14:paraId="45A9528A" w14:textId="77777777">
    <w:pPr>
      <w:spacing w:after="24" w:line="240" w:lineRule="auto"/>
      <w:jc w:val="right"/>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r w:rsidR="00606A9E">
      <w:rPr>
        <w:sz w:val="18"/>
      </w:rPr>
      <w:fldChar w:fldCharType="begin"/>
    </w:r>
    <w:r w:rsidR="00606A9E">
      <w:rPr>
        <w:sz w:val="18"/>
      </w:rPr>
      <w:instrText xml:space="preserve"> NUMPAGES   \* MERGEFORMAT </w:instrText>
    </w:r>
    <w:r w:rsidR="00606A9E">
      <w:rPr>
        <w:sz w:val="18"/>
      </w:rPr>
      <w:fldChar w:fldCharType="separate"/>
    </w:r>
    <w:r>
      <w:rPr>
        <w:sz w:val="18"/>
      </w:rPr>
      <w:t>6</w:t>
    </w:r>
    <w:r w:rsidR="00606A9E">
      <w:rPr>
        <w:sz w:val="18"/>
      </w:rPr>
      <w:fldChar w:fldCharType="end"/>
    </w:r>
    <w:r>
      <w:rPr>
        <w:sz w:val="18"/>
      </w:rPr>
      <w:t xml:space="preserve"> </w:t>
    </w:r>
    <w:r>
      <w:rPr>
        <w:sz w:val="18"/>
      </w:rPr>
      <w:tab/>
    </w:r>
    <w:r>
      <w:rPr>
        <w:rFonts w:ascii="Times New Roman" w:hAnsi="Times New Roman" w:eastAsia="Times New Roman" w:cs="Times New Roman"/>
        <w:sz w:val="20"/>
      </w:rPr>
      <w:t xml:space="preserve"> </w:t>
    </w:r>
  </w:p>
  <w:p w:rsidR="00A250C4" w:rsidRDefault="00A75AD5" w14:paraId="0BD04D7B" w14:textId="77777777">
    <w:pPr>
      <w:spacing w:after="24" w:line="240" w:lineRule="auto"/>
      <w:jc w:val="center"/>
    </w:pPr>
    <w:r>
      <w:rPr>
        <w:sz w:val="18"/>
      </w:rPr>
      <w:t xml:space="preserve"> </w:t>
    </w:r>
  </w:p>
  <w:p w:rsidR="00A250C4" w:rsidRDefault="00A75AD5" w14:paraId="513916E3" w14:textId="77777777">
    <w:pPr>
      <w:spacing w:after="24" w:line="240" w:lineRule="auto"/>
      <w:jc w:val="center"/>
    </w:pPr>
    <w:r>
      <w:rPr>
        <w:sz w:val="18"/>
      </w:rPr>
      <w:t xml:space="preserve"> </w:t>
    </w:r>
  </w:p>
  <w:p w:rsidR="00A250C4" w:rsidRDefault="00A75AD5" w14:paraId="162FECF1" w14:textId="77777777">
    <w:pPr>
      <w:spacing w:line="240" w:lineRule="auto"/>
    </w:pPr>
    <w:r>
      <w:rPr>
        <w:i/>
        <w:sz w:val="18"/>
      </w:rPr>
      <w:t xml:space="preserve">(University of the Pacific Professional Services Proposal – revision date 10/10/13)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1473016625"/>
      <w:docPartObj>
        <w:docPartGallery w:val="Page Numbers (Bottom of Page)"/>
        <w:docPartUnique/>
      </w:docPartObj>
    </w:sdtPr>
    <w:sdtEndPr>
      <w:rPr>
        <w:rFonts w:ascii="Arial" w:hAnsi="Arial" w:cs="Arial"/>
        <w:sz w:val="18"/>
        <w:szCs w:val="18"/>
      </w:rPr>
    </w:sdtEndPr>
    <w:sdtContent>
      <w:sdt>
        <w:sdtPr>
          <w:rPr>
            <w:rFonts w:ascii="Arial" w:hAnsi="Arial" w:cs="Arial"/>
            <w:sz w:val="18"/>
            <w:szCs w:val="18"/>
          </w:rPr>
          <w:id w:val="1967160648"/>
          <w:docPartObj>
            <w:docPartGallery w:val="Page Numbers (Top of Page)"/>
            <w:docPartUnique/>
          </w:docPartObj>
        </w:sdtPr>
        <w:sdtEndPr>
          <w:rPr>
            <w:rFonts w:ascii="Arial" w:hAnsi="Arial" w:cs="Arial"/>
            <w:sz w:val="18"/>
            <w:szCs w:val="18"/>
          </w:rPr>
        </w:sdtEndPr>
        <w:sdtContent>
          <w:p w:rsidRPr="00674CE2" w:rsidR="00674CE2" w:rsidP="00674CE2" w:rsidRDefault="008D7E55" w14:paraId="1C4FEFD9" w14:textId="77777777">
            <w:pPr>
              <w:pStyle w:val="Footer"/>
              <w:rPr>
                <w:rFonts w:ascii="Arial" w:hAnsi="Arial" w:cs="Arial"/>
                <w:sz w:val="18"/>
                <w:szCs w:val="18"/>
              </w:rPr>
            </w:pPr>
            <w:r>
              <w:rPr>
                <w:rFonts w:ascii="Arial" w:hAnsi="Arial" w:cs="Arial"/>
                <w:sz w:val="18"/>
                <w:szCs w:val="18"/>
              </w:rPr>
              <w:t xml:space="preserve"> </w:t>
            </w:r>
          </w:p>
          <w:p w:rsidRPr="00674CE2" w:rsidR="00674CE2" w:rsidP="00674CE2" w:rsidRDefault="00674CE2" w14:paraId="41B10623" w14:textId="77777777">
            <w:pPr>
              <w:pStyle w:val="Footer"/>
              <w:rPr>
                <w:rFonts w:ascii="Arial" w:hAnsi="Arial" w:cs="Arial"/>
                <w:sz w:val="18"/>
                <w:szCs w:val="18"/>
              </w:rPr>
            </w:pPr>
            <w:r w:rsidRPr="00674CE2">
              <w:rPr>
                <w:rFonts w:ascii="Arial" w:hAnsi="Arial" w:cs="Arial"/>
                <w:sz w:val="18"/>
                <w:szCs w:val="18"/>
              </w:rPr>
              <w:t xml:space="preserve">Page </w:t>
            </w:r>
            <w:r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Pr="00674CE2">
              <w:rPr>
                <w:rFonts w:ascii="Arial" w:hAnsi="Arial" w:cs="Arial"/>
                <w:bCs/>
                <w:sz w:val="18"/>
                <w:szCs w:val="18"/>
              </w:rPr>
              <w:fldChar w:fldCharType="separate"/>
            </w:r>
            <w:r w:rsidR="00037AE2">
              <w:rPr>
                <w:rFonts w:ascii="Arial" w:hAnsi="Arial" w:cs="Arial"/>
                <w:bCs/>
                <w:noProof/>
                <w:sz w:val="18"/>
                <w:szCs w:val="18"/>
              </w:rPr>
              <w:t>1</w:t>
            </w:r>
            <w:r w:rsidRPr="00674CE2">
              <w:rPr>
                <w:rFonts w:ascii="Arial" w:hAnsi="Arial" w:cs="Arial"/>
                <w:bCs/>
                <w:sz w:val="18"/>
                <w:szCs w:val="18"/>
              </w:rPr>
              <w:fldChar w:fldCharType="end"/>
            </w:r>
            <w:r w:rsidRPr="00674CE2">
              <w:rPr>
                <w:rFonts w:ascii="Arial" w:hAnsi="Arial" w:cs="Arial"/>
                <w:sz w:val="18"/>
                <w:szCs w:val="18"/>
              </w:rPr>
              <w:t xml:space="preserve"> of </w:t>
            </w:r>
            <w:r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Pr="00674CE2">
              <w:rPr>
                <w:rFonts w:ascii="Arial" w:hAnsi="Arial" w:cs="Arial"/>
                <w:bCs/>
                <w:sz w:val="18"/>
                <w:szCs w:val="18"/>
              </w:rPr>
              <w:fldChar w:fldCharType="separate"/>
            </w:r>
            <w:r w:rsidR="00037AE2">
              <w:rPr>
                <w:rFonts w:ascii="Arial" w:hAnsi="Arial" w:cs="Arial"/>
                <w:bCs/>
                <w:noProof/>
                <w:sz w:val="18"/>
                <w:szCs w:val="18"/>
              </w:rPr>
              <w:t>2</w:t>
            </w:r>
            <w:r w:rsidRPr="00674CE2">
              <w:rPr>
                <w:rFonts w:ascii="Arial" w:hAnsi="Arial" w:cs="Arial"/>
                <w:bCs/>
                <w:sz w:val="18"/>
                <w:szCs w:val="18"/>
              </w:rPr>
              <w:fldChar w:fldCharType="end"/>
            </w:r>
            <w:r w:rsidRPr="00674CE2">
              <w:rPr>
                <w:rFonts w:ascii="Arial" w:hAnsi="Arial" w:cs="Arial"/>
                <w:bCs/>
                <w:sz w:val="18"/>
                <w:szCs w:val="18"/>
              </w:rPr>
              <w:tab/>
            </w:r>
            <w:r w:rsidRPr="00674CE2">
              <w:rPr>
                <w:rFonts w:ascii="Arial" w:hAnsi="Arial" w:cs="Arial"/>
                <w:bCs/>
                <w:sz w:val="18"/>
                <w:szCs w:val="18"/>
              </w:rPr>
              <w:t xml:space="preserve">             </w:t>
            </w:r>
            <w:r w:rsidR="008D7E55">
              <w:rPr>
                <w:rFonts w:ascii="Arial" w:hAnsi="Arial" w:cs="Arial"/>
                <w:bCs/>
                <w:sz w:val="18"/>
                <w:szCs w:val="18"/>
              </w:rPr>
              <w:t xml:space="preserve">                                                          </w:t>
            </w:r>
            <w:r w:rsidRPr="00674CE2">
              <w:rPr>
                <w:rFonts w:ascii="Arial" w:hAnsi="Arial" w:cs="Arial"/>
                <w:bCs/>
                <w:sz w:val="18"/>
                <w:szCs w:val="18"/>
              </w:rPr>
              <w:t xml:space="preserve"> </w:t>
            </w:r>
            <w:r>
              <w:rPr>
                <w:rFonts w:ascii="Arial" w:hAnsi="Arial" w:cs="Arial"/>
                <w:bCs/>
                <w:sz w:val="18"/>
                <w:szCs w:val="18"/>
              </w:rPr>
              <w:t xml:space="preserve">                             </w:t>
            </w:r>
            <w:r w:rsidRPr="00674CE2">
              <w:rPr>
                <w:rFonts w:ascii="Arial" w:hAnsi="Arial" w:cs="Arial"/>
                <w:bCs/>
                <w:sz w:val="18"/>
                <w:szCs w:val="18"/>
              </w:rPr>
              <w:t>REVA A</w:t>
            </w:r>
            <w:r>
              <w:rPr>
                <w:rFonts w:ascii="Arial" w:hAnsi="Arial" w:cs="Arial"/>
                <w:bCs/>
                <w:sz w:val="18"/>
                <w:szCs w:val="18"/>
              </w:rPr>
              <w:t>cademy for Corporate Excellence</w:t>
            </w:r>
          </w:p>
        </w:sdtContent>
      </w:sdt>
    </w:sdtContent>
  </w:sdt>
  <w:p w:rsidRPr="00674CE2" w:rsidR="00674CE2" w:rsidP="00674CE2" w:rsidRDefault="00674CE2" w14:paraId="3F45504B" w14:textId="77777777">
    <w:pPr>
      <w:pStyle w:val="Footer"/>
      <w:rPr>
        <w:rFonts w:ascii="Arial" w:hAnsi="Arial" w:cs="Arial"/>
        <w:sz w:val="18"/>
        <w:szCs w:val="18"/>
      </w:rPr>
    </w:pPr>
  </w:p>
  <w:p w:rsidR="00674CE2" w:rsidRDefault="00674CE2" w14:paraId="61263672" w14:textId="77777777">
    <w:pPr>
      <w:pStyle w:val="Footer"/>
    </w:pPr>
  </w:p>
  <w:p w:rsidR="00A250C4" w:rsidRDefault="00A250C4" w14:paraId="12038E28" w14:textId="77777777">
    <w:pP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0C4" w:rsidRDefault="00A75AD5" w14:paraId="7B13AD8E" w14:textId="77777777">
    <w:pPr>
      <w:spacing w:after="24" w:line="240" w:lineRule="auto"/>
      <w:jc w:val="right"/>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r w:rsidR="00606A9E">
      <w:rPr>
        <w:sz w:val="18"/>
      </w:rPr>
      <w:fldChar w:fldCharType="begin"/>
    </w:r>
    <w:r w:rsidR="00606A9E">
      <w:rPr>
        <w:sz w:val="18"/>
      </w:rPr>
      <w:instrText xml:space="preserve"> NUMPAGES   \* MERGEFORMAT </w:instrText>
    </w:r>
    <w:r w:rsidR="00606A9E">
      <w:rPr>
        <w:sz w:val="18"/>
      </w:rPr>
      <w:fldChar w:fldCharType="separate"/>
    </w:r>
    <w:r>
      <w:rPr>
        <w:sz w:val="18"/>
      </w:rPr>
      <w:t>6</w:t>
    </w:r>
    <w:r w:rsidR="00606A9E">
      <w:rPr>
        <w:sz w:val="18"/>
      </w:rPr>
      <w:fldChar w:fldCharType="end"/>
    </w:r>
    <w:r>
      <w:rPr>
        <w:sz w:val="18"/>
      </w:rPr>
      <w:t xml:space="preserve"> </w:t>
    </w:r>
    <w:r>
      <w:rPr>
        <w:sz w:val="18"/>
      </w:rPr>
      <w:tab/>
    </w:r>
    <w:r>
      <w:rPr>
        <w:rFonts w:ascii="Times New Roman" w:hAnsi="Times New Roman" w:eastAsia="Times New Roman" w:cs="Times New Roman"/>
        <w:sz w:val="20"/>
      </w:rPr>
      <w:t xml:space="preserve"> </w:t>
    </w:r>
  </w:p>
  <w:p w:rsidR="00A250C4" w:rsidRDefault="00A75AD5" w14:paraId="3CF60BA9" w14:textId="77777777">
    <w:pPr>
      <w:spacing w:after="24" w:line="240" w:lineRule="auto"/>
      <w:jc w:val="center"/>
    </w:pPr>
    <w:r>
      <w:rPr>
        <w:sz w:val="18"/>
      </w:rPr>
      <w:t xml:space="preserve"> </w:t>
    </w:r>
  </w:p>
  <w:p w:rsidR="00A250C4" w:rsidRDefault="00A75AD5" w14:paraId="462A1B99" w14:textId="77777777">
    <w:pPr>
      <w:spacing w:after="24" w:line="240" w:lineRule="auto"/>
      <w:jc w:val="center"/>
    </w:pPr>
    <w:r>
      <w:rPr>
        <w:sz w:val="18"/>
      </w:rPr>
      <w:t xml:space="preserve"> </w:t>
    </w:r>
  </w:p>
  <w:p w:rsidR="00A250C4" w:rsidRDefault="00A75AD5" w14:paraId="5871A82E" w14:textId="77777777">
    <w:pPr>
      <w:spacing w:line="240" w:lineRule="auto"/>
    </w:pPr>
    <w:r>
      <w:rPr>
        <w:i/>
        <w:sz w:val="18"/>
      </w:rPr>
      <w:t xml:space="preserve">(University of the Pacific Professional Services Proposal – revision date 10/10/13)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0E8" w:rsidRDefault="008710E8" w14:paraId="3C87C365" w14:textId="77777777">
      <w:pPr>
        <w:spacing w:line="240" w:lineRule="auto"/>
      </w:pPr>
      <w:r>
        <w:separator/>
      </w:r>
    </w:p>
  </w:footnote>
  <w:footnote w:type="continuationSeparator" w:id="0">
    <w:p w:rsidR="008710E8" w:rsidRDefault="008710E8" w14:paraId="57A7F81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A250C4" w:rsidRDefault="00A75AD5" w14:paraId="6F2B05D0" w14:textId="77777777">
    <w:pPr>
      <w:spacing w:after="60"/>
      <w:ind w:left="3278" w:right="1167"/>
      <w:jc w:val="right"/>
    </w:pPr>
    <w:r>
      <w:rPr>
        <w:noProof/>
      </w:rPr>
      <mc:AlternateContent>
        <mc:Choice Requires="wpg">
          <w:drawing>
            <wp:anchor distT="0" distB="0" distL="114300" distR="114300" simplePos="0" relativeHeight="251658240" behindDoc="0" locked="0" layoutInCell="1" allowOverlap="1" wp14:anchorId="6693CBC3" wp14:editId="4EFCF352">
              <wp:simplePos x="0" y="0"/>
              <wp:positionH relativeFrom="page">
                <wp:posOffset>3224784</wp:posOffset>
              </wp:positionH>
              <wp:positionV relativeFrom="page">
                <wp:posOffset>224028</wp:posOffset>
              </wp:positionV>
              <wp:extent cx="1373314" cy="854848"/>
              <wp:effectExtent l="0" t="0" r="0" b="0"/>
              <wp:wrapSquare wrapText="bothSides"/>
              <wp:docPr id="8962" name="Group 8962"/>
              <wp:cNvGraphicFramePr/>
              <a:graphic xmlns:a="http://schemas.openxmlformats.org/drawingml/2006/main">
                <a:graphicData uri="http://schemas.microsoft.com/office/word/2010/wordprocessingGroup">
                  <wpg:wgp>
                    <wpg:cNvGrpSpPr/>
                    <wpg:grpSpPr>
                      <a:xfrm>
                        <a:off x="0" y="0"/>
                        <a:ext cx="1373314" cy="854848"/>
                        <a:chOff x="0" y="0"/>
                        <a:chExt cx="1373314" cy="854848"/>
                      </a:xfrm>
                    </wpg:grpSpPr>
                    <wps:wsp>
                      <wps:cNvPr id="8964" name="Rectangle 8964"/>
                      <wps:cNvSpPr/>
                      <wps:spPr>
                        <a:xfrm>
                          <a:off x="661416" y="240870"/>
                          <a:ext cx="67649" cy="299547"/>
                        </a:xfrm>
                        <a:prstGeom prst="rect">
                          <a:avLst/>
                        </a:prstGeom>
                        <a:ln>
                          <a:noFill/>
                        </a:ln>
                      </wps:spPr>
                      <wps:txbx>
                        <w:txbxContent>
                          <w:p w:rsidR="00A250C4" w:rsidRDefault="00A75AD5" w14:paraId="438BA819" w14:textId="77777777">
                            <w:r>
                              <w:rPr>
                                <w:rFonts w:ascii="Times New Roman" w:hAnsi="Times New Roman" w:eastAsia="Times New Roman" w:cs="Times New Roman"/>
                                <w:sz w:val="32"/>
                              </w:rPr>
                              <w:t xml:space="preserve"> </w:t>
                            </w:r>
                          </w:p>
                        </w:txbxContent>
                      </wps:txbx>
                      <wps:bodyPr horzOverflow="overflow" lIns="0" tIns="0" rIns="0" bIns="0" rtlCol="0">
                        <a:noAutofit/>
                      </wps:bodyPr>
                    </wps:wsp>
                    <wps:wsp>
                      <wps:cNvPr id="8965" name="Rectangle 8965"/>
                      <wps:cNvSpPr/>
                      <wps:spPr>
                        <a:xfrm>
                          <a:off x="661416" y="474802"/>
                          <a:ext cx="67649" cy="299547"/>
                        </a:xfrm>
                        <a:prstGeom prst="rect">
                          <a:avLst/>
                        </a:prstGeom>
                        <a:ln>
                          <a:noFill/>
                        </a:ln>
                      </wps:spPr>
                      <wps:txbx>
                        <w:txbxContent>
                          <w:p w:rsidR="00A250C4" w:rsidRDefault="00A75AD5" w14:paraId="60120AF3" w14:textId="77777777">
                            <w:r>
                              <w:rPr>
                                <w:rFonts w:ascii="Times New Roman" w:hAnsi="Times New Roman" w:eastAsia="Times New Roman" w:cs="Times New Roman"/>
                                <w:sz w:val="32"/>
                              </w:rPr>
                              <w:t xml:space="preserve"> </w:t>
                            </w:r>
                          </w:p>
                        </w:txbxContent>
                      </wps:txbx>
                      <wps:bodyPr horzOverflow="overflow" lIns="0" tIns="0" rIns="0" bIns="0" rtlCol="0">
                        <a:noAutofit/>
                      </wps:bodyPr>
                    </wps:wsp>
                    <wps:wsp>
                      <wps:cNvPr id="8966" name="Rectangle 8966"/>
                      <wps:cNvSpPr/>
                      <wps:spPr>
                        <a:xfrm>
                          <a:off x="661416" y="725233"/>
                          <a:ext cx="38250" cy="172388"/>
                        </a:xfrm>
                        <a:prstGeom prst="rect">
                          <a:avLst/>
                        </a:prstGeom>
                        <a:ln>
                          <a:noFill/>
                        </a:ln>
                      </wps:spPr>
                      <wps:txbx>
                        <w:txbxContent>
                          <w:p w:rsidR="00A250C4" w:rsidRDefault="00A75AD5" w14:paraId="069A0506" w14:textId="77777777">
                            <w:r>
                              <w:rPr>
                                <w:sz w:val="20"/>
                              </w:rPr>
                              <w:t xml:space="preserve"> </w:t>
                            </w:r>
                          </w:p>
                        </w:txbxContent>
                      </wps:txbx>
                      <wps:bodyPr horzOverflow="overflow" lIns="0" tIns="0" rIns="0" bIns="0" rtlCol="0">
                        <a:noAutofit/>
                      </wps:bodyPr>
                    </wps:wsp>
                    <pic:pic xmlns:pic="http://schemas.openxmlformats.org/drawingml/2006/picture">
                      <pic:nvPicPr>
                        <pic:cNvPr id="8963" name="Picture 8963"/>
                        <pic:cNvPicPr/>
                      </pic:nvPicPr>
                      <pic:blipFill>
                        <a:blip r:embed="rId1"/>
                        <a:stretch>
                          <a:fillRect/>
                        </a:stretch>
                      </pic:blipFill>
                      <pic:spPr>
                        <a:xfrm>
                          <a:off x="0" y="0"/>
                          <a:ext cx="1373314" cy="853440"/>
                        </a:xfrm>
                        <a:prstGeom prst="rect">
                          <a:avLst/>
                        </a:prstGeom>
                      </pic:spPr>
                    </pic:pic>
                  </wpg:wgp>
                </a:graphicData>
              </a:graphic>
            </wp:anchor>
          </w:drawing>
        </mc:Choice>
        <mc:Fallback>
          <w:pict w14:anchorId="28EB00F8">
            <v:group id="Group 8962" style="position:absolute;left:0;text-align:left;margin-left:253.9pt;margin-top:17.65pt;width:108.15pt;height:67.3pt;z-index:251658240;mso-position-horizontal-relative:page;mso-position-vertical-relative:page" coordsize="13733,8548" o:spid="_x0000_s1026" w14:anchorId="6693CBC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">
              <v:rect id="Rectangle 8964" style="position:absolute;left:6614;top:2408;width:676;height:2996;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23yxgAAAN0AAAAPAAAAZHJzL2Rvd25yZXYueG1sRI9ba8JA&#10;FITfBf/DcoS+6UYp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JKdt8sYAAADdAAAA&#10;DwAAAAAAAAAAAAAAAAAHAgAAZHJzL2Rvd25yZXYueG1sUEsFBgAAAAADAAMAtwAAAPoCAAAAAA==&#10;">
                <v:textbox inset="0,0,0,0">
                  <w:txbxContent>
                    <w:p w:rsidR="00A250C4" w:rsidRDefault="00A75AD5" w14:paraId="12F40E89" w14:textId="77777777">
                      <w:r>
                        <w:rPr>
                          <w:rFonts w:ascii="Times New Roman" w:hAnsi="Times New Roman" w:eastAsia="Times New Roman" w:cs="Times New Roman"/>
                          <w:sz w:val="32"/>
                        </w:rPr>
                        <w:t xml:space="preserve"> </w:t>
                      </w:r>
                    </w:p>
                  </w:txbxContent>
                </v:textbox>
              </v:rect>
              <v:rect id="Rectangle 8965" style="position:absolute;left:6614;top:4748;width:676;height:2995;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8hpxgAAAN0AAAAPAAAAZHJzL2Rvd25yZXYueG1sRI9ba8JA&#10;FITfBf/DcoS+6Uah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S+vIacYAAADdAAAA&#10;DwAAAAAAAAAAAAAAAAAHAgAAZHJzL2Rvd25yZXYueG1sUEsFBgAAAAADAAMAtwAAAPoCAAAAAA==&#10;">
                <v:textbox inset="0,0,0,0">
                  <w:txbxContent>
                    <w:p w:rsidR="00A250C4" w:rsidRDefault="00A75AD5" w14:paraId="608DEACE" w14:textId="77777777">
                      <w:r>
                        <w:rPr>
                          <w:rFonts w:ascii="Times New Roman" w:hAnsi="Times New Roman" w:eastAsia="Times New Roman" w:cs="Times New Roman"/>
                          <w:sz w:val="32"/>
                        </w:rPr>
                        <w:t xml:space="preserve"> </w:t>
                      </w:r>
                    </w:p>
                  </w:txbxContent>
                </v:textbox>
              </v:rect>
              <v:rect id="Rectangle 8966" style="position:absolute;left:6614;top:7252;width:382;height:1724;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">
                <v:textbox inset="0,0,0,0">
                  <w:txbxContent>
                    <w:p w:rsidR="00A250C4" w:rsidRDefault="00A75AD5" w14:paraId="2BAC6FC9" w14:textId="77777777">
                      <w:r>
                        <w:rPr>
                          <w:sz w:val="20"/>
                        </w:rP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963" style="position:absolute;width:13733;height:8534;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">
                <v:imagedata o:title="" r:id="rId2"/>
              </v:shape>
              <w10:wrap type="square" anchorx="page" anchory="page"/>
            </v:group>
          </w:pict>
        </mc:Fallback>
      </mc:AlternateContent>
    </w:r>
  </w:p>
  <w:p w:rsidR="00A250C4" w:rsidRDefault="00A75AD5" w14:paraId="608AF6FE" w14:textId="77777777">
    <w:pPr>
      <w:spacing w:line="240" w:lineRule="auto"/>
      <w:jc w:val="center"/>
    </w:pPr>
    <w:r>
      <w:rPr>
        <w:sz w:val="36"/>
      </w:rPr>
      <w:t xml:space="preserve">Professional Services Proposal </w:t>
    </w:r>
  </w:p>
  <w:p w:rsidR="00A250C4" w:rsidRDefault="00A75AD5" w14:paraId="4E3266FB" w14:textId="77777777">
    <w:pPr>
      <w:spacing w:line="240" w:lineRule="auto"/>
    </w:pPr>
    <w:r>
      <w:rPr>
        <w:rFonts w:ascii="Times New Roman" w:hAnsi="Times New Roman" w:eastAsia="Times New Roman" w:cs="Times New Roman"/>
        <w:sz w:val="20"/>
      </w:rPr>
      <w:t xml:space="preserve"> </w:t>
    </w:r>
  </w:p>
  <w:p w:rsidR="00A250C4" w:rsidRDefault="00A75AD5" w14:paraId="7EA59CEC" w14:textId="77777777">
    <w:pPr>
      <w:spacing w:line="240" w:lineRule="auto"/>
    </w:pPr>
    <w:r>
      <w:rPr>
        <w:rFonts w:ascii="Times New Roman" w:hAnsi="Times New Roman" w:eastAsia="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B84BCA" w:rsidR="00A250C4" w:rsidRDefault="00A250C4" w14:paraId="40375FC8" w14:textId="77777777">
    <w:pPr>
      <w:spacing w:after="60"/>
      <w:ind w:left="3278" w:right="1167"/>
      <w:jc w:val="right"/>
      <w:rPr>
        <w:rFonts w:ascii="Arial" w:hAnsi="Arial" w:cs="Arial"/>
      </w:rPr>
    </w:pPr>
  </w:p>
  <w:p w:rsidRPr="00B84BCA" w:rsidR="00A250C4" w:rsidRDefault="00A250C4" w14:paraId="27625546" w14:textId="77777777">
    <w:pPr>
      <w:spacing w:line="240" w:lineRule="auto"/>
      <w:rPr>
        <w:rFonts w:ascii="Arial" w:hAnsi="Arial" w:cs="Arial"/>
      </w:rPr>
    </w:pPr>
  </w:p>
  <w:p w:rsidR="00A250C4" w:rsidP="00F22009" w:rsidRDefault="00B84BCA" w14:paraId="026E1B33" w14:textId="77777777">
    <w:pPr>
      <w:tabs>
        <w:tab w:val="center" w:pos="4344"/>
      </w:tabs>
      <w:spacing w:line="240" w:lineRule="auto"/>
      <w:ind w:left="-1843" w:firstLine="1843"/>
      <w:jc w:val="center"/>
      <w:rPr>
        <w:rFonts w:ascii="Arial" w:hAnsi="Arial" w:cs="Arial"/>
      </w:rPr>
    </w:pPr>
    <w:r w:rsidRPr="00667740">
      <w:rPr>
        <w:noProof/>
      </w:rPr>
      <w:drawing>
        <wp:inline distT="0" distB="0" distL="0" distR="0" wp14:anchorId="590F77D0" wp14:editId="41745D66">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9580" cy="563304"/>
                  </a:xfrm>
                  <a:prstGeom prst="rect">
                    <a:avLst/>
                  </a:prstGeom>
                  <a:noFill/>
                  <a:ln>
                    <a:noFill/>
                  </a:ln>
                </pic:spPr>
              </pic:pic>
            </a:graphicData>
          </a:graphic>
        </wp:inline>
      </w:drawing>
    </w:r>
  </w:p>
  <w:p w:rsidR="00B84BCA" w:rsidP="00B84BCA" w:rsidRDefault="00B84BCA" w14:paraId="551632EA" w14:textId="77777777">
    <w:pPr>
      <w:tabs>
        <w:tab w:val="center" w:pos="4344"/>
      </w:tabs>
      <w:spacing w:line="240" w:lineRule="auto"/>
      <w:jc w:val="center"/>
      <w:rPr>
        <w:rFonts w:ascii="Arial" w:hAnsi="Arial" w:cs="Arial"/>
      </w:rPr>
    </w:pPr>
  </w:p>
  <w:p w:rsidRPr="008508E9" w:rsidR="00F22009" w:rsidP="008508E9" w:rsidRDefault="008508E9" w14:paraId="4FAC2E79" w14:textId="77777777">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rsidR="008508E9" w:rsidP="00F22009" w:rsidRDefault="008508E9" w14:paraId="1B7FC548" w14:textId="77777777">
    <w:pPr>
      <w:tabs>
        <w:tab w:val="center" w:pos="4344"/>
      </w:tabs>
      <w:jc w:val="center"/>
      <w:rPr>
        <w:rFonts w:ascii="Arial" w:hAnsi="Arial" w:cs="Arial"/>
        <w:b/>
        <w:color w:val="auto"/>
        <w:sz w:val="24"/>
        <w:szCs w:val="24"/>
      </w:rPr>
    </w:pPr>
  </w:p>
  <w:p w:rsidR="00F22009" w:rsidP="00F22009" w:rsidRDefault="00F22009" w14:paraId="56124D9E" w14:textId="5D80556C">
    <w:pPr>
      <w:tabs>
        <w:tab w:val="center" w:pos="4344"/>
      </w:tabs>
      <w:jc w:val="center"/>
      <w:rPr>
        <w:rFonts w:ascii="Arial" w:hAnsi="Arial" w:cs="Arial"/>
        <w:b/>
        <w:color w:val="auto"/>
        <w:sz w:val="24"/>
        <w:szCs w:val="24"/>
      </w:rPr>
    </w:pPr>
    <w:r w:rsidRPr="00F22009">
      <w:rPr>
        <w:rFonts w:ascii="Arial" w:hAnsi="Arial" w:cs="Arial"/>
        <w:b/>
        <w:color w:val="auto"/>
        <w:sz w:val="24"/>
        <w:szCs w:val="24"/>
      </w:rPr>
      <w:t>Capstone Project Proposal</w:t>
    </w:r>
  </w:p>
  <w:p w:rsidR="00606015" w:rsidP="00F22009" w:rsidRDefault="00606015" w14:paraId="1F5A002E" w14:textId="506711C9">
    <w:pPr>
      <w:tabs>
        <w:tab w:val="center" w:pos="4344"/>
      </w:tabs>
      <w:jc w:val="center"/>
      <w:rPr>
        <w:rFonts w:ascii="Arial" w:hAnsi="Arial" w:cs="Arial"/>
        <w:b/>
        <w:color w:val="auto"/>
        <w:sz w:val="24"/>
        <w:szCs w:val="24"/>
      </w:rPr>
    </w:pPr>
  </w:p>
  <w:p w:rsidRPr="003760B8" w:rsidR="00606015" w:rsidP="00606015" w:rsidRDefault="00606015" w14:paraId="454395DD" w14:textId="7738534E">
    <w:pPr>
      <w:spacing w:line="360" w:lineRule="auto"/>
      <w:rPr>
        <w:rFonts w:ascii="Arial" w:hAnsi="Arial" w:cs="Arial"/>
        <w:b/>
        <w:sz w:val="20"/>
      </w:rPr>
    </w:pPr>
    <w:r w:rsidRPr="00F22009">
      <w:rPr>
        <w:rFonts w:ascii="Arial" w:hAnsi="Arial" w:cs="Arial"/>
        <w:b/>
        <w:sz w:val="20"/>
      </w:rPr>
      <w:t xml:space="preserve">Name: </w:t>
    </w:r>
    <w:r w:rsidRPr="003760B8" w:rsidR="003760B8">
      <w:rPr>
        <w:rFonts w:ascii="Arial" w:hAnsi="Arial" w:cs="Arial"/>
        <w:b/>
        <w:sz w:val="20"/>
      </w:rPr>
      <w:t>THANISH SHEKAR</w:t>
    </w:r>
  </w:p>
  <w:p w:rsidRPr="00606015" w:rsidR="00606015" w:rsidP="00606015" w:rsidRDefault="00606015" w14:paraId="4CD92B8E" w14:textId="2D6AA4E4">
    <w:pPr>
      <w:spacing w:line="360" w:lineRule="auto"/>
      <w:rPr>
        <w:rFonts w:ascii="Arial" w:hAnsi="Arial" w:cs="Arial"/>
        <w:bCs/>
        <w:i/>
        <w:iCs/>
        <w:sz w:val="20"/>
      </w:rPr>
    </w:pPr>
    <w:r>
      <w:rPr>
        <w:rFonts w:ascii="Arial" w:hAnsi="Arial" w:cs="Arial"/>
        <w:b/>
        <w:sz w:val="20"/>
      </w:rPr>
      <w:t xml:space="preserve">Program: </w:t>
    </w:r>
    <w:r w:rsidRPr="003760B8" w:rsidR="003760B8">
      <w:rPr>
        <w:rFonts w:ascii="Arial" w:hAnsi="Arial" w:cs="Arial"/>
        <w:b/>
        <w:sz w:val="20"/>
      </w:rPr>
      <w:t>MS in Business Analytics</w:t>
    </w:r>
  </w:p>
  <w:p w:rsidR="00606015" w:rsidP="4D5F9B29" w:rsidRDefault="00606015" w14:paraId="4268D27C" w14:textId="5032D78E">
    <w:pPr>
      <w:spacing w:line="360" w:lineRule="auto"/>
      <w:rPr>
        <w:rFonts w:ascii="Arial" w:hAnsi="Arial" w:cs="Arial"/>
        <w:b w:val="1"/>
        <w:bCs w:val="1"/>
        <w:sz w:val="20"/>
        <w:szCs w:val="20"/>
      </w:rPr>
    </w:pPr>
    <w:r w:rsidRPr="4D5F9B29" w:rsidR="4D5F9B29">
      <w:rPr>
        <w:rFonts w:ascii="Arial" w:hAnsi="Arial" w:cs="Arial"/>
        <w:b w:val="1"/>
        <w:bCs w:val="1"/>
        <w:sz w:val="20"/>
        <w:szCs w:val="20"/>
      </w:rPr>
      <w:t xml:space="preserve">SRN: </w:t>
    </w:r>
    <w:r w:rsidRPr="4D5F9B29" w:rsidR="4D5F9B29">
      <w:rPr>
        <w:rFonts w:ascii="Arial" w:hAnsi="Arial" w:cs="Arial"/>
        <w:b w:val="1"/>
        <w:bCs w:val="1"/>
        <w:i w:val="1"/>
        <w:iCs w:val="1"/>
        <w:sz w:val="20"/>
        <w:szCs w:val="20"/>
      </w:rPr>
      <w:t>R22MSB07</w:t>
    </w:r>
    <w:r w:rsidRPr="4D5F9B29" w:rsidR="4D5F9B29">
      <w:rPr>
        <w:rFonts w:ascii="Arial" w:hAnsi="Arial" w:cs="Arial"/>
        <w:i w:val="1"/>
        <w:iCs w:val="1"/>
        <w:sz w:val="20"/>
        <w:szCs w:val="20"/>
      </w:rPr>
      <w:t>.</w:t>
    </w:r>
  </w:p>
  <w:p w:rsidRPr="00606015" w:rsidR="00606015" w:rsidP="00606015" w:rsidRDefault="00606015" w14:paraId="1D223B24" w14:textId="341D9B41">
    <w:pPr>
      <w:spacing w:line="360" w:lineRule="auto"/>
      <w:rPr>
        <w:rFonts w:ascii="Arial" w:hAnsi="Arial" w:cs="Arial"/>
        <w:bCs/>
        <w:i/>
        <w:iCs/>
        <w:sz w:val="20"/>
      </w:rPr>
    </w:pPr>
    <w:r>
      <w:rPr>
        <w:rFonts w:ascii="Arial" w:hAnsi="Arial" w:cs="Arial"/>
        <w:b/>
        <w:sz w:val="20"/>
      </w:rPr>
      <w:t xml:space="preserve">Capstone 1 or 2: </w:t>
    </w:r>
    <w:r w:rsidRPr="003760B8" w:rsidR="003760B8">
      <w:rPr>
        <w:rFonts w:ascii="Arial" w:hAnsi="Arial" w:cs="Arial"/>
        <w:b/>
        <w:sz w:val="20"/>
      </w:rPr>
      <w:t>1</w:t>
    </w:r>
    <w:r w:rsidRPr="003760B8">
      <w:rPr>
        <w:rFonts w:ascii="Arial" w:hAnsi="Arial" w:cs="Arial"/>
        <w:bCs/>
        <w:sz w:val="20"/>
      </w:rPr>
      <w:t xml:space="preserve"> </w:t>
    </w:r>
  </w:p>
  <w:p w:rsidRPr="00B84BCA" w:rsidR="00B84BCA" w:rsidP="00B84BCA" w:rsidRDefault="00B84BCA" w14:paraId="1738894E" w14:textId="77777777">
    <w:pPr>
      <w:tabs>
        <w:tab w:val="center" w:pos="4344"/>
      </w:tabs>
      <w:spacing w:line="240" w:lineRule="auto"/>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A250C4" w:rsidRDefault="00A75AD5" w14:paraId="6DB36898" w14:textId="77777777">
    <w:pPr>
      <w:spacing w:after="60"/>
      <w:ind w:left="3278" w:right="1167"/>
      <w:jc w:val="right"/>
    </w:pPr>
    <w:r>
      <w:rPr>
        <w:noProof/>
      </w:rPr>
      <mc:AlternateContent>
        <mc:Choice Requires="wpg">
          <w:drawing>
            <wp:anchor distT="0" distB="0" distL="114300" distR="114300" simplePos="0" relativeHeight="251660288" behindDoc="0" locked="0" layoutInCell="1" allowOverlap="1" wp14:anchorId="282FEF0B" wp14:editId="51F23C6E">
              <wp:simplePos x="0" y="0"/>
              <wp:positionH relativeFrom="page">
                <wp:posOffset>3224784</wp:posOffset>
              </wp:positionH>
              <wp:positionV relativeFrom="page">
                <wp:posOffset>224028</wp:posOffset>
              </wp:positionV>
              <wp:extent cx="1373314" cy="854848"/>
              <wp:effectExtent l="0" t="0" r="0" b="0"/>
              <wp:wrapSquare wrapText="bothSides"/>
              <wp:docPr id="8820" name="Group 8820"/>
              <wp:cNvGraphicFramePr/>
              <a:graphic xmlns:a="http://schemas.openxmlformats.org/drawingml/2006/main">
                <a:graphicData uri="http://schemas.microsoft.com/office/word/2010/wordprocessingGroup">
                  <wpg:wgp>
                    <wpg:cNvGrpSpPr/>
                    <wpg:grpSpPr>
                      <a:xfrm>
                        <a:off x="0" y="0"/>
                        <a:ext cx="1373314" cy="854848"/>
                        <a:chOff x="0" y="0"/>
                        <a:chExt cx="1373314" cy="854848"/>
                      </a:xfrm>
                    </wpg:grpSpPr>
                    <wps:wsp>
                      <wps:cNvPr id="8822" name="Rectangle 8822"/>
                      <wps:cNvSpPr/>
                      <wps:spPr>
                        <a:xfrm>
                          <a:off x="661416" y="240870"/>
                          <a:ext cx="67649" cy="299547"/>
                        </a:xfrm>
                        <a:prstGeom prst="rect">
                          <a:avLst/>
                        </a:prstGeom>
                        <a:ln>
                          <a:noFill/>
                        </a:ln>
                      </wps:spPr>
                      <wps:txbx>
                        <w:txbxContent>
                          <w:p w:rsidR="00A250C4" w:rsidRDefault="00A75AD5" w14:paraId="147C946C" w14:textId="77777777">
                            <w:r>
                              <w:rPr>
                                <w:rFonts w:ascii="Times New Roman" w:hAnsi="Times New Roman" w:eastAsia="Times New Roman" w:cs="Times New Roman"/>
                                <w:sz w:val="32"/>
                              </w:rPr>
                              <w:t xml:space="preserve"> </w:t>
                            </w:r>
                          </w:p>
                        </w:txbxContent>
                      </wps:txbx>
                      <wps:bodyPr horzOverflow="overflow" lIns="0" tIns="0" rIns="0" bIns="0" rtlCol="0">
                        <a:noAutofit/>
                      </wps:bodyPr>
                    </wps:wsp>
                    <wps:wsp>
                      <wps:cNvPr id="8823" name="Rectangle 8823"/>
                      <wps:cNvSpPr/>
                      <wps:spPr>
                        <a:xfrm>
                          <a:off x="661416" y="474802"/>
                          <a:ext cx="67649" cy="299547"/>
                        </a:xfrm>
                        <a:prstGeom prst="rect">
                          <a:avLst/>
                        </a:prstGeom>
                        <a:ln>
                          <a:noFill/>
                        </a:ln>
                      </wps:spPr>
                      <wps:txbx>
                        <w:txbxContent>
                          <w:p w:rsidR="00A250C4" w:rsidRDefault="00A75AD5" w14:paraId="38075425" w14:textId="77777777">
                            <w:r>
                              <w:rPr>
                                <w:rFonts w:ascii="Times New Roman" w:hAnsi="Times New Roman" w:eastAsia="Times New Roman" w:cs="Times New Roman"/>
                                <w:sz w:val="32"/>
                              </w:rPr>
                              <w:t xml:space="preserve"> </w:t>
                            </w:r>
                          </w:p>
                        </w:txbxContent>
                      </wps:txbx>
                      <wps:bodyPr horzOverflow="overflow" lIns="0" tIns="0" rIns="0" bIns="0" rtlCol="0">
                        <a:noAutofit/>
                      </wps:bodyPr>
                    </wps:wsp>
                    <wps:wsp>
                      <wps:cNvPr id="8824" name="Rectangle 8824"/>
                      <wps:cNvSpPr/>
                      <wps:spPr>
                        <a:xfrm>
                          <a:off x="661416" y="725233"/>
                          <a:ext cx="38250" cy="172388"/>
                        </a:xfrm>
                        <a:prstGeom prst="rect">
                          <a:avLst/>
                        </a:prstGeom>
                        <a:ln>
                          <a:noFill/>
                        </a:ln>
                      </wps:spPr>
                      <wps:txbx>
                        <w:txbxContent>
                          <w:p w:rsidR="00A250C4" w:rsidRDefault="00A75AD5" w14:paraId="3E07E6A6" w14:textId="77777777">
                            <w:r>
                              <w:rPr>
                                <w:sz w:val="20"/>
                              </w:rPr>
                              <w:t xml:space="preserve"> </w:t>
                            </w:r>
                          </w:p>
                        </w:txbxContent>
                      </wps:txbx>
                      <wps:bodyPr horzOverflow="overflow" lIns="0" tIns="0" rIns="0" bIns="0" rtlCol="0">
                        <a:noAutofit/>
                      </wps:bodyPr>
                    </wps:wsp>
                    <pic:pic xmlns:pic="http://schemas.openxmlformats.org/drawingml/2006/picture">
                      <pic:nvPicPr>
                        <pic:cNvPr id="8821" name="Picture 8821"/>
                        <pic:cNvPicPr/>
                      </pic:nvPicPr>
                      <pic:blipFill>
                        <a:blip r:embed="rId1"/>
                        <a:stretch>
                          <a:fillRect/>
                        </a:stretch>
                      </pic:blipFill>
                      <pic:spPr>
                        <a:xfrm>
                          <a:off x="0" y="0"/>
                          <a:ext cx="1373314" cy="853440"/>
                        </a:xfrm>
                        <a:prstGeom prst="rect">
                          <a:avLst/>
                        </a:prstGeom>
                      </pic:spPr>
                    </pic:pic>
                  </wpg:wgp>
                </a:graphicData>
              </a:graphic>
            </wp:anchor>
          </w:drawing>
        </mc:Choice>
        <mc:Fallback>
          <w:pict w14:anchorId="6ACEA270">
            <v:group id="Group 8820" style="position:absolute;left:0;text-align:left;margin-left:253.9pt;margin-top:17.65pt;width:108.15pt;height:67.3pt;z-index:251660288;mso-position-horizontal-relative:page;mso-position-vertical-relative:page" coordsize="13733,8548" o:spid="_x0000_s1031" w14:anchorId="282FEF0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">
              <v:rect id="Rectangle 8822" style="position:absolute;left:6614;top:2408;width:676;height:2996;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">
                <v:textbox inset="0,0,0,0">
                  <w:txbxContent>
                    <w:p w:rsidR="00A250C4" w:rsidRDefault="00A75AD5" w14:paraId="29D6B04F" w14:textId="77777777">
                      <w:r>
                        <w:rPr>
                          <w:rFonts w:ascii="Times New Roman" w:hAnsi="Times New Roman" w:eastAsia="Times New Roman" w:cs="Times New Roman"/>
                          <w:sz w:val="32"/>
                        </w:rPr>
                        <w:t xml:space="preserve"> </w:t>
                      </w:r>
                    </w:p>
                  </w:txbxContent>
                </v:textbox>
              </v:rect>
              <v:rect id="Rectangle 8823" style="position:absolute;left:6614;top:4748;width:676;height:2995;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PbxQAAAN0AAAAPAAAAZHJzL2Rvd25yZXYueG1sRI9Bi8Iw&#10;FITvgv8hPGFvmqog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BLxUPbxQAAAN0AAAAP&#10;AAAAAAAAAAAAAAAAAAcCAABkcnMvZG93bnJldi54bWxQSwUGAAAAAAMAAwC3AAAA+QIAAAAA&#10;">
                <v:textbox inset="0,0,0,0">
                  <w:txbxContent>
                    <w:p w:rsidR="00A250C4" w:rsidRDefault="00A75AD5" w14:paraId="0A6959E7" w14:textId="77777777">
                      <w:r>
                        <w:rPr>
                          <w:rFonts w:ascii="Times New Roman" w:hAnsi="Times New Roman" w:eastAsia="Times New Roman" w:cs="Times New Roman"/>
                          <w:sz w:val="32"/>
                        </w:rPr>
                        <w:t xml:space="preserve"> </w:t>
                      </w:r>
                    </w:p>
                  </w:txbxContent>
                </v:textbox>
              </v:rect>
              <v:rect id="Rectangle 8824" style="position:absolute;left:6614;top:7252;width:382;height:1724;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uvxQAAAN0AAAAPAAAAZHJzL2Rvd25yZXYueG1sRI9Bi8Iw&#10;FITvgv8hPGFvmioi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DELNuvxQAAAN0AAAAP&#10;AAAAAAAAAAAAAAAAAAcCAABkcnMvZG93bnJldi54bWxQSwUGAAAAAAMAAwC3AAAA+QIAAAAA&#10;">
                <v:textbox inset="0,0,0,0">
                  <w:txbxContent>
                    <w:p w:rsidR="00A250C4" w:rsidRDefault="00A75AD5" w14:paraId="100C5B58" w14:textId="77777777">
                      <w:r>
                        <w:rPr>
                          <w:sz w:val="20"/>
                        </w:rP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821" style="position:absolute;width:13733;height:8534;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">
                <v:imagedata o:title="" r:id="rId2"/>
              </v:shape>
              <w10:wrap type="square" anchorx="page" anchory="page"/>
            </v:group>
          </w:pict>
        </mc:Fallback>
      </mc:AlternateContent>
    </w:r>
  </w:p>
  <w:p w:rsidR="00A250C4" w:rsidRDefault="00A75AD5" w14:paraId="16C0884E" w14:textId="77777777">
    <w:pPr>
      <w:spacing w:line="240" w:lineRule="auto"/>
      <w:jc w:val="center"/>
    </w:pPr>
    <w:r>
      <w:rPr>
        <w:sz w:val="36"/>
      </w:rPr>
      <w:t xml:space="preserve">Professional Services Proposal </w:t>
    </w:r>
  </w:p>
  <w:p w:rsidR="00A250C4" w:rsidRDefault="00A75AD5" w14:paraId="7339E030" w14:textId="77777777">
    <w:pPr>
      <w:spacing w:line="240" w:lineRule="auto"/>
    </w:pPr>
    <w:r>
      <w:rPr>
        <w:rFonts w:ascii="Times New Roman" w:hAnsi="Times New Roman" w:eastAsia="Times New Roman" w:cs="Times New Roman"/>
        <w:sz w:val="20"/>
      </w:rPr>
      <w:t xml:space="preserve"> </w:t>
    </w:r>
  </w:p>
  <w:p w:rsidR="00A250C4" w:rsidRDefault="00A75AD5" w14:paraId="0E5A9910" w14:textId="77777777">
    <w:pPr>
      <w:spacing w:line="240" w:lineRule="auto"/>
    </w:pPr>
    <w:r>
      <w:rPr>
        <w:rFonts w:ascii="Times New Roman" w:hAnsi="Times New Roman" w:eastAsia="Times New Roman" w:cs="Times New Roman"/>
        <w:sz w:val="20"/>
      </w:rPr>
      <w:t xml:space="preserve"> </w:t>
    </w:r>
  </w:p>
</w:hdr>
</file>

<file path=word/intelligence2.xml><?xml version="1.0" encoding="utf-8"?>
<int2:intelligence xmlns:int2="http://schemas.microsoft.com/office/intelligence/2020/intelligence">
  <int2:observations>
    <int2:textHash int2:hashCode="olaOAiD9dpDaZb" int2:id="GBt9emKK">
      <int2:state int2:type="AugLoop_Text_Critique" int2:value="Rejected"/>
    </int2:textHash>
    <int2:textHash int2:hashCode="V30pxDvZUfb892" int2:id="mc0kzEY9">
      <int2:state int2:type="AugLoop_Text_Critique" int2:value="Rejected"/>
    </int2:textHash>
    <int2:textHash int2:hashCode="RWbgvHT4tBCP+6" int2:id="aVFOIKiV">
      <int2:state int2:type="AugLoop_Text_Critique" int2:value="Rejected"/>
    </int2:textHash>
    <int2:textHash int2:hashCode="lZCwxKhsVNVHCq" int2:id="Qiu5728a">
      <int2:state int2:type="AugLoop_Text_Critique" int2:value="Rejected"/>
    </int2:textHash>
    <int2:textHash int2:hashCode="MaUZbtJpqY/vIL" int2:id="OPmPKdpX">
      <int2:state int2:type="AugLoop_Text_Critique" int2:value="Rejected"/>
    </int2:textHash>
    <int2:textHash int2:hashCode="S5Kz5DXVWIzLeJ" int2:id="ZMGfEgTF">
      <int2:state int2:type="AugLoop_Text_Critique" int2:value="Rejected"/>
    </int2:textHash>
    <int2:textHash int2:hashCode="vU4bdnreGZWBJF" int2:id="VuLpgq3F">
      <int2:state int2:type="AugLoop_Text_Critique" int2:value="Rejected"/>
    </int2:textHash>
    <int2:bookmark int2:bookmarkName="_Int_HnVXuoCD" int2:invalidationBookmarkName="" int2:hashCode="wCgj9rKdcuGrsF" int2:id="FwBVHyr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nsid w:val="282cac2b"/>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
    <w:nsid w:val="29dd38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9c923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E573A15"/>
    <w:multiLevelType w:val="hybridMultilevel"/>
    <w:tmpl w:val="14429B6A"/>
    <w:lvl w:ilvl="0" w:tplc="D1B258B2">
      <w:start w:val="1"/>
      <w:numFmt w:val="decimal"/>
      <w:lvlText w:val="%1."/>
      <w:lvlJc w:val="left"/>
      <w:pPr>
        <w:ind w:left="720" w:hanging="360"/>
      </w:pPr>
      <w:rPr>
        <w:rFonts w:hint="default" w:ascii="Segoe UI" w:hAnsi="Segoe UI" w:cs="Segoe UI"/>
        <w:color w:val="0D0D0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96CB3"/>
    <w:multiLevelType w:val="hybridMultilevel"/>
    <w:tmpl w:val="73FACE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0AVKmhobmlhYGRko6SsGpxcWZ+XkgBYYGtQA3rBpPLQAAAA=="/>
  </w:docVars>
  <w:rsids>
    <w:rsidRoot w:val="00A250C4"/>
    <w:rsid w:val="00037AE2"/>
    <w:rsid w:val="00073562"/>
    <w:rsid w:val="00092455"/>
    <w:rsid w:val="00097EE1"/>
    <w:rsid w:val="000A5F4F"/>
    <w:rsid w:val="000D20FB"/>
    <w:rsid w:val="0012608C"/>
    <w:rsid w:val="00170899"/>
    <w:rsid w:val="001C7FBF"/>
    <w:rsid w:val="001D3EF6"/>
    <w:rsid w:val="001E7130"/>
    <w:rsid w:val="002157C5"/>
    <w:rsid w:val="00232969"/>
    <w:rsid w:val="002533EE"/>
    <w:rsid w:val="002B3774"/>
    <w:rsid w:val="002B3CA2"/>
    <w:rsid w:val="002B504D"/>
    <w:rsid w:val="0032665D"/>
    <w:rsid w:val="00331274"/>
    <w:rsid w:val="00363112"/>
    <w:rsid w:val="003760B8"/>
    <w:rsid w:val="003A09F0"/>
    <w:rsid w:val="0040017E"/>
    <w:rsid w:val="004418ED"/>
    <w:rsid w:val="00450B99"/>
    <w:rsid w:val="004C6480"/>
    <w:rsid w:val="00504848"/>
    <w:rsid w:val="00505FD8"/>
    <w:rsid w:val="00507303"/>
    <w:rsid w:val="005959C1"/>
    <w:rsid w:val="005A4FB5"/>
    <w:rsid w:val="005A5854"/>
    <w:rsid w:val="005C337F"/>
    <w:rsid w:val="00606015"/>
    <w:rsid w:val="00606A9E"/>
    <w:rsid w:val="00657634"/>
    <w:rsid w:val="00665AD0"/>
    <w:rsid w:val="00674CE2"/>
    <w:rsid w:val="00683D6E"/>
    <w:rsid w:val="007095AA"/>
    <w:rsid w:val="00742A85"/>
    <w:rsid w:val="00794014"/>
    <w:rsid w:val="0079799C"/>
    <w:rsid w:val="007B229D"/>
    <w:rsid w:val="007C5607"/>
    <w:rsid w:val="007F4497"/>
    <w:rsid w:val="008279E8"/>
    <w:rsid w:val="008508E9"/>
    <w:rsid w:val="008710E8"/>
    <w:rsid w:val="008D7E55"/>
    <w:rsid w:val="009365EF"/>
    <w:rsid w:val="0096189D"/>
    <w:rsid w:val="00972F3D"/>
    <w:rsid w:val="009777A6"/>
    <w:rsid w:val="009A2594"/>
    <w:rsid w:val="00A13526"/>
    <w:rsid w:val="00A250C4"/>
    <w:rsid w:val="00A44935"/>
    <w:rsid w:val="00A75AD5"/>
    <w:rsid w:val="00A965B8"/>
    <w:rsid w:val="00B31CB9"/>
    <w:rsid w:val="00B659CA"/>
    <w:rsid w:val="00B84BCA"/>
    <w:rsid w:val="00BB48ED"/>
    <w:rsid w:val="00C15526"/>
    <w:rsid w:val="00C83E00"/>
    <w:rsid w:val="00DB3FE6"/>
    <w:rsid w:val="00DD0ED1"/>
    <w:rsid w:val="00DD6300"/>
    <w:rsid w:val="00E2504E"/>
    <w:rsid w:val="00E30203"/>
    <w:rsid w:val="00E30671"/>
    <w:rsid w:val="00EA1F2F"/>
    <w:rsid w:val="00F22009"/>
    <w:rsid w:val="00F41617"/>
    <w:rsid w:val="00F62438"/>
    <w:rsid w:val="00FB0807"/>
    <w:rsid w:val="0123C715"/>
    <w:rsid w:val="13D60F57"/>
    <w:rsid w:val="19F46827"/>
    <w:rsid w:val="232796E8"/>
    <w:rsid w:val="24D5C6C7"/>
    <w:rsid w:val="250E9B99"/>
    <w:rsid w:val="29C5BB48"/>
    <w:rsid w:val="2B4501B4"/>
    <w:rsid w:val="2E8F7FB1"/>
    <w:rsid w:val="2F480E46"/>
    <w:rsid w:val="31FF9C24"/>
    <w:rsid w:val="32BD96E1"/>
    <w:rsid w:val="33A3D7C5"/>
    <w:rsid w:val="3B6A7300"/>
    <w:rsid w:val="4349EA36"/>
    <w:rsid w:val="436F22ED"/>
    <w:rsid w:val="4708B705"/>
    <w:rsid w:val="4D5F9B29"/>
    <w:rsid w:val="4E34187F"/>
    <w:rsid w:val="5382EF8F"/>
    <w:rsid w:val="5B4CE5F1"/>
    <w:rsid w:val="5BB91FDD"/>
    <w:rsid w:val="5F15112A"/>
    <w:rsid w:val="64259474"/>
    <w:rsid w:val="69EC5C45"/>
    <w:rsid w:val="70C8436E"/>
    <w:rsid w:val="7F16FE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209DE"/>
  <w15:docId w15:val="{8A04C580-1C87-4CCA-B996-4B8FC3E91F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spacing w:after="0" w:line="276" w:lineRule="auto"/>
    </w:pPr>
    <w:rPr>
      <w:rFonts w:ascii="Calibri" w:hAnsi="Calibri" w:eastAsia="Calibri" w:cs="Calibri"/>
      <w:color w:val="000000"/>
    </w:rPr>
  </w:style>
  <w:style w:type="paragraph" w:styleId="Heading1">
    <w:name w:val="heading 1"/>
    <w:next w:val="Normal"/>
    <w:link w:val="Heading1Char"/>
    <w:uiPriority w:val="9"/>
    <w:unhideWhenUsed/>
    <w:qFormat/>
    <w:pPr>
      <w:keepNext/>
      <w:keepLines/>
      <w:spacing w:after="33" w:line="240" w:lineRule="auto"/>
      <w:ind w:left="-5" w:right="-15" w:hanging="10"/>
      <w:outlineLvl w:val="0"/>
    </w:pPr>
    <w:rPr>
      <w:rFonts w:ascii="Calibri" w:hAnsi="Calibri" w:eastAsia="Calibri" w:cs="Calibri"/>
      <w:b/>
      <w:color w:val="000000"/>
      <w:sz w:val="28"/>
    </w:rPr>
  </w:style>
  <w:style w:type="paragraph" w:styleId="Heading2">
    <w:name w:val="heading 2"/>
    <w:next w:val="Normal"/>
    <w:link w:val="Heading2Char"/>
    <w:uiPriority w:val="9"/>
    <w:unhideWhenUsed/>
    <w:qFormat/>
    <w:pPr>
      <w:keepNext/>
      <w:keepLines/>
      <w:spacing w:after="35" w:line="248" w:lineRule="auto"/>
      <w:ind w:left="114" w:right="83"/>
      <w:jc w:val="center"/>
      <w:outlineLvl w:val="1"/>
    </w:pPr>
    <w:rPr>
      <w:rFonts w:ascii="Calibri" w:hAnsi="Calibri" w:eastAsia="Calibri" w:cs="Calibri"/>
      <w:i/>
      <w:color w:val="000000"/>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Calibri" w:hAnsi="Calibri" w:eastAsia="Calibri" w:cs="Calibri"/>
      <w:i/>
      <w:color w:val="000000"/>
      <w:sz w:val="18"/>
    </w:rPr>
  </w:style>
  <w:style w:type="character" w:styleId="Heading1Char" w:customStyle="1">
    <w:name w:val="Heading 1 Char"/>
    <w:link w:val="Heading1"/>
    <w:rPr>
      <w:rFonts w:ascii="Calibri" w:hAnsi="Calibri" w:eastAsia="Calibri" w:cs="Calibri"/>
      <w:b/>
      <w:color w:val="000000"/>
      <w:sz w:val="28"/>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cs="Times New Roman" w:asciiTheme="minorHAnsi" w:hAnsiTheme="minorHAnsi" w:eastAsiaTheme="minorEastAsia"/>
      <w:color w:val="auto"/>
      <w:lang w:val="en-US" w:eastAsia="en-US"/>
    </w:rPr>
  </w:style>
  <w:style w:type="character" w:styleId="FooterChar" w:customStyle="1">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styleId="reflinks" w:customStyle="1">
    <w:name w:val="reflinks"/>
    <w:basedOn w:val="DefaultParagraphFont"/>
    <w:rsid w:val="008D7E55"/>
  </w:style>
  <w:style w:type="character" w:styleId="sep" w:customStyle="1">
    <w:name w:val="sep"/>
    <w:basedOn w:val="DefaultParagraphFont"/>
    <w:rsid w:val="008D7E55"/>
  </w:style>
  <w:style w:type="paragraph" w:styleId="NormalWeb">
    <w:name w:val="Normal (Web)"/>
    <w:basedOn w:val="Normal"/>
    <w:uiPriority w:val="99"/>
    <w:unhideWhenUsed/>
    <w:rsid w:val="00A44935"/>
    <w:pPr>
      <w:spacing w:before="100" w:beforeAutospacing="1" w:after="100" w:afterAutospacing="1" w:line="240" w:lineRule="auto"/>
    </w:pPr>
    <w:rPr>
      <w:rFonts w:ascii="Times New Roman" w:hAnsi="Times New Roman" w:eastAsia="Times New Roman" w:cs="Times New Roman"/>
      <w:color w:val="auto"/>
      <w:sz w:val="24"/>
      <w:szCs w:val="24"/>
      <w:lang w:val="en-US" w:eastAsia="en-US" w:bidi="hi-IN"/>
    </w:rPr>
  </w:style>
  <w:style w:type="character" w:styleId="Emphasis">
    <w:name w:val="Emphasis"/>
    <w:basedOn w:val="DefaultParagraphFont"/>
    <w:uiPriority w:val="20"/>
    <w:qFormat/>
    <w:rsid w:val="00A44935"/>
    <w:rPr>
      <w:i/>
      <w:iCs/>
    </w:rPr>
  </w:style>
  <w:style w:type="paragraph" w:styleId="ListParagraph">
    <w:name w:val="List Paragraph"/>
    <w:basedOn w:val="Normal"/>
    <w:uiPriority w:val="34"/>
    <w:qFormat/>
    <w:rsid w:val="00A13526"/>
    <w:pPr>
      <w:ind w:left="720"/>
      <w:contextualSpacing/>
    </w:pPr>
  </w:style>
  <w:style w:type="character" w:styleId="Strong">
    <w:name w:val="Strong"/>
    <w:basedOn w:val="DefaultParagraphFont"/>
    <w:uiPriority w:val="22"/>
    <w:qFormat/>
    <w:rsid w:val="00A13526"/>
    <w:rPr>
      <w:b/>
      <w:bCs/>
    </w:rPr>
  </w:style>
  <w:style w:type="character" w:styleId="UnresolvedMention">
    <w:name w:val="Unresolved Mention"/>
    <w:basedOn w:val="DefaultParagraphFont"/>
    <w:uiPriority w:val="99"/>
    <w:semiHidden/>
    <w:unhideWhenUsed/>
    <w:rsid w:val="005A5854"/>
    <w:rPr>
      <w:color w:val="605E5C"/>
      <w:shd w:val="clear" w:color="auto" w:fill="E1DFDD"/>
    </w:rPr>
  </w:style>
  <w:style w:type="character" w:styleId="FollowedHyperlink">
    <w:name w:val="FollowedHyperlink"/>
    <w:basedOn w:val="DefaultParagraphFont"/>
    <w:uiPriority w:val="99"/>
    <w:semiHidden/>
    <w:unhideWhenUsed/>
    <w:rsid w:val="005A58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522294">
      <w:bodyDiv w:val="1"/>
      <w:marLeft w:val="0"/>
      <w:marRight w:val="0"/>
      <w:marTop w:val="0"/>
      <w:marBottom w:val="0"/>
      <w:divBdr>
        <w:top w:val="none" w:sz="0" w:space="0" w:color="auto"/>
        <w:left w:val="none" w:sz="0" w:space="0" w:color="auto"/>
        <w:bottom w:val="none" w:sz="0" w:space="0" w:color="auto"/>
        <w:right w:val="none" w:sz="0" w:space="0" w:color="auto"/>
      </w:divBdr>
    </w:div>
    <w:div w:id="2028368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3.xml" Id="rId13" /><Relationship Type="http://schemas.openxmlformats.org/officeDocument/2006/relationships/settings" Target="settings.xml" Id="rId3" /><Relationship Type="http://schemas.openxmlformats.org/officeDocument/2006/relationships/hyperlink" Target="Flowchart.pdf" TargetMode="External"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hyperlink" Target="https://www.researchgate.net/publication" TargetMode="External" Id="R4cedcea0780148cd" /><Relationship Type="http://schemas.microsoft.com/office/2020/10/relationships/intelligence" Target="intelligence2.xml" Id="Ra2ede29d235b4328" /></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U of P Professional Services Proposal Template (revision date 10-10-13)</dc:title>
  <dc:subject/>
  <dc:creator>pmeckley</dc:creator>
  <keywords/>
  <lastModifiedBy>Thanish Shekar</lastModifiedBy>
  <revision>8</revision>
  <dcterms:created xsi:type="dcterms:W3CDTF">2024-03-28T03:23:00.0000000Z</dcterms:created>
  <dcterms:modified xsi:type="dcterms:W3CDTF">2024-06-26T01:58:55.8376605Z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15da2a77-ee62-4d08-9bf5-e7f5ebf001fd</vt:lpwstr>
  </property>
</Properties>
</file>