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8665" w14:textId="77777777" w:rsidR="002B2CCF" w:rsidRDefault="00DD6496">
      <w:pPr>
        <w:jc w:val="center"/>
      </w:pPr>
      <w:r>
        <w:rPr>
          <w:b/>
          <w:sz w:val="36"/>
        </w:rPr>
        <w:t xml:space="preserve">MYSQL VIEWS </w:t>
      </w:r>
    </w:p>
    <w:p w14:paraId="277D824C" w14:textId="77777777" w:rsidR="002B2CCF" w:rsidRDefault="00DD6496">
      <w:pPr>
        <w:jc w:val="center"/>
      </w:pPr>
      <w:r>
        <w:rPr>
          <w:i/>
        </w:rPr>
        <w:t>Practical Examples and Student Exercises using MySQL Workbench</w:t>
      </w:r>
    </w:p>
    <w:p w14:paraId="14FC5A87" w14:textId="77777777" w:rsidR="002B2CCF" w:rsidRDefault="00DD6496">
      <w:pPr>
        <w:pStyle w:val="Heading1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1.What is a View?</w:t>
      </w:r>
    </w:p>
    <w:p w14:paraId="3029BA5F" w14:textId="77777777" w:rsidR="002B2CCF" w:rsidRDefault="00DD6496">
      <w:pPr>
        <w:pStyle w:val="NormalWeb"/>
      </w:pPr>
      <w:r>
        <w:t xml:space="preserve">A </w:t>
      </w:r>
      <w:r>
        <w:rPr>
          <w:rStyle w:val="Strong"/>
        </w:rPr>
        <w:t>View</w:t>
      </w:r>
      <w:r>
        <w:t xml:space="preserve"> is a </w:t>
      </w:r>
      <w:r>
        <w:rPr>
          <w:rStyle w:val="Strong"/>
        </w:rPr>
        <w:t>virtual table</w:t>
      </w:r>
      <w:r>
        <w:t xml:space="preserve"> created from one or more existing tables.</w:t>
      </w:r>
    </w:p>
    <w:p w14:paraId="4BDF935F" w14:textId="77777777" w:rsidR="002B2CCF" w:rsidRDefault="00DD6496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Style w:val="Strong"/>
          <w:rFonts w:ascii="Times New Roman" w:hAnsi="Times New Roman" w:cs="Times New Roman"/>
          <w:sz w:val="24"/>
          <w:szCs w:val="24"/>
        </w:rPr>
        <w:t>does not store data</w:t>
      </w:r>
      <w:r>
        <w:rPr>
          <w:rFonts w:ascii="Times New Roman" w:hAnsi="Times New Roman" w:cs="Times New Roman"/>
          <w:sz w:val="24"/>
          <w:szCs w:val="24"/>
        </w:rPr>
        <w:t xml:space="preserve"> itself. </w:t>
      </w:r>
    </w:p>
    <w:p w14:paraId="5B257A94" w14:textId="77777777" w:rsidR="002B2CCF" w:rsidRDefault="00DD6496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stores only the </w:t>
      </w:r>
      <w:r>
        <w:rPr>
          <w:rStyle w:val="Strong"/>
          <w:rFonts w:ascii="Times New Roman" w:hAnsi="Times New Roman" w:cs="Times New Roman"/>
          <w:sz w:val="24"/>
          <w:szCs w:val="24"/>
        </w:rPr>
        <w:t>SQL query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DC5C27" w14:textId="77777777" w:rsidR="002B2CCF" w:rsidRDefault="00DD6496">
      <w:pPr>
        <w:numPr>
          <w:ilvl w:val="0"/>
          <w:numId w:val="7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Whenever you query the view, MySQL retrieves the latest data from the underlying tables.</w:t>
      </w:r>
    </w:p>
    <w:p w14:paraId="6BC81C95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Setup: Employees and Departments Tables</w:t>
      </w:r>
    </w:p>
    <w:p w14:paraId="76FD66DA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this setup first. If these tables already exist with data, you may skip the setup.</w:t>
      </w:r>
    </w:p>
    <w:p w14:paraId="725FBA98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DATABASE IF NOT EXISTS employeedb1;</w:t>
      </w:r>
      <w:r>
        <w:rPr>
          <w:rFonts w:ascii="Times New Roman" w:hAnsi="Times New Roman" w:cs="Times New Roman"/>
          <w:sz w:val="24"/>
          <w:szCs w:val="24"/>
        </w:rPr>
        <w:br/>
        <w:t>USE employeedb1;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TABLE IF NOT EXISTS departments (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KEY,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</w:t>
      </w:r>
      <w:r>
        <w:rPr>
          <w:rFonts w:ascii="Times New Roman" w:hAnsi="Times New Roman" w:cs="Times New Roman"/>
          <w:sz w:val="24"/>
          <w:szCs w:val="24"/>
        </w:rPr>
        <w:br/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CREATE TABLE IF NOT EXISTS employees (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 PRIMARY KEY,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VARCHAR(50),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INT,</w:t>
      </w:r>
      <w:r>
        <w:rPr>
          <w:rFonts w:ascii="Times New Roman" w:hAnsi="Times New Roman" w:cs="Times New Roman"/>
          <w:sz w:val="24"/>
          <w:szCs w:val="24"/>
        </w:rPr>
        <w:br/>
        <w:t xml:space="preserve">    salary DECIMAL(10,2)</w:t>
      </w:r>
      <w:r>
        <w:rPr>
          <w:rFonts w:ascii="Times New Roman" w:hAnsi="Times New Roman" w:cs="Times New Roman"/>
          <w:sz w:val="24"/>
          <w:szCs w:val="24"/>
        </w:rPr>
        <w:br/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INSERT IGNORE INTO departments VALUES</w:t>
      </w:r>
      <w:r>
        <w:rPr>
          <w:rFonts w:ascii="Times New Roman" w:hAnsi="Times New Roman" w:cs="Times New Roman"/>
          <w:sz w:val="24"/>
          <w:szCs w:val="24"/>
        </w:rPr>
        <w:br/>
        <w:t>(1,'CSE'),</w:t>
      </w:r>
      <w:r>
        <w:rPr>
          <w:rFonts w:ascii="Times New Roman" w:hAnsi="Times New Roman" w:cs="Times New Roman"/>
          <w:sz w:val="24"/>
          <w:szCs w:val="24"/>
        </w:rPr>
        <w:br/>
        <w:t>(2,'ECE'),</w:t>
      </w:r>
      <w:r>
        <w:rPr>
          <w:rFonts w:ascii="Times New Roman" w:hAnsi="Times New Roman" w:cs="Times New Roman"/>
          <w:sz w:val="24"/>
          <w:szCs w:val="24"/>
        </w:rPr>
        <w:br/>
        <w:t>(3,'EEE');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INSERT IGNORE INTO employees VALUES</w:t>
      </w:r>
      <w:r>
        <w:rPr>
          <w:rFonts w:ascii="Times New Roman" w:hAnsi="Times New Roman" w:cs="Times New Roman"/>
          <w:sz w:val="24"/>
          <w:szCs w:val="24"/>
        </w:rPr>
        <w:br/>
        <w:t>(101,'Rahul',1,50000),</w:t>
      </w:r>
      <w:r>
        <w:rPr>
          <w:rFonts w:ascii="Times New Roman" w:hAnsi="Times New Roman" w:cs="Times New Roman"/>
          <w:sz w:val="24"/>
          <w:szCs w:val="24"/>
        </w:rPr>
        <w:br/>
        <w:t>(102,'Priya',2,65000),</w:t>
      </w:r>
      <w:r>
        <w:rPr>
          <w:rFonts w:ascii="Times New Roman" w:hAnsi="Times New Roman" w:cs="Times New Roman"/>
          <w:sz w:val="24"/>
          <w:szCs w:val="24"/>
        </w:rPr>
        <w:br/>
        <w:t>(103,'Anil',1,55000),</w:t>
      </w:r>
      <w:r>
        <w:rPr>
          <w:rFonts w:ascii="Times New Roman" w:hAnsi="Times New Roman" w:cs="Times New Roman"/>
          <w:sz w:val="24"/>
          <w:szCs w:val="24"/>
        </w:rPr>
        <w:br/>
        <w:t>(104,'Sneha',3,70000),</w:t>
      </w:r>
      <w:r>
        <w:rPr>
          <w:rFonts w:ascii="Times New Roman" w:hAnsi="Times New Roman" w:cs="Times New Roman"/>
          <w:sz w:val="24"/>
          <w:szCs w:val="24"/>
        </w:rPr>
        <w:br/>
        <w:t>(105,'Kiran',2,48000);</w:t>
      </w:r>
    </w:p>
    <w:p w14:paraId="275681C4" w14:textId="1895ACE1" w:rsidR="00104FEE" w:rsidRDefault="00104FEE">
      <w:pPr>
        <w:rPr>
          <w:rFonts w:ascii="Times New Roman" w:hAnsi="Times New Roman" w:cs="Times New Roman"/>
          <w:sz w:val="24"/>
          <w:szCs w:val="24"/>
        </w:rPr>
      </w:pPr>
      <w:r w:rsidRPr="00104FE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15EF15" wp14:editId="0181CD14">
            <wp:extent cx="3657917" cy="2530059"/>
            <wp:effectExtent l="0" t="0" r="0" b="3810"/>
            <wp:docPr id="61898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0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69A4" w14:textId="64A4EFA2" w:rsidR="0067098F" w:rsidRDefault="0067098F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9FEA2" wp14:editId="16FA4C18">
            <wp:extent cx="3246401" cy="2385267"/>
            <wp:effectExtent l="0" t="0" r="0" b="0"/>
            <wp:docPr id="5153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06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4DBB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Verify the Tables</w:t>
      </w:r>
    </w:p>
    <w:p w14:paraId="0460EA29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TABLES;</w:t>
      </w:r>
    </w:p>
    <w:p w14:paraId="1503D79A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4F72E4F8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2E76C946" w14:textId="7DFC7775" w:rsidR="00F83B8D" w:rsidRDefault="00F83B8D">
      <w:pPr>
        <w:rPr>
          <w:rFonts w:ascii="Times New Roman" w:hAnsi="Times New Roman" w:cs="Times New Roman"/>
          <w:sz w:val="24"/>
          <w:szCs w:val="24"/>
        </w:rPr>
      </w:pPr>
      <w:r w:rsidRPr="00F83B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7FADC0" wp14:editId="12398E79">
            <wp:extent cx="2895851" cy="1988992"/>
            <wp:effectExtent l="0" t="0" r="0" b="0"/>
            <wp:docPr id="10628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44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7E82" w14:textId="6038A22B" w:rsidR="00F83B8D" w:rsidRDefault="00430898">
      <w:pPr>
        <w:rPr>
          <w:rFonts w:ascii="Times New Roman" w:hAnsi="Times New Roman" w:cs="Times New Roman"/>
          <w:sz w:val="24"/>
          <w:szCs w:val="24"/>
        </w:rPr>
      </w:pPr>
      <w:r w:rsidRPr="0043089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B246E0" wp14:editId="0D55F7DD">
            <wp:extent cx="2530059" cy="1981372"/>
            <wp:effectExtent l="0" t="0" r="3810" b="0"/>
            <wp:docPr id="13940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22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D683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 – Display All Employees</w:t>
      </w:r>
    </w:p>
    <w:p w14:paraId="38201FF4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Create a View named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EmployeeView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to display all columns from employees.</w:t>
      </w:r>
    </w:p>
    <w:p w14:paraId="0121E158" w14:textId="0C68CC91" w:rsidR="00430898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 *</w:t>
      </w:r>
      <w:r>
        <w:rPr>
          <w:rFonts w:ascii="Times New Roman" w:hAnsi="Times New Roman" w:cs="Times New Roman"/>
          <w:sz w:val="24"/>
          <w:szCs w:val="24"/>
        </w:rPr>
        <w:br/>
        <w:t>FROM employees;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103340C" w14:textId="43F877DA" w:rsidR="002E48BE" w:rsidRDefault="00522B71">
      <w:pPr>
        <w:rPr>
          <w:rFonts w:ascii="Times New Roman" w:hAnsi="Times New Roman" w:cs="Times New Roman"/>
          <w:sz w:val="24"/>
          <w:szCs w:val="24"/>
        </w:rPr>
      </w:pPr>
      <w:r w:rsidRPr="00522B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1ABFBC" wp14:editId="533A6B75">
            <wp:extent cx="4465707" cy="5166808"/>
            <wp:effectExtent l="0" t="0" r="0" b="0"/>
            <wp:docPr id="956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376B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2 – Selected Columns</w:t>
      </w:r>
    </w:p>
    <w:p w14:paraId="37FBC5CF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showing employee ID, employee name and salary only.</w:t>
      </w:r>
    </w:p>
    <w:p w14:paraId="50E06A0B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EmployeeBasicView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EmployeeBasicView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 salary</w:t>
      </w:r>
      <w:r>
        <w:rPr>
          <w:rFonts w:ascii="Times New Roman" w:hAnsi="Times New Roman" w:cs="Times New Roman"/>
          <w:sz w:val="24"/>
          <w:szCs w:val="24"/>
        </w:rPr>
        <w:br/>
        <w:t>FROM employees;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EmployeeBasicView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CD9836A" w14:textId="3056E0A7" w:rsidR="00013186" w:rsidRDefault="00013186">
      <w:pPr>
        <w:rPr>
          <w:rFonts w:ascii="Times New Roman" w:hAnsi="Times New Roman" w:cs="Times New Roman"/>
          <w:sz w:val="24"/>
          <w:szCs w:val="24"/>
        </w:rPr>
      </w:pPr>
      <w:r w:rsidRPr="000131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F522C4" wp14:editId="4A43603E">
            <wp:extent cx="4724809" cy="3589331"/>
            <wp:effectExtent l="0" t="0" r="0" b="0"/>
            <wp:docPr id="80416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60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0BA6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3 – High Salary Employees</w:t>
      </w:r>
    </w:p>
    <w:p w14:paraId="5C38CF79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employees earning more than 55000.</w:t>
      </w:r>
    </w:p>
    <w:p w14:paraId="0A7C2B94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HighSalaryEmployees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HighSalaryEmployees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 salary</w:t>
      </w:r>
      <w:r>
        <w:rPr>
          <w:rFonts w:ascii="Times New Roman" w:hAnsi="Times New Roman" w:cs="Times New Roman"/>
          <w:sz w:val="24"/>
          <w:szCs w:val="24"/>
        </w:rPr>
        <w:br/>
        <w:t>FROM employees</w:t>
      </w:r>
      <w:r>
        <w:rPr>
          <w:rFonts w:ascii="Times New Roman" w:hAnsi="Times New Roman" w:cs="Times New Roman"/>
          <w:sz w:val="24"/>
          <w:szCs w:val="24"/>
        </w:rPr>
        <w:br/>
        <w:t>WHERE salary &gt; 55000;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HighSalaryEmployees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2499BC8" w14:textId="269908C3" w:rsidR="00E274BA" w:rsidRDefault="003D708D">
      <w:pPr>
        <w:rPr>
          <w:rFonts w:ascii="Times New Roman" w:hAnsi="Times New Roman" w:cs="Times New Roman"/>
          <w:sz w:val="24"/>
          <w:szCs w:val="24"/>
        </w:rPr>
      </w:pPr>
      <w:r w:rsidRPr="003D708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F1F7D5" wp14:editId="78BD7BCB">
            <wp:extent cx="4816257" cy="2796782"/>
            <wp:effectExtent l="0" t="0" r="3810" b="3810"/>
            <wp:docPr id="206285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57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7F57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4 – Employee and Department using JOIN</w:t>
      </w:r>
    </w:p>
    <w:p w14:paraId="20421DC0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 name, department name and salary.</w:t>
      </w:r>
    </w:p>
    <w:p w14:paraId="237C0CDE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EmployeeDepartmentView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EmployeeDepartmentView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br/>
        <w:t>FROM employees e</w:t>
      </w:r>
      <w:r>
        <w:rPr>
          <w:rFonts w:ascii="Times New Roman" w:hAnsi="Times New Roman" w:cs="Times New Roman"/>
          <w:sz w:val="24"/>
          <w:szCs w:val="24"/>
        </w:rPr>
        <w:br/>
        <w:t>JOIN departments d</w:t>
      </w:r>
      <w:r>
        <w:rPr>
          <w:rFonts w:ascii="Times New Roman" w:hAnsi="Times New Roman" w:cs="Times New Roman"/>
          <w:sz w:val="24"/>
          <w:szCs w:val="24"/>
        </w:rPr>
        <w:br/>
        <w:t xml:space="preserve">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EmployeeDepartmentView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B2A84AB" w14:textId="443838E8" w:rsidR="00037F3B" w:rsidRDefault="00037F3B">
      <w:pPr>
        <w:rPr>
          <w:rFonts w:ascii="Times New Roman" w:hAnsi="Times New Roman" w:cs="Times New Roman"/>
          <w:sz w:val="24"/>
          <w:szCs w:val="24"/>
        </w:rPr>
      </w:pPr>
      <w:r w:rsidRPr="00037F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EBF658" wp14:editId="6656748B">
            <wp:extent cx="3962743" cy="4282811"/>
            <wp:effectExtent l="0" t="0" r="0" b="3810"/>
            <wp:docPr id="5770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6A60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5 – Employees from a Particular Department</w:t>
      </w:r>
    </w:p>
    <w:p w14:paraId="362BDAE3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only CSE employees.</w:t>
      </w:r>
    </w:p>
    <w:p w14:paraId="4B791387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CSEEmployees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CSEEmployees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br/>
        <w:t>FROM employees e</w:t>
      </w:r>
      <w:r>
        <w:rPr>
          <w:rFonts w:ascii="Times New Roman" w:hAnsi="Times New Roman" w:cs="Times New Roman"/>
          <w:sz w:val="24"/>
          <w:szCs w:val="24"/>
        </w:rPr>
        <w:br/>
        <w:t>JOIN departments d</w:t>
      </w:r>
      <w:r>
        <w:rPr>
          <w:rFonts w:ascii="Times New Roman" w:hAnsi="Times New Roman" w:cs="Times New Roman"/>
          <w:sz w:val="24"/>
          <w:szCs w:val="24"/>
        </w:rPr>
        <w:br/>
        <w:t xml:space="preserve">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'CSE';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CSEEmployees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CD956CF" w14:textId="33F0EA8A" w:rsidR="00DC2CCD" w:rsidRDefault="00DC2CCD">
      <w:pPr>
        <w:rPr>
          <w:rFonts w:ascii="Times New Roman" w:hAnsi="Times New Roman" w:cs="Times New Roman"/>
          <w:sz w:val="24"/>
          <w:szCs w:val="24"/>
        </w:rPr>
      </w:pPr>
      <w:r w:rsidRPr="00DC2C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626C9A" wp14:editId="26ED19D4">
            <wp:extent cx="4320914" cy="3924640"/>
            <wp:effectExtent l="0" t="0" r="3810" b="0"/>
            <wp:docPr id="139410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3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EC71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6 – Department-wise Average Salary</w:t>
      </w:r>
    </w:p>
    <w:p w14:paraId="2EF1B96A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Question: Create a View using GROUP BY and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) to display department-wise average salary.</w:t>
      </w:r>
    </w:p>
    <w:p w14:paraId="0A62F5D9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DepartmentSalaryView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DepartmentSalaryView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EmployeeCount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AVG(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AverageSalary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FROM employees e</w:t>
      </w:r>
      <w:r>
        <w:rPr>
          <w:rFonts w:ascii="Times New Roman" w:hAnsi="Times New Roman" w:cs="Times New Roman"/>
          <w:sz w:val="24"/>
          <w:szCs w:val="24"/>
        </w:rPr>
        <w:br/>
        <w:t>JOIN departments d</w:t>
      </w:r>
      <w:r>
        <w:rPr>
          <w:rFonts w:ascii="Times New Roman" w:hAnsi="Times New Roman" w:cs="Times New Roman"/>
          <w:sz w:val="24"/>
          <w:szCs w:val="24"/>
        </w:rPr>
        <w:br/>
        <w:t xml:space="preserve">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 xml:space="preserve">GROUP BY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DepartmentSalaryView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FD52720" w14:textId="4291F6B2" w:rsidR="00FA66C1" w:rsidRDefault="00FA66C1">
      <w:pPr>
        <w:rPr>
          <w:rFonts w:ascii="Times New Roman" w:hAnsi="Times New Roman" w:cs="Times New Roman"/>
          <w:sz w:val="24"/>
          <w:szCs w:val="24"/>
        </w:rPr>
      </w:pPr>
      <w:r w:rsidRPr="00FA66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B1DBBC" wp14:editId="6647B521">
            <wp:extent cx="4991533" cy="3863675"/>
            <wp:effectExtent l="0" t="0" r="0" b="3810"/>
            <wp:docPr id="10666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93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2D3F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7 – Departments with Average Salary Above 55000</w:t>
      </w:r>
    </w:p>
    <w:p w14:paraId="309A9232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departments whose average salary is greater than 55000.</w:t>
      </w:r>
    </w:p>
    <w:p w14:paraId="34E74681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HighAverageDepartments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HighAverageDepartments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AVG(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AverageSalary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FROM employees e</w:t>
      </w:r>
      <w:r>
        <w:rPr>
          <w:rFonts w:ascii="Times New Roman" w:hAnsi="Times New Roman" w:cs="Times New Roman"/>
          <w:sz w:val="24"/>
          <w:szCs w:val="24"/>
        </w:rPr>
        <w:br/>
        <w:t>JOIN departments d</w:t>
      </w:r>
      <w:r>
        <w:rPr>
          <w:rFonts w:ascii="Times New Roman" w:hAnsi="Times New Roman" w:cs="Times New Roman"/>
          <w:sz w:val="24"/>
          <w:szCs w:val="24"/>
        </w:rPr>
        <w:br/>
        <w:t xml:space="preserve">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 xml:space="preserve">GROUP BY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d.dept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HAVING AVG(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 &gt; 55000;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HighAverageDepartments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B5F6EB7" w14:textId="5CCD718D" w:rsidR="00306E80" w:rsidRDefault="00306E80">
      <w:pPr>
        <w:rPr>
          <w:rFonts w:ascii="Times New Roman" w:hAnsi="Times New Roman" w:cs="Times New Roman"/>
          <w:sz w:val="24"/>
          <w:szCs w:val="24"/>
        </w:rPr>
      </w:pPr>
      <w:r w:rsidRPr="00306E8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8A1878" wp14:editId="5CD9A329">
            <wp:extent cx="4503810" cy="4587638"/>
            <wp:effectExtent l="0" t="0" r="0" b="3810"/>
            <wp:docPr id="168834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1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A180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8 – Salary Range View</w:t>
      </w:r>
    </w:p>
    <w:p w14:paraId="3FA86EC9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employees with salary between 50000 and 70000.</w:t>
      </w:r>
    </w:p>
    <w:p w14:paraId="3BAEF334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SalaryRangeView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SalaryRangeView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 salary</w:t>
      </w:r>
      <w:r>
        <w:rPr>
          <w:rFonts w:ascii="Times New Roman" w:hAnsi="Times New Roman" w:cs="Times New Roman"/>
          <w:sz w:val="24"/>
          <w:szCs w:val="24"/>
        </w:rPr>
        <w:br/>
        <w:t>FROM employees</w:t>
      </w:r>
      <w:r>
        <w:rPr>
          <w:rFonts w:ascii="Times New Roman" w:hAnsi="Times New Roman" w:cs="Times New Roman"/>
          <w:sz w:val="24"/>
          <w:szCs w:val="24"/>
        </w:rPr>
        <w:br/>
        <w:t>WHERE salary BETWEEN 50000 AND 70000;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SalaryRangeView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791654B" w14:textId="72048C00" w:rsidR="00482EDA" w:rsidRDefault="00482EDA">
      <w:pPr>
        <w:rPr>
          <w:rFonts w:ascii="Times New Roman" w:hAnsi="Times New Roman" w:cs="Times New Roman"/>
          <w:sz w:val="24"/>
          <w:szCs w:val="24"/>
        </w:rPr>
      </w:pPr>
      <w:r w:rsidRPr="00482E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7BE306" wp14:editId="32C11CF2">
            <wp:extent cx="4381880" cy="3749365"/>
            <wp:effectExtent l="0" t="0" r="0" b="3810"/>
            <wp:docPr id="9019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2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F818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9 – View with Calculated Column</w:t>
      </w:r>
    </w:p>
    <w:p w14:paraId="569E8144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View that displays employee name, monthly salary and annual salary.</w:t>
      </w:r>
    </w:p>
    <w:p w14:paraId="19D1F1A9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AnnualSalaryView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AnnualSalaryView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>SELECT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salary AS </w:t>
      </w:r>
      <w:proofErr w:type="spellStart"/>
      <w:r>
        <w:rPr>
          <w:rFonts w:ascii="Times New Roman" w:hAnsi="Times New Roman" w:cs="Times New Roman"/>
          <w:sz w:val="24"/>
          <w:szCs w:val="24"/>
        </w:rPr>
        <w:t>MonthlySalary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  <w:t xml:space="preserve">    salary * 12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AnnualSalary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FROM employees;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AnnualSalaryView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C018F2F" w14:textId="241D27C5" w:rsidR="00CA2DA6" w:rsidRDefault="00CA2DA6">
      <w:pPr>
        <w:rPr>
          <w:rFonts w:ascii="Times New Roman" w:hAnsi="Times New Roman" w:cs="Times New Roman"/>
          <w:sz w:val="24"/>
          <w:szCs w:val="24"/>
        </w:rPr>
      </w:pPr>
      <w:r w:rsidRPr="00CA2DA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8B7607" wp14:editId="3A3BACA1">
            <wp:extent cx="5692633" cy="5037257"/>
            <wp:effectExtent l="0" t="0" r="3810" b="0"/>
            <wp:docPr id="199014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48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9FB6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10 – Update Data Through a Simple View</w:t>
      </w:r>
    </w:p>
    <w:p w14:paraId="326BCF40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Create a simple single-table View and update an employee's salary through the View.</w:t>
      </w:r>
    </w:p>
    <w:p w14:paraId="6CFAA4B0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 salary</w:t>
      </w:r>
      <w:r>
        <w:rPr>
          <w:rFonts w:ascii="Times New Roman" w:hAnsi="Times New Roman" w:cs="Times New Roman"/>
          <w:sz w:val="24"/>
          <w:szCs w:val="24"/>
        </w:rPr>
        <w:br/>
        <w:t>FROM employees;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UPDATE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SET salary = 60000</w:t>
      </w:r>
      <w:r>
        <w:rPr>
          <w:rFonts w:ascii="Times New Roman" w:hAnsi="Times New Roman" w:cs="Times New Roman"/>
          <w:sz w:val="24"/>
          <w:szCs w:val="24"/>
        </w:rPr>
        <w:br/>
        <w:t xml:space="preserve">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101;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EmployeeSalaryView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employees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5973D68A" w14:textId="521CDE2B" w:rsidR="00952265" w:rsidRDefault="00952265">
      <w:pPr>
        <w:rPr>
          <w:rFonts w:ascii="Times New Roman" w:hAnsi="Times New Roman" w:cs="Times New Roman"/>
          <w:sz w:val="24"/>
          <w:szCs w:val="24"/>
        </w:rPr>
      </w:pPr>
      <w:r w:rsidRPr="009522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83E77F" wp14:editId="3754BEBD">
            <wp:extent cx="4282811" cy="3825572"/>
            <wp:effectExtent l="0" t="0" r="3810" b="3810"/>
            <wp:docPr id="181275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57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D6FE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11 – CREATE OR REPLACE VIEW</w:t>
      </w:r>
    </w:p>
    <w:p w14:paraId="4420AD35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Modify an existing View so that it displays employee name and salary only.</w:t>
      </w:r>
    </w:p>
    <w:p w14:paraId="34A1A96A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EmployeeBasicView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 salary</w:t>
      </w:r>
      <w:r>
        <w:rPr>
          <w:rFonts w:ascii="Times New Roman" w:hAnsi="Times New Roman" w:cs="Times New Roman"/>
          <w:sz w:val="24"/>
          <w:szCs w:val="24"/>
        </w:rPr>
        <w:br/>
        <w:t>FROM employees;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EmployeeBasicView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74786C7" w14:textId="77777777" w:rsidR="00922F37" w:rsidRDefault="00922F37" w:rsidP="00922F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EmployeeBasicView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br/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>, salary</w:t>
      </w:r>
      <w:r>
        <w:rPr>
          <w:rFonts w:ascii="Times New Roman" w:hAnsi="Times New Roman" w:cs="Times New Roman"/>
          <w:sz w:val="24"/>
          <w:szCs w:val="24"/>
        </w:rPr>
        <w:br/>
        <w:t>FROM employees;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EmployeeBasicView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CA4546C" w14:textId="77777777" w:rsidR="00922F37" w:rsidRDefault="00922F37">
      <w:pPr>
        <w:rPr>
          <w:rFonts w:ascii="Times New Roman" w:hAnsi="Times New Roman" w:cs="Times New Roman"/>
          <w:sz w:val="24"/>
          <w:szCs w:val="24"/>
        </w:rPr>
      </w:pPr>
    </w:p>
    <w:p w14:paraId="38ED1536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12 – View Definition</w:t>
      </w:r>
    </w:p>
    <w:p w14:paraId="7A5379F4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the SQL statement used to create a View.</w:t>
      </w:r>
    </w:p>
    <w:p w14:paraId="6F7A6E76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CREATE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EmployeeDepartmentView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EB8E718" w14:textId="4A510ACD" w:rsidR="009151D7" w:rsidRDefault="009151D7">
      <w:pPr>
        <w:rPr>
          <w:rFonts w:ascii="Times New Roman" w:hAnsi="Times New Roman" w:cs="Times New Roman"/>
          <w:sz w:val="24"/>
          <w:szCs w:val="24"/>
        </w:rPr>
      </w:pPr>
      <w:r w:rsidRPr="009151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1833F0" wp14:editId="158D5362">
            <wp:extent cx="6020322" cy="2225233"/>
            <wp:effectExtent l="0" t="0" r="0" b="3810"/>
            <wp:docPr id="3168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90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A991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13 – List All Views</w:t>
      </w:r>
    </w:p>
    <w:p w14:paraId="0031ED88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Display all Views available in the current database.</w:t>
      </w:r>
    </w:p>
    <w:p w14:paraId="16722352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FULL TABLES</w:t>
      </w:r>
      <w:r>
        <w:rPr>
          <w:rFonts w:ascii="Times New Roman" w:hAnsi="Times New Roman" w:cs="Times New Roman"/>
          <w:sz w:val="24"/>
          <w:szCs w:val="24"/>
        </w:rPr>
        <w:br/>
        <w:t xml:space="preserve">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'VIEW';</w:t>
      </w:r>
    </w:p>
    <w:p w14:paraId="53637979" w14:textId="70F8A175" w:rsidR="00AE1AC1" w:rsidRDefault="00AE1AC1">
      <w:pPr>
        <w:rPr>
          <w:rFonts w:ascii="Times New Roman" w:hAnsi="Times New Roman" w:cs="Times New Roman"/>
          <w:sz w:val="24"/>
          <w:szCs w:val="24"/>
        </w:rPr>
      </w:pPr>
      <w:r w:rsidRPr="00AE1A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701D0" wp14:editId="5DED4939">
            <wp:extent cx="4846740" cy="3177815"/>
            <wp:effectExtent l="0" t="0" r="0" b="3810"/>
            <wp:docPr id="9615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5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BB03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14 – Drop a View</w:t>
      </w:r>
    </w:p>
    <w:p w14:paraId="2A30291B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Remove an existing View from the database.</w:t>
      </w:r>
    </w:p>
    <w:p w14:paraId="14A5B3A6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VIEW IF EXISTS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SalaryRangeView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997E096" w14:textId="4F4D80A6" w:rsidR="00DD6496" w:rsidRDefault="00DD6496">
      <w:pPr>
        <w:rPr>
          <w:rFonts w:ascii="Times New Roman" w:hAnsi="Times New Roman" w:cs="Times New Roman"/>
          <w:sz w:val="24"/>
          <w:szCs w:val="24"/>
        </w:rPr>
      </w:pPr>
      <w:r w:rsidRPr="00DD64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4D3D37" wp14:editId="0D3249D0">
            <wp:extent cx="5845047" cy="2415749"/>
            <wp:effectExtent l="0" t="0" r="3810" b="3810"/>
            <wp:docPr id="182778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2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9BAE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Important Concept: Simple View vs Complex View</w:t>
      </w:r>
    </w:p>
    <w:p w14:paraId="24063AC7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simple View is generally based on one table and does not use grouping or aggregate functions. Some simple Views can be updated. A View containing JOINs, GROUP BY, aggregate functions such as </w:t>
      </w:r>
      <w:proofErr w:type="gramStart"/>
      <w:r>
        <w:rPr>
          <w:rFonts w:ascii="Times New Roman" w:hAnsi="Times New Roman" w:cs="Times New Roman"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sz w:val="24"/>
          <w:szCs w:val="24"/>
        </w:rPr>
        <w:t>), DISTINCT, or other non-updatable constructs may not be directly updatable.</w:t>
      </w:r>
    </w:p>
    <w:p w14:paraId="1E09B298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View vs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B2CCF" w14:paraId="1A498781" w14:textId="77777777">
        <w:tc>
          <w:tcPr>
            <w:tcW w:w="3360" w:type="dxa"/>
          </w:tcPr>
          <w:p w14:paraId="751543F0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360" w:type="dxa"/>
          </w:tcPr>
          <w:p w14:paraId="4BDC3C68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3360" w:type="dxa"/>
          </w:tcPr>
          <w:p w14:paraId="5B06431D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</w:tr>
      <w:tr w:rsidR="002B2CCF" w14:paraId="62EE0DD9" w14:textId="77777777">
        <w:tc>
          <w:tcPr>
            <w:tcW w:w="3360" w:type="dxa"/>
          </w:tcPr>
          <w:p w14:paraId="11E01CC8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Stores data</w:t>
            </w:r>
          </w:p>
        </w:tc>
        <w:tc>
          <w:tcPr>
            <w:tcW w:w="3360" w:type="dxa"/>
          </w:tcPr>
          <w:p w14:paraId="5DBCF1FB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60" w:type="dxa"/>
          </w:tcPr>
          <w:p w14:paraId="349C1568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Normally no; stores query definition</w:t>
            </w:r>
          </w:p>
        </w:tc>
      </w:tr>
      <w:tr w:rsidR="002B2CCF" w14:paraId="0380B8DC" w14:textId="77777777">
        <w:tc>
          <w:tcPr>
            <w:tcW w:w="3360" w:type="dxa"/>
          </w:tcPr>
          <w:p w14:paraId="61961A38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with CREATE TABLE</w:t>
            </w:r>
          </w:p>
        </w:tc>
        <w:tc>
          <w:tcPr>
            <w:tcW w:w="3360" w:type="dxa"/>
          </w:tcPr>
          <w:p w14:paraId="5678AEC2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60" w:type="dxa"/>
          </w:tcPr>
          <w:p w14:paraId="6ED52F33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B2CCF" w14:paraId="0D418A0D" w14:textId="77777777">
        <w:tc>
          <w:tcPr>
            <w:tcW w:w="3360" w:type="dxa"/>
          </w:tcPr>
          <w:p w14:paraId="7C4070D0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with CREATE VIEW</w:t>
            </w:r>
          </w:p>
        </w:tc>
        <w:tc>
          <w:tcPr>
            <w:tcW w:w="3360" w:type="dxa"/>
          </w:tcPr>
          <w:p w14:paraId="4F34D1CC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360" w:type="dxa"/>
          </w:tcPr>
          <w:p w14:paraId="3861713A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2CCF" w14:paraId="56646FA8" w14:textId="77777777">
        <w:tc>
          <w:tcPr>
            <w:tcW w:w="3360" w:type="dxa"/>
          </w:tcPr>
          <w:p w14:paraId="2659CF3E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use JOINs</w:t>
            </w:r>
          </w:p>
        </w:tc>
        <w:tc>
          <w:tcPr>
            <w:tcW w:w="3360" w:type="dxa"/>
          </w:tcPr>
          <w:p w14:paraId="5E70520B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3360" w:type="dxa"/>
          </w:tcPr>
          <w:p w14:paraId="160845A4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2CCF" w14:paraId="0856D55D" w14:textId="77777777">
        <w:tc>
          <w:tcPr>
            <w:tcW w:w="3360" w:type="dxa"/>
          </w:tcPr>
          <w:p w14:paraId="661C5A05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Reflects current underlying data</w:t>
            </w:r>
          </w:p>
        </w:tc>
        <w:tc>
          <w:tcPr>
            <w:tcW w:w="3360" w:type="dxa"/>
          </w:tcPr>
          <w:p w14:paraId="68B6516C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 stored data</w:t>
            </w:r>
          </w:p>
        </w:tc>
        <w:tc>
          <w:tcPr>
            <w:tcW w:w="3360" w:type="dxa"/>
          </w:tcPr>
          <w:p w14:paraId="355E93BF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B2CCF" w14:paraId="369EB79F" w14:textId="77777777">
        <w:tc>
          <w:tcPr>
            <w:tcW w:w="3360" w:type="dxa"/>
          </w:tcPr>
          <w:p w14:paraId="06441580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always be updated</w:t>
            </w:r>
          </w:p>
        </w:tc>
        <w:tc>
          <w:tcPr>
            <w:tcW w:w="3360" w:type="dxa"/>
          </w:tcPr>
          <w:p w14:paraId="7CF97243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3360" w:type="dxa"/>
          </w:tcPr>
          <w:p w14:paraId="08A17F56" w14:textId="77777777" w:rsidR="002B2CCF" w:rsidRDefault="00DD64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No; depends on the View</w:t>
            </w:r>
          </w:p>
        </w:tc>
      </w:tr>
    </w:tbl>
    <w:p w14:paraId="01F71D24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Student Practice Tasks</w:t>
      </w:r>
    </w:p>
    <w:p w14:paraId="0025A169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Create a View showing only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salary.</w:t>
      </w:r>
    </w:p>
    <w:p w14:paraId="3C781217" w14:textId="1FB58546" w:rsidR="00782E04" w:rsidRDefault="00681F0B">
      <w:pPr>
        <w:rPr>
          <w:rFonts w:ascii="Times New Roman" w:hAnsi="Times New Roman" w:cs="Times New Roman"/>
          <w:sz w:val="24"/>
          <w:szCs w:val="24"/>
        </w:rPr>
      </w:pPr>
      <w:r w:rsidRPr="00681F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C6910B" wp14:editId="09B718D5">
            <wp:extent cx="3749365" cy="2789162"/>
            <wp:effectExtent l="0" t="0" r="3810" b="0"/>
            <wp:docPr id="9748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2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D685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View for employees earning more than 60000.</w:t>
      </w:r>
    </w:p>
    <w:p w14:paraId="50FA4E17" w14:textId="7576D356" w:rsidR="00681F0B" w:rsidRDefault="00681F0B">
      <w:pPr>
        <w:rPr>
          <w:rFonts w:ascii="Times New Roman" w:hAnsi="Times New Roman" w:cs="Times New Roman"/>
          <w:sz w:val="24"/>
          <w:szCs w:val="24"/>
        </w:rPr>
      </w:pPr>
      <w:r w:rsidRPr="00681F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96838C" wp14:editId="2B41950F">
            <wp:extent cx="3170195" cy="2072820"/>
            <wp:effectExtent l="0" t="0" r="0" b="3810"/>
            <wp:docPr id="11989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91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7E95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 a View showing employee name, department name and salary using JOIN.</w:t>
      </w:r>
    </w:p>
    <w:p w14:paraId="3A169710" w14:textId="095F90D5" w:rsidR="00681F0B" w:rsidRDefault="0007474F">
      <w:pPr>
        <w:rPr>
          <w:rFonts w:ascii="Times New Roman" w:hAnsi="Times New Roman" w:cs="Times New Roman"/>
          <w:sz w:val="24"/>
          <w:szCs w:val="24"/>
        </w:rPr>
      </w:pPr>
      <w:r w:rsidRPr="000747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43F620" wp14:editId="7445ECAF">
            <wp:extent cx="3261643" cy="2377646"/>
            <wp:effectExtent l="0" t="0" r="0" b="3810"/>
            <wp:docPr id="21338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4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F4A5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Create a View showing only ECE employees.</w:t>
      </w:r>
    </w:p>
    <w:p w14:paraId="1617585A" w14:textId="77777777" w:rsidR="0007474F" w:rsidRDefault="0007474F">
      <w:pPr>
        <w:rPr>
          <w:rFonts w:ascii="Times New Roman" w:hAnsi="Times New Roman" w:cs="Times New Roman"/>
          <w:sz w:val="24"/>
          <w:szCs w:val="24"/>
        </w:rPr>
      </w:pPr>
      <w:r w:rsidRPr="000747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C89BBE" wp14:editId="150BCAED">
            <wp:extent cx="2827265" cy="2880610"/>
            <wp:effectExtent l="0" t="0" r="0" b="0"/>
            <wp:docPr id="15303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37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219A" w14:textId="0074A62A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Create a View showing department-wise employee count.</w:t>
      </w:r>
    </w:p>
    <w:p w14:paraId="12ACC10A" w14:textId="0DAFB4CE" w:rsidR="0007474F" w:rsidRDefault="00CD2ADE">
      <w:pPr>
        <w:rPr>
          <w:rFonts w:ascii="Times New Roman" w:hAnsi="Times New Roman" w:cs="Times New Roman"/>
          <w:sz w:val="24"/>
          <w:szCs w:val="24"/>
        </w:rPr>
      </w:pPr>
      <w:r w:rsidRPr="00CD2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7FC02" wp14:editId="354BA2E8">
            <wp:extent cx="4122777" cy="2377646"/>
            <wp:effectExtent l="0" t="0" r="0" b="3810"/>
            <wp:docPr id="41965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8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EB9B" w14:textId="18A525ED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Create a View showing department-wise maximum salary.</w:t>
      </w:r>
    </w:p>
    <w:p w14:paraId="18CB5A93" w14:textId="3F5B8107" w:rsidR="00CD2ADE" w:rsidRDefault="00CD2ADE">
      <w:pPr>
        <w:rPr>
          <w:rFonts w:ascii="Times New Roman" w:hAnsi="Times New Roman" w:cs="Times New Roman"/>
          <w:sz w:val="24"/>
          <w:szCs w:val="24"/>
        </w:rPr>
      </w:pPr>
      <w:r w:rsidRPr="00CD2A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71B200" wp14:editId="08C67648">
            <wp:extent cx="4054191" cy="2385267"/>
            <wp:effectExtent l="0" t="0" r="3810" b="0"/>
            <wp:docPr id="7595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85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9144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 Create a View showing departments whose average salary is greater than 50000.</w:t>
      </w:r>
    </w:p>
    <w:p w14:paraId="19A13A98" w14:textId="3A1B8565" w:rsidR="0050543E" w:rsidRDefault="0050543E">
      <w:pPr>
        <w:rPr>
          <w:rFonts w:ascii="Times New Roman" w:hAnsi="Times New Roman" w:cs="Times New Roman"/>
          <w:sz w:val="24"/>
          <w:szCs w:val="24"/>
        </w:rPr>
      </w:pPr>
      <w:r w:rsidRPr="005054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94E5B" wp14:editId="479FCAA8">
            <wp:extent cx="3406435" cy="2385267"/>
            <wp:effectExtent l="0" t="0" r="3810" b="0"/>
            <wp:docPr id="8349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40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D67C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Create a View with employee name, salary and annual salary.</w:t>
      </w:r>
    </w:p>
    <w:p w14:paraId="743502F6" w14:textId="18580FEB" w:rsidR="00F56CE8" w:rsidRDefault="00F56CE8">
      <w:pPr>
        <w:rPr>
          <w:rFonts w:ascii="Times New Roman" w:hAnsi="Times New Roman" w:cs="Times New Roman"/>
          <w:sz w:val="24"/>
          <w:szCs w:val="24"/>
        </w:rPr>
      </w:pPr>
      <w:r w:rsidRPr="00F56C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67759A" wp14:editId="6D175681">
            <wp:extent cx="3482642" cy="2796782"/>
            <wp:effectExtent l="0" t="0" r="3810" b="3810"/>
            <wp:docPr id="147286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69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4BC1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Update an employee's salary through a simple View and verify the base table.</w:t>
      </w:r>
    </w:p>
    <w:p w14:paraId="4DDDE944" w14:textId="3D7476C3" w:rsidR="00F56CE8" w:rsidRDefault="00F56CE8">
      <w:pPr>
        <w:rPr>
          <w:rFonts w:ascii="Times New Roman" w:hAnsi="Times New Roman" w:cs="Times New Roman"/>
          <w:sz w:val="24"/>
          <w:szCs w:val="24"/>
        </w:rPr>
      </w:pPr>
      <w:r w:rsidRPr="00F56C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FCD93A" wp14:editId="7A265D5C">
            <wp:extent cx="2903472" cy="2644369"/>
            <wp:effectExtent l="0" t="0" r="0" b="3810"/>
            <wp:docPr id="72943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91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C4B3" w14:textId="32BA194D" w:rsidR="009850BD" w:rsidRDefault="009850BD">
      <w:pPr>
        <w:rPr>
          <w:rFonts w:ascii="Times New Roman" w:hAnsi="Times New Roman" w:cs="Times New Roman"/>
          <w:sz w:val="24"/>
          <w:szCs w:val="24"/>
        </w:rPr>
      </w:pPr>
      <w:r w:rsidRPr="00985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97717" wp14:editId="710A7835">
            <wp:extent cx="2491956" cy="1775614"/>
            <wp:effectExtent l="0" t="0" r="3810" b="0"/>
            <wp:docPr id="192129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904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1CDC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Use SHOW CREATE VIEW to display the definition of a View.</w:t>
      </w:r>
    </w:p>
    <w:p w14:paraId="0E33E327" w14:textId="14FBB99F" w:rsidR="009850BD" w:rsidRDefault="009850BD">
      <w:pPr>
        <w:rPr>
          <w:rFonts w:ascii="Times New Roman" w:hAnsi="Times New Roman" w:cs="Times New Roman"/>
          <w:sz w:val="24"/>
          <w:szCs w:val="24"/>
        </w:rPr>
      </w:pPr>
      <w:r w:rsidRPr="00985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0CC53B" wp14:editId="3CF73250">
            <wp:extent cx="5349704" cy="952583"/>
            <wp:effectExtent l="0" t="0" r="3810" b="0"/>
            <wp:docPr id="10215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46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CD0F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List all Views in the database.</w:t>
      </w:r>
    </w:p>
    <w:p w14:paraId="4F89291F" w14:textId="0C1B6D3A" w:rsidR="009850BD" w:rsidRDefault="00F80D76">
      <w:pPr>
        <w:rPr>
          <w:rFonts w:ascii="Times New Roman" w:hAnsi="Times New Roman" w:cs="Times New Roman"/>
          <w:sz w:val="24"/>
          <w:szCs w:val="24"/>
        </w:rPr>
      </w:pPr>
      <w:r w:rsidRPr="00F80D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A0CE9" wp14:editId="350DFB05">
            <wp:extent cx="3551228" cy="1524132"/>
            <wp:effectExtent l="0" t="0" r="0" b="0"/>
            <wp:docPr id="194341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153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8793" w14:textId="77777777" w:rsidR="002B2CCF" w:rsidRDefault="00DD64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Drop a View and verify that it no longer appears in the list.</w:t>
      </w:r>
    </w:p>
    <w:p w14:paraId="32E4C8E7" w14:textId="25F80775" w:rsidR="00F80D76" w:rsidRDefault="00F80D76">
      <w:pPr>
        <w:rPr>
          <w:rFonts w:ascii="Times New Roman" w:hAnsi="Times New Roman" w:cs="Times New Roman"/>
          <w:sz w:val="24"/>
          <w:szCs w:val="24"/>
        </w:rPr>
      </w:pPr>
      <w:r w:rsidRPr="00F80D7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42C7F4" wp14:editId="17FDBB2D">
            <wp:extent cx="3551228" cy="1775614"/>
            <wp:effectExtent l="0" t="0" r="0" b="0"/>
            <wp:docPr id="9798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892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E50C" w14:textId="77777777" w:rsidR="002B2CCF" w:rsidRDefault="00DD6496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Viva / Discussion Questions</w:t>
      </w:r>
    </w:p>
    <w:p w14:paraId="16F8EABC" w14:textId="77777777" w:rsidR="00AF6E81" w:rsidRPr="00AF6E81" w:rsidRDefault="00AF6E81" w:rsidP="00AF6E8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6E81">
        <w:rPr>
          <w:rFonts w:ascii="Times New Roman" w:hAnsi="Times New Roman" w:cs="Times New Roman"/>
          <w:sz w:val="24"/>
          <w:szCs w:val="24"/>
          <w:lang w:val="en-IN"/>
        </w:rPr>
        <w:t>1. What is a View? A View is a virtual table created from a SQL query. It displays selected data from one or more tables.</w:t>
      </w:r>
    </w:p>
    <w:p w14:paraId="6651E4D8" w14:textId="77777777" w:rsidR="00AF6E81" w:rsidRPr="00AF6E81" w:rsidRDefault="00AF6E81" w:rsidP="00AF6E8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6E81">
        <w:rPr>
          <w:rFonts w:ascii="Times New Roman" w:hAnsi="Times New Roman" w:cs="Times New Roman"/>
          <w:sz w:val="24"/>
          <w:szCs w:val="24"/>
          <w:lang w:val="en-IN"/>
        </w:rPr>
        <w:t>2. Why do we use Views? Views are used to simplify complex queries, improve security, and show only required data.</w:t>
      </w:r>
    </w:p>
    <w:p w14:paraId="6EC5154C" w14:textId="77777777" w:rsidR="00AF6E81" w:rsidRPr="00AF6E81" w:rsidRDefault="00AF6E81" w:rsidP="00AF6E8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6E81">
        <w:rPr>
          <w:rFonts w:ascii="Times New Roman" w:hAnsi="Times New Roman" w:cs="Times New Roman"/>
          <w:sz w:val="24"/>
          <w:szCs w:val="24"/>
          <w:lang w:val="en-IN"/>
        </w:rPr>
        <w:t>3. Does a View normally store a separate copy of the data? No. A View normally stores only the SQL query, not a separate copy of the data.</w:t>
      </w:r>
    </w:p>
    <w:p w14:paraId="19CEF4DB" w14:textId="77777777" w:rsidR="00AF6E81" w:rsidRPr="00AF6E81" w:rsidRDefault="00AF6E81" w:rsidP="00AF6E8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6E81">
        <w:rPr>
          <w:rFonts w:ascii="Times New Roman" w:hAnsi="Times New Roman" w:cs="Times New Roman"/>
          <w:sz w:val="24"/>
          <w:szCs w:val="24"/>
          <w:lang w:val="en-IN"/>
        </w:rPr>
        <w:t>4. What is the difference between a View and a table? A table stores actual data, while a View displays data from one or more tables.</w:t>
      </w:r>
    </w:p>
    <w:p w14:paraId="33942CEF" w14:textId="77777777" w:rsidR="00AF6E81" w:rsidRPr="00AF6E81" w:rsidRDefault="00AF6E81" w:rsidP="00AF6E8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6E81">
        <w:rPr>
          <w:rFonts w:ascii="Times New Roman" w:hAnsi="Times New Roman" w:cs="Times New Roman"/>
          <w:sz w:val="24"/>
          <w:szCs w:val="24"/>
          <w:lang w:val="en-IN"/>
        </w:rPr>
        <w:t>5. Can a View be created using multiple tables? Yes. A View can use multiple tables with JOINs.</w:t>
      </w:r>
    </w:p>
    <w:p w14:paraId="568C8937" w14:textId="77777777" w:rsidR="00AF6E81" w:rsidRPr="00AF6E81" w:rsidRDefault="00AF6E81" w:rsidP="00AF6E8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6E81">
        <w:rPr>
          <w:rFonts w:ascii="Times New Roman" w:hAnsi="Times New Roman" w:cs="Times New Roman"/>
          <w:sz w:val="24"/>
          <w:szCs w:val="24"/>
          <w:lang w:val="en-IN"/>
        </w:rPr>
        <w:t>6. Can every View be updated? No. Simple Views can usually be updated, but Views using GROUP BY, aggregate functions, etc. may not be directly updatable.</w:t>
      </w:r>
    </w:p>
    <w:p w14:paraId="6878EC41" w14:textId="77777777" w:rsidR="00AF6E81" w:rsidRPr="00AF6E81" w:rsidRDefault="00AF6E81" w:rsidP="00AF6E8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6E81">
        <w:rPr>
          <w:rFonts w:ascii="Times New Roman" w:hAnsi="Times New Roman" w:cs="Times New Roman"/>
          <w:sz w:val="24"/>
          <w:szCs w:val="24"/>
          <w:lang w:val="en-IN"/>
        </w:rPr>
        <w:t>7. Why are Views useful for security? Views can hide sensitive columns and allow users to access only the data they need.</w:t>
      </w:r>
    </w:p>
    <w:p w14:paraId="37947AD3" w14:textId="77777777" w:rsidR="002B2CCF" w:rsidRPr="006143A1" w:rsidRDefault="00DD6496">
      <w:pPr>
        <w:rPr>
          <w:rFonts w:ascii="Times New Roman" w:hAnsi="Times New Roman" w:cs="Times New Roman"/>
          <w:sz w:val="24"/>
          <w:szCs w:val="24"/>
        </w:rPr>
      </w:pPr>
      <w:r w:rsidRPr="006143A1">
        <w:rPr>
          <w:rFonts w:ascii="Times New Roman" w:hAnsi="Times New Roman" w:cs="Times New Roman"/>
          <w:sz w:val="24"/>
          <w:szCs w:val="24"/>
        </w:rPr>
        <w:t>8. What is the difference between CREATE VIEW and CREATE OR REPLACE VIEW?</w:t>
      </w:r>
    </w:p>
    <w:p w14:paraId="56FBF1BA" w14:textId="195B0117" w:rsidR="00F66E7A" w:rsidRPr="006143A1" w:rsidRDefault="00F66E7A">
      <w:pPr>
        <w:rPr>
          <w:rFonts w:ascii="Times New Roman" w:hAnsi="Times New Roman" w:cs="Times New Roman"/>
          <w:sz w:val="24"/>
          <w:szCs w:val="24"/>
        </w:rPr>
      </w:pPr>
      <w:r w:rsidRPr="006143A1">
        <w:rPr>
          <w:rFonts w:ascii="Times New Roman" w:hAnsi="Times New Roman" w:cs="Times New Roman"/>
          <w:sz w:val="24"/>
          <w:szCs w:val="24"/>
        </w:rPr>
        <w:t>CREATE VIEW creates a new View. CREATE OR REPLACE VIEW creates a new View or replaces an existing View.</w:t>
      </w:r>
    </w:p>
    <w:p w14:paraId="5638D14F" w14:textId="77777777" w:rsidR="002B2CCF" w:rsidRPr="006143A1" w:rsidRDefault="00DD6496">
      <w:pPr>
        <w:rPr>
          <w:rFonts w:ascii="Times New Roman" w:hAnsi="Times New Roman" w:cs="Times New Roman"/>
          <w:sz w:val="24"/>
          <w:szCs w:val="24"/>
        </w:rPr>
      </w:pPr>
      <w:r w:rsidRPr="006143A1">
        <w:rPr>
          <w:rFonts w:ascii="Times New Roman" w:hAnsi="Times New Roman" w:cs="Times New Roman"/>
          <w:sz w:val="24"/>
          <w:szCs w:val="24"/>
        </w:rPr>
        <w:t>9. How do you display the definition of a View in MySQL?</w:t>
      </w:r>
    </w:p>
    <w:p w14:paraId="3AC493DA" w14:textId="0D385170" w:rsidR="00C93FEF" w:rsidRPr="006143A1" w:rsidRDefault="00C93FEF">
      <w:pPr>
        <w:rPr>
          <w:rFonts w:ascii="Times New Roman" w:hAnsi="Times New Roman" w:cs="Times New Roman"/>
          <w:sz w:val="24"/>
          <w:szCs w:val="24"/>
        </w:rPr>
      </w:pPr>
      <w:r w:rsidRPr="006143A1">
        <w:rPr>
          <w:rFonts w:ascii="Times New Roman" w:hAnsi="Times New Roman" w:cs="Times New Roman"/>
          <w:sz w:val="24"/>
          <w:szCs w:val="24"/>
        </w:rPr>
        <w:t xml:space="preserve">SHOW CREATE VIEW </w:t>
      </w:r>
      <w:proofErr w:type="spellStart"/>
      <w:r w:rsidRPr="006143A1"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 w:rsidRPr="006143A1">
        <w:rPr>
          <w:rFonts w:ascii="Times New Roman" w:hAnsi="Times New Roman" w:cs="Times New Roman"/>
          <w:sz w:val="24"/>
          <w:szCs w:val="24"/>
        </w:rPr>
        <w:t>; It shows the SQL query used to create the View.</w:t>
      </w:r>
    </w:p>
    <w:p w14:paraId="5CC2A9AD" w14:textId="77777777" w:rsidR="002B2CCF" w:rsidRPr="006143A1" w:rsidRDefault="00DD6496">
      <w:pPr>
        <w:rPr>
          <w:rFonts w:ascii="Times New Roman" w:hAnsi="Times New Roman" w:cs="Times New Roman"/>
          <w:sz w:val="24"/>
          <w:szCs w:val="24"/>
        </w:rPr>
      </w:pPr>
      <w:r w:rsidRPr="006143A1">
        <w:rPr>
          <w:rFonts w:ascii="Times New Roman" w:hAnsi="Times New Roman" w:cs="Times New Roman"/>
          <w:sz w:val="24"/>
          <w:szCs w:val="24"/>
        </w:rPr>
        <w:t>10. How do you remove a View?</w:t>
      </w:r>
    </w:p>
    <w:p w14:paraId="3988983F" w14:textId="54F56917" w:rsidR="008A3348" w:rsidRPr="006143A1" w:rsidRDefault="008A3348">
      <w:pPr>
        <w:rPr>
          <w:rFonts w:ascii="Times New Roman" w:hAnsi="Times New Roman" w:cs="Times New Roman"/>
          <w:sz w:val="24"/>
          <w:szCs w:val="24"/>
        </w:rPr>
      </w:pPr>
      <w:r w:rsidRPr="006143A1">
        <w:rPr>
          <w:rFonts w:ascii="Times New Roman" w:hAnsi="Times New Roman" w:cs="Times New Roman"/>
          <w:sz w:val="24"/>
          <w:szCs w:val="24"/>
        </w:rPr>
        <w:t xml:space="preserve">DROP VIEW </w:t>
      </w:r>
      <w:proofErr w:type="spellStart"/>
      <w:r w:rsidRPr="006143A1">
        <w:rPr>
          <w:rFonts w:ascii="Times New Roman" w:hAnsi="Times New Roman" w:cs="Times New Roman"/>
          <w:sz w:val="24"/>
          <w:szCs w:val="24"/>
        </w:rPr>
        <w:t>view_name</w:t>
      </w:r>
      <w:proofErr w:type="spellEnd"/>
      <w:r w:rsidRPr="006143A1">
        <w:rPr>
          <w:rFonts w:ascii="Times New Roman" w:hAnsi="Times New Roman" w:cs="Times New Roman"/>
          <w:sz w:val="24"/>
          <w:szCs w:val="24"/>
        </w:rPr>
        <w:t>; It permanently removes the View, but does not delete the base table data.</w:t>
      </w:r>
    </w:p>
    <w:p w14:paraId="5F1FB376" w14:textId="0E6DCC3A" w:rsidR="002B2CCF" w:rsidRPr="006143A1" w:rsidRDefault="002B2CCF"/>
    <w:sectPr w:rsidR="002B2CCF" w:rsidRPr="006143A1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09A9C" w14:textId="77777777" w:rsidR="002B5EA9" w:rsidRDefault="002B5EA9">
      <w:pPr>
        <w:spacing w:line="240" w:lineRule="auto"/>
      </w:pPr>
      <w:r>
        <w:separator/>
      </w:r>
    </w:p>
  </w:endnote>
  <w:endnote w:type="continuationSeparator" w:id="0">
    <w:p w14:paraId="29809AC6" w14:textId="77777777" w:rsidR="002B5EA9" w:rsidRDefault="002B5E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E9E0D" w14:textId="77777777" w:rsidR="002B5EA9" w:rsidRDefault="002B5EA9">
      <w:pPr>
        <w:spacing w:after="0"/>
      </w:pPr>
      <w:r>
        <w:separator/>
      </w:r>
    </w:p>
  </w:footnote>
  <w:footnote w:type="continuationSeparator" w:id="0">
    <w:p w14:paraId="775A6479" w14:textId="77777777" w:rsidR="002B5EA9" w:rsidRDefault="002B5E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D15DB4"/>
    <w:multiLevelType w:val="multilevel"/>
    <w:tmpl w:val="F2D15D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12574003">
    <w:abstractNumId w:val="6"/>
  </w:num>
  <w:num w:numId="2" w16cid:durableId="34083657">
    <w:abstractNumId w:val="4"/>
  </w:num>
  <w:num w:numId="3" w16cid:durableId="223956030">
    <w:abstractNumId w:val="3"/>
  </w:num>
  <w:num w:numId="4" w16cid:durableId="1633710880">
    <w:abstractNumId w:val="5"/>
  </w:num>
  <w:num w:numId="5" w16cid:durableId="552038175">
    <w:abstractNumId w:val="2"/>
  </w:num>
  <w:num w:numId="6" w16cid:durableId="699890255">
    <w:abstractNumId w:val="1"/>
  </w:num>
  <w:num w:numId="7" w16cid:durableId="50960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86"/>
    <w:rsid w:val="00034616"/>
    <w:rsid w:val="00037F3B"/>
    <w:rsid w:val="0006063C"/>
    <w:rsid w:val="0007474F"/>
    <w:rsid w:val="00104FEE"/>
    <w:rsid w:val="0015074B"/>
    <w:rsid w:val="001D2B9F"/>
    <w:rsid w:val="0029639D"/>
    <w:rsid w:val="002B2CCF"/>
    <w:rsid w:val="002B5EA9"/>
    <w:rsid w:val="002E48BE"/>
    <w:rsid w:val="00306E80"/>
    <w:rsid w:val="00326F90"/>
    <w:rsid w:val="003D708D"/>
    <w:rsid w:val="00423A3E"/>
    <w:rsid w:val="00430898"/>
    <w:rsid w:val="00482EDA"/>
    <w:rsid w:val="0050543E"/>
    <w:rsid w:val="00522B71"/>
    <w:rsid w:val="006143A1"/>
    <w:rsid w:val="006569DD"/>
    <w:rsid w:val="0067098F"/>
    <w:rsid w:val="00681F0B"/>
    <w:rsid w:val="007350DF"/>
    <w:rsid w:val="00782E04"/>
    <w:rsid w:val="008A3348"/>
    <w:rsid w:val="009151D7"/>
    <w:rsid w:val="00922F37"/>
    <w:rsid w:val="00952265"/>
    <w:rsid w:val="009850BD"/>
    <w:rsid w:val="00AA1D8D"/>
    <w:rsid w:val="00AE1AC1"/>
    <w:rsid w:val="00AF6E81"/>
    <w:rsid w:val="00B233B9"/>
    <w:rsid w:val="00B47730"/>
    <w:rsid w:val="00C93FEF"/>
    <w:rsid w:val="00CA2DA6"/>
    <w:rsid w:val="00CB0664"/>
    <w:rsid w:val="00CD2ADE"/>
    <w:rsid w:val="00DC2CCD"/>
    <w:rsid w:val="00DD6496"/>
    <w:rsid w:val="00E274BA"/>
    <w:rsid w:val="00ED3335"/>
    <w:rsid w:val="00EE5949"/>
    <w:rsid w:val="00F56CE8"/>
    <w:rsid w:val="00F66E7A"/>
    <w:rsid w:val="00F80D76"/>
    <w:rsid w:val="00F83B8D"/>
    <w:rsid w:val="00FA66C1"/>
    <w:rsid w:val="00FC693F"/>
    <w:rsid w:val="1F43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DA466"/>
  <w14:defaultImageDpi w14:val="300"/>
  <w15:docId w15:val="{9F2D5E58-77D3-4151-8371-E79895E4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20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Hamsika Peddina</cp:lastModifiedBy>
  <cp:revision>37</cp:revision>
  <dcterms:created xsi:type="dcterms:W3CDTF">2026-08-12T13:18:00Z</dcterms:created>
  <dcterms:modified xsi:type="dcterms:W3CDTF">2026-08-16T12:05:00Z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2DF7E5854F74468E9B3F6A6F9086DE3C_13</vt:lpwstr>
  </property>
</Properties>
</file>