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rFonts w:ascii="맑은 고딕" w:eastAsia="맑은 고딕" w:hAnsi="맑은 고딕"/>
          <w:b/>
          <w:sz w:val="32"/>
        </w:rPr>
        <w:t xml:space="preserve">법무팀·경영기획팀 AI Agent 사용 현황</w:t>
      </w:r>
    </w:p>
    <w:p>
      <w:pPr>
        <w:spacing w:after="120"/>
      </w:pPr>
      <w:r>
        <w:rPr>
          <w:rFonts w:ascii="맑은 고딕" w:eastAsia="맑은 고딕" w:hAnsi="맑은 고딕"/>
        </w:rPr>
        <w:t xml:space="preserve">작성일: 2026년 10월 22일 / 작성: 법무팀, 경영기획팀</w:t>
      </w:r>
    </w:p>
    <w:p>
      <w:pPr>
        <w:spacing w:after="120"/>
      </w:pPr>
      <w:r>
        <w:rPr>
          <w:rFonts w:ascii="맑은 고딕" w:eastAsia="맑은 고딕" w:hAnsi="맑은 고딕"/>
        </w:rPr>
        <w:t xml:space="preserve">요청하신 부서별 Agent 현황을 제출합니다. 정해진 양식이 없어 Agent마다 서술형으로 정리했습니다.</w:t>
      </w:r>
    </w:p>
    <w:p>
      <w:pPr>
        <w:spacing w:after="120"/>
      </w:pPr>
      <w:r>
        <w:rPr>
          <w:rFonts w:ascii="맑은 고딕" w:eastAsia="맑은 고딕" w:hAnsi="맑은 고딕"/>
          <w:b/>
        </w:rPr>
        <w:t xml:space="preserve">1. 계약서 검토 Agent</w:t>
      </w:r>
    </w:p>
    <w:p>
      <w:pPr>
        <w:spacing w:after="120"/>
      </w:pPr>
      <w:r>
        <w:rPr>
          <w:rFonts w:ascii="맑은 고딕" w:eastAsia="맑은 고딕" w:hAnsi="맑은 고딕"/>
        </w:rPr>
        <w:t xml:space="preserve">법무팀 조현우 변호사가 관리하는 Agent입니다. 계약서를 올리면 독소 조항과 표준 대비 바뀐 부분을 찾아 표시해 주며, 업무 성격은 검토·심사입니다. 도큐사인과 쉐어포인트에 연동되어 있고, 계약서와 관련 법령을 참고합니다. 참고로 구매팀의 구매 계약 검토 Agent가 이 Agent의 검토 결과를 받아 씁니다. 2025년 12월부터 운영 중이며 한 달에 150건 정도 처리합니다.</w:t>
      </w:r>
    </w:p>
    <w:p>
      <w:pPr>
        <w:spacing w:after="120"/>
      </w:pPr>
      <w:r>
        <w:rPr>
          <w:rFonts w:ascii="맑은 고딕" w:eastAsia="맑은 고딕" w:hAnsi="맑은 고딕"/>
          <w:b/>
        </w:rPr>
        <w:t xml:space="preserve">2. 법령 개정 모니터링 Agent</w:t>
      </w:r>
    </w:p>
    <w:p>
      <w:pPr>
        <w:spacing w:after="120"/>
      </w:pPr>
      <w:r>
        <w:rPr>
          <w:rFonts w:ascii="맑은 고딕" w:eastAsia="맑은 고딕" w:hAnsi="맑은 고딕"/>
        </w:rPr>
        <w:t xml:space="preserve">같은 법무팀에서 조현우 변호사가 함께 맡고 있습니다. 업무 관련 법령의 개정 사항을 매일 확인해 요약 메일을 보내는 모니터링 Agent입니다. 사내 메일로 결과를 보내며, 법제처 법령 데이터를 참고합니다. 2026년 3월 중순에 도입했고, 하루 한 번 실행됩니다. 현재 운영 중입니다.</w:t>
      </w:r>
    </w:p>
    <w:p>
      <w:pPr>
        <w:spacing w:after="120"/>
      </w:pPr>
      <w:r>
        <w:rPr>
          <w:rFonts w:ascii="맑은 고딕" w:eastAsia="맑은 고딕" w:hAnsi="맑은 고딕"/>
          <w:b/>
        </w:rPr>
        <w:t xml:space="preserve">3. 개인정보 처리 점검 Agent</w:t>
      </w:r>
    </w:p>
    <w:p>
      <w:pPr>
        <w:spacing w:after="120"/>
      </w:pPr>
      <w:r>
        <w:rPr>
          <w:rFonts w:ascii="맑은 고딕" w:eastAsia="맑은 고딕" w:hAnsi="맑은 고딕"/>
        </w:rPr>
        <w:t xml:space="preserve">법무팀 신다은 님이 담당합니다. 각 부서의 개인정보 처리 현황이 내부 지침에 맞는지 점검하는 검토·심사 Agent입니다. SharePoint, Workday, Salesforce에 연결되어 각 부서 고객 데이터와 임직원 정보를 확인합니다. 2026.08부터 파일럿으로 쓰고 있으며, 사용량은 아직 집계하지 않았습니다.</w:t>
      </w:r>
    </w:p>
    <w:p>
      <w:pPr>
        <w:spacing w:after="120"/>
      </w:pPr>
      <w:r>
        <w:rPr>
          <w:rFonts w:ascii="맑은 고딕" w:eastAsia="맑은 고딕" w:hAnsi="맑은 고딕"/>
          <w:b/>
        </w:rPr>
        <w:t xml:space="preserve">4. 소송 자료 요약 Agent</w:t>
      </w:r>
    </w:p>
    <w:p>
      <w:pPr>
        <w:spacing w:after="120"/>
      </w:pPr>
      <w:r>
        <w:rPr>
          <w:rFonts w:ascii="맑은 고딕" w:eastAsia="맑은 고딕" w:hAnsi="맑은 고딕"/>
        </w:rPr>
        <w:t xml:space="preserve">법무팀 담당자가 관리합니다. 소송 관련 문서와 계약서를 검색해 쟁점을 요약하는 검색·요약 Agent입니다. 쉐어포인트에 연동되어 있습니다. 거래처 분쟁 건은 분석 Agent가 정리한 거래처 결과를 함께 참고합니다. 월 50건 내외로 쓰이며 운영 중입니다.</w:t>
      </w:r>
    </w:p>
    <w:p>
      <w:pPr>
        <w:spacing w:after="120"/>
      </w:pPr>
      <w:r>
        <w:rPr>
          <w:rFonts w:ascii="맑은 고딕" w:eastAsia="맑은 고딕" w:hAnsi="맑은 고딕"/>
          <w:b/>
        </w:rPr>
        <w:t xml:space="preserve">5. NDA 초안 작성 Agent</w:t>
      </w:r>
    </w:p>
    <w:p>
      <w:pPr>
        <w:spacing w:after="120"/>
      </w:pPr>
      <w:r>
        <w:rPr>
          <w:rFonts w:ascii="맑은 고딕" w:eastAsia="맑은 고딕" w:hAnsi="맑은 고딕"/>
        </w:rPr>
        <w:t xml:space="preserve">신다은 님이 관리하는 법무팀 Agent입니다. 거래 상대방 정보를 받아 비밀유지계약서 초안을 만드는 문서 작성 Agent입니다. DocuSign과 연동되며 표준 계약 템플릿을 바탕으로 작성합니다. 초안이 나오면 계약서 검토 Agent를 호출해 검토 결과를 함께 붙입니다. 2026-04-01부터 운영 중이고 월 60건 정도입니다.</w:t>
      </w:r>
    </w:p>
    <w:p>
      <w:pPr>
        <w:spacing w:after="120"/>
      </w:pPr>
      <w:r>
        <w:rPr>
          <w:rFonts w:ascii="맑은 고딕" w:eastAsia="맑은 고딕" w:hAnsi="맑은 고딕"/>
          <w:b/>
        </w:rPr>
        <w:t xml:space="preserve">6. 경영 현황 요약 Agent</w:t>
      </w:r>
    </w:p>
    <w:p>
      <w:pPr>
        <w:spacing w:after="120"/>
      </w:pPr>
      <w:r>
        <w:rPr>
          <w:rFonts w:ascii="맑은 고딕" w:eastAsia="맑은 고딕" w:hAnsi="맑은 고딕"/>
        </w:rPr>
        <w:t xml:space="preserve">경영기획팀 한지수 님이 관리합니다. 각 부서 리포트를 모아 경영진용 주간 요약을 만드는 검색·요약 Agent입니다. SharePoint와 팀즈에 연동되어 있고, 매출 실적과 재무 전표를 참고합니다. 월 결산 리포트 Agent와 영업 주간 리포트 Agent의 결과를 가져와 요약에 넣습니다. 고객 개인정보가 담긴 CRM 고객정보는 사용하지 않습니다. 2026.05.01부터 운영 중이며 월 100건 정도 사용합니다.</w:t>
      </w:r>
    </w:p>
    <w:p>
      <w:pPr>
        <w:spacing w:after="120"/>
      </w:pPr>
      <w:r>
        <w:rPr>
          <w:rFonts w:ascii="맑은 고딕" w:eastAsia="맑은 고딕" w:hAnsi="맑은 고딕"/>
          <w:b/>
        </w:rPr>
        <w:t xml:space="preserve">7. 시장 동향 리서치 Agent</w:t>
      </w:r>
    </w:p>
    <w:p>
      <w:pPr>
        <w:spacing w:after="120"/>
      </w:pPr>
      <w:r>
        <w:rPr>
          <w:rFonts w:ascii="맑은 고딕" w:eastAsia="맑은 고딕" w:hAnsi="맑은 고딕"/>
        </w:rPr>
        <w:t xml:space="preserve">경영기획팀 한지수 님이 함께 관리합니다. 외부 산업 리포트와 뉴스를 모아 시장 동향을 정리하는 검색·요약 Agent입니다. Teams로 결과를 공유하고, 외부 리서치 자료를 참고합니다. 경쟁사 수치는 외부 시장 분석 서비스인 마켓인텔 API의 결과를 받아 씁니다. Apr 2026부터 운영 중이고 월 200건 정도입니다.</w:t>
      </w:r>
    </w:p>
    <w:p>
      <w:pPr>
        <w:spacing w:after="120"/>
      </w:pPr>
      <w:r>
        <w:rPr>
          <w:rFonts w:ascii="맑은 고딕" w:eastAsia="맑은 고딕" w:hAnsi="맑은 고딕"/>
          <w:b/>
        </w:rPr>
        <w:t xml:space="preserve">8. 이사회 자료 작성 Agent</w:t>
      </w:r>
    </w:p>
    <w:p>
      <w:pPr>
        <w:spacing w:after="120"/>
      </w:pPr>
      <w:r>
        <w:rPr>
          <w:rFonts w:ascii="맑은 고딕" w:eastAsia="맑은 고딕" w:hAnsi="맑은 고딕"/>
        </w:rPr>
        <w:t xml:space="preserve">경영기획팀 오태경 님이 관리합니다. 분기 이사회 보고 자료 초안을 쓰는 문서 작성 Agent입니다. SharePoint에 연동되어 있고, 경영 데이터 전반을 참고합니다. 경영 현황 요약 Agent를 호출해 그 결과를 바탕으로 작성합니다. 2026년 6월부터 파일럿으로 쓰고 있으며 월 4건 정도입니다.</w:t>
      </w:r>
    </w:p>
    <w:p>
      <w:pPr>
        <w:spacing w:after="120"/>
      </w:pPr>
      <w:r>
        <w:rPr>
          <w:rFonts w:ascii="맑은 고딕" w:eastAsia="맑은 고딕" w:hAnsi="맑은 고딕"/>
          <w:b/>
        </w:rPr>
        <w:t xml:space="preserve">9. 예산 편성 보조 Agent</w:t>
      </w:r>
    </w:p>
    <w:p>
      <w:pPr>
        <w:spacing w:after="120"/>
      </w:pPr>
      <w:r>
        <w:rPr>
          <w:rFonts w:ascii="맑은 고딕" w:eastAsia="맑은 고딕" w:hAnsi="맑은 고딕"/>
        </w:rPr>
        <w:t xml:space="preserve">경영기획팀 오태경 님이 함께 맡고 있습니다. 부서별 지출 실적으로 차년도 예산 초안을 산출하는 데이터 분석 Agent입니다. SAP와 연동되어 회계 전표와 인건비 데이터를 씁니다. 2025.10부터 운영 중이며 월 15건 정도입니다.</w:t>
      </w:r>
    </w:p>
    <w:p>
      <w:pPr>
        <w:spacing w:after="120"/>
      </w:pPr>
      <w:r>
        <w:rPr>
          <w:rFonts w:ascii="맑은 고딕" w:eastAsia="맑은 고딕" w:hAnsi="맑은 고딕"/>
          <w:b/>
        </w:rPr>
        <w:t xml:space="preserve">10. 사내 공지 작성 Agent</w:t>
      </w:r>
    </w:p>
    <w:p>
      <w:pPr>
        <w:spacing w:after="120"/>
      </w:pPr>
      <w:r>
        <w:rPr>
          <w:rFonts w:ascii="맑은 고딕" w:eastAsia="맑은 고딕" w:hAnsi="맑은 고딕"/>
        </w:rPr>
        <w:t xml:space="preserve">기획팀에서 사용하는 Agent로, 담당자는 아직 정해지지 않았습니다. 경영진 메시지와 사내 공지문 초안을 만드는 콘텐츠 생성 Agent입니다. 팀즈와 그룹웨어 메일에 연동되어 있고, 사내 규정과 임직원 정보를 참고합니다. 26/7/7부터 운영 중이며 월 20건 정도입니다.</w:t>
      </w:r>
    </w:p>
    <w:p>
      <w:pPr>
        <w:spacing w:after="120"/>
      </w:pPr>
      <w:r>
        <w:rPr>
          <w:rFonts w:ascii="맑은 고딕" w:eastAsia="맑은 고딕" w:hAnsi="맑은 고딕"/>
        </w:rPr>
        <w:t xml:space="preserve">문의는 법무팀 또는 경영기획팀으로 연락 바랍니다.</w:t>
      </w:r>
    </w:p>
    <w:sectPr>
      <w:pgSz w:w="11906" w:h="16838"/>
      <w:pgMar w:top="1440" w:right="1440" w:bottom="1440" w:left="1440" w:header="720" w:footer="720" w:gutter="0"/>
    </w:sectPr>
  </w:body>
</w:document>
</file>