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68742740"/>
        <w:docPartObj>
          <w:docPartGallery w:val="Cover Pages"/>
          <w:docPartUnique/>
        </w:docPartObj>
      </w:sdtPr>
      <w:sdtEndPr/>
      <w:sdtContent>
        <w:p w14:paraId="2F1F81C9" w14:textId="271B7342" w:rsidR="000E0FBB" w:rsidRDefault="000E0FBB" w:rsidP="00687D61">
          <w:pPr>
            <w:jc w:val="both"/>
          </w:pPr>
          <w:r>
            <w:rPr>
              <w:noProof/>
            </w:rPr>
            <mc:AlternateContent>
              <mc:Choice Requires="wps">
                <w:drawing>
                  <wp:anchor distT="0" distB="0" distL="114300" distR="114300" simplePos="0" relativeHeight="251659264" behindDoc="1" locked="0" layoutInCell="1" allowOverlap="1" wp14:anchorId="66C2CB5E" wp14:editId="5A00BCB3">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0E0FBB" w14:paraId="25DD3337" w14:textId="77777777">
                                  <w:trPr>
                                    <w:trHeight w:val="2376"/>
                                  </w:trPr>
                                  <w:tc>
                                    <w:tcPr>
                                      <w:tcW w:w="370" w:type="pct"/>
                                      <w:shd w:val="clear" w:color="auto" w:fill="4472C4" w:themeFill="accent1"/>
                                    </w:tcPr>
                                    <w:p w14:paraId="0FA89755" w14:textId="77777777" w:rsidR="000E0FBB" w:rsidRDefault="000E0FBB"/>
                                  </w:tc>
                                  <w:sdt>
                                    <w:sdtPr>
                                      <w:rPr>
                                        <w:rFonts w:asciiTheme="majorHAnsi" w:hAnsiTheme="majorHAnsi"/>
                                        <w:color w:val="FFFFFF" w:themeColor="background1"/>
                                        <w:sz w:val="96"/>
                                        <w:szCs w:val="96"/>
                                      </w:rPr>
                                      <w:alias w:val="Title"/>
                                      <w:tag w:val=""/>
                                      <w:id w:val="739824258"/>
                                      <w:placeholder>
                                        <w:docPart w:val="DB2A325F0ACD403FB50C5E6DEF014D5A"/>
                                      </w:placeholder>
                                      <w:showingPlcHd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1C24BA7" w14:textId="77777777" w:rsidR="000E0FBB" w:rsidRDefault="000E0FB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 title]</w:t>
                                          </w:r>
                                        </w:p>
                                      </w:tc>
                                    </w:sdtContent>
                                  </w:sdt>
                                </w:tr>
                                <w:tr w:rsidR="000E0FBB" w14:paraId="47A8CE77" w14:textId="77777777">
                                  <w:trPr>
                                    <w:trHeight w:hRule="exact" w:val="648"/>
                                  </w:trPr>
                                  <w:tc>
                                    <w:tcPr>
                                      <w:tcW w:w="370" w:type="pct"/>
                                      <w:shd w:val="clear" w:color="auto" w:fill="4472C4" w:themeFill="accent1"/>
                                    </w:tcPr>
                                    <w:p w14:paraId="32028DE3" w14:textId="77777777" w:rsidR="000E0FBB" w:rsidRDefault="000E0FBB"/>
                                  </w:tc>
                                  <w:tc>
                                    <w:tcPr>
                                      <w:tcW w:w="4630" w:type="pct"/>
                                      <w:shd w:val="clear" w:color="auto" w:fill="404040" w:themeFill="text1" w:themeFillTint="BF"/>
                                      <w:vAlign w:val="bottom"/>
                                    </w:tcPr>
                                    <w:p w14:paraId="270A0D31" w14:textId="77777777" w:rsidR="000E0FBB" w:rsidRDefault="000E0FBB">
                                      <w:pPr>
                                        <w:ind w:left="360" w:right="360"/>
                                        <w:rPr>
                                          <w:color w:val="FFFFFF" w:themeColor="background1"/>
                                        </w:rPr>
                                      </w:pPr>
                                    </w:p>
                                  </w:tc>
                                </w:tr>
                                <w:tr w:rsidR="000E0FBB" w14:paraId="0A535A17" w14:textId="77777777">
                                  <w:tc>
                                    <w:tcPr>
                                      <w:tcW w:w="370" w:type="pct"/>
                                      <w:shd w:val="clear" w:color="auto" w:fill="4472C4" w:themeFill="accent1"/>
                                    </w:tcPr>
                                    <w:p w14:paraId="320597E1" w14:textId="77777777" w:rsidR="000E0FBB" w:rsidRDefault="000E0FBB"/>
                                  </w:tc>
                                  <w:tc>
                                    <w:tcPr>
                                      <w:tcW w:w="4630" w:type="pct"/>
                                      <w:shd w:val="clear" w:color="auto" w:fill="404040" w:themeFill="text1" w:themeFillTint="BF"/>
                                      <w:vAlign w:val="bottom"/>
                                    </w:tcPr>
                                    <w:p w14:paraId="1BA054C1" w14:textId="432BB3CD" w:rsidR="000E0FBB" w:rsidRDefault="00057DBE">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23D85A250B8D4A7EAC3A8574DB3B0BDF"/>
                                          </w:placeholder>
                                          <w:dataBinding w:prefixMappings="xmlns:ns0='http://purl.org/dc/elements/1.1/' xmlns:ns1='http://schemas.openxmlformats.org/package/2006/metadata/core-properties' " w:xpath="/ns1:coreProperties[1]/ns0:creator[1]" w:storeItemID="{6C3C8BC8-F283-45AE-878A-BAB7291924A1}"/>
                                          <w:text/>
                                        </w:sdtPr>
                                        <w:sdtEndPr/>
                                        <w:sdtContent>
                                          <w:r w:rsidR="000E0FBB">
                                            <w:rPr>
                                              <w:color w:val="FFFFFF" w:themeColor="background1"/>
                                              <w:sz w:val="28"/>
                                              <w:szCs w:val="28"/>
                                            </w:rPr>
                                            <w:t>[Author]</w:t>
                                          </w:r>
                                        </w:sdtContent>
                                      </w:sdt>
                                    </w:p>
                                    <w:sdt>
                                      <w:sdtPr>
                                        <w:rPr>
                                          <w:color w:val="FFFFFF" w:themeColor="background1"/>
                                          <w:sz w:val="28"/>
                                          <w:szCs w:val="28"/>
                                        </w:rPr>
                                        <w:alias w:val="Course title"/>
                                        <w:tag w:val=""/>
                                        <w:id w:val="-15923909"/>
                                        <w:placeholder>
                                          <w:docPart w:val="F7E5F35FE8B840A2AF9283B129E057F5"/>
                                        </w:placeholder>
                                        <w:showingPlcHdr/>
                                        <w:dataBinding w:prefixMappings="xmlns:ns0='http://purl.org/dc/elements/1.1/' xmlns:ns1='http://schemas.openxmlformats.org/package/2006/metadata/core-properties' " w:xpath="/ns1:coreProperties[1]/ns1:category[1]" w:storeItemID="{6C3C8BC8-F283-45AE-878A-BAB7291924A1}"/>
                                        <w:text/>
                                      </w:sdtPr>
                                      <w:sdtEndPr/>
                                      <w:sdtContent>
                                        <w:p w14:paraId="70E0248F" w14:textId="77777777" w:rsidR="000E0FBB" w:rsidRDefault="000E0FBB">
                                          <w:pPr>
                                            <w:pStyle w:val="NoSpacing"/>
                                            <w:spacing w:line="288" w:lineRule="auto"/>
                                            <w:ind w:left="360" w:right="360"/>
                                            <w:rPr>
                                              <w:color w:val="FFFFFF" w:themeColor="background1"/>
                                              <w:sz w:val="28"/>
                                              <w:szCs w:val="28"/>
                                            </w:rPr>
                                          </w:pPr>
                                          <w:r>
                                            <w:rPr>
                                              <w:color w:val="FFFFFF" w:themeColor="background1"/>
                                              <w:sz w:val="28"/>
                                              <w:szCs w:val="28"/>
                                            </w:rPr>
                                            <w:t>[Course title]</w:t>
                                          </w:r>
                                        </w:p>
                                      </w:sdtContent>
                                    </w:sdt>
                                    <w:sdt>
                                      <w:sdtPr>
                                        <w:rPr>
                                          <w:color w:val="FFFFFF" w:themeColor="background1"/>
                                          <w:sz w:val="28"/>
                                          <w:szCs w:val="28"/>
                                        </w:rPr>
                                        <w:alias w:val="Date"/>
                                        <w:tag w:val=""/>
                                        <w:id w:val="748164578"/>
                                        <w:placeholder>
                                          <w:docPart w:val="29B75B94539642A3B76F9A271C0D2B39"/>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61E787D8" w14:textId="77777777" w:rsidR="000E0FBB" w:rsidRDefault="000E0FBB">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3AB3D80F" w14:textId="77777777" w:rsidR="000E0FBB" w:rsidRDefault="000E0FB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6C2CB5E" id="_x0000_t202" coordsize="21600,21600" o:spt="202" path="m,l,21600r21600,l21600,xe">
                    <v:stroke joinstyle="miter"/>
                    <v:path gradientshapeok="t" o:connecttype="rect"/>
                  </v:shapetype>
                  <v:shape id="Text Box 2" o:spid="_x0000_s1026" type="#_x0000_t202" alt="Cover page content layout" style="position:absolute;left:0;text-align:left;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0E0FBB" w14:paraId="25DD3337" w14:textId="77777777">
                            <w:trPr>
                              <w:trHeight w:val="2376"/>
                            </w:trPr>
                            <w:tc>
                              <w:tcPr>
                                <w:tcW w:w="370" w:type="pct"/>
                                <w:shd w:val="clear" w:color="auto" w:fill="4472C4" w:themeFill="accent1"/>
                              </w:tcPr>
                              <w:p w14:paraId="0FA89755" w14:textId="77777777" w:rsidR="000E0FBB" w:rsidRDefault="000E0FBB"/>
                            </w:tc>
                            <w:sdt>
                              <w:sdtPr>
                                <w:rPr>
                                  <w:rFonts w:asciiTheme="majorHAnsi" w:hAnsiTheme="majorHAnsi"/>
                                  <w:color w:val="FFFFFF" w:themeColor="background1"/>
                                  <w:sz w:val="96"/>
                                  <w:szCs w:val="96"/>
                                </w:rPr>
                                <w:alias w:val="Title"/>
                                <w:tag w:val=""/>
                                <w:id w:val="739824258"/>
                                <w:placeholder>
                                  <w:docPart w:val="DB2A325F0ACD403FB50C5E6DEF014D5A"/>
                                </w:placeholder>
                                <w:showingPlcHd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1C24BA7" w14:textId="77777777" w:rsidR="000E0FBB" w:rsidRDefault="000E0FB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 title]</w:t>
                                    </w:r>
                                  </w:p>
                                </w:tc>
                              </w:sdtContent>
                            </w:sdt>
                          </w:tr>
                          <w:tr w:rsidR="000E0FBB" w14:paraId="47A8CE77" w14:textId="77777777">
                            <w:trPr>
                              <w:trHeight w:hRule="exact" w:val="648"/>
                            </w:trPr>
                            <w:tc>
                              <w:tcPr>
                                <w:tcW w:w="370" w:type="pct"/>
                                <w:shd w:val="clear" w:color="auto" w:fill="4472C4" w:themeFill="accent1"/>
                              </w:tcPr>
                              <w:p w14:paraId="32028DE3" w14:textId="77777777" w:rsidR="000E0FBB" w:rsidRDefault="000E0FBB"/>
                            </w:tc>
                            <w:tc>
                              <w:tcPr>
                                <w:tcW w:w="4630" w:type="pct"/>
                                <w:shd w:val="clear" w:color="auto" w:fill="404040" w:themeFill="text1" w:themeFillTint="BF"/>
                                <w:vAlign w:val="bottom"/>
                              </w:tcPr>
                              <w:p w14:paraId="270A0D31" w14:textId="77777777" w:rsidR="000E0FBB" w:rsidRDefault="000E0FBB">
                                <w:pPr>
                                  <w:ind w:left="360" w:right="360"/>
                                  <w:rPr>
                                    <w:color w:val="FFFFFF" w:themeColor="background1"/>
                                  </w:rPr>
                                </w:pPr>
                              </w:p>
                            </w:tc>
                          </w:tr>
                          <w:tr w:rsidR="000E0FBB" w14:paraId="0A535A17" w14:textId="77777777">
                            <w:tc>
                              <w:tcPr>
                                <w:tcW w:w="370" w:type="pct"/>
                                <w:shd w:val="clear" w:color="auto" w:fill="4472C4" w:themeFill="accent1"/>
                              </w:tcPr>
                              <w:p w14:paraId="320597E1" w14:textId="77777777" w:rsidR="000E0FBB" w:rsidRDefault="000E0FBB"/>
                            </w:tc>
                            <w:tc>
                              <w:tcPr>
                                <w:tcW w:w="4630" w:type="pct"/>
                                <w:shd w:val="clear" w:color="auto" w:fill="404040" w:themeFill="text1" w:themeFillTint="BF"/>
                                <w:vAlign w:val="bottom"/>
                              </w:tcPr>
                              <w:p w14:paraId="1BA054C1" w14:textId="432BB3CD" w:rsidR="000E0FBB" w:rsidRDefault="00057DBE">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23D85A250B8D4A7EAC3A8574DB3B0BDF"/>
                                    </w:placeholder>
                                    <w:dataBinding w:prefixMappings="xmlns:ns0='http://purl.org/dc/elements/1.1/' xmlns:ns1='http://schemas.openxmlformats.org/package/2006/metadata/core-properties' " w:xpath="/ns1:coreProperties[1]/ns0:creator[1]" w:storeItemID="{6C3C8BC8-F283-45AE-878A-BAB7291924A1}"/>
                                    <w:text/>
                                  </w:sdtPr>
                                  <w:sdtEndPr/>
                                  <w:sdtContent>
                                    <w:r w:rsidR="000E0FBB">
                                      <w:rPr>
                                        <w:color w:val="FFFFFF" w:themeColor="background1"/>
                                        <w:sz w:val="28"/>
                                        <w:szCs w:val="28"/>
                                      </w:rPr>
                                      <w:t>[Author]</w:t>
                                    </w:r>
                                  </w:sdtContent>
                                </w:sdt>
                              </w:p>
                              <w:sdt>
                                <w:sdtPr>
                                  <w:rPr>
                                    <w:color w:val="FFFFFF" w:themeColor="background1"/>
                                    <w:sz w:val="28"/>
                                    <w:szCs w:val="28"/>
                                  </w:rPr>
                                  <w:alias w:val="Course title"/>
                                  <w:tag w:val=""/>
                                  <w:id w:val="-15923909"/>
                                  <w:placeholder>
                                    <w:docPart w:val="F7E5F35FE8B840A2AF9283B129E057F5"/>
                                  </w:placeholder>
                                  <w:showingPlcHdr/>
                                  <w:dataBinding w:prefixMappings="xmlns:ns0='http://purl.org/dc/elements/1.1/' xmlns:ns1='http://schemas.openxmlformats.org/package/2006/metadata/core-properties' " w:xpath="/ns1:coreProperties[1]/ns1:category[1]" w:storeItemID="{6C3C8BC8-F283-45AE-878A-BAB7291924A1}"/>
                                  <w:text/>
                                </w:sdtPr>
                                <w:sdtEndPr/>
                                <w:sdtContent>
                                  <w:p w14:paraId="70E0248F" w14:textId="77777777" w:rsidR="000E0FBB" w:rsidRDefault="000E0FBB">
                                    <w:pPr>
                                      <w:pStyle w:val="NoSpacing"/>
                                      <w:spacing w:line="288" w:lineRule="auto"/>
                                      <w:ind w:left="360" w:right="360"/>
                                      <w:rPr>
                                        <w:color w:val="FFFFFF" w:themeColor="background1"/>
                                        <w:sz w:val="28"/>
                                        <w:szCs w:val="28"/>
                                      </w:rPr>
                                    </w:pPr>
                                    <w:r>
                                      <w:rPr>
                                        <w:color w:val="FFFFFF" w:themeColor="background1"/>
                                        <w:sz w:val="28"/>
                                        <w:szCs w:val="28"/>
                                      </w:rPr>
                                      <w:t>[Course title]</w:t>
                                    </w:r>
                                  </w:p>
                                </w:sdtContent>
                              </w:sdt>
                              <w:sdt>
                                <w:sdtPr>
                                  <w:rPr>
                                    <w:color w:val="FFFFFF" w:themeColor="background1"/>
                                    <w:sz w:val="28"/>
                                    <w:szCs w:val="28"/>
                                  </w:rPr>
                                  <w:alias w:val="Date"/>
                                  <w:tag w:val=""/>
                                  <w:id w:val="748164578"/>
                                  <w:placeholder>
                                    <w:docPart w:val="29B75B94539642A3B76F9A271C0D2B39"/>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61E787D8" w14:textId="77777777" w:rsidR="000E0FBB" w:rsidRDefault="000E0FBB">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3AB3D80F" w14:textId="77777777" w:rsidR="000E0FBB" w:rsidRDefault="000E0FBB"/>
                      </w:txbxContent>
                    </v:textbox>
                    <w10:wrap anchorx="page" anchory="page"/>
                  </v:shape>
                </w:pict>
              </mc:Fallback>
            </mc:AlternateContent>
          </w:r>
        </w:p>
        <w:p w14:paraId="3078BD44" w14:textId="30C7CDC2" w:rsidR="000E0FBB" w:rsidRDefault="000E0FBB" w:rsidP="00687D61">
          <w:pPr>
            <w:jc w:val="both"/>
            <w:rPr>
              <w:rFonts w:asciiTheme="majorHAnsi" w:eastAsiaTheme="majorEastAsia" w:hAnsiTheme="majorHAnsi" w:cstheme="majorBidi"/>
              <w:color w:val="2F5496" w:themeColor="accent1" w:themeShade="BF"/>
              <w:sz w:val="32"/>
              <w:szCs w:val="32"/>
            </w:rPr>
          </w:pPr>
          <w:r>
            <w:br w:type="page"/>
          </w:r>
        </w:p>
      </w:sdtContent>
    </w:sdt>
    <w:p w14:paraId="5C9ECAF5" w14:textId="77777777" w:rsidR="000E0FBB" w:rsidRDefault="000E0FBB" w:rsidP="00687D61">
      <w:pPr>
        <w:jc w:val="both"/>
      </w:pPr>
      <w:r>
        <w:lastRenderedPageBreak/>
        <w:br w:type="page"/>
      </w:r>
    </w:p>
    <w:sdt>
      <w:sdtPr>
        <w:rPr>
          <w:rFonts w:ascii="Calibri" w:hAnsi="Calibri" w:cs="Calibri"/>
          <w:color w:val="auto"/>
          <w:spacing w:val="0"/>
          <w:sz w:val="28"/>
          <w:szCs w:val="28"/>
        </w:rPr>
        <w:id w:val="742221734"/>
        <w:docPartObj>
          <w:docPartGallery w:val="Table of Contents"/>
          <w:docPartUnique/>
        </w:docPartObj>
      </w:sdtPr>
      <w:sdtEndPr>
        <w:rPr>
          <w:rFonts w:ascii="Times New Roman" w:hAnsi="Times New Roman"/>
          <w:b/>
          <w:bCs/>
          <w:noProof/>
        </w:rPr>
      </w:sdtEndPr>
      <w:sdtContent>
        <w:p w14:paraId="52DD0E7E" w14:textId="6F3317A3" w:rsidR="000E0FBB" w:rsidRDefault="000E0FBB" w:rsidP="00687D61">
          <w:pPr>
            <w:pStyle w:val="Subtitle"/>
            <w:jc w:val="both"/>
          </w:pPr>
          <w:r>
            <w:t>Contents</w:t>
          </w:r>
        </w:p>
        <w:p w14:paraId="12C47D39" w14:textId="0B933003" w:rsidR="00687D61" w:rsidRDefault="000E0FBB" w:rsidP="00687D61">
          <w:pPr>
            <w:pStyle w:val="TOC1"/>
            <w:tabs>
              <w:tab w:val="left" w:pos="1100"/>
            </w:tabs>
            <w:jc w:val="both"/>
            <w:rPr>
              <w:rFonts w:asciiTheme="minorHAnsi" w:hAnsiTheme="minorHAnsi" w:cstheme="minorBidi"/>
              <w:noProof/>
              <w:sz w:val="22"/>
              <w:szCs w:val="22"/>
            </w:rPr>
          </w:pPr>
          <w:r>
            <w:fldChar w:fldCharType="begin"/>
          </w:r>
          <w:r>
            <w:instrText xml:space="preserve"> TOC \o "1-3" \h \z \u </w:instrText>
          </w:r>
          <w:r>
            <w:fldChar w:fldCharType="separate"/>
          </w:r>
          <w:hyperlink w:anchor="_Toc183271615" w:history="1">
            <w:r w:rsidR="00687D61" w:rsidRPr="00E62F67">
              <w:rPr>
                <w:rStyle w:val="Hyperlink"/>
                <w:noProof/>
              </w:rPr>
              <w:t>Phần 1.</w:t>
            </w:r>
            <w:r w:rsidR="00687D61">
              <w:rPr>
                <w:rFonts w:asciiTheme="minorHAnsi" w:hAnsiTheme="minorHAnsi" w:cstheme="minorBidi"/>
                <w:noProof/>
                <w:sz w:val="22"/>
                <w:szCs w:val="22"/>
              </w:rPr>
              <w:tab/>
            </w:r>
            <w:r w:rsidR="00687D61" w:rsidRPr="00E62F67">
              <w:rPr>
                <w:rStyle w:val="Hyperlink"/>
                <w:noProof/>
              </w:rPr>
              <w:t>Cơ sở lý thuyết</w:t>
            </w:r>
            <w:r w:rsidR="00687D61">
              <w:rPr>
                <w:noProof/>
                <w:webHidden/>
              </w:rPr>
              <w:tab/>
            </w:r>
            <w:r w:rsidR="00687D61">
              <w:rPr>
                <w:noProof/>
                <w:webHidden/>
              </w:rPr>
              <w:fldChar w:fldCharType="begin"/>
            </w:r>
            <w:r w:rsidR="00687D61">
              <w:rPr>
                <w:noProof/>
                <w:webHidden/>
              </w:rPr>
              <w:instrText xml:space="preserve"> PAGEREF _Toc183271615 \h </w:instrText>
            </w:r>
            <w:r w:rsidR="00687D61">
              <w:rPr>
                <w:noProof/>
                <w:webHidden/>
              </w:rPr>
            </w:r>
            <w:r w:rsidR="00687D61">
              <w:rPr>
                <w:noProof/>
                <w:webHidden/>
              </w:rPr>
              <w:fldChar w:fldCharType="separate"/>
            </w:r>
            <w:r w:rsidR="00687D61">
              <w:rPr>
                <w:noProof/>
                <w:webHidden/>
              </w:rPr>
              <w:t>4</w:t>
            </w:r>
            <w:r w:rsidR="00687D61">
              <w:rPr>
                <w:noProof/>
                <w:webHidden/>
              </w:rPr>
              <w:fldChar w:fldCharType="end"/>
            </w:r>
          </w:hyperlink>
        </w:p>
        <w:p w14:paraId="1704A16B" w14:textId="63EC21F6" w:rsidR="00687D61" w:rsidRDefault="00057DBE" w:rsidP="00687D61">
          <w:pPr>
            <w:pStyle w:val="TOC2"/>
            <w:tabs>
              <w:tab w:val="left" w:pos="880"/>
              <w:tab w:val="right" w:leader="underscore" w:pos="9350"/>
            </w:tabs>
            <w:jc w:val="both"/>
            <w:rPr>
              <w:rFonts w:asciiTheme="minorHAnsi" w:hAnsiTheme="minorHAnsi" w:cstheme="minorBidi"/>
              <w:noProof/>
              <w:sz w:val="22"/>
              <w:szCs w:val="22"/>
            </w:rPr>
          </w:pPr>
          <w:hyperlink w:anchor="_Toc183271616" w:history="1">
            <w:r w:rsidR="00687D61" w:rsidRPr="00E62F67">
              <w:rPr>
                <w:rStyle w:val="Hyperlink"/>
                <w:noProof/>
              </w:rPr>
              <w:t>1.</w:t>
            </w:r>
            <w:r w:rsidR="00687D61">
              <w:rPr>
                <w:rFonts w:asciiTheme="minorHAnsi" w:hAnsiTheme="minorHAnsi" w:cstheme="minorBidi"/>
                <w:noProof/>
                <w:sz w:val="22"/>
                <w:szCs w:val="22"/>
              </w:rPr>
              <w:tab/>
            </w:r>
            <w:r w:rsidR="00687D61" w:rsidRPr="00E62F67">
              <w:rPr>
                <w:rStyle w:val="Hyperlink"/>
                <w:noProof/>
              </w:rPr>
              <w:t>Hiển thị Led 7 đoạn</w:t>
            </w:r>
            <w:r w:rsidR="00687D61">
              <w:rPr>
                <w:noProof/>
                <w:webHidden/>
              </w:rPr>
              <w:tab/>
            </w:r>
            <w:r w:rsidR="00687D61">
              <w:rPr>
                <w:noProof/>
                <w:webHidden/>
              </w:rPr>
              <w:fldChar w:fldCharType="begin"/>
            </w:r>
            <w:r w:rsidR="00687D61">
              <w:rPr>
                <w:noProof/>
                <w:webHidden/>
              </w:rPr>
              <w:instrText xml:space="preserve"> PAGEREF _Toc183271616 \h </w:instrText>
            </w:r>
            <w:r w:rsidR="00687D61">
              <w:rPr>
                <w:noProof/>
                <w:webHidden/>
              </w:rPr>
            </w:r>
            <w:r w:rsidR="00687D61">
              <w:rPr>
                <w:noProof/>
                <w:webHidden/>
              </w:rPr>
              <w:fldChar w:fldCharType="separate"/>
            </w:r>
            <w:r w:rsidR="00687D61">
              <w:rPr>
                <w:noProof/>
                <w:webHidden/>
              </w:rPr>
              <w:t>4</w:t>
            </w:r>
            <w:r w:rsidR="00687D61">
              <w:rPr>
                <w:noProof/>
                <w:webHidden/>
              </w:rPr>
              <w:fldChar w:fldCharType="end"/>
            </w:r>
          </w:hyperlink>
        </w:p>
        <w:p w14:paraId="27B131B5" w14:textId="0846D7C7" w:rsidR="00687D61" w:rsidRDefault="00057DBE" w:rsidP="00687D61">
          <w:pPr>
            <w:pStyle w:val="TOC2"/>
            <w:tabs>
              <w:tab w:val="left" w:pos="880"/>
              <w:tab w:val="right" w:leader="underscore" w:pos="9350"/>
            </w:tabs>
            <w:jc w:val="both"/>
            <w:rPr>
              <w:rFonts w:asciiTheme="minorHAnsi" w:hAnsiTheme="minorHAnsi" w:cstheme="minorBidi"/>
              <w:noProof/>
              <w:sz w:val="22"/>
              <w:szCs w:val="22"/>
            </w:rPr>
          </w:pPr>
          <w:hyperlink w:anchor="_Toc183271617" w:history="1">
            <w:r w:rsidR="00687D61" w:rsidRPr="00E62F67">
              <w:rPr>
                <w:rStyle w:val="Hyperlink"/>
                <w:noProof/>
              </w:rPr>
              <w:t>2.</w:t>
            </w:r>
            <w:r w:rsidR="00687D61">
              <w:rPr>
                <w:rFonts w:asciiTheme="minorHAnsi" w:hAnsiTheme="minorHAnsi" w:cstheme="minorBidi"/>
                <w:noProof/>
                <w:sz w:val="22"/>
                <w:szCs w:val="22"/>
              </w:rPr>
              <w:tab/>
            </w:r>
            <w:r w:rsidR="00687D61" w:rsidRPr="00E62F67">
              <w:rPr>
                <w:rStyle w:val="Hyperlink"/>
                <w:noProof/>
              </w:rPr>
              <w:t>Đọc dữ liệu từ module RTC DS1307</w:t>
            </w:r>
            <w:r w:rsidR="00687D61">
              <w:rPr>
                <w:noProof/>
                <w:webHidden/>
              </w:rPr>
              <w:tab/>
            </w:r>
            <w:r w:rsidR="00687D61">
              <w:rPr>
                <w:noProof/>
                <w:webHidden/>
              </w:rPr>
              <w:fldChar w:fldCharType="begin"/>
            </w:r>
            <w:r w:rsidR="00687D61">
              <w:rPr>
                <w:noProof/>
                <w:webHidden/>
              </w:rPr>
              <w:instrText xml:space="preserve"> PAGEREF _Toc183271617 \h </w:instrText>
            </w:r>
            <w:r w:rsidR="00687D61">
              <w:rPr>
                <w:noProof/>
                <w:webHidden/>
              </w:rPr>
            </w:r>
            <w:r w:rsidR="00687D61">
              <w:rPr>
                <w:noProof/>
                <w:webHidden/>
              </w:rPr>
              <w:fldChar w:fldCharType="separate"/>
            </w:r>
            <w:r w:rsidR="00687D61">
              <w:rPr>
                <w:noProof/>
                <w:webHidden/>
              </w:rPr>
              <w:t>6</w:t>
            </w:r>
            <w:r w:rsidR="00687D61">
              <w:rPr>
                <w:noProof/>
                <w:webHidden/>
              </w:rPr>
              <w:fldChar w:fldCharType="end"/>
            </w:r>
          </w:hyperlink>
        </w:p>
        <w:p w14:paraId="53CCAA32" w14:textId="13710FCB" w:rsidR="00687D61" w:rsidRDefault="00057DBE" w:rsidP="00687D61">
          <w:pPr>
            <w:pStyle w:val="TOC1"/>
            <w:tabs>
              <w:tab w:val="left" w:pos="1100"/>
            </w:tabs>
            <w:jc w:val="both"/>
            <w:rPr>
              <w:rFonts w:asciiTheme="minorHAnsi" w:hAnsiTheme="minorHAnsi" w:cstheme="minorBidi"/>
              <w:noProof/>
              <w:sz w:val="22"/>
              <w:szCs w:val="22"/>
            </w:rPr>
          </w:pPr>
          <w:hyperlink w:anchor="_Toc183271618" w:history="1">
            <w:r w:rsidR="00687D61" w:rsidRPr="00E62F67">
              <w:rPr>
                <w:rStyle w:val="Hyperlink"/>
                <w:noProof/>
              </w:rPr>
              <w:t>Phần 2.</w:t>
            </w:r>
            <w:r w:rsidR="00687D61">
              <w:rPr>
                <w:rFonts w:asciiTheme="minorHAnsi" w:hAnsiTheme="minorHAnsi" w:cstheme="minorBidi"/>
                <w:noProof/>
                <w:sz w:val="22"/>
                <w:szCs w:val="22"/>
              </w:rPr>
              <w:tab/>
            </w:r>
            <w:r w:rsidR="00687D61" w:rsidRPr="00E62F67">
              <w:rPr>
                <w:rStyle w:val="Hyperlink"/>
                <w:noProof/>
              </w:rPr>
              <w:t>Nội dung thực hành</w:t>
            </w:r>
            <w:r w:rsidR="00687D61">
              <w:rPr>
                <w:noProof/>
                <w:webHidden/>
              </w:rPr>
              <w:tab/>
            </w:r>
            <w:r w:rsidR="00687D61">
              <w:rPr>
                <w:noProof/>
                <w:webHidden/>
              </w:rPr>
              <w:fldChar w:fldCharType="begin"/>
            </w:r>
            <w:r w:rsidR="00687D61">
              <w:rPr>
                <w:noProof/>
                <w:webHidden/>
              </w:rPr>
              <w:instrText xml:space="preserve"> PAGEREF _Toc183271618 \h </w:instrText>
            </w:r>
            <w:r w:rsidR="00687D61">
              <w:rPr>
                <w:noProof/>
                <w:webHidden/>
              </w:rPr>
            </w:r>
            <w:r w:rsidR="00687D61">
              <w:rPr>
                <w:noProof/>
                <w:webHidden/>
              </w:rPr>
              <w:fldChar w:fldCharType="separate"/>
            </w:r>
            <w:r w:rsidR="00687D61">
              <w:rPr>
                <w:noProof/>
                <w:webHidden/>
              </w:rPr>
              <w:t>18</w:t>
            </w:r>
            <w:r w:rsidR="00687D61">
              <w:rPr>
                <w:noProof/>
                <w:webHidden/>
              </w:rPr>
              <w:fldChar w:fldCharType="end"/>
            </w:r>
          </w:hyperlink>
        </w:p>
        <w:p w14:paraId="6DAA17E7" w14:textId="6F8BEF0C" w:rsidR="00687D61" w:rsidRDefault="00057DBE" w:rsidP="00687D61">
          <w:pPr>
            <w:pStyle w:val="TOC2"/>
            <w:tabs>
              <w:tab w:val="left" w:pos="880"/>
              <w:tab w:val="right" w:leader="underscore" w:pos="9350"/>
            </w:tabs>
            <w:jc w:val="both"/>
            <w:rPr>
              <w:rFonts w:asciiTheme="minorHAnsi" w:hAnsiTheme="minorHAnsi" w:cstheme="minorBidi"/>
              <w:noProof/>
              <w:sz w:val="22"/>
              <w:szCs w:val="22"/>
            </w:rPr>
          </w:pPr>
          <w:hyperlink w:anchor="_Toc183271619" w:history="1">
            <w:r w:rsidR="00687D61" w:rsidRPr="00E62F67">
              <w:rPr>
                <w:rStyle w:val="Hyperlink"/>
                <w:noProof/>
              </w:rPr>
              <w:t>1.</w:t>
            </w:r>
            <w:r w:rsidR="00687D61">
              <w:rPr>
                <w:rFonts w:asciiTheme="minorHAnsi" w:hAnsiTheme="minorHAnsi" w:cstheme="minorBidi"/>
                <w:noProof/>
                <w:sz w:val="22"/>
                <w:szCs w:val="22"/>
              </w:rPr>
              <w:tab/>
            </w:r>
            <w:r w:rsidR="00687D61" w:rsidRPr="00E62F67">
              <w:rPr>
                <w:rStyle w:val="Hyperlink"/>
                <w:noProof/>
              </w:rPr>
              <w:t>Sơ đồ kết nối mạch</w:t>
            </w:r>
            <w:r w:rsidR="00687D61">
              <w:rPr>
                <w:noProof/>
                <w:webHidden/>
              </w:rPr>
              <w:tab/>
            </w:r>
            <w:r w:rsidR="00687D61">
              <w:rPr>
                <w:noProof/>
                <w:webHidden/>
              </w:rPr>
              <w:fldChar w:fldCharType="begin"/>
            </w:r>
            <w:r w:rsidR="00687D61">
              <w:rPr>
                <w:noProof/>
                <w:webHidden/>
              </w:rPr>
              <w:instrText xml:space="preserve"> PAGEREF _Toc183271619 \h </w:instrText>
            </w:r>
            <w:r w:rsidR="00687D61">
              <w:rPr>
                <w:noProof/>
                <w:webHidden/>
              </w:rPr>
            </w:r>
            <w:r w:rsidR="00687D61">
              <w:rPr>
                <w:noProof/>
                <w:webHidden/>
              </w:rPr>
              <w:fldChar w:fldCharType="separate"/>
            </w:r>
            <w:r w:rsidR="00687D61">
              <w:rPr>
                <w:noProof/>
                <w:webHidden/>
              </w:rPr>
              <w:t>18</w:t>
            </w:r>
            <w:r w:rsidR="00687D61">
              <w:rPr>
                <w:noProof/>
                <w:webHidden/>
              </w:rPr>
              <w:fldChar w:fldCharType="end"/>
            </w:r>
          </w:hyperlink>
        </w:p>
        <w:p w14:paraId="3163EDA8" w14:textId="0C7EBC07" w:rsidR="00687D61" w:rsidRDefault="00057DBE" w:rsidP="00687D61">
          <w:pPr>
            <w:pStyle w:val="TOC2"/>
            <w:tabs>
              <w:tab w:val="left" w:pos="880"/>
              <w:tab w:val="right" w:leader="underscore" w:pos="9350"/>
            </w:tabs>
            <w:jc w:val="both"/>
            <w:rPr>
              <w:rFonts w:asciiTheme="minorHAnsi" w:hAnsiTheme="minorHAnsi" w:cstheme="minorBidi"/>
              <w:noProof/>
              <w:sz w:val="22"/>
              <w:szCs w:val="22"/>
            </w:rPr>
          </w:pPr>
          <w:hyperlink w:anchor="_Toc183271620" w:history="1">
            <w:r w:rsidR="00687D61" w:rsidRPr="00E62F67">
              <w:rPr>
                <w:rStyle w:val="Hyperlink"/>
                <w:noProof/>
              </w:rPr>
              <w:t>2.</w:t>
            </w:r>
            <w:r w:rsidR="00687D61">
              <w:rPr>
                <w:rFonts w:asciiTheme="minorHAnsi" w:hAnsiTheme="minorHAnsi" w:cstheme="minorBidi"/>
                <w:noProof/>
                <w:sz w:val="22"/>
                <w:szCs w:val="22"/>
              </w:rPr>
              <w:tab/>
            </w:r>
            <w:r w:rsidR="00687D61" w:rsidRPr="00E62F67">
              <w:rPr>
                <w:rStyle w:val="Hyperlink"/>
                <w:noProof/>
              </w:rPr>
              <w:t>Cách hoạt động của mô hình</w:t>
            </w:r>
            <w:r w:rsidR="00687D61">
              <w:rPr>
                <w:noProof/>
                <w:webHidden/>
              </w:rPr>
              <w:tab/>
            </w:r>
            <w:r w:rsidR="00687D61">
              <w:rPr>
                <w:noProof/>
                <w:webHidden/>
              </w:rPr>
              <w:fldChar w:fldCharType="begin"/>
            </w:r>
            <w:r w:rsidR="00687D61">
              <w:rPr>
                <w:noProof/>
                <w:webHidden/>
              </w:rPr>
              <w:instrText xml:space="preserve"> PAGEREF _Toc183271620 \h </w:instrText>
            </w:r>
            <w:r w:rsidR="00687D61">
              <w:rPr>
                <w:noProof/>
                <w:webHidden/>
              </w:rPr>
            </w:r>
            <w:r w:rsidR="00687D61">
              <w:rPr>
                <w:noProof/>
                <w:webHidden/>
              </w:rPr>
              <w:fldChar w:fldCharType="separate"/>
            </w:r>
            <w:r w:rsidR="00687D61">
              <w:rPr>
                <w:noProof/>
                <w:webHidden/>
              </w:rPr>
              <w:t>18</w:t>
            </w:r>
            <w:r w:rsidR="00687D61">
              <w:rPr>
                <w:noProof/>
                <w:webHidden/>
              </w:rPr>
              <w:fldChar w:fldCharType="end"/>
            </w:r>
          </w:hyperlink>
        </w:p>
        <w:p w14:paraId="61A11FDE" w14:textId="6F6F6597" w:rsidR="00687D61" w:rsidRDefault="00057DBE" w:rsidP="00687D61">
          <w:pPr>
            <w:pStyle w:val="TOC2"/>
            <w:tabs>
              <w:tab w:val="left" w:pos="880"/>
              <w:tab w:val="right" w:leader="underscore" w:pos="9350"/>
            </w:tabs>
            <w:jc w:val="both"/>
            <w:rPr>
              <w:rFonts w:asciiTheme="minorHAnsi" w:hAnsiTheme="minorHAnsi" w:cstheme="minorBidi"/>
              <w:noProof/>
              <w:sz w:val="22"/>
              <w:szCs w:val="22"/>
            </w:rPr>
          </w:pPr>
          <w:hyperlink w:anchor="_Toc183271621" w:history="1">
            <w:r w:rsidR="00687D61" w:rsidRPr="00E62F67">
              <w:rPr>
                <w:rStyle w:val="Hyperlink"/>
                <w:noProof/>
              </w:rPr>
              <w:t>3.</w:t>
            </w:r>
            <w:r w:rsidR="00687D61">
              <w:rPr>
                <w:rFonts w:asciiTheme="minorHAnsi" w:hAnsiTheme="minorHAnsi" w:cstheme="minorBidi"/>
                <w:noProof/>
                <w:sz w:val="22"/>
                <w:szCs w:val="22"/>
              </w:rPr>
              <w:tab/>
            </w:r>
            <w:r w:rsidR="00687D61" w:rsidRPr="00E62F67">
              <w:rPr>
                <w:rStyle w:val="Hyperlink"/>
                <w:noProof/>
              </w:rPr>
              <w:t>Lập trình chương trình nhúng</w:t>
            </w:r>
            <w:r w:rsidR="00687D61">
              <w:rPr>
                <w:noProof/>
                <w:webHidden/>
              </w:rPr>
              <w:tab/>
            </w:r>
            <w:r w:rsidR="00687D61">
              <w:rPr>
                <w:noProof/>
                <w:webHidden/>
              </w:rPr>
              <w:fldChar w:fldCharType="begin"/>
            </w:r>
            <w:r w:rsidR="00687D61">
              <w:rPr>
                <w:noProof/>
                <w:webHidden/>
              </w:rPr>
              <w:instrText xml:space="preserve"> PAGEREF _Toc183271621 \h </w:instrText>
            </w:r>
            <w:r w:rsidR="00687D61">
              <w:rPr>
                <w:noProof/>
                <w:webHidden/>
              </w:rPr>
            </w:r>
            <w:r w:rsidR="00687D61">
              <w:rPr>
                <w:noProof/>
                <w:webHidden/>
              </w:rPr>
              <w:fldChar w:fldCharType="separate"/>
            </w:r>
            <w:r w:rsidR="00687D61">
              <w:rPr>
                <w:noProof/>
                <w:webHidden/>
              </w:rPr>
              <w:t>19</w:t>
            </w:r>
            <w:r w:rsidR="00687D61">
              <w:rPr>
                <w:noProof/>
                <w:webHidden/>
              </w:rPr>
              <w:fldChar w:fldCharType="end"/>
            </w:r>
          </w:hyperlink>
        </w:p>
        <w:p w14:paraId="7D507FAE" w14:textId="1EB5EF3D" w:rsidR="00687D61" w:rsidRDefault="00057DBE" w:rsidP="00687D61">
          <w:pPr>
            <w:pStyle w:val="TOC2"/>
            <w:tabs>
              <w:tab w:val="left" w:pos="880"/>
              <w:tab w:val="right" w:leader="underscore" w:pos="9350"/>
            </w:tabs>
            <w:jc w:val="both"/>
            <w:rPr>
              <w:rFonts w:asciiTheme="minorHAnsi" w:hAnsiTheme="minorHAnsi" w:cstheme="minorBidi"/>
              <w:noProof/>
              <w:sz w:val="22"/>
              <w:szCs w:val="22"/>
            </w:rPr>
          </w:pPr>
          <w:hyperlink w:anchor="_Toc183271622" w:history="1">
            <w:r w:rsidR="00687D61" w:rsidRPr="00E62F67">
              <w:rPr>
                <w:rStyle w:val="Hyperlink"/>
                <w:noProof/>
              </w:rPr>
              <w:t>4.</w:t>
            </w:r>
            <w:r w:rsidR="00687D61">
              <w:rPr>
                <w:rFonts w:asciiTheme="minorHAnsi" w:hAnsiTheme="minorHAnsi" w:cstheme="minorBidi"/>
                <w:noProof/>
                <w:sz w:val="22"/>
                <w:szCs w:val="22"/>
              </w:rPr>
              <w:tab/>
            </w:r>
            <w:r w:rsidR="00687D61" w:rsidRPr="00E62F67">
              <w:rPr>
                <w:rStyle w:val="Hyperlink"/>
                <w:noProof/>
              </w:rPr>
              <w:t>Mô hình thử nghiệm phần cứng</w:t>
            </w:r>
            <w:r w:rsidR="00687D61">
              <w:rPr>
                <w:noProof/>
                <w:webHidden/>
              </w:rPr>
              <w:tab/>
            </w:r>
            <w:r w:rsidR="00687D61">
              <w:rPr>
                <w:noProof/>
                <w:webHidden/>
              </w:rPr>
              <w:fldChar w:fldCharType="begin"/>
            </w:r>
            <w:r w:rsidR="00687D61">
              <w:rPr>
                <w:noProof/>
                <w:webHidden/>
              </w:rPr>
              <w:instrText xml:space="preserve"> PAGEREF _Toc183271622 \h </w:instrText>
            </w:r>
            <w:r w:rsidR="00687D61">
              <w:rPr>
                <w:noProof/>
                <w:webHidden/>
              </w:rPr>
            </w:r>
            <w:r w:rsidR="00687D61">
              <w:rPr>
                <w:noProof/>
                <w:webHidden/>
              </w:rPr>
              <w:fldChar w:fldCharType="separate"/>
            </w:r>
            <w:r w:rsidR="00687D61">
              <w:rPr>
                <w:noProof/>
                <w:webHidden/>
              </w:rPr>
              <w:t>20</w:t>
            </w:r>
            <w:r w:rsidR="00687D61">
              <w:rPr>
                <w:noProof/>
                <w:webHidden/>
              </w:rPr>
              <w:fldChar w:fldCharType="end"/>
            </w:r>
          </w:hyperlink>
        </w:p>
        <w:p w14:paraId="143F35F7" w14:textId="70D4D225" w:rsidR="00687D61" w:rsidRDefault="00057DBE" w:rsidP="00687D61">
          <w:pPr>
            <w:pStyle w:val="TOC1"/>
            <w:tabs>
              <w:tab w:val="left" w:pos="1100"/>
            </w:tabs>
            <w:jc w:val="both"/>
            <w:rPr>
              <w:rFonts w:asciiTheme="minorHAnsi" w:hAnsiTheme="minorHAnsi" w:cstheme="minorBidi"/>
              <w:noProof/>
              <w:sz w:val="22"/>
              <w:szCs w:val="22"/>
            </w:rPr>
          </w:pPr>
          <w:hyperlink w:anchor="_Toc183271623" w:history="1">
            <w:r w:rsidR="00687D61" w:rsidRPr="00E62F67">
              <w:rPr>
                <w:rStyle w:val="Hyperlink"/>
                <w:noProof/>
              </w:rPr>
              <w:t>Phần 3.</w:t>
            </w:r>
            <w:r w:rsidR="00687D61">
              <w:rPr>
                <w:rFonts w:asciiTheme="minorHAnsi" w:hAnsiTheme="minorHAnsi" w:cstheme="minorBidi"/>
                <w:noProof/>
                <w:sz w:val="22"/>
                <w:szCs w:val="22"/>
              </w:rPr>
              <w:tab/>
            </w:r>
            <w:r w:rsidR="00687D61" w:rsidRPr="00E62F67">
              <w:rPr>
                <w:rStyle w:val="Hyperlink"/>
                <w:noProof/>
              </w:rPr>
              <w:t>Kết luận</w:t>
            </w:r>
            <w:r w:rsidR="00687D61">
              <w:rPr>
                <w:noProof/>
                <w:webHidden/>
              </w:rPr>
              <w:tab/>
            </w:r>
            <w:r w:rsidR="00687D61">
              <w:rPr>
                <w:noProof/>
                <w:webHidden/>
              </w:rPr>
              <w:fldChar w:fldCharType="begin"/>
            </w:r>
            <w:r w:rsidR="00687D61">
              <w:rPr>
                <w:noProof/>
                <w:webHidden/>
              </w:rPr>
              <w:instrText xml:space="preserve"> PAGEREF _Toc183271623 \h </w:instrText>
            </w:r>
            <w:r w:rsidR="00687D61">
              <w:rPr>
                <w:noProof/>
                <w:webHidden/>
              </w:rPr>
            </w:r>
            <w:r w:rsidR="00687D61">
              <w:rPr>
                <w:noProof/>
                <w:webHidden/>
              </w:rPr>
              <w:fldChar w:fldCharType="separate"/>
            </w:r>
            <w:r w:rsidR="00687D61">
              <w:rPr>
                <w:noProof/>
                <w:webHidden/>
              </w:rPr>
              <w:t>21</w:t>
            </w:r>
            <w:r w:rsidR="00687D61">
              <w:rPr>
                <w:noProof/>
                <w:webHidden/>
              </w:rPr>
              <w:fldChar w:fldCharType="end"/>
            </w:r>
          </w:hyperlink>
        </w:p>
        <w:p w14:paraId="58061308" w14:textId="5DCFB689" w:rsidR="00687D61" w:rsidRDefault="00057DBE" w:rsidP="00687D61">
          <w:pPr>
            <w:pStyle w:val="TOC1"/>
            <w:tabs>
              <w:tab w:val="left" w:pos="1100"/>
            </w:tabs>
            <w:jc w:val="both"/>
            <w:rPr>
              <w:rFonts w:asciiTheme="minorHAnsi" w:hAnsiTheme="minorHAnsi" w:cstheme="minorBidi"/>
              <w:noProof/>
              <w:sz w:val="22"/>
              <w:szCs w:val="22"/>
            </w:rPr>
          </w:pPr>
          <w:hyperlink w:anchor="_Toc183271624" w:history="1">
            <w:r w:rsidR="00687D61" w:rsidRPr="00E62F67">
              <w:rPr>
                <w:rStyle w:val="Hyperlink"/>
                <w:noProof/>
              </w:rPr>
              <w:t>Phần 4.</w:t>
            </w:r>
            <w:r w:rsidR="00687D61">
              <w:rPr>
                <w:rFonts w:asciiTheme="minorHAnsi" w:hAnsiTheme="minorHAnsi" w:cstheme="minorBidi"/>
                <w:noProof/>
                <w:sz w:val="22"/>
                <w:szCs w:val="22"/>
              </w:rPr>
              <w:tab/>
            </w:r>
            <w:r w:rsidR="00687D61" w:rsidRPr="00E62F67">
              <w:rPr>
                <w:rStyle w:val="Hyperlink"/>
                <w:noProof/>
              </w:rPr>
              <w:t>Nâng cao</w:t>
            </w:r>
            <w:r w:rsidR="00687D61">
              <w:rPr>
                <w:noProof/>
                <w:webHidden/>
              </w:rPr>
              <w:tab/>
            </w:r>
            <w:r w:rsidR="00687D61">
              <w:rPr>
                <w:noProof/>
                <w:webHidden/>
              </w:rPr>
              <w:fldChar w:fldCharType="begin"/>
            </w:r>
            <w:r w:rsidR="00687D61">
              <w:rPr>
                <w:noProof/>
                <w:webHidden/>
              </w:rPr>
              <w:instrText xml:space="preserve"> PAGEREF _Toc183271624 \h </w:instrText>
            </w:r>
            <w:r w:rsidR="00687D61">
              <w:rPr>
                <w:noProof/>
                <w:webHidden/>
              </w:rPr>
            </w:r>
            <w:r w:rsidR="00687D61">
              <w:rPr>
                <w:noProof/>
                <w:webHidden/>
              </w:rPr>
              <w:fldChar w:fldCharType="separate"/>
            </w:r>
            <w:r w:rsidR="00687D61">
              <w:rPr>
                <w:noProof/>
                <w:webHidden/>
              </w:rPr>
              <w:t>22</w:t>
            </w:r>
            <w:r w:rsidR="00687D61">
              <w:rPr>
                <w:noProof/>
                <w:webHidden/>
              </w:rPr>
              <w:fldChar w:fldCharType="end"/>
            </w:r>
          </w:hyperlink>
        </w:p>
        <w:p w14:paraId="0581CA6C" w14:textId="7C14ECA0" w:rsidR="000E0FBB" w:rsidRDefault="000E0FBB" w:rsidP="00687D61">
          <w:pPr>
            <w:jc w:val="both"/>
          </w:pPr>
          <w:r>
            <w:rPr>
              <w:b/>
              <w:bCs/>
              <w:noProof/>
            </w:rPr>
            <w:fldChar w:fldCharType="end"/>
          </w:r>
        </w:p>
      </w:sdtContent>
    </w:sdt>
    <w:p w14:paraId="19CC12D4" w14:textId="7EDF4FBC" w:rsidR="000E0FBB" w:rsidRPr="00687D61" w:rsidRDefault="000E0FBB" w:rsidP="00687D61">
      <w:pPr>
        <w:jc w:val="both"/>
      </w:pPr>
      <w:r>
        <w:br w:type="page"/>
      </w:r>
    </w:p>
    <w:p w14:paraId="464E1356" w14:textId="230D04F1" w:rsidR="00E70793" w:rsidRDefault="00F30F8D" w:rsidP="00687D61">
      <w:pPr>
        <w:pStyle w:val="Heading1"/>
        <w:jc w:val="both"/>
      </w:pPr>
      <w:r>
        <w:lastRenderedPageBreak/>
        <w:t xml:space="preserve"> </w:t>
      </w:r>
      <w:bookmarkStart w:id="0" w:name="_Toc183271615"/>
      <w:r>
        <w:t>Cơ sở lý thuyết</w:t>
      </w:r>
      <w:bookmarkEnd w:id="0"/>
    </w:p>
    <w:p w14:paraId="4BBA1169" w14:textId="2D92A549" w:rsidR="00F30F8D" w:rsidRDefault="00F30F8D" w:rsidP="00687D61">
      <w:pPr>
        <w:pStyle w:val="Heading2"/>
        <w:jc w:val="both"/>
      </w:pPr>
      <w:bookmarkStart w:id="1" w:name="_Toc183271616"/>
      <w:r>
        <w:t>Hiển thị Led 7 đoạn</w:t>
      </w:r>
      <w:bookmarkEnd w:id="1"/>
    </w:p>
    <w:p w14:paraId="30132C36" w14:textId="77777777" w:rsidR="00253438" w:rsidRDefault="00253438" w:rsidP="00253438">
      <w:r>
        <w:t>LED là linh kiện cho phép dòng điện chỉ đi qua một chiều và phát sáng. Điện áp rơi trên LED phụ thuộc vào màu sắc của nó, thường dao động từ khoảng 1.8V đến 2.2V với dòng điện trung bình khoảng 20mA. Vi điều khiển AVR có điện áp đầu ra là 5V và dòng ra tối đa 20mA. Để sử dụng LED, cần phải hạ điện áp xuống phù hợp bằng cách sử dụng điện trở. Điện trở hạ áp cho LED từ 5V thường có giá trị từ 300Ω đến 1kΩ.</w:t>
      </w:r>
    </w:p>
    <w:p w14:paraId="6A93E7FC" w14:textId="77777777" w:rsidR="00253438" w:rsidRDefault="00253438" w:rsidP="00253438">
      <w:r>
        <w:t>LED 7 đoạn được cấu tạo từ 8 LED đơn, ký hiệu A, B, C, D, E, F, G và DP, dùng để hiển thị các ký tự và số theo yêu cầu. Có hai loại LED 7 đoạn: Anode chung và Cathode chung. Dưới đây là sơ đồ minh họa cho hai loại LED này.</w:t>
      </w:r>
    </w:p>
    <w:p w14:paraId="61006C66" w14:textId="77777777" w:rsidR="006117B0" w:rsidRDefault="00255F5F" w:rsidP="006117B0">
      <w:pPr>
        <w:keepNext/>
        <w:jc w:val="center"/>
      </w:pPr>
      <w:r>
        <w:br/>
      </w:r>
      <w:r>
        <w:rPr>
          <w:noProof/>
        </w:rPr>
        <w:drawing>
          <wp:inline distT="0" distB="0" distL="0" distR="0" wp14:anchorId="24F32121" wp14:editId="40E15B9E">
            <wp:extent cx="3771900" cy="2107548"/>
            <wp:effectExtent l="0" t="0" r="0" b="7620"/>
            <wp:docPr id="109491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19828"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800225" cy="2123375"/>
                    </a:xfrm>
                    <a:prstGeom prst="rect">
                      <a:avLst/>
                    </a:prstGeom>
                    <a:noFill/>
                    <a:ln>
                      <a:noFill/>
                    </a:ln>
                  </pic:spPr>
                </pic:pic>
              </a:graphicData>
            </a:graphic>
          </wp:inline>
        </w:drawing>
      </w:r>
    </w:p>
    <w:p w14:paraId="3D1BF4A9" w14:textId="4BAE6651" w:rsidR="00255F5F" w:rsidRDefault="006117B0" w:rsidP="006117B0">
      <w:pPr>
        <w:pStyle w:val="Caption"/>
        <w:jc w:val="center"/>
      </w:pPr>
      <w:r>
        <w:t xml:space="preserve">Hình </w:t>
      </w:r>
      <w:fldSimple w:instr=" SEQ Hình \* ARABIC ">
        <w:r w:rsidR="00057DBE">
          <w:rPr>
            <w:noProof/>
          </w:rPr>
          <w:t>1</w:t>
        </w:r>
      </w:fldSimple>
      <w:r>
        <w:t>. Led 7 segment common cathode/common anode.</w:t>
      </w:r>
    </w:p>
    <w:p w14:paraId="722B891F" w14:textId="1FBC595D" w:rsidR="00255F5F" w:rsidRDefault="005427DE" w:rsidP="00687D61">
      <w:pPr>
        <w:jc w:val="both"/>
      </w:pPr>
      <w:r>
        <w:t>Tùy từng loại LED 7 đoạn là Anode chung hay Cathode chung mà có mã để hiển thị với từng ký tự. Dưới đây là mã hiển thị của từng loại:</w:t>
      </w:r>
    </w:p>
    <w:p w14:paraId="1BCF0340" w14:textId="77777777" w:rsidR="006117B0" w:rsidRDefault="005427DE" w:rsidP="006117B0">
      <w:pPr>
        <w:keepNext/>
        <w:jc w:val="center"/>
      </w:pPr>
      <w:r>
        <w:rPr>
          <w:noProof/>
        </w:rPr>
        <w:lastRenderedPageBreak/>
        <w:drawing>
          <wp:inline distT="0" distB="0" distL="0" distR="0" wp14:anchorId="29C78BAF" wp14:editId="6586C147">
            <wp:extent cx="3933485" cy="2476500"/>
            <wp:effectExtent l="0" t="0" r="0" b="0"/>
            <wp:docPr id="526787445" name="Picture 4" descr="Seven Segment Display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ven Segment Display Truth T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7904" cy="2498170"/>
                    </a:xfrm>
                    <a:prstGeom prst="rect">
                      <a:avLst/>
                    </a:prstGeom>
                    <a:noFill/>
                    <a:ln>
                      <a:noFill/>
                    </a:ln>
                  </pic:spPr>
                </pic:pic>
              </a:graphicData>
            </a:graphic>
          </wp:inline>
        </w:drawing>
      </w:r>
    </w:p>
    <w:p w14:paraId="7D84D40F" w14:textId="7D8EA2A3" w:rsidR="005427DE" w:rsidRDefault="006117B0" w:rsidP="006117B0">
      <w:pPr>
        <w:pStyle w:val="Caption"/>
        <w:jc w:val="center"/>
      </w:pPr>
      <w:r>
        <w:t xml:space="preserve">Hình </w:t>
      </w:r>
      <w:fldSimple w:instr=" SEQ Hình \* ARABIC ">
        <w:r w:rsidR="00057DBE">
          <w:rPr>
            <w:noProof/>
          </w:rPr>
          <w:t>2</w:t>
        </w:r>
      </w:fldSimple>
      <w:r>
        <w:t>. Led 7 segment truth table.</w:t>
      </w:r>
    </w:p>
    <w:p w14:paraId="695AC16B" w14:textId="77777777" w:rsidR="00253438" w:rsidRDefault="00253438" w:rsidP="00253438">
      <w:r w:rsidRPr="00253438">
        <w:t>Ngoài loại LED 7 đoạn riêng biệt, còn có loại LED thanh gồm nhiều LED 7 đoạn được nối với nhau. Tùy theo loại sử dụng là Anode chung hay Cathode chung mà các chân còn lại của LED 7 đoạn sẽ được nối chung với nhau.</w:t>
      </w:r>
    </w:p>
    <w:p w14:paraId="5618D63A" w14:textId="6B850697" w:rsidR="006117B0" w:rsidRDefault="003863CD" w:rsidP="00253438">
      <w:pPr>
        <w:jc w:val="center"/>
      </w:pPr>
      <w:r>
        <w:rPr>
          <w:noProof/>
        </w:rPr>
        <w:drawing>
          <wp:inline distT="0" distB="0" distL="0" distR="0" wp14:anchorId="57699241" wp14:editId="58A09B4C">
            <wp:extent cx="3770756" cy="2057400"/>
            <wp:effectExtent l="0" t="0" r="1270" b="0"/>
            <wp:docPr id="1403474995" name="Picture 5" descr="7 Segment 4 Digit LED Display SMA420564 using Arduino - Haneef Put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Segment 4 Digit LED Display SMA420564 using Arduino - Haneef Putt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3345" cy="2064269"/>
                    </a:xfrm>
                    <a:prstGeom prst="rect">
                      <a:avLst/>
                    </a:prstGeom>
                    <a:noFill/>
                    <a:ln>
                      <a:noFill/>
                    </a:ln>
                  </pic:spPr>
                </pic:pic>
              </a:graphicData>
            </a:graphic>
          </wp:inline>
        </w:drawing>
      </w:r>
    </w:p>
    <w:p w14:paraId="5D8E657A" w14:textId="57261D72" w:rsidR="003863CD" w:rsidRDefault="006117B0" w:rsidP="006117B0">
      <w:pPr>
        <w:pStyle w:val="Caption"/>
        <w:jc w:val="center"/>
      </w:pPr>
      <w:r>
        <w:t xml:space="preserve">Hình </w:t>
      </w:r>
      <w:fldSimple w:instr=" SEQ Hình \* ARABIC ">
        <w:r w:rsidR="00057DBE">
          <w:rPr>
            <w:noProof/>
          </w:rPr>
          <w:t>3</w:t>
        </w:r>
      </w:fldSimple>
      <w:r>
        <w:t>. 4 digit 7 segment LED</w:t>
      </w:r>
    </w:p>
    <w:p w14:paraId="1BC54793" w14:textId="77777777" w:rsidR="00253438" w:rsidRDefault="00253438" w:rsidP="00253438">
      <w:r w:rsidRPr="00253438">
        <w:t>Loại LED này thường được sử dụng theo phương pháp quét LED. Cụ thể, từng LED trong thanh sẽ được hiển thị trong một khoảng thời gian ngắn, với tốc độ quét nhanh (khoảng 24 FPS), khiến mắt người không nhận thấy sự nhấp nháy mà cảm nhận được hình ảnh hiển thị liên tục. Để điều khiển LED, cần sử dụng một công tắc điện tử (có thể là BJT, MOSFET, opto quang, v.v.) để đóng ngắt mạch điện cho LED.</w:t>
      </w:r>
    </w:p>
    <w:p w14:paraId="7BDB3ACB" w14:textId="76545171" w:rsidR="005427DE" w:rsidRDefault="003863CD" w:rsidP="00687D61">
      <w:pPr>
        <w:jc w:val="both"/>
      </w:pPr>
      <w:r w:rsidRPr="003863CD">
        <w:rPr>
          <w:highlight w:val="yellow"/>
        </w:rPr>
        <w:t>Trong bài thực hành của nhóm, nhóm sử dụng 2 thanh led 7 đoạn 4 ký tự .</w:t>
      </w:r>
      <w:r>
        <w:t xml:space="preserve"> </w:t>
      </w:r>
    </w:p>
    <w:p w14:paraId="2B671FE9" w14:textId="3AF533F1" w:rsidR="00A01D03" w:rsidRDefault="00A01D03" w:rsidP="00687D61">
      <w:pPr>
        <w:jc w:val="both"/>
      </w:pPr>
      <w:r w:rsidRPr="00A01D03">
        <w:rPr>
          <w:highlight w:val="yellow"/>
        </w:rPr>
        <w:t>Vi điều khiển AVR của nhóm dùng là Atmega328p.</w:t>
      </w:r>
    </w:p>
    <w:p w14:paraId="6132B693" w14:textId="77777777" w:rsidR="00253438" w:rsidRDefault="00253438" w:rsidP="00687D61">
      <w:pPr>
        <w:jc w:val="both"/>
      </w:pPr>
      <w:r w:rsidRPr="00253438">
        <w:lastRenderedPageBreak/>
        <w:t>Để điều khiển trạng thái của các chân đầu ra/đầu vào trên vi điều khiển AVR dùng để điều khiển LED, trong AVR có ba thanh ghi là DDRx, PORTx và PINx. Tùy theo cách thiết lập các thanh ghi này, mỗi chân I/O của AVR sẽ có chức năng khác nhau.</w:t>
      </w:r>
    </w:p>
    <w:p w14:paraId="36C40F0A" w14:textId="603EB856" w:rsidR="00A01D03" w:rsidRDefault="00A01D03" w:rsidP="00687D61">
      <w:pPr>
        <w:jc w:val="both"/>
      </w:pPr>
      <w:r>
        <w:t>Ví dụ cấu trúc của 3 thanh ghi DDRB, PORTB, PINB như sau:</w:t>
      </w:r>
    </w:p>
    <w:p w14:paraId="06CBF159" w14:textId="7630A77E" w:rsidR="00A01D03" w:rsidRDefault="00A01D03" w:rsidP="00687D61">
      <w:pPr>
        <w:pStyle w:val="ListParagraph"/>
        <w:numPr>
          <w:ilvl w:val="0"/>
          <w:numId w:val="1"/>
        </w:numPr>
        <w:jc w:val="both"/>
      </w:pPr>
      <w:r>
        <w:t>PORTB:</w:t>
      </w:r>
    </w:p>
    <w:p w14:paraId="5E5AEAE8" w14:textId="7C190D5F" w:rsidR="00A01D03" w:rsidRDefault="00A01D03" w:rsidP="00687D61">
      <w:pPr>
        <w:jc w:val="both"/>
      </w:pPr>
      <w:r w:rsidRPr="00A01D03">
        <w:rPr>
          <w:noProof/>
        </w:rPr>
        <w:drawing>
          <wp:inline distT="0" distB="0" distL="0" distR="0" wp14:anchorId="682300CD" wp14:editId="4D4D58F2">
            <wp:extent cx="5943600" cy="1118870"/>
            <wp:effectExtent l="0" t="0" r="0" b="5080"/>
            <wp:docPr id="189965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7377" name=""/>
                    <pic:cNvPicPr/>
                  </pic:nvPicPr>
                  <pic:blipFill>
                    <a:blip r:embed="rId9"/>
                    <a:stretch>
                      <a:fillRect/>
                    </a:stretch>
                  </pic:blipFill>
                  <pic:spPr>
                    <a:xfrm>
                      <a:off x="0" y="0"/>
                      <a:ext cx="5943600" cy="1118870"/>
                    </a:xfrm>
                    <a:prstGeom prst="rect">
                      <a:avLst/>
                    </a:prstGeom>
                  </pic:spPr>
                </pic:pic>
              </a:graphicData>
            </a:graphic>
          </wp:inline>
        </w:drawing>
      </w:r>
    </w:p>
    <w:p w14:paraId="005AD3C7" w14:textId="1B1562A3" w:rsidR="00A01D03" w:rsidRDefault="00A01D03" w:rsidP="00687D61">
      <w:pPr>
        <w:pStyle w:val="ListParagraph"/>
        <w:numPr>
          <w:ilvl w:val="0"/>
          <w:numId w:val="1"/>
        </w:numPr>
        <w:jc w:val="both"/>
      </w:pPr>
      <w:r>
        <w:t>DDRB:</w:t>
      </w:r>
    </w:p>
    <w:p w14:paraId="39468731" w14:textId="6DFAB243" w:rsidR="00A01D03" w:rsidRDefault="00A01D03" w:rsidP="00687D61">
      <w:pPr>
        <w:jc w:val="both"/>
      </w:pPr>
      <w:r w:rsidRPr="00A01D03">
        <w:rPr>
          <w:noProof/>
        </w:rPr>
        <w:drawing>
          <wp:inline distT="0" distB="0" distL="0" distR="0" wp14:anchorId="4595B3B8" wp14:editId="1E9F4DB8">
            <wp:extent cx="5943600" cy="1104265"/>
            <wp:effectExtent l="0" t="0" r="0" b="635"/>
            <wp:docPr id="74196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63038" name=""/>
                    <pic:cNvPicPr/>
                  </pic:nvPicPr>
                  <pic:blipFill>
                    <a:blip r:embed="rId10"/>
                    <a:stretch>
                      <a:fillRect/>
                    </a:stretch>
                  </pic:blipFill>
                  <pic:spPr>
                    <a:xfrm>
                      <a:off x="0" y="0"/>
                      <a:ext cx="5943600" cy="1104265"/>
                    </a:xfrm>
                    <a:prstGeom prst="rect">
                      <a:avLst/>
                    </a:prstGeom>
                  </pic:spPr>
                </pic:pic>
              </a:graphicData>
            </a:graphic>
          </wp:inline>
        </w:drawing>
      </w:r>
    </w:p>
    <w:p w14:paraId="29987B29" w14:textId="38F2F0DA" w:rsidR="00A01D03" w:rsidRDefault="00A01D03" w:rsidP="00687D61">
      <w:pPr>
        <w:pStyle w:val="ListParagraph"/>
        <w:numPr>
          <w:ilvl w:val="0"/>
          <w:numId w:val="1"/>
        </w:numPr>
        <w:jc w:val="both"/>
      </w:pPr>
      <w:r>
        <w:t>PINB:</w:t>
      </w:r>
    </w:p>
    <w:p w14:paraId="10C273A8" w14:textId="11B99F62" w:rsidR="00A01D03" w:rsidRPr="00255F5F" w:rsidRDefault="00A01D03" w:rsidP="00687D61">
      <w:pPr>
        <w:jc w:val="both"/>
      </w:pPr>
      <w:r w:rsidRPr="00A01D03">
        <w:rPr>
          <w:noProof/>
        </w:rPr>
        <w:drawing>
          <wp:inline distT="0" distB="0" distL="0" distR="0" wp14:anchorId="19242063" wp14:editId="270608A2">
            <wp:extent cx="5943600" cy="1204595"/>
            <wp:effectExtent l="0" t="0" r="0" b="0"/>
            <wp:docPr id="93809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92775" name=""/>
                    <pic:cNvPicPr/>
                  </pic:nvPicPr>
                  <pic:blipFill>
                    <a:blip r:embed="rId11"/>
                    <a:stretch>
                      <a:fillRect/>
                    </a:stretch>
                  </pic:blipFill>
                  <pic:spPr>
                    <a:xfrm>
                      <a:off x="0" y="0"/>
                      <a:ext cx="5943600" cy="1204595"/>
                    </a:xfrm>
                    <a:prstGeom prst="rect">
                      <a:avLst/>
                    </a:prstGeom>
                  </pic:spPr>
                </pic:pic>
              </a:graphicData>
            </a:graphic>
          </wp:inline>
        </w:drawing>
      </w:r>
    </w:p>
    <w:p w14:paraId="21452EE2" w14:textId="3E9A6E3F" w:rsidR="00F30F8D" w:rsidRDefault="00F30F8D" w:rsidP="00687D61">
      <w:pPr>
        <w:pStyle w:val="Heading2"/>
        <w:jc w:val="both"/>
      </w:pPr>
      <w:bookmarkStart w:id="2" w:name="_Toc183271617"/>
      <w:r>
        <w:lastRenderedPageBreak/>
        <w:t>Đọc dữ liệu từ module RTC DS1307</w:t>
      </w:r>
      <w:bookmarkEnd w:id="2"/>
    </w:p>
    <w:p w14:paraId="1EE2AD72" w14:textId="77777777" w:rsidR="006117B0" w:rsidRDefault="00B368FC" w:rsidP="006117B0">
      <w:pPr>
        <w:keepNext/>
        <w:jc w:val="center"/>
      </w:pPr>
      <w:r>
        <w:rPr>
          <w:noProof/>
        </w:rPr>
        <w:drawing>
          <wp:inline distT="0" distB="0" distL="0" distR="0" wp14:anchorId="5A7FBB0F" wp14:editId="31820F03">
            <wp:extent cx="5016500" cy="2369439"/>
            <wp:effectExtent l="0" t="0" r="0" b="0"/>
            <wp:docPr id="203628916" name="Picture 6" descr="This is the picture of DS1307 RT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is the picture of DS1307 RTC Modu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2723" cy="2372378"/>
                    </a:xfrm>
                    <a:prstGeom prst="rect">
                      <a:avLst/>
                    </a:prstGeom>
                    <a:noFill/>
                    <a:ln>
                      <a:noFill/>
                    </a:ln>
                  </pic:spPr>
                </pic:pic>
              </a:graphicData>
            </a:graphic>
          </wp:inline>
        </w:drawing>
      </w:r>
    </w:p>
    <w:p w14:paraId="070022E5" w14:textId="72EBF16E" w:rsidR="00A01D03" w:rsidRDefault="006117B0" w:rsidP="006117B0">
      <w:pPr>
        <w:pStyle w:val="Caption"/>
        <w:jc w:val="center"/>
      </w:pPr>
      <w:r>
        <w:t xml:space="preserve">Hình </w:t>
      </w:r>
      <w:fldSimple w:instr=" SEQ Hình \* ARABIC ">
        <w:r w:rsidR="00057DBE">
          <w:rPr>
            <w:noProof/>
          </w:rPr>
          <w:t>4</w:t>
        </w:r>
      </w:fldSimple>
      <w:r>
        <w:t>. Module RTC DS1307.</w:t>
      </w:r>
    </w:p>
    <w:p w14:paraId="0FB9FCD3" w14:textId="3153EA09" w:rsidR="00E901AF" w:rsidRDefault="006117B0" w:rsidP="00687D61">
      <w:pPr>
        <w:jc w:val="both"/>
      </w:pPr>
      <w:r>
        <w:rPr>
          <w:noProof/>
        </w:rPr>
        <w:drawing>
          <wp:anchor distT="0" distB="0" distL="114300" distR="114300" simplePos="0" relativeHeight="251660288" behindDoc="0" locked="0" layoutInCell="1" allowOverlap="1" wp14:anchorId="3326F2B5" wp14:editId="0E9BD298">
            <wp:simplePos x="0" y="0"/>
            <wp:positionH relativeFrom="margin">
              <wp:align>right</wp:align>
            </wp:positionH>
            <wp:positionV relativeFrom="margin">
              <wp:posOffset>3000375</wp:posOffset>
            </wp:positionV>
            <wp:extent cx="2673985" cy="2032000"/>
            <wp:effectExtent l="0" t="0" r="0" b="6350"/>
            <wp:wrapSquare wrapText="bothSides"/>
            <wp:docPr id="1570002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398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438" w:rsidRPr="00253438">
        <w:t>Module được xây dựng từ hai IC chính: DS1307 RTC và AT24C32 EEPROM. Trung tâm của module là chip RTC DS1307 từ Maxim</w:t>
      </w:r>
      <w:r w:rsidR="00253438">
        <w:t xml:space="preserve"> </w:t>
      </w:r>
      <w:r w:rsidR="00253438" w:rsidRPr="00253438">
        <w:t>chịu trách nhiệm xử lý tất cả các chức năng giữ giờ và giao tiếp với bộ vi điều khiển qua giao thức I2C.</w:t>
      </w:r>
    </w:p>
    <w:p w14:paraId="407B0FC8" w14:textId="75DF8DC3" w:rsidR="007D5D29" w:rsidRDefault="00253438" w:rsidP="00687D61">
      <w:pPr>
        <w:jc w:val="both"/>
      </w:pPr>
      <w:r w:rsidRPr="00253438">
        <w:t>DS1307 có khả năng theo dõi giây, phút, giờ, thứ, ngày, tháng và năm. Nó có thể hoạt động ở định dạng 12 giờ hoặc 24 giờ, với chỉ báo AM/PM. Đối với những tháng có ít hơn 31 ngày, tính năng này sẽ tự động điều chỉnh ngày vào cuối tháng, bao gồm cả việc tính toán năm nhuận (hiệu lực đến năm 2100).</w:t>
      </w:r>
    </w:p>
    <w:p w14:paraId="4652C37F" w14:textId="7970E502" w:rsidR="00687D61" w:rsidRDefault="00253438" w:rsidP="00687D61">
      <w:pPr>
        <w:jc w:val="both"/>
      </w:pPr>
      <w:r w:rsidRPr="00253438">
        <w:t>Một tính năng thú vị khác của DS1307 là chân SQW, có thể được lập trình để xuất ra một trong bốn tần số sóng vuông: 1Hz, 4kHz, 8kHz hoặc 32kHz. Để tính giờ, DS1307 cần một tinh thể 32kHz bên ngoài. Tần số của tinh thể này có thể bị ảnh hưởng bởi nhiệt độ, mặc dù sự thay đổi tần số là không đáng kể nhưng vẫn có thể tích lũy theo thời gian.</w:t>
      </w:r>
    </w:p>
    <w:p w14:paraId="48E61DF3" w14:textId="4AE502B9" w:rsidR="00E901AF" w:rsidRDefault="007D5D29" w:rsidP="00687D61">
      <w:pPr>
        <w:jc w:val="both"/>
      </w:pPr>
      <w:r>
        <w:rPr>
          <w:noProof/>
        </w:rPr>
        <w:lastRenderedPageBreak/>
        <w:drawing>
          <wp:anchor distT="0" distB="0" distL="114300" distR="114300" simplePos="0" relativeHeight="251662336" behindDoc="0" locked="0" layoutInCell="1" allowOverlap="1" wp14:anchorId="7FE16763" wp14:editId="6AC7BCA5">
            <wp:simplePos x="0" y="0"/>
            <wp:positionH relativeFrom="margin">
              <wp:align>left</wp:align>
            </wp:positionH>
            <wp:positionV relativeFrom="margin">
              <wp:align>top</wp:align>
            </wp:positionV>
            <wp:extent cx="1600200" cy="1892935"/>
            <wp:effectExtent l="0" t="0" r="0" b="0"/>
            <wp:wrapSquare wrapText="bothSides"/>
            <wp:docPr id="1174307548" name="Picture 9" descr="24C32 EEPROM Chip on DS1307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4C32 EEPROM Chip on DS1307 Mod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438" w:rsidRPr="00253438">
        <w:t>M</w:t>
      </w:r>
      <w:r w:rsidR="00253438">
        <w:t>odule</w:t>
      </w:r>
      <w:r w:rsidR="00253438" w:rsidRPr="00253438">
        <w:t xml:space="preserve"> RTC DS1307 cũng bao gồm chip AT24C32 EEPROM với dung lượng 32 byte (4K x 8 bit) và có khả năng ghi tới 1.000.000 chu kỳ. Chip này thực ra không liên quan trực tiếp đến chức năng giữ giờ của RTC, nhưng nó có thể hữu ích cho việc lưu trữ dữ liệu hoặc bất kỳ thông tin nào mà bạn muốn bảo vệ khỏi bị mất.</w:t>
      </w:r>
      <w:r w:rsidR="00253438">
        <w:t xml:space="preserve"> </w:t>
      </w:r>
      <w:r w:rsidR="00E901AF" w:rsidRPr="00E901AF">
        <w:t>EEPROM 24C32 giao tiếp qua I2C và chia sẻ cùng bus I2C với DS1307.</w:t>
      </w:r>
      <w:r w:rsidR="00E901AF">
        <w:t xml:space="preserve"> </w:t>
      </w:r>
      <w:r w:rsidR="000E0FBB">
        <w:t>Địa chỉ của 24C32 là 0x50.</w:t>
      </w:r>
    </w:p>
    <w:p w14:paraId="04300D0B" w14:textId="3A51CB5D" w:rsidR="00E901AF" w:rsidRDefault="00E901AF" w:rsidP="00687D61">
      <w:pPr>
        <w:jc w:val="both"/>
      </w:pPr>
    </w:p>
    <w:p w14:paraId="387E1766" w14:textId="0A47FC6E" w:rsidR="00E901AF" w:rsidRDefault="006117B0" w:rsidP="00687D61">
      <w:pPr>
        <w:jc w:val="both"/>
      </w:pPr>
      <w:r>
        <w:rPr>
          <w:noProof/>
        </w:rPr>
        <w:drawing>
          <wp:anchor distT="0" distB="0" distL="114300" distR="114300" simplePos="0" relativeHeight="251663360" behindDoc="0" locked="0" layoutInCell="1" allowOverlap="1" wp14:anchorId="6C484285" wp14:editId="559044CE">
            <wp:simplePos x="0" y="0"/>
            <wp:positionH relativeFrom="margin">
              <wp:align>right</wp:align>
            </wp:positionH>
            <wp:positionV relativeFrom="margin">
              <wp:posOffset>2203450</wp:posOffset>
            </wp:positionV>
            <wp:extent cx="2952750" cy="1771650"/>
            <wp:effectExtent l="0" t="0" r="0" b="0"/>
            <wp:wrapSquare wrapText="bothSides"/>
            <wp:docPr id="2077640028" name="Picture 11" descr="Provision for DS18B20 on DS1307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vision for DS18B20 on DS1307 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1771650"/>
                    </a:xfrm>
                    <a:prstGeom prst="rect">
                      <a:avLst/>
                    </a:prstGeom>
                    <a:noFill/>
                    <a:ln>
                      <a:noFill/>
                    </a:ln>
                  </pic:spPr>
                </pic:pic>
              </a:graphicData>
            </a:graphic>
          </wp:anchor>
        </w:drawing>
      </w:r>
      <w:r w:rsidR="00253438" w:rsidRPr="00253438">
        <w:t>Module còn hỗ trợ gắn cảm biến DS18B20 thông qua ba lỗ lắp ở góc trên bên phải, gần giá đỡ pin (được đánh dấu U1). Sau khi cài đặt DS18B20, có thể lấy số liệu nhiệt độ từ chân DS, và những số liệu này có thể được sử dụng để điều chỉnh độ chính xác thời gian dựa trên nhiệt độ.</w:t>
      </w:r>
    </w:p>
    <w:p w14:paraId="1BB108E6" w14:textId="731D9DC5" w:rsidR="00E901AF" w:rsidRDefault="00E901AF" w:rsidP="00687D61">
      <w:pPr>
        <w:jc w:val="both"/>
      </w:pPr>
    </w:p>
    <w:p w14:paraId="79197749" w14:textId="77777777" w:rsidR="00253438" w:rsidRDefault="00253438" w:rsidP="00253438">
      <w:r w:rsidRPr="00253438">
        <w:t>Nội dung thời gian trong IC DS1307 được định dạng theo kiểu BCD (Mã thập phân được mã hóa nhị phân). Có tổng cộng tám thanh ghi trong thanh ghi thời gian để cài đặt giây, phút, giờ, ngày, ngày trong tuần, tháng, năm và điều khiển. Sau khi các giá trị này được thiết lập, chúng sẽ tự động cập nhật, và bạn có thể đọc các thanh ghi này để lấy giá trị thời gian mới nhất.</w:t>
      </w:r>
    </w:p>
    <w:p w14:paraId="667DDABC" w14:textId="1DE86FE5" w:rsidR="006117B0" w:rsidRDefault="003977C4" w:rsidP="00253438">
      <w:pPr>
        <w:jc w:val="center"/>
      </w:pPr>
      <w:r>
        <w:rPr>
          <w:noProof/>
        </w:rPr>
        <w:drawing>
          <wp:inline distT="0" distB="0" distL="0" distR="0" wp14:anchorId="65F59ECE" wp14:editId="40EABBBE">
            <wp:extent cx="5569380" cy="1993900"/>
            <wp:effectExtent l="0" t="0" r="0" b="6350"/>
            <wp:docPr id="1716251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1205"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74445" cy="1995713"/>
                    </a:xfrm>
                    <a:prstGeom prst="rect">
                      <a:avLst/>
                    </a:prstGeom>
                    <a:noFill/>
                    <a:ln>
                      <a:noFill/>
                    </a:ln>
                  </pic:spPr>
                </pic:pic>
              </a:graphicData>
            </a:graphic>
          </wp:inline>
        </w:drawing>
      </w:r>
    </w:p>
    <w:p w14:paraId="2A4AD009" w14:textId="2BFB9E69" w:rsidR="003977C4" w:rsidRPr="007D5D29" w:rsidRDefault="006117B0" w:rsidP="006117B0">
      <w:pPr>
        <w:pStyle w:val="Caption"/>
        <w:jc w:val="center"/>
      </w:pPr>
      <w:r>
        <w:t xml:space="preserve">Hình </w:t>
      </w:r>
      <w:fldSimple w:instr=" SEQ Hình \* ARABIC ">
        <w:r w:rsidR="00057DBE">
          <w:rPr>
            <w:noProof/>
          </w:rPr>
          <w:t>5</w:t>
        </w:r>
      </w:fldSimple>
      <w:r>
        <w:t xml:space="preserve">. </w:t>
      </w:r>
      <w:r w:rsidRPr="006257CE">
        <w:t>Timekeeper Registers</w:t>
      </w:r>
    </w:p>
    <w:p w14:paraId="131BC177" w14:textId="713CAC21" w:rsidR="003977C4" w:rsidRPr="0055284E" w:rsidRDefault="006117B0" w:rsidP="006117B0">
      <w:pPr>
        <w:pStyle w:val="ListParagraph"/>
        <w:numPr>
          <w:ilvl w:val="0"/>
          <w:numId w:val="14"/>
        </w:numPr>
        <w:jc w:val="both"/>
        <w:rPr>
          <w:b/>
          <w:bCs/>
          <w:highlight w:val="cyan"/>
        </w:rPr>
      </w:pPr>
      <w:r w:rsidRPr="0055284E">
        <w:rPr>
          <w:b/>
          <w:bCs/>
          <w:highlight w:val="cyan"/>
        </w:rPr>
        <w:lastRenderedPageBreak/>
        <w:t xml:space="preserve">Địa chỉ </w:t>
      </w:r>
      <w:r w:rsidR="003977C4" w:rsidRPr="0055284E">
        <w:rPr>
          <w:b/>
          <w:bCs/>
          <w:highlight w:val="cyan"/>
        </w:rPr>
        <w:t>00H:02H: Clock Registers</w:t>
      </w:r>
    </w:p>
    <w:p w14:paraId="03397FEE" w14:textId="3EAA6B14" w:rsidR="003977C4" w:rsidRPr="003977C4" w:rsidRDefault="003977C4" w:rsidP="0055284E">
      <w:pPr>
        <w:jc w:val="both"/>
      </w:pPr>
      <w:r w:rsidRPr="0055284E">
        <w:rPr>
          <w:b/>
          <w:bCs/>
        </w:rPr>
        <w:t>Địa chỉ - 00H:</w:t>
      </w:r>
    </w:p>
    <w:p w14:paraId="4FED84C2" w14:textId="77777777" w:rsidR="003977C4" w:rsidRPr="003977C4" w:rsidRDefault="003977C4" w:rsidP="00687D61">
      <w:pPr>
        <w:jc w:val="both"/>
      </w:pPr>
      <w:r w:rsidRPr="003977C4">
        <w:t>Trong thanh ghi này, bit 7 là bit CH, được sử dụng để bật/tắt bộ dao động tinh thể. Khi giá trị của bit này là 0, bộ dao động tinh thể được kích hoạt; ngược lại, nếu bit này không bằng 0, bộ dao động sẽ không được kích hoạt. Do đó, chúng ta luôn đặt bit này bằng 0 khi sử dụng RTC.</w:t>
      </w:r>
    </w:p>
    <w:p w14:paraId="660AE244" w14:textId="77777777" w:rsidR="003977C4" w:rsidRPr="003977C4" w:rsidRDefault="003977C4" w:rsidP="00687D61">
      <w:pPr>
        <w:jc w:val="both"/>
      </w:pPr>
      <w:r w:rsidRPr="003977C4">
        <w:t>Các bit còn lại được sử dụng để đọc/ghi giá trị của giây. Vì thanh ghi thời gian lưu trữ giá trị ở định dạng BCD, nên:</w:t>
      </w:r>
    </w:p>
    <w:p w14:paraId="4A9728BD" w14:textId="77777777" w:rsidR="003977C4" w:rsidRPr="003977C4" w:rsidRDefault="003977C4" w:rsidP="00687D61">
      <w:pPr>
        <w:numPr>
          <w:ilvl w:val="0"/>
          <w:numId w:val="2"/>
        </w:numPr>
        <w:jc w:val="both"/>
      </w:pPr>
      <w:r w:rsidRPr="003977C4">
        <w:t>Bit 4 đến Bit 6 lưu trữ chữ số BCD cao của giây (giá trị từ 0 đến 5).</w:t>
      </w:r>
    </w:p>
    <w:p w14:paraId="2402B2ED" w14:textId="77777777" w:rsidR="003977C4" w:rsidRPr="003977C4" w:rsidRDefault="003977C4" w:rsidP="00687D61">
      <w:pPr>
        <w:numPr>
          <w:ilvl w:val="0"/>
          <w:numId w:val="2"/>
        </w:numPr>
        <w:jc w:val="both"/>
      </w:pPr>
      <w:r w:rsidRPr="003977C4">
        <w:t>Bit 0 đến Bit 3 lưu trữ chữ số BCD thấp của giây (giá trị từ 0 đến 9).</w:t>
      </w:r>
    </w:p>
    <w:p w14:paraId="169706E4" w14:textId="77777777" w:rsidR="003977C4" w:rsidRPr="003977C4" w:rsidRDefault="003977C4" w:rsidP="00687D61">
      <w:pPr>
        <w:jc w:val="both"/>
      </w:pPr>
      <w:r w:rsidRPr="003977C4">
        <w:t>Giá trị của giây bắt đầu từ 00 và kết thúc ở 59.</w:t>
      </w:r>
    </w:p>
    <w:p w14:paraId="1470E63E" w14:textId="77777777" w:rsidR="003977C4" w:rsidRPr="003977C4" w:rsidRDefault="003977C4" w:rsidP="00687D61">
      <w:pPr>
        <w:jc w:val="both"/>
      </w:pPr>
      <w:r w:rsidRPr="003977C4">
        <w:rPr>
          <w:b/>
          <w:bCs/>
        </w:rPr>
        <w:t>Địa chỉ - 01H:</w:t>
      </w:r>
    </w:p>
    <w:p w14:paraId="4A3D9BA9" w14:textId="77777777" w:rsidR="003977C4" w:rsidRPr="003977C4" w:rsidRDefault="003977C4" w:rsidP="00687D61">
      <w:pPr>
        <w:jc w:val="both"/>
      </w:pPr>
      <w:r w:rsidRPr="003977C4">
        <w:t>Địa chỉ này được sử dụng để đọc/ghi giá trị của phút.</w:t>
      </w:r>
    </w:p>
    <w:p w14:paraId="388972A5" w14:textId="77777777" w:rsidR="003977C4" w:rsidRPr="003977C4" w:rsidRDefault="003977C4" w:rsidP="00687D61">
      <w:pPr>
        <w:numPr>
          <w:ilvl w:val="0"/>
          <w:numId w:val="3"/>
        </w:numPr>
        <w:jc w:val="both"/>
      </w:pPr>
      <w:r w:rsidRPr="003977C4">
        <w:t>Chữ số BCD cao của phút được lưu trữ trong các bit từ 4 đến 6.</w:t>
      </w:r>
    </w:p>
    <w:p w14:paraId="0BFFEC07" w14:textId="77777777" w:rsidR="003977C4" w:rsidRPr="003977C4" w:rsidRDefault="003977C4" w:rsidP="00687D61">
      <w:pPr>
        <w:numPr>
          <w:ilvl w:val="0"/>
          <w:numId w:val="3"/>
        </w:numPr>
        <w:jc w:val="both"/>
      </w:pPr>
      <w:r w:rsidRPr="003977C4">
        <w:t>Chữ số BCD thấp của phút được lưu trữ trong các bit từ 0 đến 3.</w:t>
      </w:r>
    </w:p>
    <w:p w14:paraId="4D93CE3A" w14:textId="77777777" w:rsidR="003977C4" w:rsidRPr="003977C4" w:rsidRDefault="003977C4" w:rsidP="00687D61">
      <w:pPr>
        <w:jc w:val="both"/>
      </w:pPr>
      <w:r w:rsidRPr="003977C4">
        <w:rPr>
          <w:b/>
          <w:bCs/>
        </w:rPr>
        <w:t>Địa chỉ - 02H:</w:t>
      </w:r>
    </w:p>
    <w:p w14:paraId="3A5B6D33" w14:textId="77777777" w:rsidR="003977C4" w:rsidRPr="003977C4" w:rsidRDefault="003977C4" w:rsidP="00687D61">
      <w:pPr>
        <w:jc w:val="both"/>
      </w:pPr>
      <w:r w:rsidRPr="003977C4">
        <w:t>Địa chỉ này được sử dụng để đọc/ghi giá trị của giờ. Đồng hồ có thể hoạt động ở định dạng 12 giờ hoặc 24 giờ.</w:t>
      </w:r>
    </w:p>
    <w:p w14:paraId="6079071B" w14:textId="77777777" w:rsidR="003977C4" w:rsidRPr="003977C4" w:rsidRDefault="003977C4" w:rsidP="00687D61">
      <w:pPr>
        <w:numPr>
          <w:ilvl w:val="0"/>
          <w:numId w:val="4"/>
        </w:numPr>
        <w:jc w:val="both"/>
      </w:pPr>
      <w:r w:rsidRPr="003977C4">
        <w:rPr>
          <w:b/>
          <w:bCs/>
        </w:rPr>
        <w:t>Định dạng 12 giờ:</w:t>
      </w:r>
    </w:p>
    <w:p w14:paraId="1E127EE3" w14:textId="77777777" w:rsidR="003977C4" w:rsidRPr="003977C4" w:rsidRDefault="003977C4" w:rsidP="00687D61">
      <w:pPr>
        <w:numPr>
          <w:ilvl w:val="1"/>
          <w:numId w:val="4"/>
        </w:numPr>
        <w:jc w:val="both"/>
      </w:pPr>
      <w:r w:rsidRPr="003977C4">
        <w:t>Để thiết lập đồng hồ ở định dạng 12 giờ, cần đặt bit 6 là logic 1.</w:t>
      </w:r>
    </w:p>
    <w:p w14:paraId="469A8968" w14:textId="77777777" w:rsidR="003977C4" w:rsidRPr="003977C4" w:rsidRDefault="003977C4" w:rsidP="00687D61">
      <w:pPr>
        <w:numPr>
          <w:ilvl w:val="1"/>
          <w:numId w:val="4"/>
        </w:numPr>
        <w:jc w:val="both"/>
      </w:pPr>
      <w:r w:rsidRPr="003977C4">
        <w:t>Trong định dạng 12 giờ, bit 5 chỉ thị AM/PM: logic 1 là PM và logic 0 là AM.</w:t>
      </w:r>
    </w:p>
    <w:p w14:paraId="31962470" w14:textId="77777777" w:rsidR="003977C4" w:rsidRPr="003977C4" w:rsidRDefault="003977C4" w:rsidP="00687D61">
      <w:pPr>
        <w:numPr>
          <w:ilvl w:val="1"/>
          <w:numId w:val="4"/>
        </w:numPr>
        <w:jc w:val="both"/>
      </w:pPr>
      <w:r w:rsidRPr="003977C4">
        <w:t>Bit 4 biểu thị hàng chục giờ (10 giờ), dùng để lưu chữ số cao hơn của giá trị giờ, có thể là 0 hoặc 1 trong hệ thống 12 giờ.</w:t>
      </w:r>
    </w:p>
    <w:p w14:paraId="6800A55E" w14:textId="77777777" w:rsidR="003977C4" w:rsidRPr="003977C4" w:rsidRDefault="003977C4" w:rsidP="00687D61">
      <w:pPr>
        <w:numPr>
          <w:ilvl w:val="1"/>
          <w:numId w:val="4"/>
        </w:numPr>
        <w:jc w:val="both"/>
      </w:pPr>
      <w:r w:rsidRPr="003977C4">
        <w:t>Bit 0 đến bit 3 lưu giá trị chữ số thấp của giờ (giá trị từ 0 đến 9).</w:t>
      </w:r>
    </w:p>
    <w:p w14:paraId="7BD4E854" w14:textId="77777777" w:rsidR="003977C4" w:rsidRPr="003977C4" w:rsidRDefault="003977C4" w:rsidP="00687D61">
      <w:pPr>
        <w:numPr>
          <w:ilvl w:val="0"/>
          <w:numId w:val="4"/>
        </w:numPr>
        <w:jc w:val="both"/>
      </w:pPr>
      <w:r w:rsidRPr="003977C4">
        <w:rPr>
          <w:b/>
          <w:bCs/>
        </w:rPr>
        <w:t>Định dạng 24 giờ:</w:t>
      </w:r>
    </w:p>
    <w:p w14:paraId="31E1CEE9" w14:textId="77777777" w:rsidR="003977C4" w:rsidRPr="003977C4" w:rsidRDefault="003977C4" w:rsidP="00687D61">
      <w:pPr>
        <w:numPr>
          <w:ilvl w:val="1"/>
          <w:numId w:val="4"/>
        </w:numPr>
        <w:jc w:val="both"/>
      </w:pPr>
      <w:r w:rsidRPr="003977C4">
        <w:lastRenderedPageBreak/>
        <w:t>Để thiết lập đồng hồ ở định dạng 24 giờ, cần đặt bit 6 là logic 0.</w:t>
      </w:r>
    </w:p>
    <w:p w14:paraId="3ECB85CE" w14:textId="77777777" w:rsidR="003977C4" w:rsidRPr="003977C4" w:rsidRDefault="003977C4" w:rsidP="00687D61">
      <w:pPr>
        <w:numPr>
          <w:ilvl w:val="1"/>
          <w:numId w:val="4"/>
        </w:numPr>
        <w:jc w:val="both"/>
      </w:pPr>
      <w:r w:rsidRPr="003977C4">
        <w:t>Bit 4 và bit 5 biểu thị hàng chục giờ (10 giờ), dùng để lưu chữ số cao hơn của giá trị giờ, có thể là từ 0 đến 2 trong hệ thống 24 giờ.</w:t>
      </w:r>
    </w:p>
    <w:p w14:paraId="20D8FC6A" w14:textId="77777777" w:rsidR="003977C4" w:rsidRPr="003977C4" w:rsidRDefault="003977C4" w:rsidP="00687D61">
      <w:pPr>
        <w:numPr>
          <w:ilvl w:val="1"/>
          <w:numId w:val="4"/>
        </w:numPr>
        <w:jc w:val="both"/>
      </w:pPr>
      <w:r w:rsidRPr="003977C4">
        <w:t>Bit 0 đến bit 3 lưu giá trị chữ số thấp của giờ (giá trị từ 0 đến 9).</w:t>
      </w:r>
    </w:p>
    <w:p w14:paraId="16CA770D" w14:textId="12E1517A" w:rsidR="003977C4" w:rsidRPr="0055284E" w:rsidRDefault="0055284E" w:rsidP="0055284E">
      <w:pPr>
        <w:pStyle w:val="ListParagraph"/>
        <w:numPr>
          <w:ilvl w:val="0"/>
          <w:numId w:val="14"/>
        </w:numPr>
        <w:jc w:val="both"/>
        <w:rPr>
          <w:b/>
          <w:bCs/>
        </w:rPr>
      </w:pPr>
      <w:r>
        <w:rPr>
          <w:b/>
          <w:bCs/>
          <w:highlight w:val="cyan"/>
        </w:rPr>
        <w:t>Địa chỉ</w:t>
      </w:r>
      <w:r w:rsidR="003977C4" w:rsidRPr="0055284E">
        <w:rPr>
          <w:b/>
          <w:bCs/>
          <w:highlight w:val="cyan"/>
        </w:rPr>
        <w:t xml:space="preserve"> 03H: 06H: Calendar Register</w:t>
      </w:r>
    </w:p>
    <w:p w14:paraId="0EE74753" w14:textId="77777777" w:rsidR="003977C4" w:rsidRPr="003977C4" w:rsidRDefault="003977C4" w:rsidP="00687D61">
      <w:pPr>
        <w:jc w:val="both"/>
      </w:pPr>
      <w:r w:rsidRPr="003977C4">
        <w:rPr>
          <w:b/>
          <w:bCs/>
        </w:rPr>
        <w:t>Địa chỉ - 03H:</w:t>
      </w:r>
    </w:p>
    <w:p w14:paraId="59A7FB5D" w14:textId="77777777" w:rsidR="003977C4" w:rsidRPr="003977C4" w:rsidRDefault="003977C4" w:rsidP="00687D61">
      <w:pPr>
        <w:jc w:val="both"/>
      </w:pPr>
      <w:r w:rsidRPr="003977C4">
        <w:t>Địa chỉ này được sử dụng để đọc/ghi giá trị ngày trong tuần, từ 1 đến 7. Các bit từ 0 đến 2 được sử dụng để đọc/ghi giá trị của ngày.</w:t>
      </w:r>
    </w:p>
    <w:p w14:paraId="1C63122D" w14:textId="77777777" w:rsidR="003977C4" w:rsidRPr="003977C4" w:rsidRDefault="003977C4" w:rsidP="00687D61">
      <w:pPr>
        <w:jc w:val="both"/>
      </w:pPr>
      <w:r w:rsidRPr="003977C4">
        <w:rPr>
          <w:b/>
          <w:bCs/>
        </w:rPr>
        <w:t>Địa chỉ - 04H:</w:t>
      </w:r>
    </w:p>
    <w:p w14:paraId="1FBD17B3" w14:textId="77777777" w:rsidR="003977C4" w:rsidRPr="003977C4" w:rsidRDefault="003977C4" w:rsidP="00687D61">
      <w:pPr>
        <w:jc w:val="both"/>
      </w:pPr>
      <w:r w:rsidRPr="003977C4">
        <w:t>Địa chỉ này được sử dụng để đọc/ghi giá trị ngày trong tháng.</w:t>
      </w:r>
    </w:p>
    <w:p w14:paraId="3442EF37" w14:textId="77777777" w:rsidR="003977C4" w:rsidRPr="003977C4" w:rsidRDefault="003977C4" w:rsidP="00687D61">
      <w:pPr>
        <w:numPr>
          <w:ilvl w:val="0"/>
          <w:numId w:val="5"/>
        </w:numPr>
        <w:jc w:val="both"/>
      </w:pPr>
      <w:r w:rsidRPr="003977C4">
        <w:t>Bit 4 và Bit 5 được sử dụng để đọc/ghi chữ số cao của ngày (giá trị từ 0 đến 3).</w:t>
      </w:r>
    </w:p>
    <w:p w14:paraId="06DFEBDF" w14:textId="77777777" w:rsidR="003977C4" w:rsidRPr="003977C4" w:rsidRDefault="003977C4" w:rsidP="00687D61">
      <w:pPr>
        <w:numPr>
          <w:ilvl w:val="0"/>
          <w:numId w:val="5"/>
        </w:numPr>
        <w:jc w:val="both"/>
      </w:pPr>
      <w:r w:rsidRPr="003977C4">
        <w:t>Bit 0 đến Bit 3 được sử dụng để đọc/ghi chữ số thấp của ngày (giá trị từ 0 đến 9).</w:t>
      </w:r>
    </w:p>
    <w:p w14:paraId="57688A26" w14:textId="77777777" w:rsidR="003977C4" w:rsidRPr="003977C4" w:rsidRDefault="003977C4" w:rsidP="00687D61">
      <w:pPr>
        <w:jc w:val="both"/>
      </w:pPr>
      <w:r w:rsidRPr="003977C4">
        <w:rPr>
          <w:b/>
          <w:bCs/>
        </w:rPr>
        <w:t>Địa chỉ - 05H:</w:t>
      </w:r>
    </w:p>
    <w:p w14:paraId="6088C039" w14:textId="77777777" w:rsidR="003977C4" w:rsidRPr="003977C4" w:rsidRDefault="003977C4" w:rsidP="00687D61">
      <w:pPr>
        <w:jc w:val="both"/>
      </w:pPr>
      <w:r w:rsidRPr="003977C4">
        <w:t>Địa chỉ này được sử dụng để đọc/ghi giá trị của tháng.</w:t>
      </w:r>
    </w:p>
    <w:p w14:paraId="7943448A" w14:textId="77777777" w:rsidR="003977C4" w:rsidRPr="003977C4" w:rsidRDefault="003977C4" w:rsidP="00687D61">
      <w:pPr>
        <w:numPr>
          <w:ilvl w:val="0"/>
          <w:numId w:val="6"/>
        </w:numPr>
        <w:jc w:val="both"/>
      </w:pPr>
      <w:r w:rsidRPr="003977C4">
        <w:t>Bit 4 được sử dụng để đọc/ghi chữ số cao của tháng, có thể là 0 hoặc 1.</w:t>
      </w:r>
    </w:p>
    <w:p w14:paraId="24A94950" w14:textId="77777777" w:rsidR="003977C4" w:rsidRPr="003977C4" w:rsidRDefault="003977C4" w:rsidP="00687D61">
      <w:pPr>
        <w:numPr>
          <w:ilvl w:val="0"/>
          <w:numId w:val="6"/>
        </w:numPr>
        <w:jc w:val="both"/>
      </w:pPr>
      <w:r w:rsidRPr="003977C4">
        <w:t>Bit 0 đến Bit 3 được sử dụng để lưu chữ số thấp của tháng (giá trị từ 0 đến 9).</w:t>
      </w:r>
    </w:p>
    <w:p w14:paraId="0D6E3A30" w14:textId="77777777" w:rsidR="003977C4" w:rsidRPr="003977C4" w:rsidRDefault="003977C4" w:rsidP="00687D61">
      <w:pPr>
        <w:jc w:val="both"/>
      </w:pPr>
      <w:r w:rsidRPr="003977C4">
        <w:rPr>
          <w:b/>
          <w:bCs/>
        </w:rPr>
        <w:t>Địa chỉ - 06H:</w:t>
      </w:r>
    </w:p>
    <w:p w14:paraId="58BAF8C9" w14:textId="77777777" w:rsidR="003977C4" w:rsidRPr="003977C4" w:rsidRDefault="003977C4" w:rsidP="00687D61">
      <w:pPr>
        <w:jc w:val="both"/>
      </w:pPr>
      <w:r w:rsidRPr="003977C4">
        <w:t>Địa chỉ này được sử dụng để đọc/ghi giá trị của năm, chỉ bao gồm hai chữ số cuối của năm.</w:t>
      </w:r>
    </w:p>
    <w:p w14:paraId="17E71D73" w14:textId="77777777" w:rsidR="003977C4" w:rsidRPr="003977C4" w:rsidRDefault="003977C4" w:rsidP="00687D61">
      <w:pPr>
        <w:numPr>
          <w:ilvl w:val="0"/>
          <w:numId w:val="7"/>
        </w:numPr>
        <w:jc w:val="both"/>
      </w:pPr>
      <w:r w:rsidRPr="003977C4">
        <w:t>Bit 0 đến Bit 3 lưu chữ số thấp của năm.</w:t>
      </w:r>
    </w:p>
    <w:p w14:paraId="186183DF" w14:textId="77777777" w:rsidR="003977C4" w:rsidRPr="003977C4" w:rsidRDefault="003977C4" w:rsidP="00687D61">
      <w:pPr>
        <w:numPr>
          <w:ilvl w:val="0"/>
          <w:numId w:val="7"/>
        </w:numPr>
        <w:jc w:val="both"/>
      </w:pPr>
      <w:r w:rsidRPr="003977C4">
        <w:t>Bit 4 đến Bit 7 lưu chữ số cao của năm.</w:t>
      </w:r>
    </w:p>
    <w:p w14:paraId="66B00F47" w14:textId="0F3ACDB9" w:rsidR="003977C4" w:rsidRDefault="003977C4" w:rsidP="0055284E">
      <w:pPr>
        <w:pStyle w:val="ListParagraph"/>
        <w:numPr>
          <w:ilvl w:val="0"/>
          <w:numId w:val="14"/>
        </w:numPr>
      </w:pPr>
      <w:r w:rsidRPr="0055284E">
        <w:rPr>
          <w:b/>
          <w:bCs/>
          <w:highlight w:val="cyan"/>
        </w:rPr>
        <w:t>Address-07H: Control Register</w:t>
      </w:r>
      <w:r w:rsidRPr="0055284E">
        <w:rPr>
          <w:b/>
          <w:bCs/>
        </w:rPr>
        <w:br/>
      </w:r>
      <w:r>
        <w:t>Thanh ghi này sử dụng để thiết lập xung tại chân SQW.</w:t>
      </w:r>
    </w:p>
    <w:p w14:paraId="33D2AFC8" w14:textId="77777777" w:rsidR="00AA57C8" w:rsidRDefault="00AA57C8" w:rsidP="00687D61">
      <w:pPr>
        <w:jc w:val="both"/>
      </w:pPr>
    </w:p>
    <w:p w14:paraId="1FF19C66" w14:textId="020E6CDD" w:rsidR="00AA57C8" w:rsidRPr="008432C6" w:rsidRDefault="00AA57C8" w:rsidP="007D5D29">
      <w:pPr>
        <w:pStyle w:val="Heading2"/>
      </w:pPr>
      <w:r w:rsidRPr="008432C6">
        <w:lastRenderedPageBreak/>
        <w:t>Giao tiếp I2C (TWI) của AVR</w:t>
      </w:r>
    </w:p>
    <w:p w14:paraId="68646DA6" w14:textId="411F8E45" w:rsidR="0055284E" w:rsidRDefault="00253438" w:rsidP="0055284E">
      <w:pPr>
        <w:keepNext/>
        <w:jc w:val="both"/>
      </w:pPr>
      <w:r w:rsidRPr="00253438">
        <w:t>Giao diện nối tiếp hai dây (TWI) là lựa chọn lý tưởng cho các ứng dụng vi điều khiển điển hình. Giao thức TWI cho phép hệ thống kết nối tới 128 thiết bị khác nhau chỉ bằng hai đường bus hai chiều, một cho đồng hồ (SCL) và một cho dữ liệu (SDA). Phần cứng bên ngoài duy nhất cần thiết để triển khai bus là một điện trở kéo lên duy nhất cho mỗi đường bus TWI. Tất cả các thiết bị được kết nối với bus đều có địa chỉ riêng và các cơ chế giải quyết tranh chấp đã được tích hợp trong giao thức TWI.</w:t>
      </w:r>
      <w:r w:rsidR="008432C6" w:rsidRPr="008432C6">
        <w:rPr>
          <w:noProof/>
        </w:rPr>
        <w:drawing>
          <wp:inline distT="0" distB="0" distL="0" distR="0" wp14:anchorId="386E694E" wp14:editId="2EF9E3A5">
            <wp:extent cx="5943600" cy="1644650"/>
            <wp:effectExtent l="0" t="0" r="0" b="0"/>
            <wp:docPr id="157607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76623" name=""/>
                    <pic:cNvPicPr/>
                  </pic:nvPicPr>
                  <pic:blipFill rotWithShape="1">
                    <a:blip r:embed="rId17"/>
                    <a:srcRect t="13087"/>
                    <a:stretch/>
                  </pic:blipFill>
                  <pic:spPr bwMode="auto">
                    <a:xfrm>
                      <a:off x="0" y="0"/>
                      <a:ext cx="5943600" cy="1644650"/>
                    </a:xfrm>
                    <a:prstGeom prst="rect">
                      <a:avLst/>
                    </a:prstGeom>
                    <a:ln>
                      <a:noFill/>
                    </a:ln>
                    <a:extLst>
                      <a:ext uri="{53640926-AAD7-44D8-BBD7-CCE9431645EC}">
                        <a14:shadowObscured xmlns:a14="http://schemas.microsoft.com/office/drawing/2010/main"/>
                      </a:ext>
                    </a:extLst>
                  </pic:spPr>
                </pic:pic>
              </a:graphicData>
            </a:graphic>
          </wp:inline>
        </w:drawing>
      </w:r>
    </w:p>
    <w:p w14:paraId="01DF4098" w14:textId="3C5993DF" w:rsidR="008432C6" w:rsidRDefault="0055284E" w:rsidP="0055284E">
      <w:pPr>
        <w:pStyle w:val="Caption"/>
        <w:jc w:val="center"/>
      </w:pPr>
      <w:r>
        <w:t xml:space="preserve">Hình </w:t>
      </w:r>
      <w:fldSimple w:instr=" SEQ Hình \* ARABIC ">
        <w:r w:rsidR="00057DBE">
          <w:rPr>
            <w:noProof/>
          </w:rPr>
          <w:t>6</w:t>
        </w:r>
      </w:fldSimple>
      <w:r>
        <w:t>. TWI Bus Interconnection</w:t>
      </w:r>
    </w:p>
    <w:p w14:paraId="78447B32" w14:textId="55425057" w:rsidR="0055284E" w:rsidRDefault="00C0275C" w:rsidP="0055284E">
      <w:pPr>
        <w:keepNext/>
        <w:jc w:val="both"/>
      </w:pPr>
      <w:r w:rsidRPr="00C0275C">
        <w:t>Master bắt đầu và kết thúc quá trình truyền dữ liệu. Quá trình truyền bắt đầu với điều kiện START và kết thúc với điều kiện STOP. Trong suốt quá trình này, bus bị coi là bận. Nếu một START mới được phát đi giữa START và STOP, đó là REPEATED START, cho phép Master bắt đầu chu trình mới mà không mất quyền kiểm soát bus. Sau REPEATED START, bus tiếp tục bận cho đến khi có điều kiện STOP. START và REPEATED START đều được báo hiệu bằng sự thay đổi mức SDA khi SCL cao.</w:t>
      </w:r>
      <w:r w:rsidR="008432C6" w:rsidRPr="008432C6">
        <w:rPr>
          <w:noProof/>
        </w:rPr>
        <w:drawing>
          <wp:inline distT="0" distB="0" distL="0" distR="0" wp14:anchorId="45555C3B" wp14:editId="5ECF60AE">
            <wp:extent cx="5943600" cy="1534160"/>
            <wp:effectExtent l="0" t="0" r="0" b="8890"/>
            <wp:docPr id="25526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62769" name=""/>
                    <pic:cNvPicPr/>
                  </pic:nvPicPr>
                  <pic:blipFill rotWithShape="1">
                    <a:blip r:embed="rId18"/>
                    <a:srcRect t="12336"/>
                    <a:stretch/>
                  </pic:blipFill>
                  <pic:spPr bwMode="auto">
                    <a:xfrm>
                      <a:off x="0" y="0"/>
                      <a:ext cx="5943600" cy="1534160"/>
                    </a:xfrm>
                    <a:prstGeom prst="rect">
                      <a:avLst/>
                    </a:prstGeom>
                    <a:ln>
                      <a:noFill/>
                    </a:ln>
                    <a:extLst>
                      <a:ext uri="{53640926-AAD7-44D8-BBD7-CCE9431645EC}">
                        <a14:shadowObscured xmlns:a14="http://schemas.microsoft.com/office/drawing/2010/main"/>
                      </a:ext>
                    </a:extLst>
                  </pic:spPr>
                </pic:pic>
              </a:graphicData>
            </a:graphic>
          </wp:inline>
        </w:drawing>
      </w:r>
    </w:p>
    <w:p w14:paraId="422C5EA0" w14:textId="4921F097" w:rsidR="008432C6" w:rsidRDefault="0055284E" w:rsidP="0055284E">
      <w:pPr>
        <w:pStyle w:val="Caption"/>
        <w:jc w:val="center"/>
      </w:pPr>
      <w:r>
        <w:t xml:space="preserve">Hình </w:t>
      </w:r>
      <w:fldSimple w:instr=" SEQ Hình \* ARABIC ">
        <w:r w:rsidR="00057DBE">
          <w:rPr>
            <w:noProof/>
          </w:rPr>
          <w:t>7</w:t>
        </w:r>
      </w:fldSimple>
      <w:r>
        <w:t>. START, REPEATED START and STOP Conditions</w:t>
      </w:r>
    </w:p>
    <w:p w14:paraId="34F75CD7" w14:textId="584675FB" w:rsidR="008432C6" w:rsidRDefault="008432C6" w:rsidP="00687D61">
      <w:pPr>
        <w:pStyle w:val="ListParagraph"/>
        <w:numPr>
          <w:ilvl w:val="0"/>
          <w:numId w:val="8"/>
        </w:numPr>
        <w:jc w:val="both"/>
      </w:pPr>
      <w:r w:rsidRPr="008432C6">
        <w:t>Address Packet Forma</w:t>
      </w:r>
      <w:r>
        <w:t>t</w:t>
      </w:r>
    </w:p>
    <w:p w14:paraId="0F5750C5" w14:textId="77777777" w:rsidR="00C0275C" w:rsidRDefault="00C0275C" w:rsidP="00C0275C">
      <w:r>
        <w:t xml:space="preserve">Tất cả các gói địa chỉ trên bus TWI dài 9 bit, bao gồm 7 bit địa chỉ (tối đa 128 thiết bị), một bit READ/WRITE và bit xác nhận (ACK). Nếu bit READ/WRITE được set, thao tác đọc sẽ được thực hiện, ngược lại là ghi. Khi một Slave nhận diện được </w:t>
      </w:r>
      <w:r>
        <w:lastRenderedPageBreak/>
        <w:t>mình, nó sẽ thừa nhận bằng cách kéo SDA xuống trong xung SCL thứ 9. Nếu Slave bận, SDA sẽ được giữ cao trong chu kỳ ACK. Sau đó, Master có thể truyền điều kiện STOP hoặc REPEATED START để bắt đầu truyền mới.</w:t>
      </w:r>
    </w:p>
    <w:p w14:paraId="23C25196" w14:textId="77777777" w:rsidR="00C0275C" w:rsidRDefault="00C0275C" w:rsidP="00C0275C">
      <w:r>
        <w:t>Một gói địa chỉ bao gồm địa chỉ Slave và bit READ/WRITE, được gọi là SLA+R hoặc SLA+W. MSB của byte địa chỉ được truyền trước. Địa chỉ 0000 000 là dành riêng cho cuộc gọi chung, và khi cuộc gọi này được phát, tất cả các Slave phải trả lời bằng cách kéo SDA xuống trong chu kỳ ACK. Gửi địa chỉ gọi chung với bit WRITE sẽ yêu cầu các Slave nhận thông điệp, nhưng gửi cùng với bit READ sẽ gây xung đột.</w:t>
      </w:r>
    </w:p>
    <w:p w14:paraId="78767D82" w14:textId="6F9A590E" w:rsidR="008432C6" w:rsidRDefault="008432C6" w:rsidP="00687D61">
      <w:pPr>
        <w:jc w:val="both"/>
      </w:pPr>
      <w:r w:rsidRPr="008432C6">
        <w:t>.</w:t>
      </w:r>
    </w:p>
    <w:p w14:paraId="59D4FAD1" w14:textId="77777777" w:rsidR="0055284E" w:rsidRDefault="007C7149" w:rsidP="0055284E">
      <w:pPr>
        <w:keepNext/>
        <w:jc w:val="both"/>
      </w:pPr>
      <w:r w:rsidRPr="007C7149">
        <w:rPr>
          <w:noProof/>
        </w:rPr>
        <w:drawing>
          <wp:inline distT="0" distB="0" distL="0" distR="0" wp14:anchorId="2957BA7F" wp14:editId="6436E41B">
            <wp:extent cx="5943600" cy="1475105"/>
            <wp:effectExtent l="0" t="0" r="0" b="0"/>
            <wp:docPr id="39887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71427" name=""/>
                    <pic:cNvPicPr/>
                  </pic:nvPicPr>
                  <pic:blipFill rotWithShape="1">
                    <a:blip r:embed="rId19"/>
                    <a:srcRect t="12439"/>
                    <a:stretch/>
                  </pic:blipFill>
                  <pic:spPr bwMode="auto">
                    <a:xfrm>
                      <a:off x="0" y="0"/>
                      <a:ext cx="5943600" cy="1475105"/>
                    </a:xfrm>
                    <a:prstGeom prst="rect">
                      <a:avLst/>
                    </a:prstGeom>
                    <a:ln>
                      <a:noFill/>
                    </a:ln>
                    <a:extLst>
                      <a:ext uri="{53640926-AAD7-44D8-BBD7-CCE9431645EC}">
                        <a14:shadowObscured xmlns:a14="http://schemas.microsoft.com/office/drawing/2010/main"/>
                      </a:ext>
                    </a:extLst>
                  </pic:spPr>
                </pic:pic>
              </a:graphicData>
            </a:graphic>
          </wp:inline>
        </w:drawing>
      </w:r>
    </w:p>
    <w:p w14:paraId="05DEA47D" w14:textId="6948F898" w:rsidR="007C7149" w:rsidRDefault="0055284E" w:rsidP="0055284E">
      <w:pPr>
        <w:pStyle w:val="Caption"/>
        <w:jc w:val="center"/>
      </w:pPr>
      <w:r>
        <w:t xml:space="preserve">Hình </w:t>
      </w:r>
      <w:fldSimple w:instr=" SEQ Hình \* ARABIC ">
        <w:r w:rsidR="00057DBE">
          <w:rPr>
            <w:noProof/>
          </w:rPr>
          <w:t>8</w:t>
        </w:r>
      </w:fldSimple>
      <w:r>
        <w:t>. Address Packet Format</w:t>
      </w:r>
    </w:p>
    <w:p w14:paraId="3D53D225" w14:textId="3181E5A5" w:rsidR="00C0275C" w:rsidRDefault="007C7149" w:rsidP="00C0275C">
      <w:pPr>
        <w:pStyle w:val="ListParagraph"/>
        <w:numPr>
          <w:ilvl w:val="0"/>
          <w:numId w:val="8"/>
        </w:numPr>
        <w:jc w:val="both"/>
      </w:pPr>
      <w:r w:rsidRPr="007C7149">
        <w:t>Data Packet Format</w:t>
      </w:r>
    </w:p>
    <w:p w14:paraId="4CC5D26C" w14:textId="71445D13" w:rsidR="0055284E" w:rsidRDefault="00AE145C" w:rsidP="00C0275C">
      <w:pPr>
        <w:keepNext/>
        <w:jc w:val="center"/>
      </w:pPr>
      <w:r w:rsidRPr="00AE145C">
        <w:rPr>
          <w:noProof/>
        </w:rPr>
        <w:drawing>
          <wp:inline distT="0" distB="0" distL="0" distR="0" wp14:anchorId="790EF4CE" wp14:editId="258047CA">
            <wp:extent cx="5791200" cy="2385157"/>
            <wp:effectExtent l="0" t="0" r="0" b="0"/>
            <wp:docPr id="44370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0289" name=""/>
                    <pic:cNvPicPr/>
                  </pic:nvPicPr>
                  <pic:blipFill rotWithShape="1">
                    <a:blip r:embed="rId20"/>
                    <a:srcRect t="7443"/>
                    <a:stretch/>
                  </pic:blipFill>
                  <pic:spPr bwMode="auto">
                    <a:xfrm>
                      <a:off x="0" y="0"/>
                      <a:ext cx="5812089" cy="2393760"/>
                    </a:xfrm>
                    <a:prstGeom prst="rect">
                      <a:avLst/>
                    </a:prstGeom>
                    <a:ln>
                      <a:noFill/>
                    </a:ln>
                    <a:extLst>
                      <a:ext uri="{53640926-AAD7-44D8-BBD7-CCE9431645EC}">
                        <a14:shadowObscured xmlns:a14="http://schemas.microsoft.com/office/drawing/2010/main"/>
                      </a:ext>
                    </a:extLst>
                  </pic:spPr>
                </pic:pic>
              </a:graphicData>
            </a:graphic>
          </wp:inline>
        </w:drawing>
      </w:r>
    </w:p>
    <w:p w14:paraId="6AD49FBD" w14:textId="75A87716" w:rsidR="00AE145C" w:rsidRDefault="0055284E" w:rsidP="0055284E">
      <w:pPr>
        <w:pStyle w:val="Caption"/>
        <w:jc w:val="center"/>
      </w:pPr>
      <w:r>
        <w:t xml:space="preserve">Hình </w:t>
      </w:r>
      <w:fldSimple w:instr=" SEQ Hình \* ARABIC ">
        <w:r w:rsidR="00057DBE">
          <w:rPr>
            <w:noProof/>
          </w:rPr>
          <w:t>9</w:t>
        </w:r>
      </w:fldSimple>
      <w:r>
        <w:t>. Data Packet Format</w:t>
      </w:r>
    </w:p>
    <w:p w14:paraId="31760D64" w14:textId="0193E48D" w:rsidR="00C0275C" w:rsidRPr="00C0275C" w:rsidRDefault="00C0275C" w:rsidP="00C0275C">
      <w:r w:rsidRPr="00C0275C">
        <w:t xml:space="preserve">Tất cả các gói dữ liệu trên bus TWI dài 9 bit, bao gồm một byte dữ liệu và một bit xác nhận. Trong quá trình truyền, Master tạo ra clock và điều kiện START/STOP, </w:t>
      </w:r>
      <w:r w:rsidRPr="00C0275C">
        <w:lastRenderedPageBreak/>
        <w:t>trong khi Slave xác nhận việc nhận dữ liệu. Xác nhận (ACK) được báo hiệu khi Slave kéo SDA xuống trong chu kỳ SCL thứ 9. Nếu SDA để cao, NACK được báo hiệu. Khi nhận xong byte cuối, hoặc không thể nhận thêm dữ liệu, Slave gửi NACK sau byte cuối cùng. MSB của byte dữ liệu được truyền trước.</w:t>
      </w:r>
    </w:p>
    <w:p w14:paraId="730AB0A3" w14:textId="00CDBF02" w:rsidR="00AE145C" w:rsidRDefault="00AE145C" w:rsidP="00687D61">
      <w:pPr>
        <w:pStyle w:val="ListParagraph"/>
        <w:numPr>
          <w:ilvl w:val="0"/>
          <w:numId w:val="8"/>
        </w:numPr>
        <w:jc w:val="both"/>
      </w:pPr>
      <w:r w:rsidRPr="00AE145C">
        <w:t>Overview of the TWI Module</w:t>
      </w:r>
    </w:p>
    <w:p w14:paraId="0C59CE16" w14:textId="1817CAFC" w:rsidR="00AE145C" w:rsidRDefault="00AE145C" w:rsidP="00687D61">
      <w:pPr>
        <w:jc w:val="both"/>
      </w:pPr>
      <w:r w:rsidRPr="00AE145C">
        <w:t xml:space="preserve">Mô-đun TWI bao gồm một số mô-đun phụ, như thể hiện trong Hình </w:t>
      </w:r>
      <w:r w:rsidR="00C0275C">
        <w:t>10</w:t>
      </w:r>
      <w:r w:rsidRPr="00AE145C">
        <w:t xml:space="preserve">. Tất cả các thanh ghi được vẽ trong một đường </w:t>
      </w:r>
      <w:r>
        <w:t>đậm</w:t>
      </w:r>
      <w:r w:rsidRPr="00AE145C">
        <w:t xml:space="preserve"> có thể truy cập thông qua bus dữ liệu AVR.</w:t>
      </w:r>
    </w:p>
    <w:p w14:paraId="3AE207CD" w14:textId="77777777" w:rsidR="0055284E" w:rsidRDefault="00AE145C" w:rsidP="0055284E">
      <w:pPr>
        <w:keepNext/>
        <w:jc w:val="center"/>
      </w:pPr>
      <w:r w:rsidRPr="00AE145C">
        <w:rPr>
          <w:noProof/>
        </w:rPr>
        <w:drawing>
          <wp:inline distT="0" distB="0" distL="0" distR="0" wp14:anchorId="5AEF14C5" wp14:editId="2DDAEA6C">
            <wp:extent cx="5581650" cy="4078302"/>
            <wp:effectExtent l="0" t="0" r="0" b="0"/>
            <wp:docPr id="130776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62364" name=""/>
                    <pic:cNvPicPr/>
                  </pic:nvPicPr>
                  <pic:blipFill rotWithShape="1">
                    <a:blip r:embed="rId21"/>
                    <a:srcRect t="4603"/>
                    <a:stretch/>
                  </pic:blipFill>
                  <pic:spPr bwMode="auto">
                    <a:xfrm>
                      <a:off x="0" y="0"/>
                      <a:ext cx="5587522" cy="4082592"/>
                    </a:xfrm>
                    <a:prstGeom prst="rect">
                      <a:avLst/>
                    </a:prstGeom>
                    <a:ln>
                      <a:noFill/>
                    </a:ln>
                    <a:extLst>
                      <a:ext uri="{53640926-AAD7-44D8-BBD7-CCE9431645EC}">
                        <a14:shadowObscured xmlns:a14="http://schemas.microsoft.com/office/drawing/2010/main"/>
                      </a:ext>
                    </a:extLst>
                  </pic:spPr>
                </pic:pic>
              </a:graphicData>
            </a:graphic>
          </wp:inline>
        </w:drawing>
      </w:r>
    </w:p>
    <w:p w14:paraId="12438A31" w14:textId="3656D7C6" w:rsidR="00AE145C" w:rsidRDefault="0055284E" w:rsidP="0055284E">
      <w:pPr>
        <w:pStyle w:val="Caption"/>
        <w:jc w:val="center"/>
      </w:pPr>
      <w:r>
        <w:t xml:space="preserve">Hình </w:t>
      </w:r>
      <w:fldSimple w:instr=" SEQ Hình \* ARABIC ">
        <w:r w:rsidR="00057DBE">
          <w:rPr>
            <w:noProof/>
          </w:rPr>
          <w:t>10</w:t>
        </w:r>
      </w:fldSimple>
      <w:r>
        <w:t>. Overview of the TWI Module</w:t>
      </w:r>
    </w:p>
    <w:p w14:paraId="4C4ACE9F" w14:textId="47EE561E" w:rsidR="00AE145C" w:rsidRDefault="00AE145C" w:rsidP="00687D61">
      <w:pPr>
        <w:pStyle w:val="ListParagraph"/>
        <w:numPr>
          <w:ilvl w:val="0"/>
          <w:numId w:val="8"/>
        </w:numPr>
        <w:jc w:val="both"/>
      </w:pPr>
      <w:r w:rsidRPr="00AE145C">
        <w:t>SCL and SDA Pins</w:t>
      </w:r>
    </w:p>
    <w:p w14:paraId="4E4E07D0" w14:textId="6CB4EFDE" w:rsidR="00AE145C" w:rsidRDefault="00AE145C" w:rsidP="00687D61">
      <w:pPr>
        <w:jc w:val="both"/>
      </w:pPr>
      <w:r>
        <w:t xml:space="preserve">Chân SDA và SCL </w:t>
      </w:r>
      <w:r w:rsidR="00C0275C">
        <w:t xml:space="preserve">của vi điều khiển Atmega328p </w:t>
      </w:r>
      <w:r>
        <w:t>được thể hiện trong hình dưới.</w:t>
      </w:r>
    </w:p>
    <w:p w14:paraId="7DA553F2" w14:textId="77777777" w:rsidR="0055284E" w:rsidRDefault="00AE145C" w:rsidP="0055284E">
      <w:pPr>
        <w:keepNext/>
        <w:jc w:val="center"/>
      </w:pPr>
      <w:r>
        <w:rPr>
          <w:noProof/>
        </w:rPr>
        <w:lastRenderedPageBreak/>
        <w:drawing>
          <wp:inline distT="0" distB="0" distL="0" distR="0" wp14:anchorId="55D6C7B5" wp14:editId="7697E297">
            <wp:extent cx="4502150" cy="2532459"/>
            <wp:effectExtent l="0" t="0" r="0" b="1270"/>
            <wp:docPr id="1643227443" name="Picture 2" descr="ATMEGA328P TQFP32 PINOUT : 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MEGA328P TQFP32 PINOUT : r/ardui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3940" cy="2533466"/>
                    </a:xfrm>
                    <a:prstGeom prst="rect">
                      <a:avLst/>
                    </a:prstGeom>
                    <a:noFill/>
                    <a:ln>
                      <a:noFill/>
                    </a:ln>
                  </pic:spPr>
                </pic:pic>
              </a:graphicData>
            </a:graphic>
          </wp:inline>
        </w:drawing>
      </w:r>
    </w:p>
    <w:p w14:paraId="21CE2885" w14:textId="326297BA" w:rsidR="00AE145C" w:rsidRDefault="0055284E" w:rsidP="0055284E">
      <w:pPr>
        <w:pStyle w:val="Caption"/>
        <w:jc w:val="center"/>
      </w:pPr>
      <w:r>
        <w:t xml:space="preserve">Hình </w:t>
      </w:r>
      <w:fldSimple w:instr=" SEQ Hình \* ARABIC ">
        <w:r w:rsidR="00057DBE">
          <w:rPr>
            <w:noProof/>
          </w:rPr>
          <w:t>11</w:t>
        </w:r>
      </w:fldSimple>
      <w:r>
        <w:t>. Atmega328p Pinout</w:t>
      </w:r>
    </w:p>
    <w:p w14:paraId="7E30126D" w14:textId="268DF76F" w:rsidR="00AE145C" w:rsidRDefault="00AE145C" w:rsidP="00687D61">
      <w:pPr>
        <w:pStyle w:val="ListParagraph"/>
        <w:numPr>
          <w:ilvl w:val="0"/>
          <w:numId w:val="8"/>
        </w:numPr>
        <w:jc w:val="both"/>
      </w:pPr>
      <w:r w:rsidRPr="00AE145C">
        <w:t>Bit Rate Generator Uni</w:t>
      </w:r>
      <w:r>
        <w:t>t</w:t>
      </w:r>
    </w:p>
    <w:p w14:paraId="313CEC5D" w14:textId="0A14137F" w:rsidR="00AE145C" w:rsidRDefault="00AE145C" w:rsidP="00687D61">
      <w:pPr>
        <w:jc w:val="both"/>
      </w:pPr>
      <w:r>
        <w:t xml:space="preserve">Bộ phận </w:t>
      </w:r>
      <w:r w:rsidRPr="00AE145C">
        <w:t xml:space="preserve">kiểm soát khoảng thời gian của SCL khi hoạt động ở chế độ chính. </w:t>
      </w:r>
      <w:r>
        <w:t>Chu kỳ của</w:t>
      </w:r>
      <w:r w:rsidRPr="00AE145C">
        <w:t xml:space="preserve"> SCL được kiểm soát bởi thanh ghi tốc độ bit TWI (TWBR) và các bit prescaler trong thanh ghi trạng thái TWI (TWSR). Hoạt động của </w:t>
      </w:r>
      <w:r>
        <w:t>Slave</w:t>
      </w:r>
      <w:r w:rsidRPr="00AE145C">
        <w:t xml:space="preserve"> không phụ thuộc vào tốc độ bit hoặc </w:t>
      </w:r>
      <w:r>
        <w:t>prescale</w:t>
      </w:r>
      <w:r w:rsidRPr="00AE145C">
        <w:t xml:space="preserve">, nhưng tần số xung nhịp CPU trong </w:t>
      </w:r>
      <w:r w:rsidR="00411D7B">
        <w:t>Slave</w:t>
      </w:r>
      <w:r w:rsidRPr="00AE145C">
        <w:t xml:space="preserve"> phải cao hơn ít nhất 16 lần so với tần số SCL. Tần số SCL được tạo theo phương trình sau:</w:t>
      </w:r>
    </w:p>
    <w:p w14:paraId="443CCA46" w14:textId="17B2E435" w:rsidR="00411D7B" w:rsidRDefault="00D20BE1" w:rsidP="00D20BE1">
      <w:pPr>
        <w:jc w:val="center"/>
      </w:pPr>
      <m:oMathPara>
        <m:oMath>
          <m:r>
            <m:rPr>
              <m:sty m:val="p"/>
            </m:rPr>
            <w:rPr>
              <w:rFonts w:ascii="Cambria Math" w:hAnsi="Cambria Math"/>
            </w:rPr>
            <m:t>SCL</m:t>
          </m:r>
          <m:r>
            <m:rPr>
              <m:lit/>
            </m:rPr>
            <w:rPr>
              <w:rFonts w:ascii="Cambria Math" w:hAnsi="Cambria Math"/>
            </w:rPr>
            <m:t>_</m:t>
          </m:r>
          <m:r>
            <m:rPr>
              <m:sty m:val="p"/>
            </m:rPr>
            <w:rPr>
              <w:rFonts w:ascii="Cambria Math" w:hAnsi="Cambria Math"/>
            </w:rPr>
            <m:t>frequency</m:t>
          </m:r>
          <m:r>
            <w:rPr>
              <w:rFonts w:ascii="Cambria Math" w:hAnsi="Cambria Math"/>
            </w:rPr>
            <m:t>=</m:t>
          </m:r>
          <m:f>
            <m:fPr>
              <m:ctrlPr>
                <w:rPr>
                  <w:rFonts w:ascii="Cambria Math" w:hAnsi="Cambria Math"/>
                </w:rPr>
              </m:ctrlPr>
            </m:fPr>
            <m:num>
              <m:r>
                <w:rPr>
                  <w:rFonts w:ascii="Cambria Math" w:hAnsi="Cambria Math"/>
                </w:rPr>
                <m:t>CPU</m:t>
              </m:r>
              <m:r>
                <m:rPr>
                  <m:lit/>
                </m:rPr>
                <w:rPr>
                  <w:rFonts w:ascii="Cambria Math" w:hAnsi="Cambria Math"/>
                </w:rPr>
                <m:t>_</m:t>
              </m:r>
              <m:r>
                <w:rPr>
                  <w:rFonts w:ascii="Cambria Math" w:hAnsi="Cambria Math"/>
                </w:rPr>
                <m:t>Clock</m:t>
              </m:r>
              <m:r>
                <m:rPr>
                  <m:lit/>
                </m:rPr>
                <w:rPr>
                  <w:rFonts w:ascii="Cambria Math" w:hAnsi="Cambria Math"/>
                </w:rPr>
                <m:t>_</m:t>
              </m:r>
              <m:r>
                <w:rPr>
                  <w:rFonts w:ascii="Cambria Math" w:hAnsi="Cambria Math"/>
                </w:rPr>
                <m:t>frequency</m:t>
              </m:r>
            </m:num>
            <m:den>
              <m:r>
                <w:rPr>
                  <w:rFonts w:ascii="Cambria Math" w:hAnsi="Cambria Math"/>
                </w:rPr>
                <m:t>16+2</m:t>
              </m:r>
              <m:d>
                <m:dPr>
                  <m:ctrlPr>
                    <w:rPr>
                      <w:rFonts w:ascii="Cambria Math" w:hAnsi="Cambria Math"/>
                      <w:i/>
                    </w:rPr>
                  </m:ctrlPr>
                </m:dPr>
                <m:e>
                  <m:r>
                    <w:rPr>
                      <w:rFonts w:ascii="Cambria Math" w:hAnsi="Cambria Math"/>
                    </w:rPr>
                    <m:t>TWBR</m:t>
                  </m:r>
                </m:e>
              </m:d>
              <m:r>
                <m:rPr>
                  <m:sty m:val="p"/>
                </m:rPr>
                <w:rPr>
                  <w:rFonts w:ascii="Cambria Math" w:hAnsi="Cambria Math"/>
                </w:rPr>
                <m:t>×</m:t>
              </m:r>
              <m:d>
                <m:dPr>
                  <m:ctrlPr>
                    <w:rPr>
                      <w:rFonts w:ascii="Cambria Math" w:hAnsi="Cambria Math"/>
                      <w:i/>
                    </w:rPr>
                  </m:ctrlPr>
                </m:dPr>
                <m:e>
                  <m:r>
                    <w:rPr>
                      <w:rFonts w:ascii="Cambria Math" w:hAnsi="Cambria Math"/>
                    </w:rPr>
                    <m:t>PrescalerValue</m:t>
                  </m:r>
                </m:e>
              </m:d>
            </m:den>
          </m:f>
        </m:oMath>
      </m:oMathPara>
    </w:p>
    <w:p w14:paraId="49E5BF22" w14:textId="497A7F4D" w:rsidR="00411D7B" w:rsidRDefault="00411D7B" w:rsidP="00687D61">
      <w:pPr>
        <w:pStyle w:val="ListParagraph"/>
        <w:numPr>
          <w:ilvl w:val="0"/>
          <w:numId w:val="8"/>
        </w:numPr>
        <w:jc w:val="both"/>
      </w:pPr>
      <w:r>
        <w:t>Các thanh ghi được dùng của TWI</w:t>
      </w:r>
    </w:p>
    <w:p w14:paraId="71B0C1FE" w14:textId="11DBC3BB" w:rsidR="00411D7B" w:rsidRDefault="00411D7B" w:rsidP="00687D61">
      <w:pPr>
        <w:pStyle w:val="ListParagraph"/>
        <w:numPr>
          <w:ilvl w:val="0"/>
          <w:numId w:val="1"/>
        </w:numPr>
        <w:jc w:val="both"/>
      </w:pPr>
      <w:r w:rsidRPr="00411D7B">
        <w:t>TWBR – TWI Bit Rate Register</w:t>
      </w:r>
    </w:p>
    <w:p w14:paraId="74AE8FB6" w14:textId="7383E5DB" w:rsidR="00411D7B" w:rsidRDefault="00411D7B" w:rsidP="00687D61">
      <w:pPr>
        <w:jc w:val="both"/>
      </w:pPr>
      <w:r w:rsidRPr="00411D7B">
        <w:rPr>
          <w:noProof/>
        </w:rPr>
        <w:drawing>
          <wp:inline distT="0" distB="0" distL="0" distR="0" wp14:anchorId="2615FDF8" wp14:editId="1A5DD4E4">
            <wp:extent cx="5943600" cy="871220"/>
            <wp:effectExtent l="0" t="0" r="0" b="5080"/>
            <wp:docPr id="55771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1072" name=""/>
                    <pic:cNvPicPr/>
                  </pic:nvPicPr>
                  <pic:blipFill>
                    <a:blip r:embed="rId23"/>
                    <a:stretch>
                      <a:fillRect/>
                    </a:stretch>
                  </pic:blipFill>
                  <pic:spPr>
                    <a:xfrm>
                      <a:off x="0" y="0"/>
                      <a:ext cx="5943600" cy="871220"/>
                    </a:xfrm>
                    <a:prstGeom prst="rect">
                      <a:avLst/>
                    </a:prstGeom>
                  </pic:spPr>
                </pic:pic>
              </a:graphicData>
            </a:graphic>
          </wp:inline>
        </w:drawing>
      </w:r>
    </w:p>
    <w:p w14:paraId="4B3C95F1" w14:textId="6AAEA562" w:rsidR="00D20BE1" w:rsidRDefault="00D20BE1" w:rsidP="00687D61">
      <w:pPr>
        <w:jc w:val="both"/>
      </w:pPr>
      <w:r>
        <w:t>Thanh ghi chứa giá trị của TWBR.</w:t>
      </w:r>
    </w:p>
    <w:p w14:paraId="2663A026" w14:textId="0059F569" w:rsidR="00411D7B" w:rsidRDefault="00411D7B" w:rsidP="00687D61">
      <w:pPr>
        <w:pStyle w:val="ListParagraph"/>
        <w:numPr>
          <w:ilvl w:val="0"/>
          <w:numId w:val="1"/>
        </w:numPr>
        <w:jc w:val="both"/>
      </w:pPr>
      <w:r w:rsidRPr="00411D7B">
        <w:t>TWCR – TWI Control Register</w:t>
      </w:r>
    </w:p>
    <w:p w14:paraId="1844F95A" w14:textId="60B458E3" w:rsidR="00411D7B" w:rsidRDefault="00411D7B" w:rsidP="00687D61">
      <w:pPr>
        <w:jc w:val="both"/>
      </w:pPr>
      <w:r w:rsidRPr="00411D7B">
        <w:rPr>
          <w:noProof/>
        </w:rPr>
        <w:lastRenderedPageBreak/>
        <w:drawing>
          <wp:inline distT="0" distB="0" distL="0" distR="0" wp14:anchorId="01C2EA2A" wp14:editId="3B6DE1DB">
            <wp:extent cx="5943600" cy="829310"/>
            <wp:effectExtent l="0" t="0" r="0" b="8890"/>
            <wp:docPr id="8024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86774" name=""/>
                    <pic:cNvPicPr/>
                  </pic:nvPicPr>
                  <pic:blipFill>
                    <a:blip r:embed="rId24"/>
                    <a:stretch>
                      <a:fillRect/>
                    </a:stretch>
                  </pic:blipFill>
                  <pic:spPr>
                    <a:xfrm>
                      <a:off x="0" y="0"/>
                      <a:ext cx="5943600" cy="829310"/>
                    </a:xfrm>
                    <a:prstGeom prst="rect">
                      <a:avLst/>
                    </a:prstGeom>
                  </pic:spPr>
                </pic:pic>
              </a:graphicData>
            </a:graphic>
          </wp:inline>
        </w:drawing>
      </w:r>
    </w:p>
    <w:p w14:paraId="6A2A1AB5" w14:textId="603DE0C6" w:rsidR="00411D7B" w:rsidRDefault="00411D7B" w:rsidP="00687D61">
      <w:pPr>
        <w:jc w:val="both"/>
      </w:pPr>
      <w:r w:rsidRPr="00411D7B">
        <w:t>TWCR được sử dụng để kiểm soát hoạt động của TWI. Nó được sử dụng để kích hoạt TWI, để bắt đầu truy cập chính bằng cách áp dụng điều kiện START cho bus, để tạo xác nhận người nhận, tạo điều kiện dừng và kiểm soát việc dừng bus trong khi dữ liệu được ghi vào bus được ghi vào TWDR. Nó cũng chỉ ra xung đột ghi nếu dữ liệu được cố gắng ghi vào TWDR trong khi thanh ghi không thể truy cập được.</w:t>
      </w:r>
    </w:p>
    <w:p w14:paraId="287F588A" w14:textId="558B72D8" w:rsidR="00411D7B" w:rsidRDefault="00411D7B" w:rsidP="00687D61">
      <w:pPr>
        <w:pStyle w:val="ListParagraph"/>
        <w:numPr>
          <w:ilvl w:val="0"/>
          <w:numId w:val="1"/>
        </w:numPr>
        <w:jc w:val="both"/>
      </w:pPr>
      <w:r w:rsidRPr="00411D7B">
        <w:t>TWSR – TWI Status Register</w:t>
      </w:r>
    </w:p>
    <w:p w14:paraId="18CCE679" w14:textId="17771141" w:rsidR="00411D7B" w:rsidRDefault="00411D7B" w:rsidP="00687D61">
      <w:pPr>
        <w:jc w:val="both"/>
      </w:pPr>
      <w:r w:rsidRPr="00411D7B">
        <w:rPr>
          <w:noProof/>
        </w:rPr>
        <w:drawing>
          <wp:inline distT="0" distB="0" distL="0" distR="0" wp14:anchorId="4DDDB1DF" wp14:editId="27B7339A">
            <wp:extent cx="5943600" cy="902970"/>
            <wp:effectExtent l="0" t="0" r="0" b="0"/>
            <wp:docPr id="117483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36286" name=""/>
                    <pic:cNvPicPr/>
                  </pic:nvPicPr>
                  <pic:blipFill>
                    <a:blip r:embed="rId25"/>
                    <a:stretch>
                      <a:fillRect/>
                    </a:stretch>
                  </pic:blipFill>
                  <pic:spPr>
                    <a:xfrm>
                      <a:off x="0" y="0"/>
                      <a:ext cx="5943600" cy="902970"/>
                    </a:xfrm>
                    <a:prstGeom prst="rect">
                      <a:avLst/>
                    </a:prstGeom>
                  </pic:spPr>
                </pic:pic>
              </a:graphicData>
            </a:graphic>
          </wp:inline>
        </w:drawing>
      </w:r>
    </w:p>
    <w:p w14:paraId="07AE9AAF" w14:textId="490B9B1C" w:rsidR="00411D7B" w:rsidRDefault="00411D7B" w:rsidP="00687D61">
      <w:pPr>
        <w:jc w:val="both"/>
      </w:pPr>
      <w:r>
        <w:t xml:space="preserve">Thanh ghi này phản ánh trạng thái của bus TWI và bit thiết lập prescale của SCL. </w:t>
      </w:r>
    </w:p>
    <w:p w14:paraId="7F5F05FC" w14:textId="21A56A68" w:rsidR="00411D7B" w:rsidRDefault="00411D7B" w:rsidP="00687D61">
      <w:pPr>
        <w:pStyle w:val="ListParagraph"/>
        <w:numPr>
          <w:ilvl w:val="0"/>
          <w:numId w:val="1"/>
        </w:numPr>
        <w:jc w:val="both"/>
      </w:pPr>
      <w:r w:rsidRPr="00411D7B">
        <w:t>TWDR – TWI Data Register</w:t>
      </w:r>
    </w:p>
    <w:p w14:paraId="4EA7D98A" w14:textId="0F3E293E" w:rsidR="00411D7B" w:rsidRDefault="00411D7B" w:rsidP="00687D61">
      <w:pPr>
        <w:jc w:val="both"/>
      </w:pPr>
      <w:r w:rsidRPr="00411D7B">
        <w:rPr>
          <w:noProof/>
        </w:rPr>
        <w:drawing>
          <wp:inline distT="0" distB="0" distL="0" distR="0" wp14:anchorId="5EC0F415" wp14:editId="01B5B2AD">
            <wp:extent cx="5943600" cy="767715"/>
            <wp:effectExtent l="0" t="0" r="0" b="0"/>
            <wp:docPr id="139509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0387" name=""/>
                    <pic:cNvPicPr/>
                  </pic:nvPicPr>
                  <pic:blipFill>
                    <a:blip r:embed="rId26"/>
                    <a:stretch>
                      <a:fillRect/>
                    </a:stretch>
                  </pic:blipFill>
                  <pic:spPr>
                    <a:xfrm>
                      <a:off x="0" y="0"/>
                      <a:ext cx="5943600" cy="767715"/>
                    </a:xfrm>
                    <a:prstGeom prst="rect">
                      <a:avLst/>
                    </a:prstGeom>
                  </pic:spPr>
                </pic:pic>
              </a:graphicData>
            </a:graphic>
          </wp:inline>
        </w:drawing>
      </w:r>
    </w:p>
    <w:p w14:paraId="7FC5CEDF" w14:textId="40D626C0" w:rsidR="00411D7B" w:rsidRDefault="00411D7B" w:rsidP="00687D61">
      <w:pPr>
        <w:jc w:val="both"/>
      </w:pPr>
      <w:r>
        <w:t>Chứa byte dữ liệu truyền hoặc nhận.</w:t>
      </w:r>
    </w:p>
    <w:p w14:paraId="058F7595" w14:textId="02B66410" w:rsidR="00411D7B" w:rsidRDefault="00411D7B" w:rsidP="00687D61">
      <w:pPr>
        <w:pStyle w:val="ListParagraph"/>
        <w:numPr>
          <w:ilvl w:val="0"/>
          <w:numId w:val="1"/>
        </w:numPr>
        <w:jc w:val="both"/>
      </w:pPr>
      <w:r w:rsidRPr="00411D7B">
        <w:t>TWAR – TWI (Slave) Address Register</w:t>
      </w:r>
    </w:p>
    <w:p w14:paraId="014D9FB5" w14:textId="5BEC5770" w:rsidR="00411D7B" w:rsidRDefault="007D3D46" w:rsidP="00687D61">
      <w:pPr>
        <w:jc w:val="both"/>
      </w:pPr>
      <w:r w:rsidRPr="007D3D46">
        <w:rPr>
          <w:noProof/>
        </w:rPr>
        <w:drawing>
          <wp:inline distT="0" distB="0" distL="0" distR="0" wp14:anchorId="14E342D9" wp14:editId="42099D58">
            <wp:extent cx="5943600" cy="851535"/>
            <wp:effectExtent l="0" t="0" r="0" b="5715"/>
            <wp:docPr id="53381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3861" name=""/>
                    <pic:cNvPicPr/>
                  </pic:nvPicPr>
                  <pic:blipFill>
                    <a:blip r:embed="rId27"/>
                    <a:stretch>
                      <a:fillRect/>
                    </a:stretch>
                  </pic:blipFill>
                  <pic:spPr>
                    <a:xfrm>
                      <a:off x="0" y="0"/>
                      <a:ext cx="5943600" cy="851535"/>
                    </a:xfrm>
                    <a:prstGeom prst="rect">
                      <a:avLst/>
                    </a:prstGeom>
                  </pic:spPr>
                </pic:pic>
              </a:graphicData>
            </a:graphic>
          </wp:inline>
        </w:drawing>
      </w:r>
    </w:p>
    <w:p w14:paraId="6469D805" w14:textId="2E6F1393" w:rsidR="007D3D46" w:rsidRDefault="007D3D46" w:rsidP="00687D61">
      <w:pPr>
        <w:jc w:val="both"/>
      </w:pPr>
      <w:r>
        <w:t>Chứa địa chỉ của Slave được gọi và bit TWGCE (</w:t>
      </w:r>
      <w:r w:rsidRPr="007D3D46">
        <w:t>TWI General Call Recognition Enable Bit</w:t>
      </w:r>
      <w:r>
        <w:t>).</w:t>
      </w:r>
    </w:p>
    <w:p w14:paraId="1A2C98DD" w14:textId="46BE3A96" w:rsidR="00411D7B" w:rsidRDefault="00411D7B" w:rsidP="00687D61">
      <w:pPr>
        <w:pStyle w:val="ListParagraph"/>
        <w:numPr>
          <w:ilvl w:val="0"/>
          <w:numId w:val="1"/>
        </w:numPr>
        <w:jc w:val="both"/>
      </w:pPr>
      <w:r w:rsidRPr="00411D7B">
        <w:t>TWAMR – TWI (Slave) Address Mask Register</w:t>
      </w:r>
    </w:p>
    <w:p w14:paraId="45C6D6D1" w14:textId="415CB48A" w:rsidR="007D3D46" w:rsidRDefault="007D3D46" w:rsidP="00687D61">
      <w:pPr>
        <w:jc w:val="both"/>
      </w:pPr>
      <w:r w:rsidRPr="007D3D46">
        <w:rPr>
          <w:noProof/>
        </w:rPr>
        <w:lastRenderedPageBreak/>
        <w:drawing>
          <wp:inline distT="0" distB="0" distL="0" distR="0" wp14:anchorId="7752432D" wp14:editId="7E658BBE">
            <wp:extent cx="5943600" cy="953135"/>
            <wp:effectExtent l="0" t="0" r="0" b="0"/>
            <wp:docPr id="90482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8792" name=""/>
                    <pic:cNvPicPr/>
                  </pic:nvPicPr>
                  <pic:blipFill>
                    <a:blip r:embed="rId28"/>
                    <a:stretch>
                      <a:fillRect/>
                    </a:stretch>
                  </pic:blipFill>
                  <pic:spPr>
                    <a:xfrm>
                      <a:off x="0" y="0"/>
                      <a:ext cx="5943600" cy="953135"/>
                    </a:xfrm>
                    <a:prstGeom prst="rect">
                      <a:avLst/>
                    </a:prstGeom>
                  </pic:spPr>
                </pic:pic>
              </a:graphicData>
            </a:graphic>
          </wp:inline>
        </w:drawing>
      </w:r>
      <w:r w:rsidRPr="007D3D46">
        <w:t>TWAMR có thể được tải với mặt nạ địa chỉ nô lệ 7 bit. Mỗi bit trong TWAMR có thể che (tắt) các bit địa chỉ tương ứng trong sổ đăng ký địa chỉ TWI (TWAR).</w:t>
      </w:r>
    </w:p>
    <w:p w14:paraId="5FD20730" w14:textId="162AE3AC" w:rsidR="00F30F8D" w:rsidRDefault="00F30F8D" w:rsidP="00687D61">
      <w:pPr>
        <w:pStyle w:val="Heading1"/>
        <w:jc w:val="both"/>
      </w:pPr>
      <w:bookmarkStart w:id="3" w:name="_Toc183271618"/>
      <w:r>
        <w:lastRenderedPageBreak/>
        <w:t>Nội dung thực hành</w:t>
      </w:r>
      <w:bookmarkEnd w:id="3"/>
    </w:p>
    <w:p w14:paraId="420936CC" w14:textId="2D75645B" w:rsidR="00F30F8D" w:rsidRDefault="00F30F8D" w:rsidP="00687D61">
      <w:pPr>
        <w:pStyle w:val="Heading2"/>
        <w:numPr>
          <w:ilvl w:val="0"/>
          <w:numId w:val="13"/>
        </w:numPr>
        <w:jc w:val="both"/>
      </w:pPr>
      <w:bookmarkStart w:id="4" w:name="_Toc183271619"/>
      <w:r>
        <w:t>Sơ đồ kết nối mạch</w:t>
      </w:r>
      <w:bookmarkEnd w:id="4"/>
    </w:p>
    <w:p w14:paraId="6236CA47" w14:textId="23CDAB0D" w:rsidR="007D3D46" w:rsidRDefault="007D3D46" w:rsidP="00687D61">
      <w:pPr>
        <w:jc w:val="both"/>
      </w:pPr>
      <w:r>
        <w:t>Mạch hiển thị 8 Led 7 đoạn:</w:t>
      </w:r>
    </w:p>
    <w:p w14:paraId="5B5F9AF5" w14:textId="1944CE34" w:rsidR="007D3D46" w:rsidRDefault="007D3D46" w:rsidP="00687D61">
      <w:pPr>
        <w:jc w:val="both"/>
      </w:pPr>
      <w:r>
        <w:t>Từng led con của led 7 đoạn được kết nối với các chân a, b, c, d, e, f, g. Từng chân cathode chung của led 7 đoạn được điều khiển bằng 1 transistor C1815</w:t>
      </w:r>
      <w:r w:rsidR="00116034">
        <w:t>.</w:t>
      </w:r>
    </w:p>
    <w:p w14:paraId="257A1F0E" w14:textId="00283889" w:rsidR="007D3D46" w:rsidRDefault="007D3D46" w:rsidP="00687D61">
      <w:pPr>
        <w:jc w:val="both"/>
      </w:pPr>
      <w:r w:rsidRPr="007D3D46">
        <w:rPr>
          <w:noProof/>
        </w:rPr>
        <w:drawing>
          <wp:inline distT="0" distB="0" distL="0" distR="0" wp14:anchorId="220D7D38" wp14:editId="31F344A9">
            <wp:extent cx="5943600" cy="1911350"/>
            <wp:effectExtent l="0" t="0" r="0" b="0"/>
            <wp:docPr id="1142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7289" name=""/>
                    <pic:cNvPicPr/>
                  </pic:nvPicPr>
                  <pic:blipFill>
                    <a:blip r:embed="rId29"/>
                    <a:stretch>
                      <a:fillRect/>
                    </a:stretch>
                  </pic:blipFill>
                  <pic:spPr>
                    <a:xfrm>
                      <a:off x="0" y="0"/>
                      <a:ext cx="5943600" cy="1911350"/>
                    </a:xfrm>
                    <a:prstGeom prst="rect">
                      <a:avLst/>
                    </a:prstGeom>
                  </pic:spPr>
                </pic:pic>
              </a:graphicData>
            </a:graphic>
          </wp:inline>
        </w:drawing>
      </w:r>
    </w:p>
    <w:p w14:paraId="2B530076" w14:textId="21910F99" w:rsidR="007D3D46" w:rsidRDefault="007D3D46" w:rsidP="00687D61">
      <w:pPr>
        <w:jc w:val="both"/>
      </w:pPr>
      <w:r>
        <w:t>Mạch điều khiển:</w:t>
      </w:r>
    </w:p>
    <w:p w14:paraId="2DE5C5D7" w14:textId="087874EE" w:rsidR="007D3D46" w:rsidRDefault="007D3D46" w:rsidP="00687D61">
      <w:pPr>
        <w:jc w:val="both"/>
      </w:pPr>
      <w:r>
        <w:t xml:space="preserve">PORTD được sử dụng để điều khiển từng led con của led 7 đoạn, được hạ áp qua điện trở 390 Ohm. Các chân PB2:5 được sử dụng để điều khiển </w:t>
      </w:r>
      <w:r w:rsidR="00B338B8">
        <w:t>4 led 7 đoạn đầu tiên, các chân PC0:PC3 được sử dụng để điều khiển 4 led 7 đoạn sau cùng</w:t>
      </w:r>
      <w:r w:rsidR="00116034">
        <w:t>, hạ áp tại chân B của C1815 bằng điện trở 1k Ohm.</w:t>
      </w:r>
      <w:r w:rsidR="00B338B8">
        <w:t xml:space="preserve"> 2 nút bấm được kết nối với PB0:1 được sử dụng như đầu vào cài đặt của hệ thống. </w:t>
      </w:r>
      <w:r w:rsidR="00D20BE1">
        <w:t>M</w:t>
      </w:r>
      <w:r w:rsidR="00B338B8">
        <w:t>odule DS1307 được kết nối tới TWI của vi điều khiển.</w:t>
      </w:r>
    </w:p>
    <w:p w14:paraId="65E3E95A" w14:textId="57E968AF" w:rsidR="007D3D46" w:rsidRPr="007D3D46" w:rsidRDefault="007D3D46" w:rsidP="00687D61">
      <w:pPr>
        <w:jc w:val="both"/>
      </w:pPr>
      <w:r w:rsidRPr="007D3D46">
        <w:rPr>
          <w:noProof/>
        </w:rPr>
        <w:drawing>
          <wp:inline distT="0" distB="0" distL="0" distR="0" wp14:anchorId="3061DB57" wp14:editId="689D362D">
            <wp:extent cx="5436158" cy="1878330"/>
            <wp:effectExtent l="0" t="0" r="0" b="7620"/>
            <wp:docPr id="5740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80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436158" cy="1878330"/>
                    </a:xfrm>
                    <a:prstGeom prst="rect">
                      <a:avLst/>
                    </a:prstGeom>
                  </pic:spPr>
                </pic:pic>
              </a:graphicData>
            </a:graphic>
          </wp:inline>
        </w:drawing>
      </w:r>
    </w:p>
    <w:p w14:paraId="5F7D3D31" w14:textId="086CED52" w:rsidR="00F30F8D" w:rsidRDefault="00F30F8D" w:rsidP="00687D61">
      <w:pPr>
        <w:pStyle w:val="Heading2"/>
        <w:jc w:val="both"/>
      </w:pPr>
      <w:bookmarkStart w:id="5" w:name="_Toc183271620"/>
      <w:r>
        <w:t>Cách hoạt động của mô hình</w:t>
      </w:r>
      <w:bookmarkEnd w:id="5"/>
    </w:p>
    <w:p w14:paraId="42ACC5DA" w14:textId="0104440C" w:rsidR="00756647" w:rsidRDefault="00756647" w:rsidP="00687D61">
      <w:pPr>
        <w:jc w:val="both"/>
      </w:pPr>
      <w:r>
        <w:t>Dưới đây là cách hoạt động của chương trình:</w:t>
      </w:r>
    </w:p>
    <w:p w14:paraId="6FFC745E" w14:textId="77777777" w:rsidR="00D20BE1" w:rsidRDefault="00756647" w:rsidP="00D20BE1">
      <w:pPr>
        <w:keepNext/>
        <w:jc w:val="both"/>
      </w:pPr>
      <w:r w:rsidRPr="00756647">
        <w:rPr>
          <w:noProof/>
        </w:rPr>
        <w:lastRenderedPageBreak/>
        <w:drawing>
          <wp:inline distT="0" distB="0" distL="0" distR="0" wp14:anchorId="59A5FA42" wp14:editId="5720D2D3">
            <wp:extent cx="5764056" cy="5016500"/>
            <wp:effectExtent l="0" t="0" r="8255" b="0"/>
            <wp:docPr id="154942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900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764056" cy="5016500"/>
                    </a:xfrm>
                    <a:prstGeom prst="rect">
                      <a:avLst/>
                    </a:prstGeom>
                  </pic:spPr>
                </pic:pic>
              </a:graphicData>
            </a:graphic>
          </wp:inline>
        </w:drawing>
      </w:r>
    </w:p>
    <w:p w14:paraId="67A94353" w14:textId="05321088" w:rsidR="00756647" w:rsidRDefault="00D20BE1" w:rsidP="00D20BE1">
      <w:pPr>
        <w:pStyle w:val="Caption"/>
        <w:jc w:val="center"/>
      </w:pPr>
      <w:r>
        <w:t xml:space="preserve">Hình </w:t>
      </w:r>
      <w:fldSimple w:instr=" SEQ Hình \* ARABIC ">
        <w:r w:rsidR="00057DBE">
          <w:rPr>
            <w:noProof/>
          </w:rPr>
          <w:t>12</w:t>
        </w:r>
      </w:fldSimple>
      <w:r>
        <w:t>. Operation</w:t>
      </w:r>
    </w:p>
    <w:p w14:paraId="45425A7D" w14:textId="7B5F4898" w:rsidR="007D5D29" w:rsidRDefault="007D5D29" w:rsidP="00687D61">
      <w:pPr>
        <w:jc w:val="both"/>
      </w:pPr>
      <w:r>
        <w:t xml:space="preserve">Chương trình có hai chế độ chính là </w:t>
      </w:r>
      <w:r w:rsidRPr="00D20BE1">
        <w:rPr>
          <w:i/>
          <w:iCs/>
        </w:rPr>
        <w:t>Mode_Setup</w:t>
      </w:r>
      <w:r>
        <w:t xml:space="preserve"> và </w:t>
      </w:r>
      <w:r w:rsidRPr="00D20BE1">
        <w:rPr>
          <w:i/>
          <w:iCs/>
        </w:rPr>
        <w:t>Mode_Display</w:t>
      </w:r>
      <w:r>
        <w:t xml:space="preserve">, được truy cập bằng việc ấn cả hai nút PB0 và PB1 cùng một lúc, mặc định khi khởi động, chương trình ở </w:t>
      </w:r>
      <w:r w:rsidRPr="00D20BE1">
        <w:rPr>
          <w:i/>
          <w:iCs/>
        </w:rPr>
        <w:t>Mode_Display</w:t>
      </w:r>
      <w:r>
        <w:t>.</w:t>
      </w:r>
    </w:p>
    <w:p w14:paraId="6E2EA4E5" w14:textId="7515C1C6" w:rsidR="007D5D29" w:rsidRDefault="007D5D29" w:rsidP="007D5D29">
      <w:pPr>
        <w:pStyle w:val="ListParagraph"/>
        <w:numPr>
          <w:ilvl w:val="1"/>
          <w:numId w:val="7"/>
        </w:numPr>
        <w:jc w:val="both"/>
      </w:pPr>
      <w:r>
        <w:t xml:space="preserve">Ở </w:t>
      </w:r>
      <w:r w:rsidRPr="00D20BE1">
        <w:rPr>
          <w:i/>
          <w:iCs/>
        </w:rPr>
        <w:t>Mode_Setup</w:t>
      </w:r>
      <w:r>
        <w:t xml:space="preserve">, chương trình kiểm tra nút PB1 dùng để chỉnh tham số thành phần thiết lập bao gồm giờ, phút, giây, ngày, tháng, năm, ngày trong tuần. Sử dụng nút PB0 để tăng giá trị của biến đang thiết lập. Khi thiết lập xong toàn bộ tham số thành phần thì tự thoát </w:t>
      </w:r>
      <w:r w:rsidRPr="00D20BE1">
        <w:rPr>
          <w:i/>
          <w:iCs/>
        </w:rPr>
        <w:t>Mode_Setup</w:t>
      </w:r>
      <w:r>
        <w:t xml:space="preserve"> và vào </w:t>
      </w:r>
      <w:r w:rsidRPr="00D20BE1">
        <w:rPr>
          <w:i/>
          <w:iCs/>
        </w:rPr>
        <w:t>Mode_Display</w:t>
      </w:r>
      <w:r>
        <w:t>.</w:t>
      </w:r>
    </w:p>
    <w:p w14:paraId="313BE2F6" w14:textId="698C2A04" w:rsidR="007D5D29" w:rsidRPr="00756647" w:rsidRDefault="007D5D29" w:rsidP="007D5D29">
      <w:pPr>
        <w:pStyle w:val="ListParagraph"/>
        <w:numPr>
          <w:ilvl w:val="1"/>
          <w:numId w:val="7"/>
        </w:numPr>
        <w:jc w:val="both"/>
      </w:pPr>
      <w:r>
        <w:t xml:space="preserve">Ở </w:t>
      </w:r>
      <w:r w:rsidRPr="00D20BE1">
        <w:rPr>
          <w:i/>
          <w:iCs/>
        </w:rPr>
        <w:t>Mode_Display</w:t>
      </w:r>
      <w:r>
        <w:t>, chương trình kiểm tra hai nút PB0 và PB1 để chọn chế độ hiển thị là giờ/phút/giây hoặc ngày/tháng/năm.</w:t>
      </w:r>
    </w:p>
    <w:p w14:paraId="50A02B0A" w14:textId="2C53F7B2" w:rsidR="00F30F8D" w:rsidRDefault="00F30F8D" w:rsidP="00687D61">
      <w:pPr>
        <w:pStyle w:val="Heading2"/>
        <w:jc w:val="both"/>
      </w:pPr>
      <w:bookmarkStart w:id="6" w:name="_Toc183271621"/>
      <w:r>
        <w:lastRenderedPageBreak/>
        <w:t>Lập trình chương trình nhúng</w:t>
      </w:r>
      <w:bookmarkEnd w:id="6"/>
    </w:p>
    <w:p w14:paraId="0CD81984" w14:textId="2BF2191C" w:rsidR="00105F80" w:rsidRPr="00756647" w:rsidRDefault="00756647" w:rsidP="00687D61">
      <w:pPr>
        <w:jc w:val="both"/>
      </w:pPr>
      <w:r>
        <w:t>Cấu trúc Folder chương trình gồm các File thư viện cho Led 7 đoạn và Module Ds1307 như sau:</w:t>
      </w:r>
    </w:p>
    <w:tbl>
      <w:tblPr>
        <w:tblStyle w:val="TableGrid"/>
        <w:tblW w:w="0" w:type="auto"/>
        <w:tblLook w:val="04A0" w:firstRow="1" w:lastRow="0" w:firstColumn="1" w:lastColumn="0" w:noHBand="0" w:noVBand="1"/>
      </w:tblPr>
      <w:tblGrid>
        <w:gridCol w:w="4675"/>
        <w:gridCol w:w="4675"/>
      </w:tblGrid>
      <w:tr w:rsidR="00105F80" w14:paraId="15675F13" w14:textId="77777777" w:rsidTr="00105F80">
        <w:tc>
          <w:tcPr>
            <w:tcW w:w="4675" w:type="dxa"/>
          </w:tcPr>
          <w:p w14:paraId="1A854AED" w14:textId="26E1ADEC" w:rsidR="00105F80" w:rsidRDefault="00105F80" w:rsidP="00687D61">
            <w:pPr>
              <w:jc w:val="both"/>
            </w:pPr>
            <w:r>
              <w:t>main.c</w:t>
            </w:r>
          </w:p>
        </w:tc>
        <w:tc>
          <w:tcPr>
            <w:tcW w:w="4675" w:type="dxa"/>
          </w:tcPr>
          <w:p w14:paraId="06982245" w14:textId="526E336C" w:rsidR="00105F80" w:rsidRDefault="00105F80" w:rsidP="00687D61">
            <w:pPr>
              <w:jc w:val="both"/>
            </w:pPr>
            <w:r>
              <w:t>Cấu trúc chương trình chính</w:t>
            </w:r>
          </w:p>
        </w:tc>
      </w:tr>
      <w:tr w:rsidR="00105F80" w14:paraId="019545E6" w14:textId="77777777" w:rsidTr="00105F80">
        <w:tc>
          <w:tcPr>
            <w:tcW w:w="4675" w:type="dxa"/>
          </w:tcPr>
          <w:p w14:paraId="12712372" w14:textId="693ECB75" w:rsidR="00105F80" w:rsidRDefault="00105F80" w:rsidP="00D20BE1">
            <w:r>
              <w:t>Led_7Segment_Master.h + Led_7Segment_Master.c</w:t>
            </w:r>
          </w:p>
        </w:tc>
        <w:tc>
          <w:tcPr>
            <w:tcW w:w="4675" w:type="dxa"/>
          </w:tcPr>
          <w:p w14:paraId="19698EBA" w14:textId="093F5731" w:rsidR="00105F80" w:rsidRDefault="00105F80" w:rsidP="00687D61">
            <w:pPr>
              <w:jc w:val="both"/>
            </w:pPr>
            <w:r>
              <w:t>Thư viện giao tiếp hiển thị với 8 led 7 đoạn</w:t>
            </w:r>
          </w:p>
        </w:tc>
      </w:tr>
      <w:tr w:rsidR="00105F80" w14:paraId="798CEB83" w14:textId="77777777" w:rsidTr="00105F80">
        <w:tc>
          <w:tcPr>
            <w:tcW w:w="4675" w:type="dxa"/>
          </w:tcPr>
          <w:p w14:paraId="39B7239C" w14:textId="23CD2F8B" w:rsidR="00105F80" w:rsidRDefault="00105F80" w:rsidP="00687D61">
            <w:pPr>
              <w:jc w:val="both"/>
            </w:pPr>
            <w:r>
              <w:t>I2C_Master.h + I2C_Master.c</w:t>
            </w:r>
          </w:p>
        </w:tc>
        <w:tc>
          <w:tcPr>
            <w:tcW w:w="4675" w:type="dxa"/>
          </w:tcPr>
          <w:p w14:paraId="41DDEAFE" w14:textId="3A7605AD" w:rsidR="00105F80" w:rsidRDefault="00105F80" w:rsidP="00687D61">
            <w:pPr>
              <w:jc w:val="both"/>
            </w:pPr>
            <w:r>
              <w:t>Thư việc giao tiếp I2C</w:t>
            </w:r>
          </w:p>
        </w:tc>
      </w:tr>
      <w:tr w:rsidR="00105F80" w14:paraId="2BEEBE4A" w14:textId="77777777" w:rsidTr="00105F80">
        <w:tc>
          <w:tcPr>
            <w:tcW w:w="4675" w:type="dxa"/>
          </w:tcPr>
          <w:p w14:paraId="2E33E73E" w14:textId="398C6C99" w:rsidR="00105F80" w:rsidRDefault="00105F80" w:rsidP="00687D61">
            <w:pPr>
              <w:jc w:val="both"/>
            </w:pPr>
            <w:r>
              <w:t>DS1307_Master.h + DS1307_Master.c</w:t>
            </w:r>
          </w:p>
        </w:tc>
        <w:tc>
          <w:tcPr>
            <w:tcW w:w="4675" w:type="dxa"/>
          </w:tcPr>
          <w:p w14:paraId="183B09AC" w14:textId="038D1245" w:rsidR="00105F80" w:rsidRDefault="00105F80" w:rsidP="00687D61">
            <w:pPr>
              <w:jc w:val="both"/>
            </w:pPr>
            <w:r>
              <w:t>Thư viện giaot tiếp với module DS1307</w:t>
            </w:r>
          </w:p>
        </w:tc>
      </w:tr>
    </w:tbl>
    <w:p w14:paraId="1C42872F" w14:textId="23F1C325" w:rsidR="00756647" w:rsidRPr="00756647" w:rsidRDefault="00756647" w:rsidP="00687D61">
      <w:pPr>
        <w:jc w:val="both"/>
      </w:pPr>
    </w:p>
    <w:p w14:paraId="2D279589" w14:textId="2C5220D6" w:rsidR="00F30F8D" w:rsidRDefault="00F30F8D" w:rsidP="00687D61">
      <w:pPr>
        <w:pStyle w:val="Heading2"/>
        <w:jc w:val="both"/>
      </w:pPr>
      <w:bookmarkStart w:id="7" w:name="_Toc183271622"/>
      <w:r>
        <w:t>Mô hình thử nghiệm phần cứng</w:t>
      </w:r>
      <w:bookmarkEnd w:id="7"/>
    </w:p>
    <w:p w14:paraId="7D3B7138" w14:textId="77777777" w:rsidR="00B3455B" w:rsidRDefault="00B3455B" w:rsidP="00B3455B">
      <w:pPr>
        <w:keepNext/>
        <w:jc w:val="center"/>
      </w:pPr>
      <w:r>
        <w:rPr>
          <w:noProof/>
        </w:rPr>
        <w:drawing>
          <wp:inline distT="0" distB="0" distL="0" distR="0" wp14:anchorId="7AF41104" wp14:editId="69693CA0">
            <wp:extent cx="4924697" cy="2378809"/>
            <wp:effectExtent l="0" t="0" r="952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XL_20241127_152618259.jpg"/>
                    <pic:cNvPicPr/>
                  </pic:nvPicPr>
                  <pic:blipFill rotWithShape="1">
                    <a:blip r:embed="rId32" cstate="print">
                      <a:extLst>
                        <a:ext uri="{28A0092B-C50C-407E-A947-70E740481C1C}">
                          <a14:useLocalDpi xmlns:a14="http://schemas.microsoft.com/office/drawing/2010/main" val="0"/>
                        </a:ext>
                      </a:extLst>
                    </a:blip>
                    <a:srcRect t="16060" b="19535"/>
                    <a:stretch/>
                  </pic:blipFill>
                  <pic:spPr bwMode="auto">
                    <a:xfrm>
                      <a:off x="0" y="0"/>
                      <a:ext cx="4931913" cy="2382295"/>
                    </a:xfrm>
                    <a:prstGeom prst="rect">
                      <a:avLst/>
                    </a:prstGeom>
                    <a:ln>
                      <a:noFill/>
                    </a:ln>
                    <a:extLst>
                      <a:ext uri="{53640926-AAD7-44D8-BBD7-CCE9431645EC}">
                        <a14:shadowObscured xmlns:a14="http://schemas.microsoft.com/office/drawing/2010/main"/>
                      </a:ext>
                    </a:extLst>
                  </pic:spPr>
                </pic:pic>
              </a:graphicData>
            </a:graphic>
          </wp:inline>
        </w:drawing>
      </w:r>
    </w:p>
    <w:p w14:paraId="6E19D50E" w14:textId="57A93B59" w:rsidR="000E0FBB" w:rsidRDefault="00B3455B" w:rsidP="00B3455B">
      <w:pPr>
        <w:pStyle w:val="Caption"/>
        <w:jc w:val="center"/>
      </w:pPr>
      <w:r>
        <w:t xml:space="preserve">Hình </w:t>
      </w:r>
      <w:fldSimple w:instr=" SEQ Hình \* ARABIC ">
        <w:r w:rsidR="00057DBE">
          <w:rPr>
            <w:noProof/>
          </w:rPr>
          <w:t>13</w:t>
        </w:r>
      </w:fldSimple>
      <w:r>
        <w:t>. Hiển thị giờ</w:t>
      </w:r>
    </w:p>
    <w:p w14:paraId="6BB37667" w14:textId="77777777" w:rsidR="00B3455B" w:rsidRDefault="00B3455B" w:rsidP="00B3455B">
      <w:pPr>
        <w:keepNext/>
        <w:jc w:val="center"/>
      </w:pPr>
      <w:r>
        <w:rPr>
          <w:noProof/>
        </w:rPr>
        <w:drawing>
          <wp:inline distT="0" distB="0" distL="0" distR="0" wp14:anchorId="5A3332E7" wp14:editId="770136BC">
            <wp:extent cx="4989739" cy="2489322"/>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XL_20241127_152622827.jpg"/>
                    <pic:cNvPicPr/>
                  </pic:nvPicPr>
                  <pic:blipFill rotWithShape="1">
                    <a:blip r:embed="rId33" cstate="print">
                      <a:extLst>
                        <a:ext uri="{28A0092B-C50C-407E-A947-70E740481C1C}">
                          <a14:useLocalDpi xmlns:a14="http://schemas.microsoft.com/office/drawing/2010/main" val="0"/>
                        </a:ext>
                      </a:extLst>
                    </a:blip>
                    <a:srcRect t="17877" b="15605"/>
                    <a:stretch/>
                  </pic:blipFill>
                  <pic:spPr bwMode="auto">
                    <a:xfrm>
                      <a:off x="0" y="0"/>
                      <a:ext cx="4998158" cy="2493522"/>
                    </a:xfrm>
                    <a:prstGeom prst="rect">
                      <a:avLst/>
                    </a:prstGeom>
                    <a:ln>
                      <a:noFill/>
                    </a:ln>
                    <a:extLst>
                      <a:ext uri="{53640926-AAD7-44D8-BBD7-CCE9431645EC}">
                        <a14:shadowObscured xmlns:a14="http://schemas.microsoft.com/office/drawing/2010/main"/>
                      </a:ext>
                    </a:extLst>
                  </pic:spPr>
                </pic:pic>
              </a:graphicData>
            </a:graphic>
          </wp:inline>
        </w:drawing>
      </w:r>
    </w:p>
    <w:p w14:paraId="3397AFA1" w14:textId="4C123928" w:rsidR="00B3455B" w:rsidRPr="00B3455B" w:rsidRDefault="00B3455B" w:rsidP="00B3455B">
      <w:pPr>
        <w:pStyle w:val="Caption"/>
        <w:jc w:val="center"/>
      </w:pPr>
      <w:r>
        <w:t xml:space="preserve">Hình </w:t>
      </w:r>
      <w:fldSimple w:instr=" SEQ Hình \* ARABIC ">
        <w:r w:rsidR="00057DBE">
          <w:rPr>
            <w:noProof/>
          </w:rPr>
          <w:t>14</w:t>
        </w:r>
      </w:fldSimple>
      <w:r>
        <w:t>. Hiển thị ngày</w:t>
      </w:r>
    </w:p>
    <w:p w14:paraId="7A4016D9" w14:textId="7903DB9D" w:rsidR="00F30F8D" w:rsidRDefault="00F30F8D" w:rsidP="00687D61">
      <w:pPr>
        <w:pStyle w:val="Heading1"/>
        <w:jc w:val="both"/>
      </w:pPr>
      <w:bookmarkStart w:id="8" w:name="_Toc183271623"/>
      <w:r>
        <w:lastRenderedPageBreak/>
        <w:t>Kết luận</w:t>
      </w:r>
      <w:bookmarkEnd w:id="8"/>
    </w:p>
    <w:p w14:paraId="3F7D14C9" w14:textId="44F808FE" w:rsidR="00F30F8D" w:rsidRDefault="00F30F8D" w:rsidP="00687D61">
      <w:pPr>
        <w:jc w:val="both"/>
      </w:pPr>
      <w:r>
        <w:t xml:space="preserve">Yêu cầu 1: </w:t>
      </w:r>
      <w:r w:rsidR="00116034">
        <w:t>M</w:t>
      </w:r>
      <w:r>
        <w:t>ạch điện tử được thiết kế trên máy tính bằng phần mềm</w:t>
      </w:r>
    </w:p>
    <w:p w14:paraId="6DCDE811" w14:textId="47E6F99F" w:rsidR="00662C48" w:rsidRDefault="00662C48" w:rsidP="00687D61">
      <w:pPr>
        <w:pStyle w:val="ListParagraph"/>
        <w:numPr>
          <w:ilvl w:val="0"/>
          <w:numId w:val="9"/>
        </w:numPr>
        <w:jc w:val="both"/>
      </w:pPr>
      <w:r>
        <w:t>Sơ đồ nguyên lý và kết nối mạch được thiết kế bằng Proteus 8.13</w:t>
      </w:r>
    </w:p>
    <w:p w14:paraId="5C1ED90E" w14:textId="2E1BBBE4" w:rsidR="000E0FBB" w:rsidRDefault="00662C48" w:rsidP="00687D61">
      <w:pPr>
        <w:pStyle w:val="ListParagraph"/>
        <w:numPr>
          <w:ilvl w:val="0"/>
          <w:numId w:val="9"/>
        </w:numPr>
        <w:jc w:val="both"/>
      </w:pPr>
      <w:r>
        <w:t>Mô phỏng hoạt động của mô hình bằng Proteus 8.13</w:t>
      </w:r>
    </w:p>
    <w:p w14:paraId="36F8CAFC" w14:textId="019A957C" w:rsidR="00F30F8D" w:rsidRDefault="00F30F8D" w:rsidP="00687D61">
      <w:pPr>
        <w:jc w:val="both"/>
      </w:pPr>
      <w:r>
        <w:t>Yêu cầu 2: Hệ thống hiển thị được thời gian thực ở 2 chế độ tùy theo người dùng: ngày/tháng/năm và giờ/phút/giây</w:t>
      </w:r>
    </w:p>
    <w:p w14:paraId="6C86500F" w14:textId="55C04853" w:rsidR="00662C48" w:rsidRDefault="00662C48" w:rsidP="00687D61">
      <w:pPr>
        <w:pStyle w:val="ListParagraph"/>
        <w:numPr>
          <w:ilvl w:val="0"/>
          <w:numId w:val="9"/>
        </w:numPr>
        <w:jc w:val="both"/>
      </w:pPr>
      <w:r>
        <w:t>Chế độ giờ/phút/giây và ngày/tháng/năm được chọn bằng 2 nút PB0 và PB1</w:t>
      </w:r>
    </w:p>
    <w:p w14:paraId="4BBC41D1" w14:textId="06DA6F66" w:rsidR="00F30F8D" w:rsidRDefault="00F30F8D" w:rsidP="00687D61">
      <w:pPr>
        <w:jc w:val="both"/>
      </w:pPr>
      <w:r>
        <w:t>Yêu cầu 3: Sai số tối đa 5 giây/ngày</w:t>
      </w:r>
    </w:p>
    <w:p w14:paraId="389D6950" w14:textId="5ACA8C77" w:rsidR="00662C48" w:rsidRDefault="00662C48" w:rsidP="00687D61">
      <w:pPr>
        <w:pStyle w:val="ListParagraph"/>
        <w:numPr>
          <w:ilvl w:val="0"/>
          <w:numId w:val="9"/>
        </w:numPr>
        <w:jc w:val="both"/>
      </w:pPr>
      <w:r>
        <w:t>Sai số ở điều kiện thường so với thời gian tham chiếu tại web Time.is không có sai lệch</w:t>
      </w:r>
      <w:r w:rsidR="00D20BE1">
        <w:t>.</w:t>
      </w:r>
    </w:p>
    <w:p w14:paraId="12FF7C62" w14:textId="595846E1" w:rsidR="00F30F8D" w:rsidRDefault="00F30F8D" w:rsidP="00687D61">
      <w:pPr>
        <w:jc w:val="both"/>
      </w:pPr>
      <w:r>
        <w:t xml:space="preserve">Yêu cầu 4: </w:t>
      </w:r>
      <w:r w:rsidR="00105F80">
        <w:t>T</w:t>
      </w:r>
      <w:r>
        <w:t>rên hệ thống có nguồn dự phòng</w:t>
      </w:r>
    </w:p>
    <w:p w14:paraId="457702EE" w14:textId="277BA286" w:rsidR="00662C48" w:rsidRDefault="00662C48" w:rsidP="00687D61">
      <w:pPr>
        <w:pStyle w:val="ListParagraph"/>
        <w:numPr>
          <w:ilvl w:val="0"/>
          <w:numId w:val="9"/>
        </w:numPr>
        <w:jc w:val="both"/>
      </w:pPr>
      <w:r>
        <w:t>Trên hệ thống có nguồn dự phòng là pin 400Mah, thời gian hoạt động 30 phút</w:t>
      </w:r>
      <w:r w:rsidR="00D20BE1">
        <w:t>.</w:t>
      </w:r>
    </w:p>
    <w:p w14:paraId="1CA2B3B5" w14:textId="6F856577" w:rsidR="00F30F8D" w:rsidRDefault="00F30F8D" w:rsidP="00687D61">
      <w:pPr>
        <w:jc w:val="both"/>
      </w:pPr>
      <w:r>
        <w:t xml:space="preserve">Yêu cầu 5: </w:t>
      </w:r>
      <w:r w:rsidR="00105F80">
        <w:t>T</w:t>
      </w:r>
      <w:r>
        <w:t>rên hệ thống có phím chỉnh thời gian</w:t>
      </w:r>
    </w:p>
    <w:p w14:paraId="16F2288B" w14:textId="1AF3CDAA" w:rsidR="00662C48" w:rsidRDefault="00662C48" w:rsidP="00687D61">
      <w:pPr>
        <w:pStyle w:val="ListParagraph"/>
        <w:numPr>
          <w:ilvl w:val="0"/>
          <w:numId w:val="9"/>
        </w:numPr>
        <w:jc w:val="both"/>
      </w:pPr>
      <w:r>
        <w:t>Trên hệ thống có chức năng chỉnh thời gian.</w:t>
      </w:r>
    </w:p>
    <w:p w14:paraId="0745DD34" w14:textId="7FD62FA8" w:rsidR="00F30F8D" w:rsidRDefault="00F30F8D" w:rsidP="00687D61">
      <w:pPr>
        <w:pStyle w:val="Heading1"/>
        <w:jc w:val="both"/>
      </w:pPr>
      <w:bookmarkStart w:id="9" w:name="_Toc183271624"/>
      <w:r>
        <w:lastRenderedPageBreak/>
        <w:t>Nâng cao</w:t>
      </w:r>
      <w:bookmarkEnd w:id="9"/>
    </w:p>
    <w:p w14:paraId="56EF2DBA" w14:textId="3E829BF1" w:rsidR="00CC0D14" w:rsidRDefault="00CC0D14" w:rsidP="00CC0D14">
      <w:r>
        <w:t>Trong phần nâng cao của nhóm, nhóm sẽ thêm chức năng báo thức cho đồng hồ, cách hoạt động của chương trình sẽ được sửa đổi như sao:</w:t>
      </w:r>
    </w:p>
    <w:p w14:paraId="028EC59D" w14:textId="5723E760" w:rsidR="00CC0D14" w:rsidRDefault="00CC0D14" w:rsidP="00CC0D14">
      <w:pPr>
        <w:pStyle w:val="ListParagraph"/>
        <w:numPr>
          <w:ilvl w:val="0"/>
          <w:numId w:val="9"/>
        </w:numPr>
      </w:pPr>
      <w:r>
        <w:t>Sử dụng 2 nút PB0 và PB1 để kiểm tra trạng thái của chương trình chính, nếu PB1 được giữ và PB0 được ấn thì vào mode báo thức. Nếu nút PB0 được giữ và PB1 được ấn thì vào mode chỉnh thời gian.</w:t>
      </w:r>
    </w:p>
    <w:p w14:paraId="17703820" w14:textId="4298713E" w:rsidR="00CC0D14" w:rsidRDefault="00CC0D14" w:rsidP="00CC0D14">
      <w:pPr>
        <w:pStyle w:val="ListParagraph"/>
        <w:numPr>
          <w:ilvl w:val="0"/>
          <w:numId w:val="9"/>
        </w:numPr>
      </w:pPr>
      <w:r>
        <w:t>Tại mode báo thức, chỉ sử dụng 2 tham số là giờ và phút để thiết lập giờ báo thức, sử dụng nút PB1 để chuyển qua lại giữa 2 tham số, sử dụng nút PB0 để sửa tham số được chọn.</w:t>
      </w:r>
    </w:p>
    <w:p w14:paraId="6D3D1F14" w14:textId="5064AB34" w:rsidR="00CC0D14" w:rsidRDefault="00CC0D14" w:rsidP="00CC0D14">
      <w:pPr>
        <w:pStyle w:val="ListParagraph"/>
        <w:numPr>
          <w:ilvl w:val="0"/>
          <w:numId w:val="9"/>
        </w:numPr>
      </w:pPr>
      <w:r>
        <w:t>Khi thời gian hiện tại bằng thời gian báo thức, cả 8 led 7 đoạn sẽ nháy đồng loạt cảnh báo.</w:t>
      </w:r>
    </w:p>
    <w:p w14:paraId="4108C11B" w14:textId="7FD96785" w:rsidR="00CC0D14" w:rsidRDefault="00B3455B" w:rsidP="00CC0D14">
      <w:r>
        <w:t>Hình ảnh của mode báo thức:</w:t>
      </w:r>
    </w:p>
    <w:p w14:paraId="53AF4CC3" w14:textId="77777777" w:rsidR="00057DBE" w:rsidRDefault="00B3455B" w:rsidP="00057DBE">
      <w:pPr>
        <w:keepNext/>
        <w:jc w:val="center"/>
      </w:pPr>
      <w:r>
        <w:rPr>
          <w:noProof/>
        </w:rPr>
        <w:drawing>
          <wp:inline distT="0" distB="0" distL="0" distR="0" wp14:anchorId="677D028B" wp14:editId="0423EE8F">
            <wp:extent cx="4649880" cy="220054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XL_20241127_152154377.jpg"/>
                    <pic:cNvPicPr/>
                  </pic:nvPicPr>
                  <pic:blipFill rotWithShape="1">
                    <a:blip r:embed="rId34" cstate="print">
                      <a:extLst>
                        <a:ext uri="{28A0092B-C50C-407E-A947-70E740481C1C}">
                          <a14:useLocalDpi xmlns:a14="http://schemas.microsoft.com/office/drawing/2010/main" val="0"/>
                        </a:ext>
                      </a:extLst>
                    </a:blip>
                    <a:srcRect t="21351" b="15549"/>
                    <a:stretch/>
                  </pic:blipFill>
                  <pic:spPr bwMode="auto">
                    <a:xfrm>
                      <a:off x="0" y="0"/>
                      <a:ext cx="4650834" cy="2200998"/>
                    </a:xfrm>
                    <a:prstGeom prst="rect">
                      <a:avLst/>
                    </a:prstGeom>
                    <a:ln>
                      <a:noFill/>
                    </a:ln>
                    <a:extLst>
                      <a:ext uri="{53640926-AAD7-44D8-BBD7-CCE9431645EC}">
                        <a14:shadowObscured xmlns:a14="http://schemas.microsoft.com/office/drawing/2010/main"/>
                      </a:ext>
                    </a:extLst>
                  </pic:spPr>
                </pic:pic>
              </a:graphicData>
            </a:graphic>
          </wp:inline>
        </w:drawing>
      </w:r>
    </w:p>
    <w:p w14:paraId="5265559F" w14:textId="38066AEB" w:rsidR="00B3455B" w:rsidRPr="00CC0D14" w:rsidRDefault="00057DBE" w:rsidP="00057DBE">
      <w:pPr>
        <w:pStyle w:val="Caption"/>
        <w:jc w:val="center"/>
      </w:pPr>
      <w:r>
        <w:t xml:space="preserve">Hình </w:t>
      </w:r>
      <w:fldSimple w:instr=" SEQ Hình \* ARABIC ">
        <w:r>
          <w:rPr>
            <w:noProof/>
          </w:rPr>
          <w:t>15</w:t>
        </w:r>
      </w:fldSimple>
      <w:r>
        <w:t>. Trạng thái báo thức.</w:t>
      </w:r>
      <w:bookmarkStart w:id="10" w:name="_GoBack"/>
      <w:bookmarkEnd w:id="10"/>
    </w:p>
    <w:sectPr w:rsidR="00B3455B" w:rsidRPr="00CC0D14" w:rsidSect="000E0FBB">
      <w:pgSz w:w="12240" w:h="15840"/>
      <w:pgMar w:top="1440" w:right="1440" w:bottom="1440" w:left="144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65CAE"/>
    <w:multiLevelType w:val="multilevel"/>
    <w:tmpl w:val="838E8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269F0"/>
    <w:multiLevelType w:val="hybridMultilevel"/>
    <w:tmpl w:val="171C0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6E37"/>
    <w:multiLevelType w:val="multilevel"/>
    <w:tmpl w:val="5BA67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3376E"/>
    <w:multiLevelType w:val="hybridMultilevel"/>
    <w:tmpl w:val="63FAF64E"/>
    <w:lvl w:ilvl="0" w:tplc="D3DC3FB8">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4390"/>
    <w:multiLevelType w:val="hybridMultilevel"/>
    <w:tmpl w:val="774ADF14"/>
    <w:lvl w:ilvl="0" w:tplc="F2321FEE">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CD06AA"/>
    <w:multiLevelType w:val="multilevel"/>
    <w:tmpl w:val="8EB2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27369A"/>
    <w:multiLevelType w:val="hybridMultilevel"/>
    <w:tmpl w:val="E7F42114"/>
    <w:lvl w:ilvl="0" w:tplc="6FA2011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7579A"/>
    <w:multiLevelType w:val="hybridMultilevel"/>
    <w:tmpl w:val="8B6E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A4602"/>
    <w:multiLevelType w:val="hybridMultilevel"/>
    <w:tmpl w:val="E222B588"/>
    <w:lvl w:ilvl="0" w:tplc="44E45DC0">
      <w:start w:val="1"/>
      <w:numFmt w:val="decimal"/>
      <w:pStyle w:val="Heading1"/>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9726C3"/>
    <w:multiLevelType w:val="multilevel"/>
    <w:tmpl w:val="90D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C5FED"/>
    <w:multiLevelType w:val="multilevel"/>
    <w:tmpl w:val="A07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703CC7"/>
    <w:multiLevelType w:val="hybridMultilevel"/>
    <w:tmpl w:val="D1C8698C"/>
    <w:lvl w:ilvl="0" w:tplc="120EE152">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E51D9C"/>
    <w:multiLevelType w:val="hybridMultilevel"/>
    <w:tmpl w:val="F1EC81BC"/>
    <w:lvl w:ilvl="0" w:tplc="9146948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974B55"/>
    <w:multiLevelType w:val="multilevel"/>
    <w:tmpl w:val="66DC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5"/>
  </w:num>
  <w:num w:numId="4">
    <w:abstractNumId w:val="0"/>
  </w:num>
  <w:num w:numId="5">
    <w:abstractNumId w:val="13"/>
  </w:num>
  <w:num w:numId="6">
    <w:abstractNumId w:val="9"/>
  </w:num>
  <w:num w:numId="7">
    <w:abstractNumId w:val="2"/>
  </w:num>
  <w:num w:numId="8">
    <w:abstractNumId w:val="1"/>
  </w:num>
  <w:num w:numId="9">
    <w:abstractNumId w:val="12"/>
  </w:num>
  <w:num w:numId="10">
    <w:abstractNumId w:val="8"/>
  </w:num>
  <w:num w:numId="11">
    <w:abstractNumId w:val="6"/>
  </w:num>
  <w:num w:numId="12">
    <w:abstractNumId w:val="11"/>
  </w:num>
  <w:num w:numId="13">
    <w:abstractNumId w:val="6"/>
    <w:lvlOverride w:ilvl="0">
      <w:startOverride w:val="1"/>
    </w:lvlOverride>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F8D"/>
    <w:rsid w:val="000030AA"/>
    <w:rsid w:val="00057DBE"/>
    <w:rsid w:val="000E0FBB"/>
    <w:rsid w:val="000E42EF"/>
    <w:rsid w:val="00105F80"/>
    <w:rsid w:val="00116034"/>
    <w:rsid w:val="00164EC1"/>
    <w:rsid w:val="00174A30"/>
    <w:rsid w:val="001D2726"/>
    <w:rsid w:val="00253438"/>
    <w:rsid w:val="00255F5F"/>
    <w:rsid w:val="002A1139"/>
    <w:rsid w:val="003863CD"/>
    <w:rsid w:val="003977C4"/>
    <w:rsid w:val="00411D7B"/>
    <w:rsid w:val="005427DE"/>
    <w:rsid w:val="0055284E"/>
    <w:rsid w:val="00604E71"/>
    <w:rsid w:val="006117B0"/>
    <w:rsid w:val="00662C48"/>
    <w:rsid w:val="00687D61"/>
    <w:rsid w:val="00756647"/>
    <w:rsid w:val="007C7149"/>
    <w:rsid w:val="007D3D46"/>
    <w:rsid w:val="007D5D29"/>
    <w:rsid w:val="007E1C94"/>
    <w:rsid w:val="008432C6"/>
    <w:rsid w:val="008B2FB9"/>
    <w:rsid w:val="008C66D0"/>
    <w:rsid w:val="0090592E"/>
    <w:rsid w:val="009A4158"/>
    <w:rsid w:val="009F51CA"/>
    <w:rsid w:val="00A01D03"/>
    <w:rsid w:val="00AA57C8"/>
    <w:rsid w:val="00AE145C"/>
    <w:rsid w:val="00B22D2D"/>
    <w:rsid w:val="00B338B8"/>
    <w:rsid w:val="00B3455B"/>
    <w:rsid w:val="00B368FC"/>
    <w:rsid w:val="00C0275C"/>
    <w:rsid w:val="00CC0D14"/>
    <w:rsid w:val="00D00787"/>
    <w:rsid w:val="00D20BE1"/>
    <w:rsid w:val="00DB213F"/>
    <w:rsid w:val="00E70793"/>
    <w:rsid w:val="00E901AF"/>
    <w:rsid w:val="00ED763C"/>
    <w:rsid w:val="00F25A33"/>
    <w:rsid w:val="00F30F8D"/>
    <w:rsid w:val="00FA5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33884"/>
  <w15:chartTrackingRefBased/>
  <w15:docId w15:val="{00BCE477-DCB6-459D-A452-62FB9AD6F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kern w:val="2"/>
        <w:sz w:val="28"/>
        <w:szCs w:val="28"/>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7D61"/>
    <w:rPr>
      <w:rFonts w:ascii="Times New Roman" w:hAnsi="Times New Roman"/>
    </w:rPr>
  </w:style>
  <w:style w:type="paragraph" w:styleId="Heading1">
    <w:name w:val="heading 1"/>
    <w:basedOn w:val="Normal"/>
    <w:next w:val="Normal"/>
    <w:link w:val="Heading1Char"/>
    <w:uiPriority w:val="9"/>
    <w:qFormat/>
    <w:rsid w:val="00687D61"/>
    <w:pPr>
      <w:keepNext/>
      <w:keepLines/>
      <w:pageBreakBefore/>
      <w:numPr>
        <w:numId w:val="10"/>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5D29"/>
    <w:pPr>
      <w:keepNext/>
      <w:keepLines/>
      <w:numPr>
        <w:numId w:val="11"/>
      </w:numPr>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687D61"/>
    <w:pPr>
      <w:keepNext/>
      <w:keepLines/>
      <w:spacing w:before="40" w:after="0"/>
      <w:outlineLvl w:val="2"/>
    </w:pPr>
    <w:rPr>
      <w:rFonts w:eastAsiaTheme="majorEastAsia" w:cstheme="majorBid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D61"/>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7D5D29"/>
    <w:rPr>
      <w:rFonts w:ascii="Times New Roman" w:eastAsiaTheme="majorEastAsia" w:hAnsi="Times New Roman" w:cstheme="majorBidi"/>
      <w:color w:val="2F5496" w:themeColor="accent1" w:themeShade="BF"/>
      <w:szCs w:val="26"/>
    </w:rPr>
  </w:style>
  <w:style w:type="paragraph" w:styleId="ListParagraph">
    <w:name w:val="List Paragraph"/>
    <w:basedOn w:val="Normal"/>
    <w:uiPriority w:val="34"/>
    <w:qFormat/>
    <w:rsid w:val="00A01D03"/>
    <w:pPr>
      <w:ind w:left="720"/>
      <w:contextualSpacing/>
    </w:pPr>
  </w:style>
  <w:style w:type="table" w:styleId="TableGrid">
    <w:name w:val="Table Grid"/>
    <w:basedOn w:val="TableNormal"/>
    <w:uiPriority w:val="39"/>
    <w:rsid w:val="00105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E0FBB"/>
    <w:pPr>
      <w:spacing w:after="0" w:line="240" w:lineRule="auto"/>
    </w:pPr>
    <w:rPr>
      <w:rFonts w:asciiTheme="minorHAnsi" w:eastAsiaTheme="minorHAnsi" w:hAnsiTheme="minorHAnsi" w:cstheme="minorBidi"/>
      <w:color w:val="44546A" w:themeColor="text2"/>
      <w:kern w:val="0"/>
      <w:sz w:val="20"/>
      <w:szCs w:val="20"/>
      <w:lang w:eastAsia="en-US"/>
      <w14:ligatures w14:val="none"/>
    </w:rPr>
  </w:style>
  <w:style w:type="paragraph" w:styleId="TOC1">
    <w:name w:val="toc 1"/>
    <w:basedOn w:val="Normal"/>
    <w:next w:val="Normal"/>
    <w:autoRedefine/>
    <w:uiPriority w:val="39"/>
    <w:unhideWhenUsed/>
    <w:rsid w:val="00687D61"/>
    <w:pPr>
      <w:tabs>
        <w:tab w:val="right" w:leader="underscore" w:pos="9350"/>
      </w:tabs>
      <w:spacing w:after="100"/>
    </w:pPr>
  </w:style>
  <w:style w:type="paragraph" w:styleId="TOC2">
    <w:name w:val="toc 2"/>
    <w:basedOn w:val="Normal"/>
    <w:next w:val="Normal"/>
    <w:autoRedefine/>
    <w:uiPriority w:val="39"/>
    <w:unhideWhenUsed/>
    <w:rsid w:val="000E0FBB"/>
    <w:pPr>
      <w:spacing w:after="100"/>
      <w:ind w:left="280"/>
    </w:pPr>
  </w:style>
  <w:style w:type="character" w:styleId="Hyperlink">
    <w:name w:val="Hyperlink"/>
    <w:basedOn w:val="DefaultParagraphFont"/>
    <w:uiPriority w:val="99"/>
    <w:unhideWhenUsed/>
    <w:rsid w:val="000E0FBB"/>
    <w:rPr>
      <w:color w:val="0563C1" w:themeColor="hyperlink"/>
      <w:u w:val="single"/>
    </w:rPr>
  </w:style>
  <w:style w:type="paragraph" w:styleId="TOCHeading">
    <w:name w:val="TOC Heading"/>
    <w:basedOn w:val="Heading1"/>
    <w:next w:val="Normal"/>
    <w:uiPriority w:val="39"/>
    <w:unhideWhenUsed/>
    <w:qFormat/>
    <w:rsid w:val="000E0FBB"/>
    <w:pPr>
      <w:pageBreakBefore w:val="0"/>
      <w:spacing w:line="259" w:lineRule="auto"/>
      <w:outlineLvl w:val="9"/>
    </w:pPr>
    <w:rPr>
      <w:kern w:val="0"/>
      <w:lang w:eastAsia="en-US"/>
      <w14:ligatures w14:val="none"/>
    </w:rPr>
  </w:style>
  <w:style w:type="paragraph" w:styleId="Subtitle">
    <w:name w:val="Subtitle"/>
    <w:basedOn w:val="Normal"/>
    <w:next w:val="Normal"/>
    <w:link w:val="SubtitleChar"/>
    <w:uiPriority w:val="11"/>
    <w:qFormat/>
    <w:rsid w:val="00687D61"/>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87D61"/>
    <w:rPr>
      <w:rFonts w:asciiTheme="minorHAnsi" w:hAnsiTheme="minorHAnsi" w:cstheme="minorBidi"/>
      <w:color w:val="5A5A5A" w:themeColor="text1" w:themeTint="A5"/>
      <w:spacing w:val="15"/>
      <w:sz w:val="22"/>
      <w:szCs w:val="22"/>
    </w:rPr>
  </w:style>
  <w:style w:type="character" w:customStyle="1" w:styleId="Heading3Char">
    <w:name w:val="Heading 3 Char"/>
    <w:basedOn w:val="DefaultParagraphFont"/>
    <w:link w:val="Heading3"/>
    <w:uiPriority w:val="9"/>
    <w:semiHidden/>
    <w:rsid w:val="00687D61"/>
    <w:rPr>
      <w:rFonts w:ascii="Times New Roman" w:eastAsiaTheme="majorEastAsia" w:hAnsi="Times New Roman" w:cstheme="majorBidi"/>
      <w:color w:val="1F3763" w:themeColor="accent1" w:themeShade="7F"/>
      <w:sz w:val="26"/>
      <w:szCs w:val="24"/>
    </w:rPr>
  </w:style>
  <w:style w:type="paragraph" w:styleId="Caption">
    <w:name w:val="caption"/>
    <w:basedOn w:val="Normal"/>
    <w:next w:val="Normal"/>
    <w:uiPriority w:val="35"/>
    <w:unhideWhenUsed/>
    <w:qFormat/>
    <w:rsid w:val="006117B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5284E"/>
    <w:rPr>
      <w:color w:val="666666"/>
    </w:rPr>
  </w:style>
  <w:style w:type="paragraph" w:styleId="NormalWeb">
    <w:name w:val="Normal (Web)"/>
    <w:basedOn w:val="Normal"/>
    <w:uiPriority w:val="99"/>
    <w:semiHidden/>
    <w:unhideWhenUsed/>
    <w:rsid w:val="00253438"/>
    <w:pPr>
      <w:spacing w:before="100" w:beforeAutospacing="1" w:after="100" w:afterAutospacing="1" w:line="240" w:lineRule="auto"/>
    </w:pPr>
    <w:rPr>
      <w:rFonts w:eastAsia="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579415">
      <w:bodyDiv w:val="1"/>
      <w:marLeft w:val="0"/>
      <w:marRight w:val="0"/>
      <w:marTop w:val="0"/>
      <w:marBottom w:val="0"/>
      <w:divBdr>
        <w:top w:val="none" w:sz="0" w:space="0" w:color="auto"/>
        <w:left w:val="none" w:sz="0" w:space="0" w:color="auto"/>
        <w:bottom w:val="none" w:sz="0" w:space="0" w:color="auto"/>
        <w:right w:val="none" w:sz="0" w:space="0" w:color="auto"/>
      </w:divBdr>
      <w:divsChild>
        <w:div w:id="101802929">
          <w:marLeft w:val="0"/>
          <w:marRight w:val="0"/>
          <w:marTop w:val="0"/>
          <w:marBottom w:val="0"/>
          <w:divBdr>
            <w:top w:val="none" w:sz="0" w:space="0" w:color="auto"/>
            <w:left w:val="none" w:sz="0" w:space="0" w:color="auto"/>
            <w:bottom w:val="none" w:sz="0" w:space="0" w:color="auto"/>
            <w:right w:val="none" w:sz="0" w:space="0" w:color="auto"/>
          </w:divBdr>
          <w:divsChild>
            <w:div w:id="895556510">
              <w:marLeft w:val="0"/>
              <w:marRight w:val="0"/>
              <w:marTop w:val="0"/>
              <w:marBottom w:val="0"/>
              <w:divBdr>
                <w:top w:val="none" w:sz="0" w:space="0" w:color="auto"/>
                <w:left w:val="none" w:sz="0" w:space="0" w:color="auto"/>
                <w:bottom w:val="none" w:sz="0" w:space="0" w:color="auto"/>
                <w:right w:val="none" w:sz="0" w:space="0" w:color="auto"/>
              </w:divBdr>
              <w:divsChild>
                <w:div w:id="977033877">
                  <w:marLeft w:val="0"/>
                  <w:marRight w:val="0"/>
                  <w:marTop w:val="0"/>
                  <w:marBottom w:val="0"/>
                  <w:divBdr>
                    <w:top w:val="none" w:sz="0" w:space="0" w:color="auto"/>
                    <w:left w:val="none" w:sz="0" w:space="0" w:color="auto"/>
                    <w:bottom w:val="none" w:sz="0" w:space="0" w:color="auto"/>
                    <w:right w:val="none" w:sz="0" w:space="0" w:color="auto"/>
                  </w:divBdr>
                  <w:divsChild>
                    <w:div w:id="1994797745">
                      <w:marLeft w:val="0"/>
                      <w:marRight w:val="0"/>
                      <w:marTop w:val="0"/>
                      <w:marBottom w:val="0"/>
                      <w:divBdr>
                        <w:top w:val="none" w:sz="0" w:space="0" w:color="auto"/>
                        <w:left w:val="none" w:sz="0" w:space="0" w:color="auto"/>
                        <w:bottom w:val="none" w:sz="0" w:space="0" w:color="auto"/>
                        <w:right w:val="none" w:sz="0" w:space="0" w:color="auto"/>
                      </w:divBdr>
                      <w:divsChild>
                        <w:div w:id="1620916708">
                          <w:marLeft w:val="0"/>
                          <w:marRight w:val="0"/>
                          <w:marTop w:val="0"/>
                          <w:marBottom w:val="0"/>
                          <w:divBdr>
                            <w:top w:val="none" w:sz="0" w:space="0" w:color="auto"/>
                            <w:left w:val="none" w:sz="0" w:space="0" w:color="auto"/>
                            <w:bottom w:val="none" w:sz="0" w:space="0" w:color="auto"/>
                            <w:right w:val="none" w:sz="0" w:space="0" w:color="auto"/>
                          </w:divBdr>
                          <w:divsChild>
                            <w:div w:id="1396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638308">
      <w:bodyDiv w:val="1"/>
      <w:marLeft w:val="0"/>
      <w:marRight w:val="0"/>
      <w:marTop w:val="0"/>
      <w:marBottom w:val="0"/>
      <w:divBdr>
        <w:top w:val="none" w:sz="0" w:space="0" w:color="auto"/>
        <w:left w:val="none" w:sz="0" w:space="0" w:color="auto"/>
        <w:bottom w:val="none" w:sz="0" w:space="0" w:color="auto"/>
        <w:right w:val="none" w:sz="0" w:space="0" w:color="auto"/>
      </w:divBdr>
    </w:div>
    <w:div w:id="640186265">
      <w:bodyDiv w:val="1"/>
      <w:marLeft w:val="0"/>
      <w:marRight w:val="0"/>
      <w:marTop w:val="0"/>
      <w:marBottom w:val="0"/>
      <w:divBdr>
        <w:top w:val="none" w:sz="0" w:space="0" w:color="auto"/>
        <w:left w:val="none" w:sz="0" w:space="0" w:color="auto"/>
        <w:bottom w:val="none" w:sz="0" w:space="0" w:color="auto"/>
        <w:right w:val="none" w:sz="0" w:space="0" w:color="auto"/>
      </w:divBdr>
    </w:div>
    <w:div w:id="686756776">
      <w:bodyDiv w:val="1"/>
      <w:marLeft w:val="0"/>
      <w:marRight w:val="0"/>
      <w:marTop w:val="0"/>
      <w:marBottom w:val="0"/>
      <w:divBdr>
        <w:top w:val="none" w:sz="0" w:space="0" w:color="auto"/>
        <w:left w:val="none" w:sz="0" w:space="0" w:color="auto"/>
        <w:bottom w:val="none" w:sz="0" w:space="0" w:color="auto"/>
        <w:right w:val="none" w:sz="0" w:space="0" w:color="auto"/>
      </w:divBdr>
    </w:div>
    <w:div w:id="792095709">
      <w:bodyDiv w:val="1"/>
      <w:marLeft w:val="0"/>
      <w:marRight w:val="0"/>
      <w:marTop w:val="0"/>
      <w:marBottom w:val="0"/>
      <w:divBdr>
        <w:top w:val="none" w:sz="0" w:space="0" w:color="auto"/>
        <w:left w:val="none" w:sz="0" w:space="0" w:color="auto"/>
        <w:bottom w:val="none" w:sz="0" w:space="0" w:color="auto"/>
        <w:right w:val="none" w:sz="0" w:space="0" w:color="auto"/>
      </w:divBdr>
      <w:divsChild>
        <w:div w:id="536505453">
          <w:marLeft w:val="0"/>
          <w:marRight w:val="0"/>
          <w:marTop w:val="0"/>
          <w:marBottom w:val="0"/>
          <w:divBdr>
            <w:top w:val="none" w:sz="0" w:space="0" w:color="auto"/>
            <w:left w:val="none" w:sz="0" w:space="0" w:color="auto"/>
            <w:bottom w:val="none" w:sz="0" w:space="0" w:color="auto"/>
            <w:right w:val="none" w:sz="0" w:space="0" w:color="auto"/>
          </w:divBdr>
          <w:divsChild>
            <w:div w:id="1058552163">
              <w:marLeft w:val="0"/>
              <w:marRight w:val="0"/>
              <w:marTop w:val="0"/>
              <w:marBottom w:val="0"/>
              <w:divBdr>
                <w:top w:val="none" w:sz="0" w:space="0" w:color="auto"/>
                <w:left w:val="none" w:sz="0" w:space="0" w:color="auto"/>
                <w:bottom w:val="none" w:sz="0" w:space="0" w:color="auto"/>
                <w:right w:val="none" w:sz="0" w:space="0" w:color="auto"/>
              </w:divBdr>
              <w:divsChild>
                <w:div w:id="300505363">
                  <w:marLeft w:val="0"/>
                  <w:marRight w:val="0"/>
                  <w:marTop w:val="0"/>
                  <w:marBottom w:val="0"/>
                  <w:divBdr>
                    <w:top w:val="none" w:sz="0" w:space="0" w:color="auto"/>
                    <w:left w:val="none" w:sz="0" w:space="0" w:color="auto"/>
                    <w:bottom w:val="none" w:sz="0" w:space="0" w:color="auto"/>
                    <w:right w:val="none" w:sz="0" w:space="0" w:color="auto"/>
                  </w:divBdr>
                  <w:divsChild>
                    <w:div w:id="2117824247">
                      <w:marLeft w:val="0"/>
                      <w:marRight w:val="0"/>
                      <w:marTop w:val="0"/>
                      <w:marBottom w:val="0"/>
                      <w:divBdr>
                        <w:top w:val="none" w:sz="0" w:space="0" w:color="auto"/>
                        <w:left w:val="none" w:sz="0" w:space="0" w:color="auto"/>
                        <w:bottom w:val="none" w:sz="0" w:space="0" w:color="auto"/>
                        <w:right w:val="none" w:sz="0" w:space="0" w:color="auto"/>
                      </w:divBdr>
                      <w:divsChild>
                        <w:div w:id="2108228418">
                          <w:marLeft w:val="0"/>
                          <w:marRight w:val="0"/>
                          <w:marTop w:val="0"/>
                          <w:marBottom w:val="0"/>
                          <w:divBdr>
                            <w:top w:val="none" w:sz="0" w:space="0" w:color="auto"/>
                            <w:left w:val="none" w:sz="0" w:space="0" w:color="auto"/>
                            <w:bottom w:val="none" w:sz="0" w:space="0" w:color="auto"/>
                            <w:right w:val="none" w:sz="0" w:space="0" w:color="auto"/>
                          </w:divBdr>
                          <w:divsChild>
                            <w:div w:id="13363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153713">
      <w:bodyDiv w:val="1"/>
      <w:marLeft w:val="0"/>
      <w:marRight w:val="0"/>
      <w:marTop w:val="0"/>
      <w:marBottom w:val="0"/>
      <w:divBdr>
        <w:top w:val="none" w:sz="0" w:space="0" w:color="auto"/>
        <w:left w:val="none" w:sz="0" w:space="0" w:color="auto"/>
        <w:bottom w:val="none" w:sz="0" w:space="0" w:color="auto"/>
        <w:right w:val="none" w:sz="0" w:space="0" w:color="auto"/>
      </w:divBdr>
    </w:div>
    <w:div w:id="814762850">
      <w:bodyDiv w:val="1"/>
      <w:marLeft w:val="0"/>
      <w:marRight w:val="0"/>
      <w:marTop w:val="0"/>
      <w:marBottom w:val="0"/>
      <w:divBdr>
        <w:top w:val="none" w:sz="0" w:space="0" w:color="auto"/>
        <w:left w:val="none" w:sz="0" w:space="0" w:color="auto"/>
        <w:bottom w:val="none" w:sz="0" w:space="0" w:color="auto"/>
        <w:right w:val="none" w:sz="0" w:space="0" w:color="auto"/>
      </w:divBdr>
    </w:div>
    <w:div w:id="876509998">
      <w:bodyDiv w:val="1"/>
      <w:marLeft w:val="0"/>
      <w:marRight w:val="0"/>
      <w:marTop w:val="0"/>
      <w:marBottom w:val="0"/>
      <w:divBdr>
        <w:top w:val="none" w:sz="0" w:space="0" w:color="auto"/>
        <w:left w:val="none" w:sz="0" w:space="0" w:color="auto"/>
        <w:bottom w:val="none" w:sz="0" w:space="0" w:color="auto"/>
        <w:right w:val="none" w:sz="0" w:space="0" w:color="auto"/>
      </w:divBdr>
    </w:div>
    <w:div w:id="1013529991">
      <w:bodyDiv w:val="1"/>
      <w:marLeft w:val="0"/>
      <w:marRight w:val="0"/>
      <w:marTop w:val="0"/>
      <w:marBottom w:val="0"/>
      <w:divBdr>
        <w:top w:val="none" w:sz="0" w:space="0" w:color="auto"/>
        <w:left w:val="none" w:sz="0" w:space="0" w:color="auto"/>
        <w:bottom w:val="none" w:sz="0" w:space="0" w:color="auto"/>
        <w:right w:val="none" w:sz="0" w:space="0" w:color="auto"/>
      </w:divBdr>
    </w:div>
    <w:div w:id="1065030877">
      <w:bodyDiv w:val="1"/>
      <w:marLeft w:val="0"/>
      <w:marRight w:val="0"/>
      <w:marTop w:val="0"/>
      <w:marBottom w:val="0"/>
      <w:divBdr>
        <w:top w:val="none" w:sz="0" w:space="0" w:color="auto"/>
        <w:left w:val="none" w:sz="0" w:space="0" w:color="auto"/>
        <w:bottom w:val="none" w:sz="0" w:space="0" w:color="auto"/>
        <w:right w:val="none" w:sz="0" w:space="0" w:color="auto"/>
      </w:divBdr>
    </w:div>
    <w:div w:id="1095247807">
      <w:bodyDiv w:val="1"/>
      <w:marLeft w:val="0"/>
      <w:marRight w:val="0"/>
      <w:marTop w:val="0"/>
      <w:marBottom w:val="0"/>
      <w:divBdr>
        <w:top w:val="none" w:sz="0" w:space="0" w:color="auto"/>
        <w:left w:val="none" w:sz="0" w:space="0" w:color="auto"/>
        <w:bottom w:val="none" w:sz="0" w:space="0" w:color="auto"/>
        <w:right w:val="none" w:sz="0" w:space="0" w:color="auto"/>
      </w:divBdr>
    </w:div>
    <w:div w:id="1490830628">
      <w:bodyDiv w:val="1"/>
      <w:marLeft w:val="0"/>
      <w:marRight w:val="0"/>
      <w:marTop w:val="0"/>
      <w:marBottom w:val="0"/>
      <w:divBdr>
        <w:top w:val="none" w:sz="0" w:space="0" w:color="auto"/>
        <w:left w:val="none" w:sz="0" w:space="0" w:color="auto"/>
        <w:bottom w:val="none" w:sz="0" w:space="0" w:color="auto"/>
        <w:right w:val="none" w:sz="0" w:space="0" w:color="auto"/>
      </w:divBdr>
    </w:div>
    <w:div w:id="1577740960">
      <w:bodyDiv w:val="1"/>
      <w:marLeft w:val="0"/>
      <w:marRight w:val="0"/>
      <w:marTop w:val="0"/>
      <w:marBottom w:val="0"/>
      <w:divBdr>
        <w:top w:val="none" w:sz="0" w:space="0" w:color="auto"/>
        <w:left w:val="none" w:sz="0" w:space="0" w:color="auto"/>
        <w:bottom w:val="none" w:sz="0" w:space="0" w:color="auto"/>
        <w:right w:val="none" w:sz="0" w:space="0" w:color="auto"/>
      </w:divBdr>
    </w:div>
    <w:div w:id="1942686668">
      <w:bodyDiv w:val="1"/>
      <w:marLeft w:val="0"/>
      <w:marRight w:val="0"/>
      <w:marTop w:val="0"/>
      <w:marBottom w:val="0"/>
      <w:divBdr>
        <w:top w:val="none" w:sz="0" w:space="0" w:color="auto"/>
        <w:left w:val="none" w:sz="0" w:space="0" w:color="auto"/>
        <w:bottom w:val="none" w:sz="0" w:space="0" w:color="auto"/>
        <w:right w:val="none" w:sz="0" w:space="0" w:color="auto"/>
      </w:divBdr>
    </w:div>
    <w:div w:id="198380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2A325F0ACD403FB50C5E6DEF014D5A"/>
        <w:category>
          <w:name w:val="General"/>
          <w:gallery w:val="placeholder"/>
        </w:category>
        <w:types>
          <w:type w:val="bbPlcHdr"/>
        </w:types>
        <w:behaviors>
          <w:behavior w:val="content"/>
        </w:behaviors>
        <w:guid w:val="{D57196C3-4CE7-4429-B116-19DE6AE9F35E}"/>
      </w:docPartPr>
      <w:docPartBody>
        <w:p w:rsidR="00586527" w:rsidRDefault="00B27F7A" w:rsidP="00B27F7A">
          <w:pPr>
            <w:pStyle w:val="DB2A325F0ACD403FB50C5E6DEF014D5A"/>
          </w:pPr>
          <w:r>
            <w:rPr>
              <w:rFonts w:asciiTheme="majorHAnsi" w:hAnsiTheme="majorHAnsi"/>
              <w:color w:val="FFFFFF" w:themeColor="background1"/>
              <w:sz w:val="96"/>
              <w:szCs w:val="96"/>
            </w:rPr>
            <w:t>[Document title]</w:t>
          </w:r>
        </w:p>
      </w:docPartBody>
    </w:docPart>
    <w:docPart>
      <w:docPartPr>
        <w:name w:val="23D85A250B8D4A7EAC3A8574DB3B0BDF"/>
        <w:category>
          <w:name w:val="General"/>
          <w:gallery w:val="placeholder"/>
        </w:category>
        <w:types>
          <w:type w:val="bbPlcHdr"/>
        </w:types>
        <w:behaviors>
          <w:behavior w:val="content"/>
        </w:behaviors>
        <w:guid w:val="{546CF46D-9604-4E62-8624-665C8B6B1E18}"/>
      </w:docPartPr>
      <w:docPartBody>
        <w:p w:rsidR="00586527" w:rsidRDefault="00B27F7A" w:rsidP="00B27F7A">
          <w:pPr>
            <w:pStyle w:val="23D85A250B8D4A7EAC3A8574DB3B0BDF"/>
          </w:pPr>
          <w:r>
            <w:rPr>
              <w:color w:val="FFFFFF" w:themeColor="background1"/>
              <w:sz w:val="28"/>
              <w:szCs w:val="28"/>
            </w:rPr>
            <w:t>[Author name]</w:t>
          </w:r>
        </w:p>
      </w:docPartBody>
    </w:docPart>
    <w:docPart>
      <w:docPartPr>
        <w:name w:val="F7E5F35FE8B840A2AF9283B129E057F5"/>
        <w:category>
          <w:name w:val="General"/>
          <w:gallery w:val="placeholder"/>
        </w:category>
        <w:types>
          <w:type w:val="bbPlcHdr"/>
        </w:types>
        <w:behaviors>
          <w:behavior w:val="content"/>
        </w:behaviors>
        <w:guid w:val="{A0DE7014-2073-4746-BBB5-A76E9401FC6C}"/>
      </w:docPartPr>
      <w:docPartBody>
        <w:p w:rsidR="00586527" w:rsidRDefault="00B27F7A" w:rsidP="00B27F7A">
          <w:pPr>
            <w:pStyle w:val="F7E5F35FE8B840A2AF9283B129E057F5"/>
          </w:pPr>
          <w:r>
            <w:rPr>
              <w:color w:val="FFFFFF" w:themeColor="background1"/>
              <w:sz w:val="28"/>
              <w:szCs w:val="28"/>
            </w:rPr>
            <w:t>[Course title]</w:t>
          </w:r>
        </w:p>
      </w:docPartBody>
    </w:docPart>
    <w:docPart>
      <w:docPartPr>
        <w:name w:val="29B75B94539642A3B76F9A271C0D2B39"/>
        <w:category>
          <w:name w:val="General"/>
          <w:gallery w:val="placeholder"/>
        </w:category>
        <w:types>
          <w:type w:val="bbPlcHdr"/>
        </w:types>
        <w:behaviors>
          <w:behavior w:val="content"/>
        </w:behaviors>
        <w:guid w:val="{598BF35E-F4C9-469E-AA8A-8B2BE7968458}"/>
      </w:docPartPr>
      <w:docPartBody>
        <w:p w:rsidR="00586527" w:rsidRDefault="00B27F7A" w:rsidP="00B27F7A">
          <w:pPr>
            <w:pStyle w:val="29B75B94539642A3B76F9A271C0D2B39"/>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7A"/>
    <w:rsid w:val="00067438"/>
    <w:rsid w:val="000C48EC"/>
    <w:rsid w:val="00121203"/>
    <w:rsid w:val="00174A30"/>
    <w:rsid w:val="001D2726"/>
    <w:rsid w:val="003D601F"/>
    <w:rsid w:val="004D2977"/>
    <w:rsid w:val="00586527"/>
    <w:rsid w:val="009A4158"/>
    <w:rsid w:val="00B27F7A"/>
    <w:rsid w:val="00D61DA9"/>
    <w:rsid w:val="00F25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2A325F0ACD403FB50C5E6DEF014D5A">
    <w:name w:val="DB2A325F0ACD403FB50C5E6DEF014D5A"/>
    <w:rsid w:val="00B27F7A"/>
  </w:style>
  <w:style w:type="paragraph" w:customStyle="1" w:styleId="23D85A250B8D4A7EAC3A8574DB3B0BDF">
    <w:name w:val="23D85A250B8D4A7EAC3A8574DB3B0BDF"/>
    <w:rsid w:val="00B27F7A"/>
  </w:style>
  <w:style w:type="paragraph" w:customStyle="1" w:styleId="F7E5F35FE8B840A2AF9283B129E057F5">
    <w:name w:val="F7E5F35FE8B840A2AF9283B129E057F5"/>
    <w:rsid w:val="00B27F7A"/>
  </w:style>
  <w:style w:type="paragraph" w:customStyle="1" w:styleId="29B75B94539642A3B76F9A271C0D2B39">
    <w:name w:val="29B75B94539642A3B76F9A271C0D2B39"/>
    <w:rsid w:val="00B27F7A"/>
  </w:style>
  <w:style w:type="character" w:styleId="PlaceholderText">
    <w:name w:val="Placeholder Text"/>
    <w:basedOn w:val="DefaultParagraphFont"/>
    <w:uiPriority w:val="99"/>
    <w:semiHidden/>
    <w:rsid w:val="003D601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7B5EE-B2CA-48E9-BD46-DFF9CC08D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21</Pages>
  <Words>2290</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VUONG THANH TUNG</cp:lastModifiedBy>
  <cp:revision>8</cp:revision>
  <dcterms:created xsi:type="dcterms:W3CDTF">2024-11-20T00:50:00Z</dcterms:created>
  <dcterms:modified xsi:type="dcterms:W3CDTF">2024-11-27T15:31:00Z</dcterms:modified>
</cp:coreProperties>
</file>