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8C4EB" w14:textId="5A114737" w:rsidR="00B878F8" w:rsidRPr="00B878F8" w:rsidRDefault="0064676E" w:rsidP="00B878F8">
      <w:pPr>
        <w:rPr>
          <w:b/>
          <w:bCs/>
          <w:sz w:val="28"/>
          <w:szCs w:val="28"/>
          <w:u w:val="single"/>
        </w:rPr>
      </w:pPr>
      <w:r w:rsidRPr="0064676E">
        <w:rPr>
          <w:b/>
          <w:bCs/>
          <w:sz w:val="28"/>
          <w:szCs w:val="28"/>
          <w:u w:val="single"/>
        </w:rPr>
        <w:t>Dell-ControlVault3-Plus-Driver-and-Firmware</w:t>
      </w:r>
      <w:r w:rsidR="00B878F8" w:rsidRPr="00B878F8">
        <w:rPr>
          <w:b/>
          <w:bCs/>
          <w:sz w:val="28"/>
          <w:szCs w:val="28"/>
          <w:u w:val="single"/>
        </w:rPr>
        <w:t xml:space="preserve"> Deployment</w:t>
      </w:r>
    </w:p>
    <w:p w14:paraId="08BBBE92" w14:textId="43FB0489" w:rsidR="0061537E" w:rsidRDefault="0061537E" w:rsidP="00B878F8">
      <w:r>
        <w:t xml:space="preserve">The Repository should include the </w:t>
      </w:r>
      <w:r w:rsidR="0064676E">
        <w:t>Dell-ControlVault3-Plus-Driver-and-Firmware</w:t>
      </w:r>
      <w:r>
        <w:t>.exe only</w:t>
      </w:r>
      <w:r w:rsidR="009E322A">
        <w:t>.</w:t>
      </w:r>
    </w:p>
    <w:p w14:paraId="1C4CAC5B" w14:textId="6A5E554E" w:rsidR="009E322A" w:rsidRDefault="0064676E" w:rsidP="009E322A">
      <w:pPr>
        <w:pStyle w:val="ListParagraph"/>
        <w:numPr>
          <w:ilvl w:val="0"/>
          <w:numId w:val="10"/>
        </w:numPr>
      </w:pPr>
      <w:r w:rsidRPr="0064676E">
        <w:t>Dell-ControlVault3-Plus-Driver-and-Firmware.EXE</w:t>
      </w:r>
    </w:p>
    <w:p w14:paraId="5AFC295A" w14:textId="06985049" w:rsidR="00B878F8" w:rsidRPr="00B878F8" w:rsidRDefault="007F0152" w:rsidP="00B878F8">
      <w:r>
        <w:t xml:space="preserve">Packaging </w:t>
      </w:r>
      <w:r w:rsidR="00B878F8" w:rsidRPr="00B878F8">
        <w:t>Instructions:</w:t>
      </w:r>
      <w:r w:rsidR="00910B82" w:rsidRPr="00910B82">
        <w:rPr>
          <w:noProof/>
        </w:rPr>
        <w:t xml:space="preserve"> </w:t>
      </w:r>
    </w:p>
    <w:p w14:paraId="269D50F4" w14:textId="40056B07" w:rsidR="0061537E" w:rsidRDefault="0061537E" w:rsidP="0064676E">
      <w:pPr>
        <w:pStyle w:val="ListParagraph"/>
        <w:numPr>
          <w:ilvl w:val="0"/>
          <w:numId w:val="10"/>
        </w:numPr>
      </w:pPr>
      <w:r>
        <w:t xml:space="preserve">Place the </w:t>
      </w:r>
      <w:r w:rsidR="0064676E" w:rsidRPr="0064676E">
        <w:t>Dell-ControlVault3-Plus-Driver-and-Firmware.EX</w:t>
      </w:r>
      <w:r w:rsidR="0064676E">
        <w:t>E</w:t>
      </w:r>
      <w:r>
        <w:t xml:space="preserve"> in an empty folder.</w:t>
      </w:r>
    </w:p>
    <w:p w14:paraId="4FEAF96E" w14:textId="152E2710" w:rsidR="00B878F8" w:rsidRDefault="007F0152" w:rsidP="0061537E">
      <w:pPr>
        <w:pStyle w:val="ListParagraph"/>
        <w:numPr>
          <w:ilvl w:val="0"/>
          <w:numId w:val="9"/>
        </w:numPr>
      </w:pPr>
      <w:r>
        <w:t>Using the Win32 Microsoft application Packaging tool navigate to the file location the installation files are at for the Source folder.</w:t>
      </w:r>
    </w:p>
    <w:p w14:paraId="31F100B6" w14:textId="65CCF1D2" w:rsidR="007F0152" w:rsidRDefault="007F0152" w:rsidP="0061537E">
      <w:pPr>
        <w:pStyle w:val="ListParagraph"/>
        <w:numPr>
          <w:ilvl w:val="0"/>
          <w:numId w:val="9"/>
        </w:numPr>
      </w:pPr>
      <w:r>
        <w:t>The Setup Folder should be: Setup.exe</w:t>
      </w:r>
    </w:p>
    <w:p w14:paraId="44F7E607" w14:textId="42E6C109" w:rsidR="00B878F8" w:rsidRPr="00B878F8" w:rsidRDefault="007F0152" w:rsidP="0061537E">
      <w:pPr>
        <w:pStyle w:val="ListParagraph"/>
        <w:numPr>
          <w:ilvl w:val="0"/>
          <w:numId w:val="9"/>
        </w:numPr>
      </w:pPr>
      <w:r>
        <w:t>Finally select a folder to output the package too.</w:t>
      </w:r>
    </w:p>
    <w:p w14:paraId="6C3B51F7" w14:textId="6CA08978" w:rsidR="007F0152" w:rsidRDefault="007F0152" w:rsidP="007F0152">
      <w:r>
        <w:t>Intune Installation commands</w:t>
      </w:r>
    </w:p>
    <w:p w14:paraId="046FC9C1" w14:textId="2ABAFE89" w:rsidR="00B878F8" w:rsidRDefault="00B878F8" w:rsidP="00B878F8">
      <w:pPr>
        <w:numPr>
          <w:ilvl w:val="0"/>
          <w:numId w:val="2"/>
        </w:numPr>
      </w:pPr>
      <w:r w:rsidRPr="00B878F8">
        <w:t xml:space="preserve">Install </w:t>
      </w:r>
      <w:r w:rsidR="0064676E">
        <w:t>Using PowerShell Custom script</w:t>
      </w:r>
    </w:p>
    <w:p w14:paraId="04EB3567" w14:textId="2D0DF4C9" w:rsidR="0064676E" w:rsidRDefault="00505449" w:rsidP="0064676E">
      <w:r w:rsidRPr="00505449">
        <w:drawing>
          <wp:inline distT="0" distB="0" distL="0" distR="0" wp14:anchorId="0B74803D" wp14:editId="478A68E0">
            <wp:extent cx="6645910" cy="3152140"/>
            <wp:effectExtent l="0" t="0" r="2540" b="0"/>
            <wp:docPr id="931066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65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468" cy="31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6D3" w14:textId="38F882EF" w:rsidR="00505449" w:rsidRPr="00B878F8" w:rsidRDefault="00505449" w:rsidP="0064676E">
      <w:r w:rsidRPr="00505449">
        <w:drawing>
          <wp:inline distT="0" distB="0" distL="0" distR="0" wp14:anchorId="30C3E976" wp14:editId="2824CAF6">
            <wp:extent cx="6645910" cy="3498850"/>
            <wp:effectExtent l="0" t="0" r="2540" b="6350"/>
            <wp:docPr id="150695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8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7D7A" w14:textId="77777777" w:rsidR="00505449" w:rsidRDefault="00505449" w:rsidP="00505449">
      <w:pPr>
        <w:rPr>
          <w:b/>
          <w:bCs/>
        </w:rPr>
      </w:pPr>
    </w:p>
    <w:p w14:paraId="3348D3E3" w14:textId="77777777" w:rsidR="00505449" w:rsidRDefault="00505449" w:rsidP="00505449">
      <w:pPr>
        <w:rPr>
          <w:b/>
          <w:bCs/>
        </w:rPr>
      </w:pPr>
    </w:p>
    <w:p w14:paraId="50DCDF30" w14:textId="646C8C22" w:rsidR="00505449" w:rsidRPr="00505449" w:rsidRDefault="00505449" w:rsidP="00505449">
      <w:pPr>
        <w:rPr>
          <w:b/>
          <w:bCs/>
        </w:rPr>
      </w:pPr>
      <w:r w:rsidRPr="00505449">
        <w:rPr>
          <w:b/>
          <w:bCs/>
        </w:rPr>
        <w:t>Step-by-step Breakdown:</w:t>
      </w:r>
    </w:p>
    <w:p w14:paraId="446B0343" w14:textId="77777777" w:rsidR="00505449" w:rsidRPr="00505449" w:rsidRDefault="00505449" w:rsidP="00505449">
      <w:pPr>
        <w:numPr>
          <w:ilvl w:val="0"/>
          <w:numId w:val="12"/>
        </w:numPr>
      </w:pPr>
      <w:r w:rsidRPr="00505449">
        <w:rPr>
          <w:b/>
          <w:bCs/>
        </w:rPr>
        <w:t>Setup Logging:</w:t>
      </w:r>
    </w:p>
    <w:p w14:paraId="5868FE79" w14:textId="77777777" w:rsidR="00505449" w:rsidRPr="00505449" w:rsidRDefault="00505449" w:rsidP="00505449">
      <w:pPr>
        <w:numPr>
          <w:ilvl w:val="1"/>
          <w:numId w:val="12"/>
        </w:numPr>
      </w:pPr>
      <w:r w:rsidRPr="00505449">
        <w:t>Creates a folder at C:\ProgramData\IntuneLogs to store logs.</w:t>
      </w:r>
    </w:p>
    <w:p w14:paraId="4EF75FB1" w14:textId="77777777" w:rsidR="00505449" w:rsidRPr="00505449" w:rsidRDefault="00505449" w:rsidP="00505449">
      <w:pPr>
        <w:numPr>
          <w:ilvl w:val="1"/>
          <w:numId w:val="12"/>
        </w:numPr>
      </w:pPr>
      <w:r w:rsidRPr="00505449">
        <w:t>Defines a log file named DellControlVault_Install.log.</w:t>
      </w:r>
    </w:p>
    <w:p w14:paraId="031EED2F" w14:textId="77777777" w:rsidR="00505449" w:rsidRPr="00505449" w:rsidRDefault="00505449" w:rsidP="00505449">
      <w:pPr>
        <w:numPr>
          <w:ilvl w:val="0"/>
          <w:numId w:val="12"/>
        </w:numPr>
      </w:pPr>
      <w:r w:rsidRPr="00505449">
        <w:rPr>
          <w:b/>
          <w:bCs/>
        </w:rPr>
        <w:t>Log Function:</w:t>
      </w:r>
    </w:p>
    <w:p w14:paraId="547DDC6B" w14:textId="77777777" w:rsidR="00505449" w:rsidRPr="00505449" w:rsidRDefault="00505449" w:rsidP="00505449">
      <w:pPr>
        <w:numPr>
          <w:ilvl w:val="1"/>
          <w:numId w:val="12"/>
        </w:numPr>
      </w:pPr>
      <w:r w:rsidRPr="00505449">
        <w:t>A helper function Log is used to write timestamped messages to the log file.</w:t>
      </w:r>
    </w:p>
    <w:p w14:paraId="7B7DE57D" w14:textId="77777777" w:rsidR="00505449" w:rsidRPr="00505449" w:rsidRDefault="00505449" w:rsidP="00505449">
      <w:pPr>
        <w:numPr>
          <w:ilvl w:val="0"/>
          <w:numId w:val="12"/>
        </w:numPr>
      </w:pPr>
      <w:r w:rsidRPr="00505449">
        <w:rPr>
          <w:b/>
          <w:bCs/>
        </w:rPr>
        <w:t>Find Installer Location:</w:t>
      </w:r>
    </w:p>
    <w:p w14:paraId="27D9DD7B" w14:textId="77777777" w:rsidR="00505449" w:rsidRPr="00505449" w:rsidRDefault="00505449" w:rsidP="00505449">
      <w:pPr>
        <w:numPr>
          <w:ilvl w:val="1"/>
          <w:numId w:val="12"/>
        </w:numPr>
      </w:pPr>
      <w:r w:rsidRPr="00505449">
        <w:t>Uses the script’s current directory to locate the installer file:</w:t>
      </w:r>
      <w:r w:rsidRPr="00505449">
        <w:br/>
        <w:t>Dell-ControlVault3-Plus-Driver-and-Firmware.EXE.</w:t>
      </w:r>
    </w:p>
    <w:p w14:paraId="6C126EE7" w14:textId="77777777" w:rsidR="00505449" w:rsidRPr="00505449" w:rsidRDefault="00505449" w:rsidP="00505449">
      <w:pPr>
        <w:numPr>
          <w:ilvl w:val="0"/>
          <w:numId w:val="12"/>
        </w:numPr>
      </w:pPr>
      <w:r w:rsidRPr="00505449">
        <w:rPr>
          <w:b/>
          <w:bCs/>
        </w:rPr>
        <w:t>Check if Already Installed:</w:t>
      </w:r>
    </w:p>
    <w:p w14:paraId="1A358F1A" w14:textId="64482786" w:rsidR="00505449" w:rsidRPr="00505449" w:rsidRDefault="00505449" w:rsidP="00505449">
      <w:pPr>
        <w:numPr>
          <w:ilvl w:val="1"/>
          <w:numId w:val="12"/>
        </w:numPr>
      </w:pPr>
      <w:r w:rsidRPr="00505449">
        <w:t>Searches the Windows registry for an entry named</w:t>
      </w:r>
      <w:r w:rsidRPr="00505449">
        <w:br/>
      </w:r>
      <w:r w:rsidRPr="00505449">
        <w:rPr>
          <w:b/>
          <w:bCs/>
        </w:rPr>
        <w:t xml:space="preserve">"Dell </w:t>
      </w:r>
      <w:r w:rsidRPr="00505449">
        <w:rPr>
          <w:b/>
          <w:bCs/>
        </w:rPr>
        <w:t>Control Vault</w:t>
      </w:r>
      <w:r w:rsidRPr="00505449">
        <w:rPr>
          <w:b/>
          <w:bCs/>
        </w:rPr>
        <w:t xml:space="preserve"> Host Components Installer 64-bit"</w:t>
      </w:r>
      <w:r w:rsidRPr="00505449">
        <w:t>.</w:t>
      </w:r>
    </w:p>
    <w:p w14:paraId="13BFA39A" w14:textId="77777777" w:rsidR="00505449" w:rsidRPr="00505449" w:rsidRDefault="00505449" w:rsidP="00505449">
      <w:pPr>
        <w:numPr>
          <w:ilvl w:val="1"/>
          <w:numId w:val="12"/>
        </w:numPr>
      </w:pPr>
      <w:r w:rsidRPr="00505449">
        <w:t>If found, logs that it’s already installed and exits with success (exit 0).</w:t>
      </w:r>
    </w:p>
    <w:p w14:paraId="39F4058A" w14:textId="77777777" w:rsidR="00505449" w:rsidRPr="00505449" w:rsidRDefault="00505449" w:rsidP="00505449">
      <w:pPr>
        <w:numPr>
          <w:ilvl w:val="0"/>
          <w:numId w:val="12"/>
        </w:numPr>
      </w:pPr>
      <w:r w:rsidRPr="00505449">
        <w:rPr>
          <w:b/>
          <w:bCs/>
        </w:rPr>
        <w:t>Run Installer if Needed:</w:t>
      </w:r>
    </w:p>
    <w:p w14:paraId="61855A9E" w14:textId="77777777" w:rsidR="00505449" w:rsidRPr="00505449" w:rsidRDefault="00505449" w:rsidP="00505449">
      <w:pPr>
        <w:numPr>
          <w:ilvl w:val="1"/>
          <w:numId w:val="12"/>
        </w:numPr>
      </w:pPr>
      <w:r w:rsidRPr="00505449">
        <w:t>If not installed and the installer file is found:</w:t>
      </w:r>
    </w:p>
    <w:p w14:paraId="53F25748" w14:textId="77777777" w:rsidR="00505449" w:rsidRPr="00505449" w:rsidRDefault="00505449" w:rsidP="00505449">
      <w:pPr>
        <w:numPr>
          <w:ilvl w:val="2"/>
          <w:numId w:val="12"/>
        </w:numPr>
      </w:pPr>
      <w:r w:rsidRPr="00505449">
        <w:t>Runs the installer silently using /S (no user interaction).</w:t>
      </w:r>
    </w:p>
    <w:p w14:paraId="130B56FA" w14:textId="77777777" w:rsidR="00505449" w:rsidRPr="00505449" w:rsidRDefault="00505449" w:rsidP="00505449">
      <w:pPr>
        <w:numPr>
          <w:ilvl w:val="2"/>
          <w:numId w:val="12"/>
        </w:numPr>
      </w:pPr>
      <w:r w:rsidRPr="00505449">
        <w:t>Waits for it to finish and logs success.</w:t>
      </w:r>
    </w:p>
    <w:p w14:paraId="351464ED" w14:textId="77777777" w:rsidR="00505449" w:rsidRPr="00505449" w:rsidRDefault="00505449" w:rsidP="00505449">
      <w:pPr>
        <w:numPr>
          <w:ilvl w:val="1"/>
          <w:numId w:val="12"/>
        </w:numPr>
      </w:pPr>
      <w:r w:rsidRPr="00505449">
        <w:t>If the installer file is </w:t>
      </w:r>
      <w:r w:rsidRPr="00505449">
        <w:rPr>
          <w:b/>
          <w:bCs/>
        </w:rPr>
        <w:t>missing</w:t>
      </w:r>
      <w:r w:rsidRPr="00505449">
        <w:t>, logs an error and exits with failure (exit 1).</w:t>
      </w:r>
    </w:p>
    <w:p w14:paraId="6A70A319" w14:textId="77777777" w:rsidR="00505449" w:rsidRPr="00505449" w:rsidRDefault="00505449" w:rsidP="00505449">
      <w:pPr>
        <w:numPr>
          <w:ilvl w:val="0"/>
          <w:numId w:val="12"/>
        </w:numPr>
      </w:pPr>
      <w:r w:rsidRPr="00505449">
        <w:rPr>
          <w:b/>
          <w:bCs/>
        </w:rPr>
        <w:t>Final Log and Exit:</w:t>
      </w:r>
    </w:p>
    <w:p w14:paraId="714B0A1B" w14:textId="62565EF1" w:rsidR="00505449" w:rsidRDefault="00505449" w:rsidP="009E322A">
      <w:pPr>
        <w:numPr>
          <w:ilvl w:val="1"/>
          <w:numId w:val="12"/>
        </w:numPr>
      </w:pPr>
      <w:r w:rsidRPr="00505449">
        <w:t>Logs that the script has finished and exits with success.</w:t>
      </w:r>
    </w:p>
    <w:p w14:paraId="6CE2E41A" w14:textId="33FD40BA" w:rsidR="00B878F8" w:rsidRDefault="00B878F8" w:rsidP="009E322A">
      <w:r w:rsidRPr="00B878F8">
        <w:t>Detection rul</w:t>
      </w:r>
      <w:r>
        <w:t>e:</w:t>
      </w:r>
      <w:r w:rsidRPr="00B878F8">
        <w:t xml:space="preserve"> </w:t>
      </w:r>
      <w:r w:rsidR="00A56796">
        <w:t xml:space="preserve">Used </w:t>
      </w:r>
      <w:r w:rsidR="0064676E">
        <w:t>Custom Detection Script</w:t>
      </w:r>
    </w:p>
    <w:p w14:paraId="36E5D0DD" w14:textId="0D4C6897" w:rsidR="0064676E" w:rsidRPr="00B878F8" w:rsidRDefault="0064676E" w:rsidP="009E322A">
      <w:r w:rsidRPr="0064676E">
        <w:lastRenderedPageBreak/>
        <w:drawing>
          <wp:inline distT="0" distB="0" distL="0" distR="0" wp14:anchorId="47551A9C" wp14:editId="523AF7DA">
            <wp:extent cx="6645910" cy="3924300"/>
            <wp:effectExtent l="0" t="0" r="2540" b="0"/>
            <wp:docPr id="10696353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537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B2B1" w14:textId="620184AC" w:rsidR="0064676E" w:rsidRPr="0064676E" w:rsidRDefault="0064676E" w:rsidP="0064676E">
      <w:pPr>
        <w:rPr>
          <w:b/>
          <w:bCs/>
          <w:u w:val="single"/>
        </w:rPr>
      </w:pPr>
      <w:r w:rsidRPr="0064676E">
        <w:rPr>
          <w:b/>
          <w:bCs/>
          <w:u w:val="single"/>
        </w:rPr>
        <w:t>Step-by-step Explanation:</w:t>
      </w:r>
    </w:p>
    <w:p w14:paraId="2F51D6D1" w14:textId="77777777" w:rsidR="0064676E" w:rsidRPr="0064676E" w:rsidRDefault="0064676E" w:rsidP="0064676E">
      <w:pPr>
        <w:numPr>
          <w:ilvl w:val="0"/>
          <w:numId w:val="11"/>
        </w:numPr>
      </w:pPr>
      <w:r w:rsidRPr="0064676E">
        <w:rPr>
          <w:b/>
          <w:bCs/>
        </w:rPr>
        <w:t>Set error handling:</w:t>
      </w:r>
    </w:p>
    <w:p w14:paraId="71AAD156" w14:textId="77777777" w:rsidR="0064676E" w:rsidRPr="0064676E" w:rsidRDefault="0064676E" w:rsidP="0064676E">
      <w:pPr>
        <w:numPr>
          <w:ilvl w:val="1"/>
          <w:numId w:val="11"/>
        </w:numPr>
      </w:pPr>
      <w:r w:rsidRPr="0064676E">
        <w:t>SilentlyContinue ensures that errors (like missing registry keys) don’t stop the script or show messages.</w:t>
      </w:r>
    </w:p>
    <w:p w14:paraId="412DC009" w14:textId="77777777" w:rsidR="0064676E" w:rsidRPr="0064676E" w:rsidRDefault="0064676E" w:rsidP="0064676E">
      <w:pPr>
        <w:numPr>
          <w:ilvl w:val="0"/>
          <w:numId w:val="11"/>
        </w:numPr>
      </w:pPr>
      <w:r w:rsidRPr="0064676E">
        <w:rPr>
          <w:b/>
          <w:bCs/>
        </w:rPr>
        <w:t>Check the Windows Registry:</w:t>
      </w:r>
    </w:p>
    <w:p w14:paraId="132CF369" w14:textId="77777777" w:rsidR="0064676E" w:rsidRPr="0064676E" w:rsidRDefault="0064676E" w:rsidP="0064676E">
      <w:pPr>
        <w:numPr>
          <w:ilvl w:val="1"/>
          <w:numId w:val="11"/>
        </w:numPr>
      </w:pPr>
      <w:r w:rsidRPr="0064676E">
        <w:t>It looks in two common registry paths where installed applications are listed.</w:t>
      </w:r>
    </w:p>
    <w:p w14:paraId="3E82CA54" w14:textId="09081874" w:rsidR="0064676E" w:rsidRPr="0064676E" w:rsidRDefault="0064676E" w:rsidP="0064676E">
      <w:pPr>
        <w:numPr>
          <w:ilvl w:val="1"/>
          <w:numId w:val="11"/>
        </w:numPr>
      </w:pPr>
      <w:r w:rsidRPr="0064676E">
        <w:t>It searches for any application whose name matches </w:t>
      </w:r>
      <w:r w:rsidRPr="0064676E">
        <w:rPr>
          <w:b/>
          <w:bCs/>
        </w:rPr>
        <w:t xml:space="preserve">"Dell </w:t>
      </w:r>
      <w:r w:rsidRPr="0064676E">
        <w:rPr>
          <w:b/>
          <w:bCs/>
        </w:rPr>
        <w:t>Control Vault</w:t>
      </w:r>
      <w:r w:rsidRPr="0064676E">
        <w:rPr>
          <w:b/>
          <w:bCs/>
        </w:rPr>
        <w:t>"</w:t>
      </w:r>
      <w:r w:rsidRPr="0064676E">
        <w:t>.</w:t>
      </w:r>
    </w:p>
    <w:p w14:paraId="1D5B7230" w14:textId="320251AF" w:rsidR="0064676E" w:rsidRPr="0064676E" w:rsidRDefault="0064676E" w:rsidP="00A56796">
      <w:pPr>
        <w:numPr>
          <w:ilvl w:val="1"/>
          <w:numId w:val="11"/>
        </w:numPr>
      </w:pPr>
      <w:r w:rsidRPr="0064676E">
        <w:t>If found, it prints the name and version, and marks it as found.</w:t>
      </w:r>
    </w:p>
    <w:p w14:paraId="11411BF6" w14:textId="77777777" w:rsidR="0064676E" w:rsidRPr="0064676E" w:rsidRDefault="0064676E" w:rsidP="0064676E">
      <w:pPr>
        <w:numPr>
          <w:ilvl w:val="0"/>
          <w:numId w:val="11"/>
        </w:numPr>
      </w:pPr>
      <w:r w:rsidRPr="0064676E">
        <w:rPr>
          <w:b/>
          <w:bCs/>
        </w:rPr>
        <w:t>Check for the driver:</w:t>
      </w:r>
    </w:p>
    <w:p w14:paraId="09DA6A09" w14:textId="77777777" w:rsidR="0064676E" w:rsidRPr="0064676E" w:rsidRDefault="0064676E" w:rsidP="0064676E">
      <w:pPr>
        <w:numPr>
          <w:ilvl w:val="1"/>
          <w:numId w:val="11"/>
        </w:numPr>
      </w:pPr>
      <w:r w:rsidRPr="0064676E">
        <w:t>If nothing was found in the registry, it checks the list of installed Plug and Play (PnP) drivers.</w:t>
      </w:r>
    </w:p>
    <w:p w14:paraId="1B22A18E" w14:textId="0EADA889" w:rsidR="0064676E" w:rsidRPr="0064676E" w:rsidRDefault="0064676E" w:rsidP="0064676E">
      <w:pPr>
        <w:numPr>
          <w:ilvl w:val="1"/>
          <w:numId w:val="11"/>
        </w:numPr>
      </w:pPr>
      <w:r w:rsidRPr="0064676E">
        <w:t>It looks for any driver with a name matching </w:t>
      </w:r>
      <w:r w:rsidRPr="0064676E">
        <w:rPr>
          <w:b/>
          <w:bCs/>
        </w:rPr>
        <w:t>"</w:t>
      </w:r>
      <w:r w:rsidRPr="0064676E">
        <w:rPr>
          <w:b/>
          <w:bCs/>
        </w:rPr>
        <w:t>Control Vault</w:t>
      </w:r>
      <w:r w:rsidRPr="0064676E">
        <w:rPr>
          <w:b/>
          <w:bCs/>
        </w:rPr>
        <w:t>"</w:t>
      </w:r>
      <w:r w:rsidRPr="0064676E">
        <w:t>.</w:t>
      </w:r>
    </w:p>
    <w:p w14:paraId="1A9C869A" w14:textId="2DB4755F" w:rsidR="0064676E" w:rsidRPr="0064676E" w:rsidRDefault="0064676E" w:rsidP="0064676E">
      <w:pPr>
        <w:numPr>
          <w:ilvl w:val="1"/>
          <w:numId w:val="11"/>
        </w:numPr>
      </w:pPr>
      <w:r w:rsidRPr="0064676E">
        <w:t xml:space="preserve">If found, it prints the </w:t>
      </w:r>
      <w:r w:rsidRPr="0064676E">
        <w:t>driver’s</w:t>
      </w:r>
      <w:r w:rsidRPr="0064676E">
        <w:t xml:space="preserve"> name and version, and marks it as found.</w:t>
      </w:r>
    </w:p>
    <w:p w14:paraId="01E47666" w14:textId="77777777" w:rsidR="0064676E" w:rsidRPr="0064676E" w:rsidRDefault="0064676E" w:rsidP="0064676E">
      <w:pPr>
        <w:numPr>
          <w:ilvl w:val="0"/>
          <w:numId w:val="11"/>
        </w:numPr>
      </w:pPr>
      <w:r w:rsidRPr="0064676E">
        <w:rPr>
          <w:b/>
          <w:bCs/>
        </w:rPr>
        <w:t>Exit with a status code:</w:t>
      </w:r>
    </w:p>
    <w:p w14:paraId="349EE03A" w14:textId="77777777" w:rsidR="0064676E" w:rsidRPr="0064676E" w:rsidRDefault="0064676E" w:rsidP="0064676E">
      <w:pPr>
        <w:numPr>
          <w:ilvl w:val="1"/>
          <w:numId w:val="11"/>
        </w:numPr>
      </w:pPr>
      <w:r w:rsidRPr="0064676E">
        <w:t>If the software or driver was found, it exits with code 0 (meaning </w:t>
      </w:r>
      <w:r w:rsidRPr="0064676E">
        <w:rPr>
          <w:b/>
          <w:bCs/>
        </w:rPr>
        <w:t>installed</w:t>
      </w:r>
      <w:r w:rsidRPr="0064676E">
        <w:t>).</w:t>
      </w:r>
    </w:p>
    <w:p w14:paraId="4E0CDB40" w14:textId="77777777" w:rsidR="0064676E" w:rsidRPr="0064676E" w:rsidRDefault="0064676E" w:rsidP="0064676E">
      <w:pPr>
        <w:numPr>
          <w:ilvl w:val="1"/>
          <w:numId w:val="11"/>
        </w:numPr>
      </w:pPr>
      <w:r w:rsidRPr="0064676E">
        <w:t>If not found, it exits with code 1 (meaning </w:t>
      </w:r>
      <w:r w:rsidRPr="0064676E">
        <w:rPr>
          <w:b/>
          <w:bCs/>
        </w:rPr>
        <w:t>not installed</w:t>
      </w:r>
      <w:r w:rsidRPr="0064676E">
        <w:t>).</w:t>
      </w:r>
    </w:p>
    <w:p w14:paraId="744F7710" w14:textId="5B5CA0EE" w:rsidR="0061537E" w:rsidRDefault="0061537E" w:rsidP="0064676E"/>
    <w:sectPr w:rsidR="0061537E" w:rsidSect="0064676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4EE"/>
    <w:multiLevelType w:val="multilevel"/>
    <w:tmpl w:val="9B5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26F83"/>
    <w:multiLevelType w:val="multilevel"/>
    <w:tmpl w:val="6394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276B9"/>
    <w:multiLevelType w:val="hybridMultilevel"/>
    <w:tmpl w:val="D24085A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25CFF"/>
    <w:multiLevelType w:val="hybridMultilevel"/>
    <w:tmpl w:val="BC4C40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57A72"/>
    <w:multiLevelType w:val="hybridMultilevel"/>
    <w:tmpl w:val="99BC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E76FB"/>
    <w:multiLevelType w:val="multilevel"/>
    <w:tmpl w:val="A482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A452D"/>
    <w:multiLevelType w:val="hybridMultilevel"/>
    <w:tmpl w:val="0B807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260A93"/>
    <w:multiLevelType w:val="hybridMultilevel"/>
    <w:tmpl w:val="A1583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A7180"/>
    <w:multiLevelType w:val="hybridMultilevel"/>
    <w:tmpl w:val="0988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7176C"/>
    <w:multiLevelType w:val="hybridMultilevel"/>
    <w:tmpl w:val="8250C8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1788D"/>
    <w:multiLevelType w:val="hybridMultilevel"/>
    <w:tmpl w:val="FAF87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C2C50"/>
    <w:multiLevelType w:val="multilevel"/>
    <w:tmpl w:val="869C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930903">
    <w:abstractNumId w:val="0"/>
  </w:num>
  <w:num w:numId="2" w16cid:durableId="1138107957">
    <w:abstractNumId w:val="5"/>
  </w:num>
  <w:num w:numId="3" w16cid:durableId="27798485">
    <w:abstractNumId w:val="7"/>
  </w:num>
  <w:num w:numId="4" w16cid:durableId="614562792">
    <w:abstractNumId w:val="9"/>
  </w:num>
  <w:num w:numId="5" w16cid:durableId="326984797">
    <w:abstractNumId w:val="3"/>
  </w:num>
  <w:num w:numId="6" w16cid:durableId="1458839546">
    <w:abstractNumId w:val="10"/>
  </w:num>
  <w:num w:numId="7" w16cid:durableId="1493643605">
    <w:abstractNumId w:val="8"/>
  </w:num>
  <w:num w:numId="8" w16cid:durableId="1365791400">
    <w:abstractNumId w:val="6"/>
  </w:num>
  <w:num w:numId="9" w16cid:durableId="1860316446">
    <w:abstractNumId w:val="2"/>
  </w:num>
  <w:num w:numId="10" w16cid:durableId="99884618">
    <w:abstractNumId w:val="4"/>
  </w:num>
  <w:num w:numId="11" w16cid:durableId="165092317">
    <w:abstractNumId w:val="11"/>
  </w:num>
  <w:num w:numId="12" w16cid:durableId="111131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2B"/>
    <w:rsid w:val="000204B4"/>
    <w:rsid w:val="000B3AB5"/>
    <w:rsid w:val="0029686C"/>
    <w:rsid w:val="004503E2"/>
    <w:rsid w:val="00505449"/>
    <w:rsid w:val="0061537E"/>
    <w:rsid w:val="0064676E"/>
    <w:rsid w:val="0072145E"/>
    <w:rsid w:val="007F0152"/>
    <w:rsid w:val="00910B82"/>
    <w:rsid w:val="009E322A"/>
    <w:rsid w:val="00A56796"/>
    <w:rsid w:val="00AF322B"/>
    <w:rsid w:val="00B878F8"/>
    <w:rsid w:val="00C90DDE"/>
    <w:rsid w:val="00E5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5C3D"/>
  <w15:chartTrackingRefBased/>
  <w15:docId w15:val="{CF2D679D-5572-497D-AF8C-7F183F83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4069c-3c5f-425d-a64a-b78d52b667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E73BCF9B83469DEEB99C160ACBB1" ma:contentTypeVersion="12" ma:contentTypeDescription="Create a new document." ma:contentTypeScope="" ma:versionID="64f20307a581e00c08b1b97d601ff688">
  <xsd:schema xmlns:xsd="http://www.w3.org/2001/XMLSchema" xmlns:xs="http://www.w3.org/2001/XMLSchema" xmlns:p="http://schemas.microsoft.com/office/2006/metadata/properties" xmlns:ns2="a2a4069c-3c5f-425d-a64a-b78d52b66712" xmlns:ns3="17521c85-88b0-40f4-a11b-9c7fc3c8cd73" targetNamespace="http://schemas.microsoft.com/office/2006/metadata/properties" ma:root="true" ma:fieldsID="f9037f475fc0e46ce974cdc28314912e" ns2:_="" ns3:_="">
    <xsd:import namespace="a2a4069c-3c5f-425d-a64a-b78d52b66712"/>
    <xsd:import namespace="17521c85-88b0-40f4-a11b-9c7fc3c8c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069c-3c5f-425d-a64a-b78d52b66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8cf1c0-73f6-4b47-a830-15ce22631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1c85-88b0-40f4-a11b-9c7fc3c8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09DF65-EC5D-457B-8AD7-F094832AC106}">
  <ds:schemaRefs>
    <ds:schemaRef ds:uri="http://schemas.microsoft.com/office/2006/metadata/properties"/>
    <ds:schemaRef ds:uri="http://schemas.microsoft.com/office/infopath/2007/PartnerControls"/>
    <ds:schemaRef ds:uri="a2a4069c-3c5f-425d-a64a-b78d52b66712"/>
  </ds:schemaRefs>
</ds:datastoreItem>
</file>

<file path=customXml/itemProps2.xml><?xml version="1.0" encoding="utf-8"?>
<ds:datastoreItem xmlns:ds="http://schemas.openxmlformats.org/officeDocument/2006/customXml" ds:itemID="{E01600B8-AF85-4299-91C9-C08ADAE6C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4069c-3c5f-425d-a64a-b78d52b66712"/>
    <ds:schemaRef ds:uri="17521c85-88b0-40f4-a11b-9c7fc3c8c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13114-282F-416F-9A7B-43D8A61AD1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Mathias</dc:creator>
  <cp:keywords/>
  <dc:description/>
  <cp:lastModifiedBy>Thanle Gangadharrao</cp:lastModifiedBy>
  <cp:revision>7</cp:revision>
  <dcterms:created xsi:type="dcterms:W3CDTF">2023-05-10T09:21:00Z</dcterms:created>
  <dcterms:modified xsi:type="dcterms:W3CDTF">2025-08-18T05:34:00Z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0x0101006A5747BAD5665B4999E84B05D24CE4B6</vt:lpwstr>
  </property>
</Properties>
</file>