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78AFBD" w14:textId="77777777" w:rsidR="005B79D4" w:rsidRDefault="005B79D4" w:rsidP="006C0632">
      <w:pPr>
        <w:jc w:val="center"/>
        <w:rPr>
          <w:sz w:val="96"/>
          <w:szCs w:val="9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0" w:name="_Hlk507767065"/>
      <w:bookmarkEnd w:id="0"/>
    </w:p>
    <w:p w14:paraId="46FAAA38" w14:textId="77777777" w:rsidR="006C0632" w:rsidRDefault="005B79D4" w:rsidP="006C0632">
      <w:pPr>
        <w:jc w:val="center"/>
        <w:rPr>
          <w:sz w:val="96"/>
          <w:szCs w:val="9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anchor distT="0" distB="0" distL="114300" distR="114300" simplePos="0" relativeHeight="251659264" behindDoc="0" locked="0" layoutInCell="1" allowOverlap="1" wp14:anchorId="610708F3" wp14:editId="65EF44C4">
            <wp:simplePos x="0" y="0"/>
            <wp:positionH relativeFrom="column">
              <wp:posOffset>1685925</wp:posOffset>
            </wp:positionH>
            <wp:positionV relativeFrom="paragraph">
              <wp:posOffset>916305</wp:posOffset>
            </wp:positionV>
            <wp:extent cx="2286000" cy="7524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86000" cy="752475"/>
                    </a:xfrm>
                    <a:prstGeom prst="rect">
                      <a:avLst/>
                    </a:prstGeom>
                  </pic:spPr>
                </pic:pic>
              </a:graphicData>
            </a:graphic>
            <wp14:sizeRelH relativeFrom="margin">
              <wp14:pctWidth>0</wp14:pctWidth>
            </wp14:sizeRelH>
          </wp:anchor>
        </w:drawing>
      </w:r>
    </w:p>
    <w:p w14:paraId="196107E7" w14:textId="77777777" w:rsidR="006C0632" w:rsidRDefault="005B79D4" w:rsidP="005B79D4">
      <w:pPr>
        <w:tabs>
          <w:tab w:val="left" w:pos="6585"/>
        </w:tabs>
        <w:rPr>
          <w:sz w:val="96"/>
          <w:szCs w:val="9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96"/>
          <w:szCs w:val="9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p>
    <w:p w14:paraId="3A78EF6D" w14:textId="77777777" w:rsidR="005B79D4" w:rsidRPr="005B79D4" w:rsidRDefault="00E856E5" w:rsidP="005B79D4">
      <w:pPr>
        <w:jc w:val="center"/>
        <w:rPr>
          <w:sz w:val="40"/>
          <w:szCs w:val="40"/>
          <w:lang w:val="en-US"/>
        </w:rPr>
      </w:pPr>
      <w:r>
        <w:rPr>
          <w:color w:val="92D050"/>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r w:rsidR="005B79D4" w:rsidRPr="005B79D4">
        <w:rPr>
          <w:color w:val="92D050"/>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The Only Thing</w:t>
      </w:r>
      <w:r w:rsidR="005B79D4">
        <w:rPr>
          <w:color w:val="92D050"/>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That Matters</w:t>
      </w:r>
      <w:r>
        <w:rPr>
          <w:color w:val="92D050"/>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14:paraId="4C85FF84" w14:textId="77777777" w:rsidR="005B79D4" w:rsidRDefault="005B79D4" w:rsidP="005B79D4">
      <w:pPr>
        <w:tabs>
          <w:tab w:val="left" w:pos="6585"/>
        </w:tabs>
        <w:rPr>
          <w:sz w:val="96"/>
          <w:szCs w:val="9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BA83967" w14:textId="77777777" w:rsidR="005B79D4" w:rsidRDefault="006C0632" w:rsidP="009F607C">
      <w:pPr>
        <w:jc w:val="center"/>
        <w:rPr>
          <w:color w:val="92D050"/>
          <w:sz w:val="96"/>
          <w:szCs w:val="9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C0632">
        <w:rPr>
          <w:color w:val="92D050"/>
          <w:sz w:val="96"/>
          <w:szCs w:val="9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User Manual </w:t>
      </w:r>
    </w:p>
    <w:p w14:paraId="0FAF0514" w14:textId="77777777" w:rsidR="003A5962" w:rsidRPr="006C0632" w:rsidRDefault="006C0632" w:rsidP="009F607C">
      <w:pPr>
        <w:jc w:val="center"/>
        <w:rPr>
          <w:color w:val="92D050"/>
          <w:sz w:val="96"/>
          <w:szCs w:val="9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C0632">
        <w:rPr>
          <w:color w:val="92D050"/>
          <w:sz w:val="96"/>
          <w:szCs w:val="9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Customer</w:t>
      </w:r>
      <w:r w:rsidR="005B79D4">
        <w:rPr>
          <w:color w:val="92D050"/>
          <w:sz w:val="96"/>
          <w:szCs w:val="9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Portal</w:t>
      </w:r>
    </w:p>
    <w:p w14:paraId="48628FE1" w14:textId="77777777" w:rsidR="006C0632" w:rsidRDefault="006C0632" w:rsidP="006C0632">
      <w:pPr>
        <w:jc w:val="center"/>
        <w:rPr>
          <w:lang w:val="en-US"/>
        </w:rPr>
      </w:pPr>
    </w:p>
    <w:p w14:paraId="08368CC0" w14:textId="77777777" w:rsidR="00FF4B42" w:rsidRDefault="006C0632" w:rsidP="006C0632">
      <w:pPr>
        <w:jc w:val="center"/>
        <w:rPr>
          <w:lang w:val="en-US"/>
        </w:rPr>
      </w:pPr>
      <w:r>
        <w:rPr>
          <w:noProof/>
        </w:rPr>
        <w:drawing>
          <wp:anchor distT="0" distB="0" distL="114300" distR="114300" simplePos="0" relativeHeight="251658240" behindDoc="0" locked="0" layoutInCell="1" allowOverlap="1" wp14:anchorId="272E0206" wp14:editId="2B106C75">
            <wp:simplePos x="0" y="0"/>
            <wp:positionH relativeFrom="column">
              <wp:posOffset>57150</wp:posOffset>
            </wp:positionH>
            <wp:positionV relativeFrom="paragraph">
              <wp:posOffset>6734175</wp:posOffset>
            </wp:positionV>
            <wp:extent cx="1943100" cy="7524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43100" cy="752475"/>
                    </a:xfrm>
                    <a:prstGeom prst="rect">
                      <a:avLst/>
                    </a:prstGeom>
                  </pic:spPr>
                </pic:pic>
              </a:graphicData>
            </a:graphic>
          </wp:anchor>
        </w:drawing>
      </w:r>
    </w:p>
    <w:p w14:paraId="2FC24558" w14:textId="77777777" w:rsidR="00FF4B42" w:rsidRPr="00FF4B42" w:rsidRDefault="00FF4B42" w:rsidP="00FF4B42">
      <w:pPr>
        <w:rPr>
          <w:lang w:val="en-US"/>
        </w:rPr>
      </w:pPr>
    </w:p>
    <w:p w14:paraId="4AEAFF29" w14:textId="77777777" w:rsidR="00FF4B42" w:rsidRPr="00FF4B42" w:rsidRDefault="00FF4B42" w:rsidP="00FF4B42">
      <w:pPr>
        <w:rPr>
          <w:lang w:val="en-US"/>
        </w:rPr>
      </w:pPr>
    </w:p>
    <w:p w14:paraId="344B9898" w14:textId="77777777" w:rsidR="00FF4B42" w:rsidRPr="00FF4B42" w:rsidRDefault="00FF4B42" w:rsidP="00FF4B42">
      <w:pPr>
        <w:rPr>
          <w:lang w:val="en-US"/>
        </w:rPr>
      </w:pPr>
    </w:p>
    <w:p w14:paraId="5329CABF" w14:textId="77777777" w:rsidR="00FF4B42" w:rsidRPr="00FF4B42" w:rsidRDefault="00FF4B42" w:rsidP="00FF4B42">
      <w:pPr>
        <w:rPr>
          <w:lang w:val="en-US"/>
        </w:rPr>
      </w:pPr>
    </w:p>
    <w:p w14:paraId="0553DED4" w14:textId="77777777" w:rsidR="00FF4B42" w:rsidRPr="00FF4B42" w:rsidRDefault="00FF4B42" w:rsidP="00FF4B42">
      <w:pPr>
        <w:rPr>
          <w:lang w:val="en-US"/>
        </w:rPr>
      </w:pPr>
    </w:p>
    <w:p w14:paraId="7D980B88" w14:textId="77777777" w:rsidR="004E4D22" w:rsidRDefault="004E4D22" w:rsidP="00FF4B42">
      <w:pPr>
        <w:rPr>
          <w:lang w:val="en-US"/>
        </w:rPr>
      </w:pPr>
    </w:p>
    <w:p w14:paraId="4CFF5A2A" w14:textId="77777777" w:rsidR="004E4D22" w:rsidRDefault="004E4D22">
      <w:pPr>
        <w:rPr>
          <w:lang w:val="en-US"/>
        </w:rPr>
      </w:pPr>
      <w:r>
        <w:rPr>
          <w:lang w:val="en-US"/>
        </w:rPr>
        <w:br w:type="page"/>
      </w:r>
      <w:bookmarkStart w:id="1" w:name="_GoBack"/>
      <w:bookmarkEnd w:id="1"/>
    </w:p>
    <w:sdt>
      <w:sdtPr>
        <w:rPr>
          <w:rFonts w:asciiTheme="minorHAnsi" w:eastAsiaTheme="minorHAnsi" w:hAnsiTheme="minorHAnsi" w:cstheme="minorBidi"/>
          <w:color w:val="auto"/>
          <w:sz w:val="22"/>
          <w:szCs w:val="22"/>
          <w:lang w:val="en-IN"/>
        </w:rPr>
        <w:id w:val="1681861956"/>
        <w:docPartObj>
          <w:docPartGallery w:val="Table of Contents"/>
          <w:docPartUnique/>
        </w:docPartObj>
      </w:sdtPr>
      <w:sdtEndPr>
        <w:rPr>
          <w:b/>
          <w:bCs/>
          <w:noProof/>
        </w:rPr>
      </w:sdtEndPr>
      <w:sdtContent>
        <w:p w14:paraId="7B32DD8A" w14:textId="77777777" w:rsidR="004E4D22" w:rsidRDefault="004E4D22">
          <w:pPr>
            <w:pStyle w:val="TOCHeading"/>
          </w:pPr>
          <w:r>
            <w:t>Contents</w:t>
          </w:r>
        </w:p>
        <w:p w14:paraId="6969E0A1" w14:textId="77777777" w:rsidR="0044487B" w:rsidRPr="0044487B" w:rsidRDefault="0044487B" w:rsidP="0044487B">
          <w:pPr>
            <w:rPr>
              <w:lang w:val="en-US"/>
            </w:rPr>
          </w:pPr>
        </w:p>
        <w:p w14:paraId="07A29A66" w14:textId="7AAC33CF" w:rsidR="003F47D7" w:rsidRDefault="004E4D22">
          <w:pPr>
            <w:pStyle w:val="TOC1"/>
            <w:tabs>
              <w:tab w:val="left" w:pos="440"/>
              <w:tab w:val="right" w:leader="dot" w:pos="9016"/>
            </w:tabs>
            <w:rPr>
              <w:rFonts w:eastAsiaTheme="minorEastAsia"/>
              <w:noProof/>
              <w:lang w:val="en-US"/>
            </w:rPr>
          </w:pPr>
          <w:r>
            <w:fldChar w:fldCharType="begin"/>
          </w:r>
          <w:r>
            <w:instrText xml:space="preserve"> TOC \o "1-3" \h \z \u </w:instrText>
          </w:r>
          <w:r>
            <w:fldChar w:fldCharType="separate"/>
          </w:r>
          <w:hyperlink w:anchor="_Toc507775586" w:history="1">
            <w:r w:rsidR="003F47D7" w:rsidRPr="00970364">
              <w:rPr>
                <w:rStyle w:val="Hyperlink"/>
                <w:noProof/>
                <w:lang w:val="en-US"/>
              </w:rPr>
              <w:t>1.</w:t>
            </w:r>
            <w:r w:rsidR="003F47D7">
              <w:rPr>
                <w:rFonts w:eastAsiaTheme="minorEastAsia"/>
                <w:noProof/>
                <w:lang w:val="en-US"/>
              </w:rPr>
              <w:tab/>
            </w:r>
            <w:r w:rsidR="003F47D7" w:rsidRPr="00970364">
              <w:rPr>
                <w:rStyle w:val="Hyperlink"/>
                <w:noProof/>
                <w:lang w:val="en-US"/>
              </w:rPr>
              <w:t>Login (Customer)</w:t>
            </w:r>
            <w:r w:rsidR="003F47D7">
              <w:rPr>
                <w:noProof/>
                <w:webHidden/>
              </w:rPr>
              <w:tab/>
            </w:r>
            <w:r w:rsidR="003F47D7">
              <w:rPr>
                <w:noProof/>
                <w:webHidden/>
              </w:rPr>
              <w:fldChar w:fldCharType="begin"/>
            </w:r>
            <w:r w:rsidR="003F47D7">
              <w:rPr>
                <w:noProof/>
                <w:webHidden/>
              </w:rPr>
              <w:instrText xml:space="preserve"> PAGEREF _Toc507775586 \h </w:instrText>
            </w:r>
            <w:r w:rsidR="003F47D7">
              <w:rPr>
                <w:noProof/>
                <w:webHidden/>
              </w:rPr>
            </w:r>
            <w:r w:rsidR="003F47D7">
              <w:rPr>
                <w:noProof/>
                <w:webHidden/>
              </w:rPr>
              <w:fldChar w:fldCharType="separate"/>
            </w:r>
            <w:r w:rsidR="003F47D7">
              <w:rPr>
                <w:noProof/>
                <w:webHidden/>
              </w:rPr>
              <w:t>3</w:t>
            </w:r>
            <w:r w:rsidR="003F47D7">
              <w:rPr>
                <w:noProof/>
                <w:webHidden/>
              </w:rPr>
              <w:fldChar w:fldCharType="end"/>
            </w:r>
          </w:hyperlink>
        </w:p>
        <w:p w14:paraId="0409E22C" w14:textId="1A219940" w:rsidR="003F47D7" w:rsidRDefault="003F47D7">
          <w:pPr>
            <w:pStyle w:val="TOC1"/>
            <w:tabs>
              <w:tab w:val="left" w:pos="440"/>
              <w:tab w:val="right" w:leader="dot" w:pos="9016"/>
            </w:tabs>
            <w:rPr>
              <w:rFonts w:eastAsiaTheme="minorEastAsia"/>
              <w:noProof/>
              <w:lang w:val="en-US"/>
            </w:rPr>
          </w:pPr>
          <w:hyperlink w:anchor="_Toc507775587" w:history="1">
            <w:r w:rsidRPr="00970364">
              <w:rPr>
                <w:rStyle w:val="Hyperlink"/>
                <w:noProof/>
                <w:lang w:val="en-US"/>
              </w:rPr>
              <w:t>2.</w:t>
            </w:r>
            <w:r>
              <w:rPr>
                <w:rFonts w:eastAsiaTheme="minorEastAsia"/>
                <w:noProof/>
                <w:lang w:val="en-US"/>
              </w:rPr>
              <w:tab/>
            </w:r>
            <w:r w:rsidRPr="00970364">
              <w:rPr>
                <w:rStyle w:val="Hyperlink"/>
                <w:noProof/>
                <w:lang w:val="en-US"/>
              </w:rPr>
              <w:t>Home Page</w:t>
            </w:r>
            <w:r>
              <w:rPr>
                <w:noProof/>
                <w:webHidden/>
              </w:rPr>
              <w:tab/>
            </w:r>
            <w:r>
              <w:rPr>
                <w:noProof/>
                <w:webHidden/>
              </w:rPr>
              <w:fldChar w:fldCharType="begin"/>
            </w:r>
            <w:r>
              <w:rPr>
                <w:noProof/>
                <w:webHidden/>
              </w:rPr>
              <w:instrText xml:space="preserve"> PAGEREF _Toc507775587 \h </w:instrText>
            </w:r>
            <w:r>
              <w:rPr>
                <w:noProof/>
                <w:webHidden/>
              </w:rPr>
            </w:r>
            <w:r>
              <w:rPr>
                <w:noProof/>
                <w:webHidden/>
              </w:rPr>
              <w:fldChar w:fldCharType="separate"/>
            </w:r>
            <w:r>
              <w:rPr>
                <w:noProof/>
                <w:webHidden/>
              </w:rPr>
              <w:t>6</w:t>
            </w:r>
            <w:r>
              <w:rPr>
                <w:noProof/>
                <w:webHidden/>
              </w:rPr>
              <w:fldChar w:fldCharType="end"/>
            </w:r>
          </w:hyperlink>
        </w:p>
        <w:p w14:paraId="0A365E6C" w14:textId="43253AB5" w:rsidR="003F47D7" w:rsidRDefault="003F47D7">
          <w:pPr>
            <w:pStyle w:val="TOC1"/>
            <w:tabs>
              <w:tab w:val="left" w:pos="440"/>
              <w:tab w:val="right" w:leader="dot" w:pos="9016"/>
            </w:tabs>
            <w:rPr>
              <w:rFonts w:eastAsiaTheme="minorEastAsia"/>
              <w:noProof/>
              <w:lang w:val="en-US"/>
            </w:rPr>
          </w:pPr>
          <w:hyperlink w:anchor="_Toc507775588" w:history="1">
            <w:r w:rsidRPr="00970364">
              <w:rPr>
                <w:rStyle w:val="Hyperlink"/>
                <w:noProof/>
                <w:lang w:val="en-US"/>
              </w:rPr>
              <w:t>3.</w:t>
            </w:r>
            <w:r>
              <w:rPr>
                <w:rFonts w:eastAsiaTheme="minorEastAsia"/>
                <w:noProof/>
                <w:lang w:val="en-US"/>
              </w:rPr>
              <w:tab/>
            </w:r>
            <w:r w:rsidRPr="00970364">
              <w:rPr>
                <w:rStyle w:val="Hyperlink"/>
                <w:noProof/>
                <w:lang w:val="en-US"/>
              </w:rPr>
              <w:t>Dashboard</w:t>
            </w:r>
            <w:r>
              <w:rPr>
                <w:noProof/>
                <w:webHidden/>
              </w:rPr>
              <w:tab/>
            </w:r>
            <w:r>
              <w:rPr>
                <w:noProof/>
                <w:webHidden/>
              </w:rPr>
              <w:fldChar w:fldCharType="begin"/>
            </w:r>
            <w:r>
              <w:rPr>
                <w:noProof/>
                <w:webHidden/>
              </w:rPr>
              <w:instrText xml:space="preserve"> PAGEREF _Toc507775588 \h </w:instrText>
            </w:r>
            <w:r>
              <w:rPr>
                <w:noProof/>
                <w:webHidden/>
              </w:rPr>
            </w:r>
            <w:r>
              <w:rPr>
                <w:noProof/>
                <w:webHidden/>
              </w:rPr>
              <w:fldChar w:fldCharType="separate"/>
            </w:r>
            <w:r>
              <w:rPr>
                <w:noProof/>
                <w:webHidden/>
              </w:rPr>
              <w:t>7</w:t>
            </w:r>
            <w:r>
              <w:rPr>
                <w:noProof/>
                <w:webHidden/>
              </w:rPr>
              <w:fldChar w:fldCharType="end"/>
            </w:r>
          </w:hyperlink>
        </w:p>
        <w:p w14:paraId="62D0FDB2" w14:textId="73B1BDEB" w:rsidR="003F47D7" w:rsidRDefault="003F47D7">
          <w:pPr>
            <w:pStyle w:val="TOC1"/>
            <w:tabs>
              <w:tab w:val="left" w:pos="440"/>
              <w:tab w:val="right" w:leader="dot" w:pos="9016"/>
            </w:tabs>
            <w:rPr>
              <w:rFonts w:eastAsiaTheme="minorEastAsia"/>
              <w:noProof/>
              <w:lang w:val="en-US"/>
            </w:rPr>
          </w:pPr>
          <w:hyperlink w:anchor="_Toc507775589" w:history="1">
            <w:r w:rsidRPr="00970364">
              <w:rPr>
                <w:rStyle w:val="Hyperlink"/>
                <w:noProof/>
                <w:lang w:val="en-US"/>
              </w:rPr>
              <w:t>4.</w:t>
            </w:r>
            <w:r>
              <w:rPr>
                <w:rFonts w:eastAsiaTheme="minorEastAsia"/>
                <w:noProof/>
                <w:lang w:val="en-US"/>
              </w:rPr>
              <w:tab/>
            </w:r>
            <w:r w:rsidRPr="00970364">
              <w:rPr>
                <w:rStyle w:val="Hyperlink"/>
                <w:noProof/>
                <w:lang w:val="en-US"/>
              </w:rPr>
              <w:t>Detailed Reports</w:t>
            </w:r>
            <w:r>
              <w:rPr>
                <w:noProof/>
                <w:webHidden/>
              </w:rPr>
              <w:tab/>
            </w:r>
            <w:r>
              <w:rPr>
                <w:noProof/>
                <w:webHidden/>
              </w:rPr>
              <w:fldChar w:fldCharType="begin"/>
            </w:r>
            <w:r>
              <w:rPr>
                <w:noProof/>
                <w:webHidden/>
              </w:rPr>
              <w:instrText xml:space="preserve"> PAGEREF _Toc507775589 \h </w:instrText>
            </w:r>
            <w:r>
              <w:rPr>
                <w:noProof/>
                <w:webHidden/>
              </w:rPr>
            </w:r>
            <w:r>
              <w:rPr>
                <w:noProof/>
                <w:webHidden/>
              </w:rPr>
              <w:fldChar w:fldCharType="separate"/>
            </w:r>
            <w:r>
              <w:rPr>
                <w:noProof/>
                <w:webHidden/>
              </w:rPr>
              <w:t>17</w:t>
            </w:r>
            <w:r>
              <w:rPr>
                <w:noProof/>
                <w:webHidden/>
              </w:rPr>
              <w:fldChar w:fldCharType="end"/>
            </w:r>
          </w:hyperlink>
        </w:p>
        <w:p w14:paraId="06A172CE" w14:textId="3A5F81DC" w:rsidR="003F47D7" w:rsidRDefault="003F47D7">
          <w:pPr>
            <w:pStyle w:val="TOC1"/>
            <w:tabs>
              <w:tab w:val="left" w:pos="440"/>
              <w:tab w:val="right" w:leader="dot" w:pos="9016"/>
            </w:tabs>
            <w:rPr>
              <w:rFonts w:eastAsiaTheme="minorEastAsia"/>
              <w:noProof/>
              <w:lang w:val="en-US"/>
            </w:rPr>
          </w:pPr>
          <w:hyperlink w:anchor="_Toc507775590" w:history="1">
            <w:r w:rsidRPr="00970364">
              <w:rPr>
                <w:rStyle w:val="Hyperlink"/>
                <w:noProof/>
                <w:lang w:val="en-US"/>
              </w:rPr>
              <w:t>5.</w:t>
            </w:r>
            <w:r>
              <w:rPr>
                <w:rFonts w:eastAsiaTheme="minorEastAsia"/>
                <w:noProof/>
                <w:lang w:val="en-US"/>
              </w:rPr>
              <w:tab/>
            </w:r>
            <w:r w:rsidRPr="00970364">
              <w:rPr>
                <w:rStyle w:val="Hyperlink"/>
                <w:noProof/>
                <w:lang w:val="en-US"/>
              </w:rPr>
              <w:t>Invoice</w:t>
            </w:r>
            <w:r>
              <w:rPr>
                <w:noProof/>
                <w:webHidden/>
              </w:rPr>
              <w:tab/>
            </w:r>
            <w:r>
              <w:rPr>
                <w:noProof/>
                <w:webHidden/>
              </w:rPr>
              <w:fldChar w:fldCharType="begin"/>
            </w:r>
            <w:r>
              <w:rPr>
                <w:noProof/>
                <w:webHidden/>
              </w:rPr>
              <w:instrText xml:space="preserve"> PAGEREF _Toc507775590 \h </w:instrText>
            </w:r>
            <w:r>
              <w:rPr>
                <w:noProof/>
                <w:webHidden/>
              </w:rPr>
            </w:r>
            <w:r>
              <w:rPr>
                <w:noProof/>
                <w:webHidden/>
              </w:rPr>
              <w:fldChar w:fldCharType="separate"/>
            </w:r>
            <w:r>
              <w:rPr>
                <w:noProof/>
                <w:webHidden/>
              </w:rPr>
              <w:t>19</w:t>
            </w:r>
            <w:r>
              <w:rPr>
                <w:noProof/>
                <w:webHidden/>
              </w:rPr>
              <w:fldChar w:fldCharType="end"/>
            </w:r>
          </w:hyperlink>
        </w:p>
        <w:p w14:paraId="7ABDF3D7" w14:textId="1C6E79C6" w:rsidR="003F47D7" w:rsidRDefault="003F47D7">
          <w:pPr>
            <w:pStyle w:val="TOC1"/>
            <w:tabs>
              <w:tab w:val="left" w:pos="440"/>
              <w:tab w:val="right" w:leader="dot" w:pos="9016"/>
            </w:tabs>
            <w:rPr>
              <w:rFonts w:eastAsiaTheme="minorEastAsia"/>
              <w:noProof/>
              <w:lang w:val="en-US"/>
            </w:rPr>
          </w:pPr>
          <w:hyperlink w:anchor="_Toc507775591" w:history="1">
            <w:r w:rsidRPr="00970364">
              <w:rPr>
                <w:rStyle w:val="Hyperlink"/>
                <w:noProof/>
                <w:lang w:val="en-US"/>
              </w:rPr>
              <w:t>6.</w:t>
            </w:r>
            <w:r>
              <w:rPr>
                <w:rFonts w:eastAsiaTheme="minorEastAsia"/>
                <w:noProof/>
                <w:lang w:val="en-US"/>
              </w:rPr>
              <w:tab/>
            </w:r>
            <w:r w:rsidRPr="00970364">
              <w:rPr>
                <w:rStyle w:val="Hyperlink"/>
                <w:noProof/>
                <w:lang w:val="en-US"/>
              </w:rPr>
              <w:t>Payment</w:t>
            </w:r>
            <w:r>
              <w:rPr>
                <w:noProof/>
                <w:webHidden/>
              </w:rPr>
              <w:tab/>
            </w:r>
            <w:r>
              <w:rPr>
                <w:noProof/>
                <w:webHidden/>
              </w:rPr>
              <w:fldChar w:fldCharType="begin"/>
            </w:r>
            <w:r>
              <w:rPr>
                <w:noProof/>
                <w:webHidden/>
              </w:rPr>
              <w:instrText xml:space="preserve"> PAGEREF _Toc507775591 \h </w:instrText>
            </w:r>
            <w:r>
              <w:rPr>
                <w:noProof/>
                <w:webHidden/>
              </w:rPr>
            </w:r>
            <w:r>
              <w:rPr>
                <w:noProof/>
                <w:webHidden/>
              </w:rPr>
              <w:fldChar w:fldCharType="separate"/>
            </w:r>
            <w:r>
              <w:rPr>
                <w:noProof/>
                <w:webHidden/>
              </w:rPr>
              <w:t>20</w:t>
            </w:r>
            <w:r>
              <w:rPr>
                <w:noProof/>
                <w:webHidden/>
              </w:rPr>
              <w:fldChar w:fldCharType="end"/>
            </w:r>
          </w:hyperlink>
        </w:p>
        <w:p w14:paraId="64408959" w14:textId="35D0DBE2" w:rsidR="003F47D7" w:rsidRDefault="003F47D7">
          <w:pPr>
            <w:pStyle w:val="TOC1"/>
            <w:tabs>
              <w:tab w:val="left" w:pos="440"/>
              <w:tab w:val="right" w:leader="dot" w:pos="9016"/>
            </w:tabs>
            <w:rPr>
              <w:rFonts w:eastAsiaTheme="minorEastAsia"/>
              <w:noProof/>
              <w:lang w:val="en-US"/>
            </w:rPr>
          </w:pPr>
          <w:hyperlink w:anchor="_Toc507775592" w:history="1">
            <w:r w:rsidRPr="00970364">
              <w:rPr>
                <w:rStyle w:val="Hyperlink"/>
                <w:noProof/>
                <w:lang w:val="en-US"/>
              </w:rPr>
              <w:t>7.</w:t>
            </w:r>
            <w:r>
              <w:rPr>
                <w:rFonts w:eastAsiaTheme="minorEastAsia"/>
                <w:noProof/>
                <w:lang w:val="en-US"/>
              </w:rPr>
              <w:tab/>
            </w:r>
            <w:r w:rsidRPr="00970364">
              <w:rPr>
                <w:rStyle w:val="Hyperlink"/>
                <w:noProof/>
                <w:lang w:val="en-US"/>
              </w:rPr>
              <w:t>Contact Us</w:t>
            </w:r>
            <w:r>
              <w:rPr>
                <w:noProof/>
                <w:webHidden/>
              </w:rPr>
              <w:tab/>
            </w:r>
            <w:r>
              <w:rPr>
                <w:noProof/>
                <w:webHidden/>
              </w:rPr>
              <w:fldChar w:fldCharType="begin"/>
            </w:r>
            <w:r>
              <w:rPr>
                <w:noProof/>
                <w:webHidden/>
              </w:rPr>
              <w:instrText xml:space="preserve"> PAGEREF _Toc507775592 \h </w:instrText>
            </w:r>
            <w:r>
              <w:rPr>
                <w:noProof/>
                <w:webHidden/>
              </w:rPr>
            </w:r>
            <w:r>
              <w:rPr>
                <w:noProof/>
                <w:webHidden/>
              </w:rPr>
              <w:fldChar w:fldCharType="separate"/>
            </w:r>
            <w:r>
              <w:rPr>
                <w:noProof/>
                <w:webHidden/>
              </w:rPr>
              <w:t>23</w:t>
            </w:r>
            <w:r>
              <w:rPr>
                <w:noProof/>
                <w:webHidden/>
              </w:rPr>
              <w:fldChar w:fldCharType="end"/>
            </w:r>
          </w:hyperlink>
        </w:p>
        <w:p w14:paraId="1AE1FA1E" w14:textId="5E0EDE0D" w:rsidR="003F47D7" w:rsidRDefault="003F47D7">
          <w:pPr>
            <w:pStyle w:val="TOC1"/>
            <w:tabs>
              <w:tab w:val="right" w:leader="dot" w:pos="9016"/>
            </w:tabs>
            <w:rPr>
              <w:rFonts w:eastAsiaTheme="minorEastAsia"/>
              <w:noProof/>
              <w:lang w:val="en-US"/>
            </w:rPr>
          </w:pPr>
          <w:hyperlink w:anchor="_Toc507775593" w:history="1">
            <w:r w:rsidRPr="00970364">
              <w:rPr>
                <w:rStyle w:val="Hyperlink"/>
                <w:noProof/>
              </w:rPr>
              <w:t xml:space="preserve">8. </w:t>
            </w:r>
            <w:r>
              <w:rPr>
                <w:rStyle w:val="Hyperlink"/>
                <w:noProof/>
              </w:rPr>
              <w:t xml:space="preserve">     </w:t>
            </w:r>
            <w:r w:rsidRPr="00970364">
              <w:rPr>
                <w:rStyle w:val="Hyperlink"/>
                <w:noProof/>
              </w:rPr>
              <w:t>Mapping charges of an invoice</w:t>
            </w:r>
            <w:r>
              <w:rPr>
                <w:noProof/>
                <w:webHidden/>
              </w:rPr>
              <w:tab/>
            </w:r>
            <w:r>
              <w:rPr>
                <w:noProof/>
                <w:webHidden/>
              </w:rPr>
              <w:fldChar w:fldCharType="begin"/>
            </w:r>
            <w:r>
              <w:rPr>
                <w:noProof/>
                <w:webHidden/>
              </w:rPr>
              <w:instrText xml:space="preserve"> PAGEREF _Toc507775593 \h </w:instrText>
            </w:r>
            <w:r>
              <w:rPr>
                <w:noProof/>
                <w:webHidden/>
              </w:rPr>
            </w:r>
            <w:r>
              <w:rPr>
                <w:noProof/>
                <w:webHidden/>
              </w:rPr>
              <w:fldChar w:fldCharType="separate"/>
            </w:r>
            <w:r>
              <w:rPr>
                <w:noProof/>
                <w:webHidden/>
              </w:rPr>
              <w:t>23</w:t>
            </w:r>
            <w:r>
              <w:rPr>
                <w:noProof/>
                <w:webHidden/>
              </w:rPr>
              <w:fldChar w:fldCharType="end"/>
            </w:r>
          </w:hyperlink>
        </w:p>
        <w:p w14:paraId="67C2259E" w14:textId="482D299F" w:rsidR="004E4D22" w:rsidRDefault="004E4D22">
          <w:r>
            <w:rPr>
              <w:b/>
              <w:bCs/>
              <w:noProof/>
            </w:rPr>
            <w:fldChar w:fldCharType="end"/>
          </w:r>
        </w:p>
      </w:sdtContent>
    </w:sdt>
    <w:p w14:paraId="1E2A0640" w14:textId="77777777" w:rsidR="00FF4B42" w:rsidRDefault="0044487B" w:rsidP="0044487B">
      <w:pPr>
        <w:tabs>
          <w:tab w:val="left" w:pos="5815"/>
        </w:tabs>
        <w:rPr>
          <w:lang w:val="en-US"/>
        </w:rPr>
      </w:pPr>
      <w:r>
        <w:rPr>
          <w:lang w:val="en-US"/>
        </w:rPr>
        <w:tab/>
      </w:r>
    </w:p>
    <w:p w14:paraId="4D3E95A6" w14:textId="77777777" w:rsidR="004E4D22" w:rsidRDefault="004E4D22" w:rsidP="00FF4B42">
      <w:pPr>
        <w:rPr>
          <w:lang w:val="en-US"/>
        </w:rPr>
      </w:pPr>
    </w:p>
    <w:p w14:paraId="74FFD752" w14:textId="77777777" w:rsidR="004E4D22" w:rsidRDefault="004E4D22" w:rsidP="00FF4B42">
      <w:pPr>
        <w:rPr>
          <w:lang w:val="en-US"/>
        </w:rPr>
      </w:pPr>
    </w:p>
    <w:p w14:paraId="15F452B6" w14:textId="77777777" w:rsidR="004E4D22" w:rsidRDefault="004E4D22" w:rsidP="00FF4B42">
      <w:pPr>
        <w:rPr>
          <w:lang w:val="en-US"/>
        </w:rPr>
      </w:pPr>
    </w:p>
    <w:p w14:paraId="5915D593" w14:textId="77777777" w:rsidR="004E4D22" w:rsidRDefault="004E4D22" w:rsidP="00FF4B42">
      <w:pPr>
        <w:rPr>
          <w:lang w:val="en-US"/>
        </w:rPr>
      </w:pPr>
    </w:p>
    <w:p w14:paraId="35AF50DA" w14:textId="77777777" w:rsidR="004E4D22" w:rsidRDefault="004E4D22" w:rsidP="00FF4B42">
      <w:pPr>
        <w:rPr>
          <w:lang w:val="en-US"/>
        </w:rPr>
      </w:pPr>
    </w:p>
    <w:p w14:paraId="21BD9CFB" w14:textId="77777777" w:rsidR="004E4D22" w:rsidRDefault="004E4D22" w:rsidP="00FF4B42">
      <w:pPr>
        <w:rPr>
          <w:lang w:val="en-US"/>
        </w:rPr>
      </w:pPr>
    </w:p>
    <w:p w14:paraId="023BFE3D" w14:textId="77777777" w:rsidR="004E4D22" w:rsidRDefault="004E4D22" w:rsidP="00FF4B42">
      <w:pPr>
        <w:rPr>
          <w:lang w:val="en-US"/>
        </w:rPr>
      </w:pPr>
    </w:p>
    <w:p w14:paraId="52950E5A" w14:textId="77777777" w:rsidR="004E4D22" w:rsidRDefault="004E4D22" w:rsidP="00FF4B42">
      <w:pPr>
        <w:rPr>
          <w:lang w:val="en-US"/>
        </w:rPr>
      </w:pPr>
    </w:p>
    <w:p w14:paraId="3B546246" w14:textId="77777777" w:rsidR="004E4D22" w:rsidRDefault="004E4D22" w:rsidP="00FF4B42">
      <w:pPr>
        <w:rPr>
          <w:lang w:val="en-US"/>
        </w:rPr>
      </w:pPr>
    </w:p>
    <w:p w14:paraId="2F4ADE2A" w14:textId="77777777" w:rsidR="004E4D22" w:rsidRDefault="004E4D22" w:rsidP="00FF4B42">
      <w:pPr>
        <w:rPr>
          <w:lang w:val="en-US"/>
        </w:rPr>
      </w:pPr>
    </w:p>
    <w:p w14:paraId="6639B6B7" w14:textId="77777777" w:rsidR="004E4D22" w:rsidRDefault="004E4D22" w:rsidP="00FF4B42">
      <w:pPr>
        <w:rPr>
          <w:lang w:val="en-US"/>
        </w:rPr>
      </w:pPr>
    </w:p>
    <w:p w14:paraId="4F2372EE" w14:textId="77777777" w:rsidR="004E4D22" w:rsidRDefault="004E4D22" w:rsidP="00FF4B42">
      <w:pPr>
        <w:rPr>
          <w:lang w:val="en-US"/>
        </w:rPr>
      </w:pPr>
    </w:p>
    <w:p w14:paraId="1DFCF63F" w14:textId="77777777" w:rsidR="004E4D22" w:rsidRDefault="004E4D22" w:rsidP="00FF4B42">
      <w:pPr>
        <w:rPr>
          <w:lang w:val="en-US"/>
        </w:rPr>
      </w:pPr>
    </w:p>
    <w:p w14:paraId="0C7F83F0" w14:textId="77777777" w:rsidR="004E4D22" w:rsidRDefault="004E4D22" w:rsidP="00FF4B42">
      <w:pPr>
        <w:rPr>
          <w:lang w:val="en-US"/>
        </w:rPr>
      </w:pPr>
    </w:p>
    <w:p w14:paraId="12F558BF" w14:textId="77777777" w:rsidR="004E4D22" w:rsidRDefault="004E4D22" w:rsidP="00FF4B42">
      <w:pPr>
        <w:rPr>
          <w:lang w:val="en-US"/>
        </w:rPr>
      </w:pPr>
    </w:p>
    <w:p w14:paraId="695A4098" w14:textId="77777777" w:rsidR="004E4D22" w:rsidRDefault="004E4D22" w:rsidP="00FF4B42">
      <w:pPr>
        <w:rPr>
          <w:lang w:val="en-US"/>
        </w:rPr>
      </w:pPr>
    </w:p>
    <w:p w14:paraId="466D03AD" w14:textId="77777777" w:rsidR="004E4D22" w:rsidRDefault="004E4D22" w:rsidP="00FF4B42">
      <w:pPr>
        <w:rPr>
          <w:lang w:val="en-US"/>
        </w:rPr>
      </w:pPr>
    </w:p>
    <w:p w14:paraId="5F32D25F" w14:textId="77777777" w:rsidR="004E4D22" w:rsidRDefault="004E4D22" w:rsidP="00FF4B42">
      <w:pPr>
        <w:rPr>
          <w:lang w:val="en-US"/>
        </w:rPr>
      </w:pPr>
    </w:p>
    <w:p w14:paraId="3BBD6E23" w14:textId="77777777" w:rsidR="004E4D22" w:rsidRDefault="004E4D22" w:rsidP="00FF4B42">
      <w:pPr>
        <w:rPr>
          <w:lang w:val="en-US"/>
        </w:rPr>
      </w:pPr>
    </w:p>
    <w:p w14:paraId="6D371692" w14:textId="77777777" w:rsidR="00FF4B42" w:rsidRDefault="00FF4B42" w:rsidP="00FF4B42">
      <w:pPr>
        <w:rPr>
          <w:lang w:val="en-US"/>
        </w:rPr>
      </w:pPr>
    </w:p>
    <w:p w14:paraId="7569C16B" w14:textId="77777777" w:rsidR="00FF4B42" w:rsidRDefault="00FF4B42" w:rsidP="00FF4B42">
      <w:pPr>
        <w:pStyle w:val="Heading1"/>
        <w:numPr>
          <w:ilvl w:val="0"/>
          <w:numId w:val="2"/>
        </w:numPr>
        <w:rPr>
          <w:lang w:val="en-US"/>
        </w:rPr>
      </w:pPr>
      <w:bookmarkStart w:id="2" w:name="_Toc507775586"/>
      <w:r>
        <w:rPr>
          <w:lang w:val="en-US"/>
        </w:rPr>
        <w:lastRenderedPageBreak/>
        <w:t>Login (Customer)</w:t>
      </w:r>
      <w:bookmarkEnd w:id="2"/>
    </w:p>
    <w:p w14:paraId="752E12BD" w14:textId="77777777" w:rsidR="009B654A" w:rsidRPr="009B654A" w:rsidRDefault="009B654A" w:rsidP="009B654A">
      <w:pPr>
        <w:rPr>
          <w:lang w:val="en-US"/>
        </w:rPr>
      </w:pPr>
    </w:p>
    <w:p w14:paraId="0391DA05" w14:textId="77777777" w:rsidR="009B654A" w:rsidRDefault="009B654A" w:rsidP="009B654A">
      <w:pPr>
        <w:pStyle w:val="ListParagraph"/>
        <w:numPr>
          <w:ilvl w:val="0"/>
          <w:numId w:val="3"/>
        </w:numPr>
        <w:rPr>
          <w:lang w:val="en-US"/>
        </w:rPr>
      </w:pPr>
      <w:r>
        <w:rPr>
          <w:lang w:val="en-US"/>
        </w:rPr>
        <w:t>URL:</w:t>
      </w:r>
    </w:p>
    <w:p w14:paraId="0D65A0F3" w14:textId="189193F2" w:rsidR="009B654A" w:rsidRDefault="009B654A" w:rsidP="009B654A">
      <w:pPr>
        <w:pStyle w:val="ListParagraph"/>
        <w:rPr>
          <w:lang w:val="en-US"/>
        </w:rPr>
      </w:pPr>
      <w:r>
        <w:rPr>
          <w:lang w:val="en-US"/>
        </w:rPr>
        <w:t xml:space="preserve">By keying in the </w:t>
      </w:r>
      <w:proofErr w:type="gramStart"/>
      <w:r>
        <w:rPr>
          <w:lang w:val="en-US"/>
        </w:rPr>
        <w:t>above mentioned</w:t>
      </w:r>
      <w:proofErr w:type="gramEnd"/>
      <w:r>
        <w:rPr>
          <w:lang w:val="en-US"/>
        </w:rPr>
        <w:t xml:space="preserve"> </w:t>
      </w:r>
      <w:r w:rsidR="003F47D7">
        <w:rPr>
          <w:lang w:val="en-US"/>
        </w:rPr>
        <w:t>URL,</w:t>
      </w:r>
      <w:r>
        <w:rPr>
          <w:lang w:val="en-US"/>
        </w:rPr>
        <w:t xml:space="preserve"> you will land to the login page of “GREEN MATTERS” as shown below:</w:t>
      </w:r>
    </w:p>
    <w:p w14:paraId="0EDC476C" w14:textId="77777777" w:rsidR="009B654A" w:rsidRDefault="009B654A" w:rsidP="009B654A">
      <w:pPr>
        <w:pStyle w:val="ListParagraph"/>
        <w:rPr>
          <w:lang w:val="en-US"/>
        </w:rPr>
      </w:pPr>
    </w:p>
    <w:p w14:paraId="33ACB61A" w14:textId="77777777" w:rsidR="009B654A" w:rsidRDefault="009B654A" w:rsidP="009B654A">
      <w:pPr>
        <w:pStyle w:val="ListParagraph"/>
        <w:rPr>
          <w:lang w:val="en-US"/>
        </w:rPr>
      </w:pPr>
    </w:p>
    <w:p w14:paraId="03D2E24F" w14:textId="77777777" w:rsidR="009B654A" w:rsidRDefault="009B654A" w:rsidP="009B654A">
      <w:pPr>
        <w:pStyle w:val="ListParagraph"/>
        <w:rPr>
          <w:lang w:val="en-US"/>
        </w:rPr>
      </w:pPr>
      <w:r>
        <w:rPr>
          <w:noProof/>
        </w:rPr>
        <w:drawing>
          <wp:inline distT="0" distB="0" distL="0" distR="0" wp14:anchorId="301D9AE6" wp14:editId="7ACC2D96">
            <wp:extent cx="5731510" cy="42805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80535"/>
                    </a:xfrm>
                    <a:prstGeom prst="rect">
                      <a:avLst/>
                    </a:prstGeom>
                  </pic:spPr>
                </pic:pic>
              </a:graphicData>
            </a:graphic>
          </wp:inline>
        </w:drawing>
      </w:r>
    </w:p>
    <w:p w14:paraId="4C40A287" w14:textId="77777777" w:rsidR="009B654A" w:rsidRDefault="009B654A" w:rsidP="009B654A">
      <w:pPr>
        <w:pStyle w:val="ListParagraph"/>
        <w:rPr>
          <w:lang w:val="en-US"/>
        </w:rPr>
      </w:pPr>
    </w:p>
    <w:p w14:paraId="66A7E6DD" w14:textId="77777777" w:rsidR="009B654A" w:rsidRDefault="009B654A" w:rsidP="009B654A">
      <w:pPr>
        <w:pStyle w:val="ListParagraph"/>
        <w:rPr>
          <w:lang w:val="en-US"/>
        </w:rPr>
      </w:pPr>
    </w:p>
    <w:p w14:paraId="5250939C" w14:textId="77777777" w:rsidR="009B654A" w:rsidRDefault="009B654A" w:rsidP="009B654A">
      <w:pPr>
        <w:pStyle w:val="ListParagraph"/>
        <w:rPr>
          <w:lang w:val="en-US"/>
        </w:rPr>
      </w:pPr>
    </w:p>
    <w:p w14:paraId="783BB404" w14:textId="77777777" w:rsidR="009B654A" w:rsidRDefault="009B654A" w:rsidP="009B654A">
      <w:pPr>
        <w:pStyle w:val="ListParagraph"/>
        <w:rPr>
          <w:lang w:val="en-US"/>
        </w:rPr>
      </w:pPr>
    </w:p>
    <w:p w14:paraId="2575F052" w14:textId="77777777" w:rsidR="009B654A" w:rsidRDefault="009B654A" w:rsidP="009B654A">
      <w:pPr>
        <w:pStyle w:val="ListParagraph"/>
        <w:rPr>
          <w:lang w:val="en-US"/>
        </w:rPr>
      </w:pPr>
    </w:p>
    <w:p w14:paraId="38913ECC" w14:textId="77777777" w:rsidR="009B654A" w:rsidRDefault="009B654A" w:rsidP="009B654A">
      <w:pPr>
        <w:pStyle w:val="ListParagraph"/>
        <w:rPr>
          <w:lang w:val="en-US"/>
        </w:rPr>
      </w:pPr>
    </w:p>
    <w:p w14:paraId="3722FD1D" w14:textId="77777777" w:rsidR="009B654A" w:rsidRDefault="009B654A" w:rsidP="009B654A">
      <w:pPr>
        <w:pStyle w:val="ListParagraph"/>
        <w:rPr>
          <w:lang w:val="en-US"/>
        </w:rPr>
      </w:pPr>
    </w:p>
    <w:p w14:paraId="545515AE" w14:textId="77777777" w:rsidR="009B654A" w:rsidRDefault="009B654A" w:rsidP="009B654A">
      <w:pPr>
        <w:pStyle w:val="ListParagraph"/>
        <w:rPr>
          <w:lang w:val="en-US"/>
        </w:rPr>
      </w:pPr>
    </w:p>
    <w:p w14:paraId="5F2D8D60" w14:textId="77777777" w:rsidR="009B654A" w:rsidRDefault="009B654A" w:rsidP="009B654A">
      <w:pPr>
        <w:pStyle w:val="ListParagraph"/>
        <w:rPr>
          <w:lang w:val="en-US"/>
        </w:rPr>
      </w:pPr>
    </w:p>
    <w:p w14:paraId="71957B8E" w14:textId="77777777" w:rsidR="009B654A" w:rsidRDefault="009B654A" w:rsidP="009B654A">
      <w:pPr>
        <w:pStyle w:val="ListParagraph"/>
        <w:rPr>
          <w:lang w:val="en-US"/>
        </w:rPr>
      </w:pPr>
    </w:p>
    <w:p w14:paraId="0EB1F511" w14:textId="77777777" w:rsidR="009B654A" w:rsidRDefault="009B654A" w:rsidP="009B654A">
      <w:pPr>
        <w:pStyle w:val="ListParagraph"/>
        <w:rPr>
          <w:lang w:val="en-US"/>
        </w:rPr>
      </w:pPr>
    </w:p>
    <w:p w14:paraId="5C135807" w14:textId="77777777" w:rsidR="009B654A" w:rsidRDefault="009B654A" w:rsidP="009B654A">
      <w:pPr>
        <w:pStyle w:val="ListParagraph"/>
        <w:rPr>
          <w:lang w:val="en-US"/>
        </w:rPr>
      </w:pPr>
    </w:p>
    <w:p w14:paraId="6D24EFFD" w14:textId="77777777" w:rsidR="009B654A" w:rsidRDefault="009B654A" w:rsidP="009B654A">
      <w:pPr>
        <w:rPr>
          <w:lang w:val="en-US"/>
        </w:rPr>
      </w:pPr>
    </w:p>
    <w:p w14:paraId="3D17A8E2" w14:textId="77777777" w:rsidR="009B654A" w:rsidRPr="009B654A" w:rsidRDefault="009B654A" w:rsidP="009B654A">
      <w:pPr>
        <w:rPr>
          <w:lang w:val="en-US"/>
        </w:rPr>
      </w:pPr>
    </w:p>
    <w:p w14:paraId="4FB6B633" w14:textId="77777777" w:rsidR="009B654A" w:rsidRDefault="009B654A" w:rsidP="009B654A">
      <w:pPr>
        <w:pStyle w:val="ListParagraph"/>
        <w:rPr>
          <w:lang w:val="en-US"/>
        </w:rPr>
      </w:pPr>
    </w:p>
    <w:p w14:paraId="2F78A309" w14:textId="77777777" w:rsidR="009B654A" w:rsidRDefault="009B654A" w:rsidP="009B654A">
      <w:pPr>
        <w:pStyle w:val="ListParagraph"/>
        <w:numPr>
          <w:ilvl w:val="0"/>
          <w:numId w:val="3"/>
        </w:numPr>
        <w:rPr>
          <w:lang w:val="en-US"/>
        </w:rPr>
      </w:pPr>
      <w:r>
        <w:rPr>
          <w:lang w:val="en-US"/>
        </w:rPr>
        <w:lastRenderedPageBreak/>
        <w:t>Select the “CONTINUE WITH MISCROSOFT” button to proceed with logging.</w:t>
      </w:r>
    </w:p>
    <w:p w14:paraId="4213684F" w14:textId="77777777" w:rsidR="009B654A" w:rsidRPr="009B654A" w:rsidRDefault="009B654A" w:rsidP="009B654A">
      <w:pPr>
        <w:pStyle w:val="ListParagraph"/>
        <w:rPr>
          <w:lang w:val="en-US"/>
        </w:rPr>
      </w:pPr>
    </w:p>
    <w:p w14:paraId="7D9588F2" w14:textId="77777777" w:rsidR="00FF4B42" w:rsidRDefault="009B654A" w:rsidP="00FF4B42">
      <w:pPr>
        <w:ind w:left="720"/>
        <w:rPr>
          <w:lang w:val="en-US"/>
        </w:rPr>
      </w:pPr>
      <w:r>
        <w:rPr>
          <w:noProof/>
        </w:rPr>
        <w:drawing>
          <wp:inline distT="0" distB="0" distL="0" distR="0" wp14:anchorId="05FDD100" wp14:editId="7547AA10">
            <wp:extent cx="3143250" cy="4581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43250" cy="4581525"/>
                    </a:xfrm>
                    <a:prstGeom prst="rect">
                      <a:avLst/>
                    </a:prstGeom>
                  </pic:spPr>
                </pic:pic>
              </a:graphicData>
            </a:graphic>
          </wp:inline>
        </w:drawing>
      </w:r>
    </w:p>
    <w:p w14:paraId="6CB39B7B" w14:textId="77777777" w:rsidR="009B654A" w:rsidRDefault="009B654A" w:rsidP="00FF4B42">
      <w:pPr>
        <w:ind w:left="720"/>
        <w:rPr>
          <w:lang w:val="en-US"/>
        </w:rPr>
      </w:pPr>
    </w:p>
    <w:p w14:paraId="4160A95B" w14:textId="77777777" w:rsidR="009B654A" w:rsidRDefault="009B654A" w:rsidP="009B654A">
      <w:pPr>
        <w:pStyle w:val="ListParagraph"/>
        <w:numPr>
          <w:ilvl w:val="0"/>
          <w:numId w:val="3"/>
        </w:numPr>
        <w:rPr>
          <w:lang w:val="en-US"/>
        </w:rPr>
      </w:pPr>
      <w:r>
        <w:rPr>
          <w:lang w:val="en-US"/>
        </w:rPr>
        <w:t>You will be redirected to the “Microsoft” URL, please enter your login credentials from “Microsoft” as shown below steps.</w:t>
      </w:r>
    </w:p>
    <w:p w14:paraId="344DE2A6" w14:textId="77777777" w:rsidR="009C4B5E" w:rsidRDefault="00180D2A" w:rsidP="009C4B5E">
      <w:pPr>
        <w:rPr>
          <w:lang w:val="en-US"/>
        </w:rPr>
      </w:pPr>
      <w:r>
        <w:rPr>
          <w:noProof/>
        </w:rPr>
        <w:drawing>
          <wp:anchor distT="0" distB="0" distL="114300" distR="114300" simplePos="0" relativeHeight="251660288" behindDoc="0" locked="0" layoutInCell="1" allowOverlap="1" wp14:anchorId="476314E3" wp14:editId="3F2534D0">
            <wp:simplePos x="0" y="0"/>
            <wp:positionH relativeFrom="column">
              <wp:posOffset>-447675</wp:posOffset>
            </wp:positionH>
            <wp:positionV relativeFrom="paragraph">
              <wp:posOffset>216535</wp:posOffset>
            </wp:positionV>
            <wp:extent cx="3133725" cy="275272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33725" cy="2752725"/>
                    </a:xfrm>
                    <a:prstGeom prst="rect">
                      <a:avLst/>
                    </a:prstGeom>
                  </pic:spPr>
                </pic:pic>
              </a:graphicData>
            </a:graphic>
            <wp14:sizeRelH relativeFrom="page">
              <wp14:pctWidth>0</wp14:pctWidth>
            </wp14:sizeRelH>
            <wp14:sizeRelV relativeFrom="page">
              <wp14:pctHeight>0</wp14:pctHeight>
            </wp14:sizeRelV>
          </wp:anchor>
        </w:drawing>
      </w:r>
    </w:p>
    <w:p w14:paraId="2AFCC4EF" w14:textId="77777777" w:rsidR="009C4B5E" w:rsidRDefault="009C4B5E" w:rsidP="009C4B5E">
      <w:pPr>
        <w:rPr>
          <w:lang w:val="en-US"/>
        </w:rPr>
      </w:pPr>
    </w:p>
    <w:p w14:paraId="3E1BDB5E" w14:textId="77777777" w:rsidR="009C4B5E" w:rsidRPr="009C4B5E" w:rsidRDefault="00180D2A" w:rsidP="009C4B5E">
      <w:pPr>
        <w:rPr>
          <w:lang w:val="en-US"/>
        </w:rPr>
      </w:pPr>
      <w:r>
        <w:rPr>
          <w:noProof/>
          <w:lang w:val="en-US"/>
        </w:rPr>
        <w:drawing>
          <wp:anchor distT="0" distB="0" distL="114300" distR="114300" simplePos="0" relativeHeight="251661312" behindDoc="0" locked="0" layoutInCell="1" allowOverlap="1" wp14:anchorId="319F3935" wp14:editId="44627E85">
            <wp:simplePos x="0" y="0"/>
            <wp:positionH relativeFrom="column">
              <wp:posOffset>2686050</wp:posOffset>
            </wp:positionH>
            <wp:positionV relativeFrom="paragraph">
              <wp:posOffset>134620</wp:posOffset>
            </wp:positionV>
            <wp:extent cx="3657600" cy="18002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1800225"/>
                    </a:xfrm>
                    <a:prstGeom prst="rect">
                      <a:avLst/>
                    </a:prstGeom>
                    <a:noFill/>
                    <a:ln>
                      <a:noFill/>
                    </a:ln>
                  </pic:spPr>
                </pic:pic>
              </a:graphicData>
            </a:graphic>
          </wp:anchor>
        </w:drawing>
      </w:r>
    </w:p>
    <w:p w14:paraId="4DBB771F" w14:textId="77777777" w:rsidR="009C4B5E" w:rsidRPr="009C4B5E" w:rsidRDefault="009C4B5E" w:rsidP="009C4B5E">
      <w:pPr>
        <w:rPr>
          <w:lang w:val="en-US"/>
        </w:rPr>
      </w:pPr>
    </w:p>
    <w:p w14:paraId="2BD5AF2A" w14:textId="77777777" w:rsidR="009C4B5E" w:rsidRPr="009C4B5E" w:rsidRDefault="009C4B5E" w:rsidP="009C4B5E">
      <w:pPr>
        <w:rPr>
          <w:lang w:val="en-US"/>
        </w:rPr>
      </w:pPr>
    </w:p>
    <w:p w14:paraId="3FAD9C00" w14:textId="77777777" w:rsidR="009C4B5E" w:rsidRPr="009C4B5E" w:rsidRDefault="009C4B5E" w:rsidP="009C4B5E">
      <w:pPr>
        <w:rPr>
          <w:lang w:val="en-US"/>
        </w:rPr>
      </w:pPr>
    </w:p>
    <w:p w14:paraId="02467941" w14:textId="77777777" w:rsidR="009C4B5E" w:rsidRPr="009C4B5E" w:rsidRDefault="009C4B5E" w:rsidP="009C4B5E">
      <w:pPr>
        <w:rPr>
          <w:lang w:val="en-US"/>
        </w:rPr>
      </w:pPr>
    </w:p>
    <w:p w14:paraId="64A67081" w14:textId="77777777" w:rsidR="009C4B5E" w:rsidRPr="009C4B5E" w:rsidRDefault="009C4B5E" w:rsidP="009C4B5E">
      <w:pPr>
        <w:rPr>
          <w:lang w:val="en-US"/>
        </w:rPr>
      </w:pPr>
    </w:p>
    <w:p w14:paraId="6036E00D" w14:textId="77777777" w:rsidR="009C4B5E" w:rsidRPr="009C4B5E" w:rsidRDefault="009C4B5E" w:rsidP="009C4B5E">
      <w:pPr>
        <w:rPr>
          <w:lang w:val="en-US"/>
        </w:rPr>
      </w:pPr>
    </w:p>
    <w:p w14:paraId="343E45BD" w14:textId="77777777" w:rsidR="009C4B5E" w:rsidRPr="009C4B5E" w:rsidRDefault="009C4B5E" w:rsidP="009C4B5E">
      <w:pPr>
        <w:rPr>
          <w:lang w:val="en-US"/>
        </w:rPr>
      </w:pPr>
    </w:p>
    <w:p w14:paraId="54063688" w14:textId="77777777" w:rsidR="009B654A" w:rsidRDefault="009C4B5E" w:rsidP="00D70F97">
      <w:pPr>
        <w:pStyle w:val="ListParagraph"/>
        <w:numPr>
          <w:ilvl w:val="0"/>
          <w:numId w:val="3"/>
        </w:numPr>
        <w:rPr>
          <w:lang w:val="en-US"/>
        </w:rPr>
      </w:pPr>
      <w:r w:rsidRPr="00D70F97">
        <w:rPr>
          <w:lang w:val="en-US"/>
        </w:rPr>
        <w:lastRenderedPageBreak/>
        <w:t>If you are a logging in for the first time the below prompt will show up, select “Accept” and proceed</w:t>
      </w:r>
    </w:p>
    <w:p w14:paraId="0D66D534" w14:textId="77777777" w:rsidR="00D70F97" w:rsidRDefault="00D70F97" w:rsidP="00D70F97">
      <w:pPr>
        <w:pStyle w:val="ListParagraph"/>
        <w:rPr>
          <w:lang w:val="en-US"/>
        </w:rPr>
      </w:pPr>
      <w:r>
        <w:rPr>
          <w:noProof/>
          <w:lang w:val="en-US"/>
        </w:rPr>
        <w:drawing>
          <wp:anchor distT="0" distB="0" distL="114300" distR="114300" simplePos="0" relativeHeight="251662336" behindDoc="0" locked="0" layoutInCell="1" allowOverlap="1" wp14:anchorId="512B3261" wp14:editId="013896AC">
            <wp:simplePos x="0" y="0"/>
            <wp:positionH relativeFrom="column">
              <wp:posOffset>733425</wp:posOffset>
            </wp:positionH>
            <wp:positionV relativeFrom="paragraph">
              <wp:posOffset>130810</wp:posOffset>
            </wp:positionV>
            <wp:extent cx="3990975" cy="42005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0975" cy="4200525"/>
                    </a:xfrm>
                    <a:prstGeom prst="rect">
                      <a:avLst/>
                    </a:prstGeom>
                    <a:noFill/>
                    <a:ln>
                      <a:noFill/>
                    </a:ln>
                  </pic:spPr>
                </pic:pic>
              </a:graphicData>
            </a:graphic>
          </wp:anchor>
        </w:drawing>
      </w:r>
    </w:p>
    <w:p w14:paraId="3D0DDE8B" w14:textId="77777777" w:rsidR="00D70F97" w:rsidRPr="00D70F97" w:rsidRDefault="00D70F97" w:rsidP="00D70F97">
      <w:pPr>
        <w:rPr>
          <w:lang w:val="en-US"/>
        </w:rPr>
      </w:pPr>
    </w:p>
    <w:p w14:paraId="581F4C3E" w14:textId="77777777" w:rsidR="00D70F97" w:rsidRPr="00D70F97" w:rsidRDefault="00D70F97" w:rsidP="00D70F97">
      <w:pPr>
        <w:rPr>
          <w:lang w:val="en-US"/>
        </w:rPr>
      </w:pPr>
    </w:p>
    <w:p w14:paraId="43BCC6E2" w14:textId="77777777" w:rsidR="00D70F97" w:rsidRPr="00D70F97" w:rsidRDefault="00D70F97" w:rsidP="00D70F97">
      <w:pPr>
        <w:rPr>
          <w:lang w:val="en-US"/>
        </w:rPr>
      </w:pPr>
    </w:p>
    <w:p w14:paraId="3C269635" w14:textId="77777777" w:rsidR="00D70F97" w:rsidRPr="00D70F97" w:rsidRDefault="00D70F97" w:rsidP="00D70F97">
      <w:pPr>
        <w:rPr>
          <w:lang w:val="en-US"/>
        </w:rPr>
      </w:pPr>
    </w:p>
    <w:p w14:paraId="2F5D3B62" w14:textId="77777777" w:rsidR="00D70F97" w:rsidRPr="00D70F97" w:rsidRDefault="00D70F97" w:rsidP="00D70F97">
      <w:pPr>
        <w:rPr>
          <w:lang w:val="en-US"/>
        </w:rPr>
      </w:pPr>
    </w:p>
    <w:p w14:paraId="26BBE70F" w14:textId="77777777" w:rsidR="00D70F97" w:rsidRPr="00D70F97" w:rsidRDefault="00D70F97" w:rsidP="00D70F97">
      <w:pPr>
        <w:rPr>
          <w:lang w:val="en-US"/>
        </w:rPr>
      </w:pPr>
    </w:p>
    <w:p w14:paraId="119BF6BB" w14:textId="77777777" w:rsidR="00D70F97" w:rsidRPr="00D70F97" w:rsidRDefault="00D70F97" w:rsidP="00D70F97">
      <w:pPr>
        <w:rPr>
          <w:lang w:val="en-US"/>
        </w:rPr>
      </w:pPr>
    </w:p>
    <w:p w14:paraId="275513F7" w14:textId="77777777" w:rsidR="00D70F97" w:rsidRPr="00D70F97" w:rsidRDefault="00D70F97" w:rsidP="00D70F97">
      <w:pPr>
        <w:rPr>
          <w:lang w:val="en-US"/>
        </w:rPr>
      </w:pPr>
    </w:p>
    <w:p w14:paraId="05EBAEC5" w14:textId="77777777" w:rsidR="00D70F97" w:rsidRPr="00D70F97" w:rsidRDefault="00D70F97" w:rsidP="00D70F97">
      <w:pPr>
        <w:rPr>
          <w:lang w:val="en-US"/>
        </w:rPr>
      </w:pPr>
    </w:p>
    <w:p w14:paraId="3D9C6C58" w14:textId="77777777" w:rsidR="00D70F97" w:rsidRPr="00D70F97" w:rsidRDefault="00D70F97" w:rsidP="00D70F97">
      <w:pPr>
        <w:rPr>
          <w:lang w:val="en-US"/>
        </w:rPr>
      </w:pPr>
    </w:p>
    <w:p w14:paraId="34F54F53" w14:textId="77777777" w:rsidR="00D70F97" w:rsidRPr="00D70F97" w:rsidRDefault="00D70F97" w:rsidP="00D70F97">
      <w:pPr>
        <w:rPr>
          <w:lang w:val="en-US"/>
        </w:rPr>
      </w:pPr>
    </w:p>
    <w:p w14:paraId="41F0F772" w14:textId="77777777" w:rsidR="00D70F97" w:rsidRPr="00D70F97" w:rsidRDefault="00D70F97" w:rsidP="00D70F97">
      <w:pPr>
        <w:rPr>
          <w:lang w:val="en-US"/>
        </w:rPr>
      </w:pPr>
    </w:p>
    <w:p w14:paraId="5451B784" w14:textId="77777777" w:rsidR="00D70F97" w:rsidRDefault="00D70F97" w:rsidP="00D70F97">
      <w:pPr>
        <w:rPr>
          <w:lang w:val="en-US"/>
        </w:rPr>
      </w:pPr>
    </w:p>
    <w:p w14:paraId="5DFA1A65" w14:textId="77777777" w:rsidR="00D70F97" w:rsidRDefault="00D70F97" w:rsidP="00D70F97">
      <w:pPr>
        <w:tabs>
          <w:tab w:val="left" w:pos="7920"/>
        </w:tabs>
        <w:rPr>
          <w:lang w:val="en-US"/>
        </w:rPr>
      </w:pPr>
      <w:r>
        <w:rPr>
          <w:lang w:val="en-US"/>
        </w:rPr>
        <w:tab/>
      </w:r>
    </w:p>
    <w:p w14:paraId="5ED36D8E" w14:textId="77777777" w:rsidR="00D70F97" w:rsidRDefault="00D70F97" w:rsidP="00D70F97">
      <w:pPr>
        <w:tabs>
          <w:tab w:val="left" w:pos="7920"/>
        </w:tabs>
        <w:rPr>
          <w:lang w:val="en-US"/>
        </w:rPr>
      </w:pPr>
    </w:p>
    <w:p w14:paraId="701ECAC2" w14:textId="77777777" w:rsidR="00D70F97" w:rsidRDefault="00D70F97" w:rsidP="00D70F97">
      <w:pPr>
        <w:tabs>
          <w:tab w:val="left" w:pos="7920"/>
        </w:tabs>
        <w:rPr>
          <w:lang w:val="en-US"/>
        </w:rPr>
      </w:pPr>
    </w:p>
    <w:p w14:paraId="68555D13" w14:textId="77777777" w:rsidR="00D70F97" w:rsidRDefault="00D70F97" w:rsidP="00D70F97">
      <w:pPr>
        <w:pStyle w:val="ListParagraph"/>
        <w:numPr>
          <w:ilvl w:val="0"/>
          <w:numId w:val="3"/>
        </w:numPr>
        <w:tabs>
          <w:tab w:val="left" w:pos="7920"/>
        </w:tabs>
        <w:rPr>
          <w:lang w:val="en-US"/>
        </w:rPr>
      </w:pPr>
      <w:r>
        <w:rPr>
          <w:lang w:val="en-US"/>
        </w:rPr>
        <w:t>As per the user’s requirements they can select either to save the credentials or key in the details every time they want to login as show below:</w:t>
      </w:r>
    </w:p>
    <w:p w14:paraId="2DE0919F" w14:textId="77777777" w:rsidR="00D70F97" w:rsidRDefault="00D70F97" w:rsidP="00D70F97">
      <w:pPr>
        <w:pStyle w:val="ListParagraph"/>
        <w:tabs>
          <w:tab w:val="left" w:pos="7920"/>
        </w:tabs>
        <w:rPr>
          <w:lang w:val="en-US"/>
        </w:rPr>
      </w:pPr>
    </w:p>
    <w:p w14:paraId="1B3F53EF" w14:textId="77777777" w:rsidR="00D70F97" w:rsidRDefault="00D70F97" w:rsidP="00D70F97">
      <w:pPr>
        <w:pStyle w:val="ListParagraph"/>
        <w:tabs>
          <w:tab w:val="left" w:pos="7920"/>
        </w:tabs>
        <w:rPr>
          <w:lang w:val="en-US"/>
        </w:rPr>
      </w:pPr>
      <w:r>
        <w:rPr>
          <w:noProof/>
        </w:rPr>
        <w:drawing>
          <wp:inline distT="0" distB="0" distL="0" distR="0" wp14:anchorId="72F8F962" wp14:editId="54840795">
            <wp:extent cx="3076575" cy="2790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6575" cy="2790825"/>
                    </a:xfrm>
                    <a:prstGeom prst="rect">
                      <a:avLst/>
                    </a:prstGeom>
                  </pic:spPr>
                </pic:pic>
              </a:graphicData>
            </a:graphic>
          </wp:inline>
        </w:drawing>
      </w:r>
    </w:p>
    <w:p w14:paraId="6783C320" w14:textId="77777777" w:rsidR="00D70F97" w:rsidRDefault="00D70F97" w:rsidP="00D70F97">
      <w:pPr>
        <w:pStyle w:val="ListParagraph"/>
        <w:numPr>
          <w:ilvl w:val="0"/>
          <w:numId w:val="3"/>
        </w:numPr>
        <w:tabs>
          <w:tab w:val="left" w:pos="7920"/>
        </w:tabs>
        <w:rPr>
          <w:lang w:val="en-US"/>
        </w:rPr>
      </w:pPr>
      <w:r>
        <w:rPr>
          <w:lang w:val="en-US"/>
        </w:rPr>
        <w:t>User will login and land on the homepage of the web-app.</w:t>
      </w:r>
    </w:p>
    <w:p w14:paraId="44E19185" w14:textId="77777777" w:rsidR="00D70F97" w:rsidRDefault="00D70F97" w:rsidP="00D70F97">
      <w:pPr>
        <w:pStyle w:val="Heading1"/>
        <w:numPr>
          <w:ilvl w:val="0"/>
          <w:numId w:val="2"/>
        </w:numPr>
        <w:rPr>
          <w:lang w:val="en-US"/>
        </w:rPr>
      </w:pPr>
      <w:bookmarkStart w:id="3" w:name="_Toc507775587"/>
      <w:r>
        <w:rPr>
          <w:lang w:val="en-US"/>
        </w:rPr>
        <w:lastRenderedPageBreak/>
        <w:t>Home Page</w:t>
      </w:r>
      <w:bookmarkEnd w:id="3"/>
      <w:r w:rsidR="009E0D9E">
        <w:rPr>
          <w:lang w:val="en-US"/>
        </w:rPr>
        <w:t xml:space="preserve">  </w:t>
      </w:r>
    </w:p>
    <w:p w14:paraId="1C986E90" w14:textId="77777777" w:rsidR="00F31BEC" w:rsidRPr="00F31BEC" w:rsidRDefault="00F31BEC" w:rsidP="00F31BEC">
      <w:pPr>
        <w:rPr>
          <w:lang w:val="en-US"/>
        </w:rPr>
      </w:pPr>
    </w:p>
    <w:p w14:paraId="1ED65C96" w14:textId="77777777" w:rsidR="00F31BEC" w:rsidRDefault="006F1E4E" w:rsidP="006F1E4E">
      <w:pPr>
        <w:pStyle w:val="ListParagraph"/>
        <w:numPr>
          <w:ilvl w:val="0"/>
          <w:numId w:val="3"/>
        </w:numPr>
        <w:rPr>
          <w:lang w:val="en-US"/>
        </w:rPr>
      </w:pPr>
      <w:r w:rsidRPr="006F1E4E">
        <w:rPr>
          <w:lang w:val="en-US"/>
        </w:rPr>
        <w:t>On the home page a summarized detail of t</w:t>
      </w:r>
      <w:r>
        <w:rPr>
          <w:lang w:val="en-US"/>
        </w:rPr>
        <w:t>he user’s products is available as shown below.</w:t>
      </w:r>
    </w:p>
    <w:p w14:paraId="20AAAAE7" w14:textId="77777777" w:rsidR="006F1E4E" w:rsidRDefault="00180D2A" w:rsidP="00FD63FB">
      <w:pPr>
        <w:tabs>
          <w:tab w:val="left" w:pos="1523"/>
          <w:tab w:val="center" w:pos="4513"/>
        </w:tabs>
        <w:rPr>
          <w:lang w:val="en-US"/>
        </w:rPr>
      </w:pPr>
      <w:r>
        <w:rPr>
          <w:noProof/>
          <w:lang w:val="en-US"/>
        </w:rPr>
        <w:drawing>
          <wp:anchor distT="0" distB="0" distL="114300" distR="114300" simplePos="0" relativeHeight="251667456" behindDoc="0" locked="0" layoutInCell="1" allowOverlap="1" wp14:anchorId="6F484A16" wp14:editId="434F2C19">
            <wp:simplePos x="0" y="0"/>
            <wp:positionH relativeFrom="column">
              <wp:posOffset>714375</wp:posOffset>
            </wp:positionH>
            <wp:positionV relativeFrom="paragraph">
              <wp:posOffset>136525</wp:posOffset>
            </wp:positionV>
            <wp:extent cx="161925" cy="130810"/>
            <wp:effectExtent l="0" t="0" r="9525" b="254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1925" cy="130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9504" behindDoc="0" locked="0" layoutInCell="1" allowOverlap="1" wp14:anchorId="23479C60" wp14:editId="0D46DD1B">
            <wp:simplePos x="0" y="0"/>
            <wp:positionH relativeFrom="column">
              <wp:posOffset>919480</wp:posOffset>
            </wp:positionH>
            <wp:positionV relativeFrom="paragraph">
              <wp:posOffset>136525</wp:posOffset>
            </wp:positionV>
            <wp:extent cx="173990" cy="108585"/>
            <wp:effectExtent l="0" t="0" r="0" b="57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990" cy="108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56E5">
        <w:rPr>
          <w:noProof/>
          <w:lang w:val="en-US"/>
        </w:rPr>
        <mc:AlternateContent>
          <mc:Choice Requires="wps">
            <w:drawing>
              <wp:anchor distT="0" distB="0" distL="114300" distR="114300" simplePos="0" relativeHeight="251718656" behindDoc="0" locked="0" layoutInCell="1" allowOverlap="1" wp14:anchorId="729CFA32" wp14:editId="0B374282">
                <wp:simplePos x="0" y="0"/>
                <wp:positionH relativeFrom="column">
                  <wp:posOffset>3128962</wp:posOffset>
                </wp:positionH>
                <wp:positionV relativeFrom="paragraph">
                  <wp:posOffset>29050</wp:posOffset>
                </wp:positionV>
                <wp:extent cx="151679" cy="1205865"/>
                <wp:effectExtent l="6032" t="70168" r="26353" b="26352"/>
                <wp:wrapNone/>
                <wp:docPr id="201" name="Left Brace 201"/>
                <wp:cNvGraphicFramePr/>
                <a:graphic xmlns:a="http://schemas.openxmlformats.org/drawingml/2006/main">
                  <a:graphicData uri="http://schemas.microsoft.com/office/word/2010/wordprocessingShape">
                    <wps:wsp>
                      <wps:cNvSpPr/>
                      <wps:spPr>
                        <a:xfrm rot="5400000">
                          <a:off x="0" y="0"/>
                          <a:ext cx="151679" cy="1205865"/>
                        </a:xfrm>
                        <a:prstGeom prst="leftBrace">
                          <a:avLst/>
                        </a:prstGeom>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9C5D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1" o:spid="_x0000_s1026" type="#_x0000_t87" style="position:absolute;margin-left:246.35pt;margin-top:2.3pt;width:11.95pt;height:94.95pt;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" adj="226" strokecolor="black [3200]" strokeweight="1pt">
                <v:stroke joinstyle="miter"/>
              </v:shape>
            </w:pict>
          </mc:Fallback>
        </mc:AlternateContent>
      </w:r>
      <w:r w:rsidR="00E856E5">
        <w:rPr>
          <w:noProof/>
          <w:lang w:val="en-US"/>
        </w:rPr>
        <w:drawing>
          <wp:anchor distT="0" distB="0" distL="114300" distR="114300" simplePos="0" relativeHeight="251679744" behindDoc="0" locked="0" layoutInCell="1" allowOverlap="1" wp14:anchorId="61FF2FE5" wp14:editId="15DD46A6">
            <wp:simplePos x="0" y="0"/>
            <wp:positionH relativeFrom="column">
              <wp:posOffset>4465891</wp:posOffset>
            </wp:positionH>
            <wp:positionV relativeFrom="paragraph">
              <wp:posOffset>248774</wp:posOffset>
            </wp:positionV>
            <wp:extent cx="131247" cy="139065"/>
            <wp:effectExtent l="0" t="0" r="254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1247" cy="139065"/>
                    </a:xfrm>
                    <a:prstGeom prst="rect">
                      <a:avLst/>
                    </a:prstGeom>
                    <a:noFill/>
                    <a:ln>
                      <a:noFill/>
                    </a:ln>
                  </pic:spPr>
                </pic:pic>
              </a:graphicData>
            </a:graphic>
            <wp14:sizeRelV relativeFrom="margin">
              <wp14:pctHeight>0</wp14:pctHeight>
            </wp14:sizeRelV>
          </wp:anchor>
        </w:drawing>
      </w:r>
      <w:r w:rsidR="00AC0B1E">
        <w:rPr>
          <w:noProof/>
          <w:lang w:val="en-US"/>
        </w:rPr>
        <w:drawing>
          <wp:anchor distT="0" distB="0" distL="114300" distR="114300" simplePos="0" relativeHeight="251681792" behindDoc="0" locked="0" layoutInCell="1" allowOverlap="1" wp14:anchorId="64EC1BB4" wp14:editId="50EFBA95">
            <wp:simplePos x="0" y="0"/>
            <wp:positionH relativeFrom="column">
              <wp:posOffset>5840021</wp:posOffset>
            </wp:positionH>
            <wp:positionV relativeFrom="paragraph">
              <wp:posOffset>99434</wp:posOffset>
            </wp:positionV>
            <wp:extent cx="135255" cy="152219"/>
            <wp:effectExtent l="0" t="0" r="0" b="6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5255" cy="1522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63FB">
        <w:rPr>
          <w:noProof/>
          <w:lang w:val="en-US"/>
        </w:rPr>
        <mc:AlternateContent>
          <mc:Choice Requires="wps">
            <w:drawing>
              <wp:anchor distT="0" distB="0" distL="114300" distR="114300" simplePos="0" relativeHeight="251673600" behindDoc="0" locked="0" layoutInCell="1" allowOverlap="1" wp14:anchorId="17D5B914" wp14:editId="7D29EAA9">
                <wp:simplePos x="0" y="0"/>
                <wp:positionH relativeFrom="column">
                  <wp:posOffset>5914067</wp:posOffset>
                </wp:positionH>
                <wp:positionV relativeFrom="paragraph">
                  <wp:posOffset>296788</wp:posOffset>
                </wp:positionV>
                <wp:extent cx="0" cy="401361"/>
                <wp:effectExtent l="76200" t="38100" r="57150" b="17780"/>
                <wp:wrapNone/>
                <wp:docPr id="21" name="Straight Arrow Connector 21"/>
                <wp:cNvGraphicFramePr/>
                <a:graphic xmlns:a="http://schemas.openxmlformats.org/drawingml/2006/main">
                  <a:graphicData uri="http://schemas.microsoft.com/office/word/2010/wordprocessingShape">
                    <wps:wsp>
                      <wps:cNvCnPr/>
                      <wps:spPr>
                        <a:xfrm flipV="1">
                          <a:off x="0" y="0"/>
                          <a:ext cx="0" cy="401361"/>
                        </a:xfrm>
                        <a:prstGeom prst="straightConnector1">
                          <a:avLst/>
                        </a:prstGeom>
                        <a:ln w="19050">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79452FE4" id="_x0000_t32" coordsize="21600,21600" o:spt="32" o:oned="t" path="m,l21600,21600e" filled="f">
                <v:path arrowok="t" fillok="f" o:connecttype="none"/>
                <o:lock v:ext="edit" shapetype="t"/>
              </v:shapetype>
              <v:shape id="Straight Arrow Connector 21" o:spid="_x0000_s1026" type="#_x0000_t32" style="position:absolute;margin-left:465.65pt;margin-top:23.35pt;width:0;height:31.6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" strokecolor="black [3213]" strokeweight="1.5pt">
                <v:stroke endarrow="block" joinstyle="miter"/>
              </v:shape>
            </w:pict>
          </mc:Fallback>
        </mc:AlternateContent>
      </w:r>
      <w:r w:rsidR="00FD63FB">
        <w:rPr>
          <w:noProof/>
          <w:lang w:val="en-US"/>
        </w:rPr>
        <w:drawing>
          <wp:anchor distT="0" distB="0" distL="114300" distR="114300" simplePos="0" relativeHeight="251670528" behindDoc="0" locked="0" layoutInCell="1" allowOverlap="1" wp14:anchorId="4C1C50A7" wp14:editId="754EE8DD">
            <wp:simplePos x="0" y="0"/>
            <wp:positionH relativeFrom="column">
              <wp:posOffset>1558925</wp:posOffset>
            </wp:positionH>
            <wp:positionV relativeFrom="paragraph">
              <wp:posOffset>93980</wp:posOffset>
            </wp:positionV>
            <wp:extent cx="155575" cy="149860"/>
            <wp:effectExtent l="0" t="0" r="0"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5575" cy="149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63FB">
        <w:rPr>
          <w:noProof/>
          <w:lang w:val="en-US"/>
        </w:rPr>
        <w:drawing>
          <wp:anchor distT="0" distB="0" distL="114300" distR="114300" simplePos="0" relativeHeight="251665408" behindDoc="0" locked="0" layoutInCell="1" allowOverlap="1" wp14:anchorId="03A86B55" wp14:editId="6F2A465C">
            <wp:simplePos x="0" y="0"/>
            <wp:positionH relativeFrom="column">
              <wp:posOffset>-116396</wp:posOffset>
            </wp:positionH>
            <wp:positionV relativeFrom="paragraph">
              <wp:posOffset>146649</wp:posOffset>
            </wp:positionV>
            <wp:extent cx="147320" cy="121568"/>
            <wp:effectExtent l="0" t="0" r="508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320" cy="1215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1E4E">
        <w:rPr>
          <w:noProof/>
          <w:lang w:val="en-US"/>
        </w:rPr>
        <mc:AlternateContent>
          <mc:Choice Requires="wps">
            <w:drawing>
              <wp:anchor distT="0" distB="0" distL="114300" distR="114300" simplePos="0" relativeHeight="251664384" behindDoc="0" locked="0" layoutInCell="1" allowOverlap="1" wp14:anchorId="43DA3740" wp14:editId="25866798">
                <wp:simplePos x="0" y="0"/>
                <wp:positionH relativeFrom="column">
                  <wp:posOffset>-50348</wp:posOffset>
                </wp:positionH>
                <wp:positionV relativeFrom="paragraph">
                  <wp:posOffset>294640</wp:posOffset>
                </wp:positionV>
                <wp:extent cx="9045" cy="375274"/>
                <wp:effectExtent l="76200" t="38100" r="67310" b="25400"/>
                <wp:wrapNone/>
                <wp:docPr id="11" name="Straight Arrow Connector 11"/>
                <wp:cNvGraphicFramePr/>
                <a:graphic xmlns:a="http://schemas.openxmlformats.org/drawingml/2006/main">
                  <a:graphicData uri="http://schemas.microsoft.com/office/word/2010/wordprocessingShape">
                    <wps:wsp>
                      <wps:cNvCnPr/>
                      <wps:spPr>
                        <a:xfrm flipV="1">
                          <a:off x="0" y="0"/>
                          <a:ext cx="9045" cy="375274"/>
                        </a:xfrm>
                        <a:prstGeom prst="straightConnector1">
                          <a:avLst/>
                        </a:prstGeom>
                        <a:ln w="19050">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CD115F" id="Straight Arrow Connector 11" o:spid="_x0000_s1026" type="#_x0000_t32" style="position:absolute;margin-left:-3.95pt;margin-top:23.2pt;width:.7pt;height:29.5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" strokecolor="black [3213]" strokeweight="1.5pt">
                <v:stroke endarrow="block" joinstyle="miter"/>
              </v:shape>
            </w:pict>
          </mc:Fallback>
        </mc:AlternateContent>
      </w:r>
      <w:r w:rsidR="00FD63FB">
        <w:rPr>
          <w:lang w:val="en-US"/>
        </w:rPr>
        <w:tab/>
      </w:r>
      <w:r w:rsidR="00FD63FB">
        <w:rPr>
          <w:lang w:val="en-US"/>
        </w:rPr>
        <w:tab/>
      </w:r>
    </w:p>
    <w:p w14:paraId="4E6B338A" w14:textId="77777777" w:rsidR="004815CD" w:rsidRDefault="00180D2A" w:rsidP="006F1E4E">
      <w:pPr>
        <w:rPr>
          <w:lang w:val="en-US"/>
        </w:rPr>
      </w:pPr>
      <w:r>
        <w:rPr>
          <w:noProof/>
          <w:lang w:val="en-US"/>
        </w:rPr>
        <w:drawing>
          <wp:anchor distT="0" distB="0" distL="114300" distR="114300" simplePos="0" relativeHeight="251680768" behindDoc="0" locked="0" layoutInCell="1" allowOverlap="1" wp14:anchorId="492BAC1C" wp14:editId="2B7685FD">
            <wp:simplePos x="0" y="0"/>
            <wp:positionH relativeFrom="column">
              <wp:posOffset>4690110</wp:posOffset>
            </wp:positionH>
            <wp:positionV relativeFrom="paragraph">
              <wp:posOffset>18415</wp:posOffset>
            </wp:positionV>
            <wp:extent cx="151130" cy="131445"/>
            <wp:effectExtent l="0" t="0" r="1270" b="190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130" cy="131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74624" behindDoc="0" locked="0" layoutInCell="1" allowOverlap="1" wp14:anchorId="12CB0CCE" wp14:editId="12B6FE0D">
                <wp:simplePos x="0" y="0"/>
                <wp:positionH relativeFrom="column">
                  <wp:posOffset>4822825</wp:posOffset>
                </wp:positionH>
                <wp:positionV relativeFrom="paragraph">
                  <wp:posOffset>99060</wp:posOffset>
                </wp:positionV>
                <wp:extent cx="353695" cy="396240"/>
                <wp:effectExtent l="38100" t="76200" r="27305" b="22860"/>
                <wp:wrapNone/>
                <wp:docPr id="22" name="Connector: Elbow 22"/>
                <wp:cNvGraphicFramePr/>
                <a:graphic xmlns:a="http://schemas.openxmlformats.org/drawingml/2006/main">
                  <a:graphicData uri="http://schemas.microsoft.com/office/word/2010/wordprocessingShape">
                    <wps:wsp>
                      <wps:cNvCnPr/>
                      <wps:spPr>
                        <a:xfrm flipH="1" flipV="1">
                          <a:off x="0" y="0"/>
                          <a:ext cx="353695" cy="396240"/>
                        </a:xfrm>
                        <a:prstGeom prst="bentConnector3">
                          <a:avLst/>
                        </a:prstGeom>
                        <a:ln w="19050">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2649DFE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 o:spid="_x0000_s1026" type="#_x0000_t34" style="position:absolute;margin-left:379.75pt;margin-top:7.8pt;width:27.85pt;height:31.2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" strokecolor="black [3213]" strokeweight="1.5pt">
                <v:stroke endarrow="block"/>
              </v:shape>
            </w:pict>
          </mc:Fallback>
        </mc:AlternateContent>
      </w:r>
      <w:r>
        <w:rPr>
          <w:noProof/>
          <w:lang w:val="en-US"/>
        </w:rPr>
        <mc:AlternateContent>
          <mc:Choice Requires="wps">
            <w:drawing>
              <wp:anchor distT="0" distB="0" distL="114300" distR="114300" simplePos="0" relativeHeight="251666432" behindDoc="0" locked="0" layoutInCell="1" allowOverlap="1" wp14:anchorId="113CE994" wp14:editId="68D996B9">
                <wp:simplePos x="0" y="0"/>
                <wp:positionH relativeFrom="column">
                  <wp:posOffset>814070</wp:posOffset>
                </wp:positionH>
                <wp:positionV relativeFrom="paragraph">
                  <wp:posOffset>8890</wp:posOffset>
                </wp:positionV>
                <wp:extent cx="0" cy="374650"/>
                <wp:effectExtent l="76200" t="38100" r="57150" b="25400"/>
                <wp:wrapNone/>
                <wp:docPr id="14" name="Straight Arrow Connector 14"/>
                <wp:cNvGraphicFramePr/>
                <a:graphic xmlns:a="http://schemas.openxmlformats.org/drawingml/2006/main">
                  <a:graphicData uri="http://schemas.microsoft.com/office/word/2010/wordprocessingShape">
                    <wps:wsp>
                      <wps:cNvCnPr/>
                      <wps:spPr>
                        <a:xfrm flipV="1">
                          <a:off x="0" y="0"/>
                          <a:ext cx="0" cy="374650"/>
                        </a:xfrm>
                        <a:prstGeom prst="straightConnector1">
                          <a:avLst/>
                        </a:prstGeom>
                        <a:ln w="19050">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232F36DF" id="_x0000_t32" coordsize="21600,21600" o:spt="32" o:oned="t" path="m,l21600,21600e" filled="f">
                <v:path arrowok="t" fillok="f" o:connecttype="none"/>
                <o:lock v:ext="edit" shapetype="t"/>
              </v:shapetype>
              <v:shape id="Straight Arrow Connector 14" o:spid="_x0000_s1026" type="#_x0000_t32" style="position:absolute;margin-left:64.1pt;margin-top:.7pt;width:0;height:29.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" strokecolor="black [3213]" strokeweight="1.5pt">
                <v:stroke endarrow="block" joinstyle="miter"/>
              </v:shape>
            </w:pict>
          </mc:Fallback>
        </mc:AlternateContent>
      </w:r>
      <w:r>
        <w:rPr>
          <w:noProof/>
          <w:lang w:val="en-US"/>
        </w:rPr>
        <mc:AlternateContent>
          <mc:Choice Requires="wps">
            <w:drawing>
              <wp:anchor distT="0" distB="0" distL="114300" distR="114300" simplePos="0" relativeHeight="251668480" behindDoc="0" locked="0" layoutInCell="1" allowOverlap="1" wp14:anchorId="7E782DBD" wp14:editId="637FB97F">
                <wp:simplePos x="0" y="0"/>
                <wp:positionH relativeFrom="column">
                  <wp:posOffset>1016635</wp:posOffset>
                </wp:positionH>
                <wp:positionV relativeFrom="paragraph">
                  <wp:posOffset>8890</wp:posOffset>
                </wp:positionV>
                <wp:extent cx="0" cy="374650"/>
                <wp:effectExtent l="76200" t="38100" r="57150" b="25400"/>
                <wp:wrapNone/>
                <wp:docPr id="16" name="Straight Arrow Connector 16"/>
                <wp:cNvGraphicFramePr/>
                <a:graphic xmlns:a="http://schemas.openxmlformats.org/drawingml/2006/main">
                  <a:graphicData uri="http://schemas.microsoft.com/office/word/2010/wordprocessingShape">
                    <wps:wsp>
                      <wps:cNvCnPr/>
                      <wps:spPr>
                        <a:xfrm flipV="1">
                          <a:off x="0" y="0"/>
                          <a:ext cx="0" cy="374650"/>
                        </a:xfrm>
                        <a:prstGeom prst="straightConnector1">
                          <a:avLst/>
                        </a:prstGeom>
                        <a:ln w="19050">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1242A9A" id="Straight Arrow Connector 16" o:spid="_x0000_s1026" type="#_x0000_t32" style="position:absolute;margin-left:80.05pt;margin-top:.7pt;width:0;height:29.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" strokecolor="black [3213]" strokeweight="1.5pt">
                <v:stroke endarrow="block" joinstyle="miter"/>
              </v:shape>
            </w:pict>
          </mc:Fallback>
        </mc:AlternateContent>
      </w:r>
      <w:r>
        <w:rPr>
          <w:noProof/>
          <w:lang w:val="en-US"/>
        </w:rPr>
        <w:drawing>
          <wp:anchor distT="0" distB="0" distL="114300" distR="114300" simplePos="0" relativeHeight="251663360" behindDoc="0" locked="0" layoutInCell="1" allowOverlap="1" wp14:anchorId="35FC377F" wp14:editId="27E9CE5E">
            <wp:simplePos x="0" y="0"/>
            <wp:positionH relativeFrom="column">
              <wp:posOffset>-571500</wp:posOffset>
            </wp:positionH>
            <wp:positionV relativeFrom="paragraph">
              <wp:posOffset>334645</wp:posOffset>
            </wp:positionV>
            <wp:extent cx="6867525" cy="384810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67525" cy="3848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7F05">
        <w:rPr>
          <w:noProof/>
          <w:lang w:val="en-US"/>
        </w:rPr>
        <w:drawing>
          <wp:anchor distT="0" distB="0" distL="114300" distR="114300" simplePos="0" relativeHeight="251719680" behindDoc="0" locked="0" layoutInCell="1" allowOverlap="1" wp14:anchorId="4F9EADB6" wp14:editId="157AF67D">
            <wp:simplePos x="0" y="0"/>
            <wp:positionH relativeFrom="column">
              <wp:posOffset>3117850</wp:posOffset>
            </wp:positionH>
            <wp:positionV relativeFrom="paragraph">
              <wp:posOffset>10795</wp:posOffset>
            </wp:positionV>
            <wp:extent cx="177800" cy="146050"/>
            <wp:effectExtent l="0" t="0" r="0" b="635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7800" cy="14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56E5">
        <w:rPr>
          <w:noProof/>
          <w:lang w:val="en-US"/>
        </w:rPr>
        <mc:AlternateContent>
          <mc:Choice Requires="wps">
            <w:drawing>
              <wp:anchor distT="0" distB="0" distL="114300" distR="114300" simplePos="0" relativeHeight="251671552" behindDoc="0" locked="0" layoutInCell="1" allowOverlap="1" wp14:anchorId="294EC4F2" wp14:editId="4DE63FD8">
                <wp:simplePos x="0" y="0"/>
                <wp:positionH relativeFrom="column">
                  <wp:posOffset>1633220</wp:posOffset>
                </wp:positionH>
                <wp:positionV relativeFrom="paragraph">
                  <wp:posOffset>9168</wp:posOffset>
                </wp:positionV>
                <wp:extent cx="0" cy="401361"/>
                <wp:effectExtent l="76200" t="38100" r="57150" b="17780"/>
                <wp:wrapNone/>
                <wp:docPr id="19" name="Straight Arrow Connector 19"/>
                <wp:cNvGraphicFramePr/>
                <a:graphic xmlns:a="http://schemas.openxmlformats.org/drawingml/2006/main">
                  <a:graphicData uri="http://schemas.microsoft.com/office/word/2010/wordprocessingShape">
                    <wps:wsp>
                      <wps:cNvCnPr/>
                      <wps:spPr>
                        <a:xfrm flipV="1">
                          <a:off x="0" y="0"/>
                          <a:ext cx="0" cy="401361"/>
                        </a:xfrm>
                        <a:prstGeom prst="straightConnector1">
                          <a:avLst/>
                        </a:prstGeom>
                        <a:ln w="19050">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9938176" id="Straight Arrow Connector 19" o:spid="_x0000_s1026" type="#_x0000_t32" style="position:absolute;margin-left:128.6pt;margin-top:.7pt;width:0;height:31.6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" strokecolor="black [3213]" strokeweight="1.5pt">
                <v:stroke endarrow="block" joinstyle="miter"/>
              </v:shape>
            </w:pict>
          </mc:Fallback>
        </mc:AlternateContent>
      </w:r>
      <w:r w:rsidR="00E856E5">
        <w:rPr>
          <w:noProof/>
          <w:lang w:val="en-US"/>
        </w:rPr>
        <mc:AlternateContent>
          <mc:Choice Requires="wps">
            <w:drawing>
              <wp:anchor distT="0" distB="0" distL="114300" distR="114300" simplePos="0" relativeHeight="251676672" behindDoc="0" locked="0" layoutInCell="1" allowOverlap="1" wp14:anchorId="152C29B2" wp14:editId="5A485E8A">
                <wp:simplePos x="0" y="0"/>
                <wp:positionH relativeFrom="column">
                  <wp:posOffset>4526915</wp:posOffset>
                </wp:positionH>
                <wp:positionV relativeFrom="paragraph">
                  <wp:posOffset>139083</wp:posOffset>
                </wp:positionV>
                <wp:extent cx="0" cy="782140"/>
                <wp:effectExtent l="76200" t="38100" r="57150" b="18415"/>
                <wp:wrapNone/>
                <wp:docPr id="23" name="Straight Arrow Connector 23"/>
                <wp:cNvGraphicFramePr/>
                <a:graphic xmlns:a="http://schemas.openxmlformats.org/drawingml/2006/main">
                  <a:graphicData uri="http://schemas.microsoft.com/office/word/2010/wordprocessingShape">
                    <wps:wsp>
                      <wps:cNvCnPr/>
                      <wps:spPr>
                        <a:xfrm flipV="1">
                          <a:off x="0" y="0"/>
                          <a:ext cx="0" cy="782140"/>
                        </a:xfrm>
                        <a:prstGeom prst="straightConnector1">
                          <a:avLst/>
                        </a:prstGeom>
                        <a:ln w="19050">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BE3FF7" id="Straight Arrow Connector 23" o:spid="_x0000_s1026" type="#_x0000_t32" style="position:absolute;margin-left:356.45pt;margin-top:10.95pt;width:0;height:61.6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" strokecolor="black [3213]" strokeweight="1.5pt">
                <v:stroke endarrow="block" joinstyle="miter"/>
              </v:shape>
            </w:pict>
          </mc:Fallback>
        </mc:AlternateContent>
      </w:r>
      <w:r w:rsidR="009E0D9E">
        <w:rPr>
          <w:noProof/>
          <w:lang w:val="en-US"/>
        </w:rPr>
        <w:drawing>
          <wp:anchor distT="0" distB="0" distL="114300" distR="114300" simplePos="0" relativeHeight="251688960" behindDoc="0" locked="0" layoutInCell="1" allowOverlap="1" wp14:anchorId="255FBBE9" wp14:editId="64B8A313">
            <wp:simplePos x="0" y="0"/>
            <wp:positionH relativeFrom="column">
              <wp:posOffset>5428615</wp:posOffset>
            </wp:positionH>
            <wp:positionV relativeFrom="paragraph">
              <wp:posOffset>2539683</wp:posOffset>
            </wp:positionV>
            <wp:extent cx="152400" cy="14224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400" cy="142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D9E">
        <w:rPr>
          <w:noProof/>
          <w:lang w:val="en-US"/>
        </w:rPr>
        <mc:AlternateContent>
          <mc:Choice Requires="wps">
            <w:drawing>
              <wp:anchor distT="0" distB="0" distL="114300" distR="114300" simplePos="0" relativeHeight="251687936" behindDoc="0" locked="0" layoutInCell="1" allowOverlap="1" wp14:anchorId="1A54EA0B" wp14:editId="46A36F2E">
                <wp:simplePos x="0" y="0"/>
                <wp:positionH relativeFrom="column">
                  <wp:posOffset>5495925</wp:posOffset>
                </wp:positionH>
                <wp:positionV relativeFrom="paragraph">
                  <wp:posOffset>2201545</wp:posOffset>
                </wp:positionV>
                <wp:extent cx="0" cy="333375"/>
                <wp:effectExtent l="76200" t="0" r="76200" b="47625"/>
                <wp:wrapNone/>
                <wp:docPr id="192" name="Straight Arrow Connector 192"/>
                <wp:cNvGraphicFramePr/>
                <a:graphic xmlns:a="http://schemas.openxmlformats.org/drawingml/2006/main">
                  <a:graphicData uri="http://schemas.microsoft.com/office/word/2010/wordprocessingShape">
                    <wps:wsp>
                      <wps:cNvCnPr/>
                      <wps:spPr>
                        <a:xfrm>
                          <a:off x="0" y="0"/>
                          <a:ext cx="0" cy="333375"/>
                        </a:xfrm>
                        <a:prstGeom prst="straightConnector1">
                          <a:avLst/>
                        </a:prstGeom>
                        <a:ln w="190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3191453" id="Straight Arrow Connector 192" o:spid="_x0000_s1026" type="#_x0000_t32" style="position:absolute;margin-left:432.75pt;margin-top:173.35pt;width:0;height:26.2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" strokecolor="black [3200]" strokeweight="1.5pt">
                <v:stroke endarrow="block" joinstyle="miter"/>
              </v:shape>
            </w:pict>
          </mc:Fallback>
        </mc:AlternateContent>
      </w:r>
      <w:r w:rsidR="00AC0B1E">
        <w:rPr>
          <w:noProof/>
          <w:lang w:val="en-US"/>
        </w:rPr>
        <w:drawing>
          <wp:anchor distT="0" distB="0" distL="114300" distR="114300" simplePos="0" relativeHeight="251682816" behindDoc="0" locked="0" layoutInCell="1" allowOverlap="1" wp14:anchorId="54A8DCC2" wp14:editId="6D29E6C6">
            <wp:simplePos x="0" y="0"/>
            <wp:positionH relativeFrom="column">
              <wp:posOffset>2002790</wp:posOffset>
            </wp:positionH>
            <wp:positionV relativeFrom="paragraph">
              <wp:posOffset>2244931</wp:posOffset>
            </wp:positionV>
            <wp:extent cx="142710" cy="14160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710" cy="141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63FB">
        <w:rPr>
          <w:noProof/>
          <w:lang w:val="en-US"/>
        </w:rPr>
        <mc:AlternateContent>
          <mc:Choice Requires="wps">
            <w:drawing>
              <wp:anchor distT="0" distB="0" distL="114300" distR="114300" simplePos="0" relativeHeight="251678720" behindDoc="0" locked="0" layoutInCell="1" allowOverlap="1" wp14:anchorId="7B873422" wp14:editId="0CE80673">
                <wp:simplePos x="0" y="0"/>
                <wp:positionH relativeFrom="column">
                  <wp:posOffset>2076245</wp:posOffset>
                </wp:positionH>
                <wp:positionV relativeFrom="paragraph">
                  <wp:posOffset>2424875</wp:posOffset>
                </wp:positionV>
                <wp:extent cx="0" cy="1041028"/>
                <wp:effectExtent l="76200" t="38100" r="57150" b="26035"/>
                <wp:wrapNone/>
                <wp:docPr id="24" name="Straight Arrow Connector 24"/>
                <wp:cNvGraphicFramePr/>
                <a:graphic xmlns:a="http://schemas.openxmlformats.org/drawingml/2006/main">
                  <a:graphicData uri="http://schemas.microsoft.com/office/word/2010/wordprocessingShape">
                    <wps:wsp>
                      <wps:cNvCnPr/>
                      <wps:spPr>
                        <a:xfrm flipV="1">
                          <a:off x="0" y="0"/>
                          <a:ext cx="0" cy="1041028"/>
                        </a:xfrm>
                        <a:prstGeom prst="straightConnector1">
                          <a:avLst/>
                        </a:prstGeom>
                        <a:ln w="19050">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08A0A600" id="Straight Arrow Connector 24" o:spid="_x0000_s1026" type="#_x0000_t32" style="position:absolute;margin-left:163.5pt;margin-top:190.95pt;width:0;height:81.95pt;flip:y;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" strokecolor="black [3213]" strokeweight="1.5pt">
                <v:stroke endarrow="block" joinstyle="miter"/>
              </v:shape>
            </w:pict>
          </mc:Fallback>
        </mc:AlternateContent>
      </w:r>
    </w:p>
    <w:p w14:paraId="01A503E3" w14:textId="77777777" w:rsidR="004815CD" w:rsidRPr="004815CD" w:rsidRDefault="00E856E5" w:rsidP="004815CD">
      <w:pPr>
        <w:rPr>
          <w:lang w:val="en-US"/>
        </w:rPr>
      </w:pPr>
      <w:r>
        <w:rPr>
          <w:noProof/>
        </w:rPr>
        <w:drawing>
          <wp:anchor distT="0" distB="0" distL="114300" distR="114300" simplePos="0" relativeHeight="251717632" behindDoc="0" locked="0" layoutInCell="1" allowOverlap="1" wp14:anchorId="3C4C1443" wp14:editId="4DB227CE">
            <wp:simplePos x="0" y="0"/>
            <wp:positionH relativeFrom="column">
              <wp:posOffset>2369706</wp:posOffset>
            </wp:positionH>
            <wp:positionV relativeFrom="paragraph">
              <wp:posOffset>142875</wp:posOffset>
            </wp:positionV>
            <wp:extent cx="1748441" cy="107799"/>
            <wp:effectExtent l="0" t="0" r="0" b="698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48441" cy="107799"/>
                    </a:xfrm>
                    <a:prstGeom prst="rect">
                      <a:avLst/>
                    </a:prstGeom>
                  </pic:spPr>
                </pic:pic>
              </a:graphicData>
            </a:graphic>
            <wp14:sizeRelH relativeFrom="margin">
              <wp14:pctWidth>0</wp14:pctWidth>
            </wp14:sizeRelH>
            <wp14:sizeRelV relativeFrom="margin">
              <wp14:pctHeight>0</wp14:pctHeight>
            </wp14:sizeRelV>
          </wp:anchor>
        </w:drawing>
      </w:r>
    </w:p>
    <w:p w14:paraId="3292CB45" w14:textId="77777777" w:rsidR="004815CD" w:rsidRPr="004815CD" w:rsidRDefault="004815CD" w:rsidP="004815CD">
      <w:pPr>
        <w:rPr>
          <w:lang w:val="en-US"/>
        </w:rPr>
      </w:pPr>
    </w:p>
    <w:p w14:paraId="448CEB90" w14:textId="77777777" w:rsidR="004815CD" w:rsidRPr="004815CD" w:rsidRDefault="004815CD" w:rsidP="004815CD">
      <w:pPr>
        <w:rPr>
          <w:lang w:val="en-US"/>
        </w:rPr>
      </w:pPr>
    </w:p>
    <w:p w14:paraId="6D35BBF4" w14:textId="77777777" w:rsidR="004815CD" w:rsidRPr="004815CD" w:rsidRDefault="004815CD" w:rsidP="004815CD">
      <w:pPr>
        <w:rPr>
          <w:lang w:val="en-US"/>
        </w:rPr>
      </w:pPr>
    </w:p>
    <w:p w14:paraId="4178707C" w14:textId="77777777" w:rsidR="004815CD" w:rsidRPr="004815CD" w:rsidRDefault="00180D2A" w:rsidP="004815CD">
      <w:pPr>
        <w:rPr>
          <w:lang w:val="en-US"/>
        </w:rPr>
      </w:pPr>
      <w:r>
        <w:rPr>
          <w:noProof/>
          <w:lang w:val="en-US"/>
        </w:rPr>
        <w:drawing>
          <wp:anchor distT="0" distB="0" distL="114300" distR="114300" simplePos="0" relativeHeight="251686912" behindDoc="0" locked="0" layoutInCell="1" allowOverlap="1" wp14:anchorId="46ADDF08" wp14:editId="1751FD8A">
            <wp:simplePos x="0" y="0"/>
            <wp:positionH relativeFrom="column">
              <wp:posOffset>5733415</wp:posOffset>
            </wp:positionH>
            <wp:positionV relativeFrom="paragraph">
              <wp:posOffset>39370</wp:posOffset>
            </wp:positionV>
            <wp:extent cx="143510" cy="163195"/>
            <wp:effectExtent l="0" t="0" r="8890" b="825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3510" cy="163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85888" behindDoc="0" locked="0" layoutInCell="1" allowOverlap="1" wp14:anchorId="7CFF1040" wp14:editId="601F632E">
                <wp:simplePos x="0" y="0"/>
                <wp:positionH relativeFrom="column">
                  <wp:posOffset>5749925</wp:posOffset>
                </wp:positionH>
                <wp:positionV relativeFrom="paragraph">
                  <wp:posOffset>146050</wp:posOffset>
                </wp:positionV>
                <wp:extent cx="76200" cy="408940"/>
                <wp:effectExtent l="5080" t="71120" r="24130" b="24130"/>
                <wp:wrapNone/>
                <wp:docPr id="30" name="Left Brace 30"/>
                <wp:cNvGraphicFramePr/>
                <a:graphic xmlns:a="http://schemas.openxmlformats.org/drawingml/2006/main">
                  <a:graphicData uri="http://schemas.microsoft.com/office/word/2010/wordprocessingShape">
                    <wps:wsp>
                      <wps:cNvSpPr/>
                      <wps:spPr>
                        <a:xfrm rot="5400000">
                          <a:off x="0" y="0"/>
                          <a:ext cx="76200" cy="408940"/>
                        </a:xfrm>
                        <a:prstGeom prst="leftBrace">
                          <a:avLst/>
                        </a:prstGeom>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8DC67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0" o:spid="_x0000_s1026" type="#_x0000_t87" style="position:absolute;margin-left:452.75pt;margin-top:11.5pt;width:6pt;height:32.2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" adj="335" strokecolor="black [3200]" strokeweight="1pt">
                <v:stroke joinstyle="miter"/>
              </v:shape>
            </w:pict>
          </mc:Fallback>
        </mc:AlternateContent>
      </w:r>
    </w:p>
    <w:p w14:paraId="44800DCD" w14:textId="77777777" w:rsidR="004815CD" w:rsidRPr="004815CD" w:rsidRDefault="004815CD" w:rsidP="004815CD">
      <w:pPr>
        <w:rPr>
          <w:lang w:val="en-US"/>
        </w:rPr>
      </w:pPr>
    </w:p>
    <w:p w14:paraId="7F9E599F" w14:textId="77777777" w:rsidR="004815CD" w:rsidRPr="004815CD" w:rsidRDefault="004815CD" w:rsidP="004815CD">
      <w:pPr>
        <w:rPr>
          <w:lang w:val="en-US"/>
        </w:rPr>
      </w:pPr>
    </w:p>
    <w:p w14:paraId="78E11508" w14:textId="77777777" w:rsidR="004815CD" w:rsidRPr="004815CD" w:rsidRDefault="004815CD" w:rsidP="004815CD">
      <w:pPr>
        <w:rPr>
          <w:lang w:val="en-US"/>
        </w:rPr>
      </w:pPr>
    </w:p>
    <w:p w14:paraId="6DF0BFE0" w14:textId="77777777" w:rsidR="004815CD" w:rsidRPr="004815CD" w:rsidRDefault="004815CD" w:rsidP="004815CD">
      <w:pPr>
        <w:rPr>
          <w:lang w:val="en-US"/>
        </w:rPr>
      </w:pPr>
    </w:p>
    <w:p w14:paraId="47FDEAD6" w14:textId="77777777" w:rsidR="004815CD" w:rsidRPr="004815CD" w:rsidRDefault="004815CD" w:rsidP="004815CD">
      <w:pPr>
        <w:rPr>
          <w:lang w:val="en-US"/>
        </w:rPr>
      </w:pPr>
    </w:p>
    <w:p w14:paraId="7326F452" w14:textId="77777777" w:rsidR="004815CD" w:rsidRPr="004815CD" w:rsidRDefault="004815CD" w:rsidP="004815CD">
      <w:pPr>
        <w:rPr>
          <w:lang w:val="en-US"/>
        </w:rPr>
      </w:pPr>
    </w:p>
    <w:p w14:paraId="3877F32A" w14:textId="77777777" w:rsidR="004815CD" w:rsidRPr="004815CD" w:rsidRDefault="004815CD" w:rsidP="004815CD">
      <w:pPr>
        <w:rPr>
          <w:lang w:val="en-US"/>
        </w:rPr>
      </w:pPr>
    </w:p>
    <w:p w14:paraId="6CB85205" w14:textId="77777777" w:rsidR="004815CD" w:rsidRPr="004815CD" w:rsidRDefault="004815CD" w:rsidP="004815CD">
      <w:pPr>
        <w:rPr>
          <w:lang w:val="en-US"/>
        </w:rPr>
      </w:pPr>
    </w:p>
    <w:p w14:paraId="762F79C2" w14:textId="77777777" w:rsidR="004815CD" w:rsidRPr="004815CD" w:rsidRDefault="004815CD" w:rsidP="004815CD">
      <w:pPr>
        <w:rPr>
          <w:lang w:val="en-US"/>
        </w:rPr>
      </w:pPr>
    </w:p>
    <w:p w14:paraId="165EEFB4" w14:textId="77777777" w:rsidR="006F1E4E" w:rsidRDefault="006F1E4E" w:rsidP="004815CD">
      <w:pPr>
        <w:tabs>
          <w:tab w:val="left" w:pos="1050"/>
        </w:tabs>
        <w:rPr>
          <w:lang w:val="en-US"/>
        </w:rPr>
      </w:pPr>
    </w:p>
    <w:p w14:paraId="531E9957" w14:textId="77777777" w:rsidR="004815CD" w:rsidRDefault="004815CD" w:rsidP="004815CD">
      <w:pPr>
        <w:pStyle w:val="ListParagraph"/>
        <w:numPr>
          <w:ilvl w:val="0"/>
          <w:numId w:val="4"/>
        </w:numPr>
        <w:tabs>
          <w:tab w:val="left" w:pos="1050"/>
        </w:tabs>
        <w:rPr>
          <w:lang w:val="en-US"/>
        </w:rPr>
      </w:pPr>
      <w:r w:rsidRPr="008F57F5">
        <w:rPr>
          <w:b/>
          <w:u w:val="single"/>
          <w:lang w:val="en-US"/>
        </w:rPr>
        <w:t>Logo:</w:t>
      </w:r>
      <w:r>
        <w:rPr>
          <w:lang w:val="en-US"/>
        </w:rPr>
        <w:t xml:space="preserve"> is a clickable function which allows the user to come ba</w:t>
      </w:r>
      <w:r w:rsidR="008F57F5">
        <w:rPr>
          <w:lang w:val="en-US"/>
        </w:rPr>
        <w:t>ck to the home page.</w:t>
      </w:r>
    </w:p>
    <w:p w14:paraId="57ED8D59" w14:textId="77777777" w:rsidR="00576869" w:rsidRDefault="00576869" w:rsidP="00576869">
      <w:pPr>
        <w:pStyle w:val="ListParagraph"/>
        <w:tabs>
          <w:tab w:val="left" w:pos="1050"/>
        </w:tabs>
        <w:rPr>
          <w:lang w:val="en-US"/>
        </w:rPr>
      </w:pPr>
    </w:p>
    <w:p w14:paraId="4F547B01" w14:textId="77777777" w:rsidR="008F57F5" w:rsidRPr="008F57F5" w:rsidRDefault="004815CD" w:rsidP="008F57F5">
      <w:pPr>
        <w:pStyle w:val="ListParagraph"/>
        <w:numPr>
          <w:ilvl w:val="0"/>
          <w:numId w:val="4"/>
        </w:numPr>
        <w:tabs>
          <w:tab w:val="left" w:pos="1050"/>
        </w:tabs>
        <w:rPr>
          <w:lang w:val="en-US"/>
        </w:rPr>
      </w:pPr>
      <w:r w:rsidRPr="008F57F5">
        <w:rPr>
          <w:b/>
          <w:u w:val="single"/>
          <w:lang w:val="en-US"/>
        </w:rPr>
        <w:t>Menu bar:</w:t>
      </w:r>
      <w:r>
        <w:rPr>
          <w:lang w:val="en-US"/>
        </w:rPr>
        <w:t xml:space="preserve"> here the menu bar can be minimized and maximized as shown below:</w:t>
      </w:r>
    </w:p>
    <w:p w14:paraId="76FFAFE0" w14:textId="77777777" w:rsidR="008F57F5" w:rsidRDefault="008F57F5" w:rsidP="008F57F5">
      <w:pPr>
        <w:tabs>
          <w:tab w:val="left" w:pos="1050"/>
          <w:tab w:val="left" w:pos="5625"/>
        </w:tabs>
        <w:rPr>
          <w:b/>
          <w:lang w:val="en-US"/>
        </w:rPr>
      </w:pPr>
      <w:r>
        <w:rPr>
          <w:noProof/>
        </w:rPr>
        <w:drawing>
          <wp:anchor distT="0" distB="0" distL="114300" distR="114300" simplePos="0" relativeHeight="251691008" behindDoc="0" locked="0" layoutInCell="1" allowOverlap="1" wp14:anchorId="1676EA94" wp14:editId="6B11E4D0">
            <wp:simplePos x="0" y="0"/>
            <wp:positionH relativeFrom="column">
              <wp:posOffset>2601595</wp:posOffset>
            </wp:positionH>
            <wp:positionV relativeFrom="paragraph">
              <wp:posOffset>283210</wp:posOffset>
            </wp:positionV>
            <wp:extent cx="2828925" cy="2590800"/>
            <wp:effectExtent l="0" t="0" r="9525"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28925" cy="2590800"/>
                    </a:xfrm>
                    <a:prstGeom prst="rect">
                      <a:avLst/>
                    </a:prstGeom>
                  </pic:spPr>
                </pic:pic>
              </a:graphicData>
            </a:graphic>
            <wp14:sizeRelH relativeFrom="page">
              <wp14:pctWidth>0</wp14:pctWidth>
            </wp14:sizeRelH>
            <wp14:sizeRelV relativeFrom="page">
              <wp14:pctHeight>0</wp14:pctHeight>
            </wp14:sizeRelV>
          </wp:anchor>
        </w:drawing>
      </w:r>
      <w:r w:rsidRPr="008F57F5">
        <w:rPr>
          <w:b/>
          <w:lang w:val="en-US"/>
        </w:rPr>
        <w:t xml:space="preserve">Minimized </w:t>
      </w:r>
      <w:r w:rsidR="004815CD" w:rsidRPr="008F57F5">
        <w:rPr>
          <w:b/>
          <w:noProof/>
        </w:rPr>
        <w:drawing>
          <wp:anchor distT="0" distB="0" distL="114300" distR="114300" simplePos="0" relativeHeight="251689984" behindDoc="0" locked="0" layoutInCell="1" allowOverlap="1" wp14:anchorId="2883F07B" wp14:editId="68AD6E55">
            <wp:simplePos x="0" y="0"/>
            <wp:positionH relativeFrom="column">
              <wp:posOffset>-197485</wp:posOffset>
            </wp:positionH>
            <wp:positionV relativeFrom="paragraph">
              <wp:posOffset>207010</wp:posOffset>
            </wp:positionV>
            <wp:extent cx="1247775" cy="2743200"/>
            <wp:effectExtent l="0" t="0" r="9525"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47775" cy="2743200"/>
                    </a:xfrm>
                    <a:prstGeom prst="rect">
                      <a:avLst/>
                    </a:prstGeom>
                  </pic:spPr>
                </pic:pic>
              </a:graphicData>
            </a:graphic>
            <wp14:sizeRelH relativeFrom="page">
              <wp14:pctWidth>0</wp14:pctWidth>
            </wp14:sizeRelH>
            <wp14:sizeRelV relativeFrom="page">
              <wp14:pctHeight>0</wp14:pctHeight>
            </wp14:sizeRelV>
          </wp:anchor>
        </w:drawing>
      </w:r>
      <w:r>
        <w:rPr>
          <w:b/>
          <w:lang w:val="en-US"/>
        </w:rPr>
        <w:tab/>
      </w:r>
      <w:r>
        <w:rPr>
          <w:b/>
          <w:lang w:val="en-US"/>
        </w:rPr>
        <w:tab/>
        <w:t>Maximized</w:t>
      </w:r>
    </w:p>
    <w:p w14:paraId="4A0B0E66" w14:textId="77777777" w:rsidR="008F57F5" w:rsidRPr="008F57F5" w:rsidRDefault="008F57F5" w:rsidP="008F57F5">
      <w:pPr>
        <w:rPr>
          <w:lang w:val="en-US"/>
        </w:rPr>
      </w:pPr>
    </w:p>
    <w:p w14:paraId="253439CB" w14:textId="77777777" w:rsidR="008F57F5" w:rsidRPr="008F57F5" w:rsidRDefault="008F57F5" w:rsidP="008F57F5">
      <w:pPr>
        <w:rPr>
          <w:lang w:val="en-US"/>
        </w:rPr>
      </w:pPr>
    </w:p>
    <w:p w14:paraId="5F99F94F" w14:textId="77777777" w:rsidR="008F57F5" w:rsidRPr="008F57F5" w:rsidRDefault="008F57F5" w:rsidP="008F57F5">
      <w:pPr>
        <w:rPr>
          <w:lang w:val="en-US"/>
        </w:rPr>
      </w:pPr>
    </w:p>
    <w:p w14:paraId="30FE405D" w14:textId="77777777" w:rsidR="008F57F5" w:rsidRPr="008F57F5" w:rsidRDefault="008F57F5" w:rsidP="008F57F5">
      <w:pPr>
        <w:rPr>
          <w:lang w:val="en-US"/>
        </w:rPr>
      </w:pPr>
    </w:p>
    <w:p w14:paraId="24F80282" w14:textId="77777777" w:rsidR="008F57F5" w:rsidRPr="008F57F5" w:rsidRDefault="008F57F5" w:rsidP="008F57F5">
      <w:pPr>
        <w:rPr>
          <w:lang w:val="en-US"/>
        </w:rPr>
      </w:pPr>
    </w:p>
    <w:p w14:paraId="5984FD15" w14:textId="77777777" w:rsidR="008F57F5" w:rsidRPr="008F57F5" w:rsidRDefault="008F57F5" w:rsidP="008F57F5">
      <w:pPr>
        <w:rPr>
          <w:lang w:val="en-US"/>
        </w:rPr>
      </w:pPr>
    </w:p>
    <w:p w14:paraId="5DEDEFE2" w14:textId="77777777" w:rsidR="008F57F5" w:rsidRPr="008F57F5" w:rsidRDefault="008F57F5" w:rsidP="008F57F5">
      <w:pPr>
        <w:rPr>
          <w:lang w:val="en-US"/>
        </w:rPr>
      </w:pPr>
    </w:p>
    <w:p w14:paraId="0C18A877" w14:textId="77777777" w:rsidR="008F57F5" w:rsidRDefault="008F57F5" w:rsidP="008F57F5">
      <w:pPr>
        <w:tabs>
          <w:tab w:val="left" w:pos="225"/>
        </w:tabs>
        <w:rPr>
          <w:lang w:val="en-US"/>
        </w:rPr>
      </w:pPr>
    </w:p>
    <w:p w14:paraId="29039E45" w14:textId="77777777" w:rsidR="008F57F5" w:rsidRDefault="008F57F5" w:rsidP="008F57F5">
      <w:pPr>
        <w:pStyle w:val="ListParagraph"/>
        <w:numPr>
          <w:ilvl w:val="0"/>
          <w:numId w:val="4"/>
        </w:numPr>
        <w:rPr>
          <w:lang w:val="en-US"/>
        </w:rPr>
      </w:pPr>
      <w:r w:rsidRPr="008F57F5">
        <w:rPr>
          <w:b/>
          <w:u w:val="single"/>
          <w:lang w:val="en-US"/>
        </w:rPr>
        <w:lastRenderedPageBreak/>
        <w:t>Minimized and maximized:</w:t>
      </w:r>
      <w:r>
        <w:rPr>
          <w:lang w:val="en-US"/>
        </w:rPr>
        <w:t xml:space="preserve"> Were the user can view the home page on full screen. </w:t>
      </w:r>
    </w:p>
    <w:p w14:paraId="0ADB8A05" w14:textId="77777777" w:rsidR="008F57F5" w:rsidRDefault="008F57F5" w:rsidP="008F57F5">
      <w:pPr>
        <w:pStyle w:val="ListParagraph"/>
        <w:numPr>
          <w:ilvl w:val="0"/>
          <w:numId w:val="4"/>
        </w:numPr>
        <w:rPr>
          <w:lang w:val="en-US"/>
        </w:rPr>
      </w:pPr>
      <w:r w:rsidRPr="008F57F5">
        <w:rPr>
          <w:b/>
          <w:u w:val="single"/>
          <w:lang w:val="en-US"/>
        </w:rPr>
        <w:t>Welcome to GREENMATTERS:</w:t>
      </w:r>
      <w:r>
        <w:rPr>
          <w:lang w:val="en-US"/>
        </w:rPr>
        <w:t xml:space="preserve"> is a clickable function which allows the user to come back to the home page.</w:t>
      </w:r>
    </w:p>
    <w:p w14:paraId="234AAA33" w14:textId="77777777" w:rsidR="008F57F5" w:rsidRDefault="008F57F5" w:rsidP="008F57F5">
      <w:pPr>
        <w:pStyle w:val="ListParagraph"/>
        <w:numPr>
          <w:ilvl w:val="0"/>
          <w:numId w:val="4"/>
        </w:numPr>
        <w:rPr>
          <w:lang w:val="en-US"/>
        </w:rPr>
      </w:pPr>
      <w:r>
        <w:rPr>
          <w:b/>
          <w:u w:val="single"/>
          <w:lang w:val="en-US"/>
        </w:rPr>
        <w:t>Sliding bar:</w:t>
      </w:r>
      <w:r>
        <w:rPr>
          <w:lang w:val="en-US"/>
        </w:rPr>
        <w:t xml:space="preserve"> Here </w:t>
      </w:r>
      <w:r w:rsidR="001B4FF3">
        <w:rPr>
          <w:lang w:val="en-US"/>
        </w:rPr>
        <w:t>summarized details are shown in a sliding format.</w:t>
      </w:r>
    </w:p>
    <w:p w14:paraId="02702BD7" w14:textId="77777777" w:rsidR="001B4FF3" w:rsidRDefault="001B4FF3" w:rsidP="008F57F5">
      <w:pPr>
        <w:pStyle w:val="ListParagraph"/>
        <w:numPr>
          <w:ilvl w:val="0"/>
          <w:numId w:val="4"/>
        </w:numPr>
        <w:rPr>
          <w:lang w:val="en-US"/>
        </w:rPr>
      </w:pPr>
      <w:r>
        <w:rPr>
          <w:b/>
          <w:u w:val="single"/>
          <w:lang w:val="en-US"/>
        </w:rPr>
        <w:t>Notification Bell:</w:t>
      </w:r>
      <w:r>
        <w:rPr>
          <w:lang w:val="en-US"/>
        </w:rPr>
        <w:t xml:space="preserve"> Here all the notification of the customer is shown.</w:t>
      </w:r>
    </w:p>
    <w:p w14:paraId="244E8B42" w14:textId="77777777" w:rsidR="001B4FF3" w:rsidRPr="005561B1" w:rsidRDefault="005561B1" w:rsidP="008F57F5">
      <w:pPr>
        <w:pStyle w:val="ListParagraph"/>
        <w:numPr>
          <w:ilvl w:val="0"/>
          <w:numId w:val="4"/>
        </w:numPr>
        <w:rPr>
          <w:b/>
          <w:u w:val="single"/>
          <w:lang w:val="en-US"/>
        </w:rPr>
      </w:pPr>
      <w:r w:rsidRPr="005561B1">
        <w:rPr>
          <w:b/>
          <w:u w:val="single"/>
          <w:lang w:val="en-US"/>
        </w:rPr>
        <w:t xml:space="preserve">Logout menu: </w:t>
      </w:r>
      <w:r>
        <w:rPr>
          <w:lang w:val="en-US"/>
        </w:rPr>
        <w:t>By clicking on the man like icon a dropdown opens to log out.</w:t>
      </w:r>
    </w:p>
    <w:p w14:paraId="744126A3" w14:textId="77777777" w:rsidR="005561B1" w:rsidRDefault="005561B1" w:rsidP="005561B1">
      <w:pPr>
        <w:pStyle w:val="ListParagraph"/>
        <w:rPr>
          <w:b/>
          <w:u w:val="single"/>
          <w:lang w:val="en-US"/>
        </w:rPr>
      </w:pPr>
      <w:r>
        <w:rPr>
          <w:b/>
          <w:noProof/>
          <w:u w:val="single"/>
          <w:lang w:val="en-US"/>
        </w:rPr>
        <w:drawing>
          <wp:anchor distT="0" distB="0" distL="114300" distR="114300" simplePos="0" relativeHeight="251692032" behindDoc="0" locked="0" layoutInCell="1" allowOverlap="1" wp14:anchorId="606E8FF0" wp14:editId="0C94DAF5">
            <wp:simplePos x="0" y="0"/>
            <wp:positionH relativeFrom="column">
              <wp:posOffset>1552575</wp:posOffset>
            </wp:positionH>
            <wp:positionV relativeFrom="paragraph">
              <wp:posOffset>172085</wp:posOffset>
            </wp:positionV>
            <wp:extent cx="2514600" cy="1238250"/>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0" cy="1238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742CE3" w14:textId="77777777" w:rsidR="005561B1" w:rsidRPr="005561B1" w:rsidRDefault="005561B1" w:rsidP="005561B1">
      <w:pPr>
        <w:rPr>
          <w:lang w:val="en-US"/>
        </w:rPr>
      </w:pPr>
    </w:p>
    <w:p w14:paraId="3DEAA2B5" w14:textId="77777777" w:rsidR="005561B1" w:rsidRPr="005561B1" w:rsidRDefault="005561B1" w:rsidP="005561B1">
      <w:pPr>
        <w:rPr>
          <w:lang w:val="en-US"/>
        </w:rPr>
      </w:pPr>
    </w:p>
    <w:p w14:paraId="6D70D3F8" w14:textId="77777777" w:rsidR="005561B1" w:rsidRDefault="005561B1" w:rsidP="005561B1">
      <w:pPr>
        <w:rPr>
          <w:lang w:val="en-US"/>
        </w:rPr>
      </w:pPr>
    </w:p>
    <w:p w14:paraId="1C80B640" w14:textId="77777777" w:rsidR="005561B1" w:rsidRDefault="005561B1" w:rsidP="005561B1">
      <w:pPr>
        <w:tabs>
          <w:tab w:val="left" w:pos="6780"/>
        </w:tabs>
        <w:rPr>
          <w:lang w:val="en-US"/>
        </w:rPr>
      </w:pPr>
      <w:r>
        <w:rPr>
          <w:lang w:val="en-US"/>
        </w:rPr>
        <w:tab/>
      </w:r>
    </w:p>
    <w:p w14:paraId="10DC711F" w14:textId="77777777" w:rsidR="005561B1" w:rsidRPr="00513B8A" w:rsidRDefault="005561B1" w:rsidP="005561B1">
      <w:pPr>
        <w:pStyle w:val="ListParagraph"/>
        <w:numPr>
          <w:ilvl w:val="0"/>
          <w:numId w:val="4"/>
        </w:numPr>
        <w:tabs>
          <w:tab w:val="left" w:pos="6780"/>
        </w:tabs>
        <w:rPr>
          <w:b/>
          <w:u w:val="single"/>
          <w:lang w:val="en-US"/>
        </w:rPr>
      </w:pPr>
      <w:r w:rsidRPr="005561B1">
        <w:rPr>
          <w:b/>
          <w:u w:val="single"/>
          <w:lang w:val="en-US"/>
        </w:rPr>
        <w:t xml:space="preserve">Graph: </w:t>
      </w:r>
      <w:r w:rsidR="00513B8A">
        <w:rPr>
          <w:lang w:val="en-US"/>
        </w:rPr>
        <w:t xml:space="preserve"> Here the details are summarized in a graphical form for the customer usage based and licensed based.</w:t>
      </w:r>
    </w:p>
    <w:p w14:paraId="73EC6AC1" w14:textId="77777777" w:rsidR="00513B8A" w:rsidRPr="00513B8A" w:rsidRDefault="00513B8A" w:rsidP="005561B1">
      <w:pPr>
        <w:pStyle w:val="ListParagraph"/>
        <w:numPr>
          <w:ilvl w:val="0"/>
          <w:numId w:val="4"/>
        </w:numPr>
        <w:tabs>
          <w:tab w:val="left" w:pos="6780"/>
        </w:tabs>
        <w:rPr>
          <w:b/>
          <w:u w:val="single"/>
          <w:lang w:val="en-US"/>
        </w:rPr>
      </w:pPr>
      <w:r>
        <w:rPr>
          <w:b/>
          <w:u w:val="single"/>
          <w:lang w:val="en-US"/>
        </w:rPr>
        <w:t>Useful tools:</w:t>
      </w:r>
      <w:r>
        <w:rPr>
          <w:lang w:val="en-US"/>
        </w:rPr>
        <w:t xml:space="preserve"> Here the user can collapse the box, refresh the data and can view in full screen as well.</w:t>
      </w:r>
    </w:p>
    <w:p w14:paraId="4FC86CAB" w14:textId="77777777" w:rsidR="00413385" w:rsidRPr="00E17F05" w:rsidRDefault="00513B8A" w:rsidP="00413385">
      <w:pPr>
        <w:pStyle w:val="ListParagraph"/>
        <w:numPr>
          <w:ilvl w:val="0"/>
          <w:numId w:val="4"/>
        </w:numPr>
        <w:tabs>
          <w:tab w:val="left" w:pos="6780"/>
        </w:tabs>
        <w:rPr>
          <w:b/>
          <w:u w:val="single"/>
          <w:lang w:val="en-US"/>
        </w:rPr>
      </w:pPr>
      <w:r>
        <w:rPr>
          <w:b/>
          <w:u w:val="single"/>
          <w:lang w:val="en-US"/>
        </w:rPr>
        <w:t>Calendar:</w:t>
      </w:r>
      <w:r>
        <w:rPr>
          <w:lang w:val="en-US"/>
        </w:rPr>
        <w:t xml:space="preserve"> </w:t>
      </w:r>
      <w:r w:rsidR="006B6625">
        <w:rPr>
          <w:lang w:val="en-US"/>
        </w:rPr>
        <w:t>User can select the desired month and year accordingly to view his data.</w:t>
      </w:r>
    </w:p>
    <w:p w14:paraId="56FDAE04" w14:textId="77777777" w:rsidR="00E17F05" w:rsidRPr="00413385" w:rsidRDefault="00E17F05" w:rsidP="00413385">
      <w:pPr>
        <w:pStyle w:val="ListParagraph"/>
        <w:numPr>
          <w:ilvl w:val="0"/>
          <w:numId w:val="4"/>
        </w:numPr>
        <w:tabs>
          <w:tab w:val="left" w:pos="6780"/>
        </w:tabs>
        <w:rPr>
          <w:b/>
          <w:u w:val="single"/>
          <w:lang w:val="en-US"/>
        </w:rPr>
      </w:pPr>
      <w:r>
        <w:rPr>
          <w:b/>
          <w:u w:val="single"/>
          <w:lang w:val="en-US"/>
        </w:rPr>
        <w:t>Credit limit details:</w:t>
      </w:r>
      <w:r>
        <w:rPr>
          <w:lang w:val="en-US"/>
        </w:rPr>
        <w:t xml:space="preserve"> Here the user can view his total and remaining credit limit details.</w:t>
      </w:r>
    </w:p>
    <w:p w14:paraId="5D09BDBF" w14:textId="77777777" w:rsidR="00413385" w:rsidRDefault="00413385" w:rsidP="00413385">
      <w:pPr>
        <w:tabs>
          <w:tab w:val="left" w:pos="6780"/>
        </w:tabs>
        <w:rPr>
          <w:b/>
          <w:u w:val="single"/>
          <w:lang w:val="en-US"/>
        </w:rPr>
      </w:pPr>
    </w:p>
    <w:p w14:paraId="59C1309C" w14:textId="77777777" w:rsidR="00413385" w:rsidRDefault="00413385" w:rsidP="00413385">
      <w:pPr>
        <w:pStyle w:val="Heading1"/>
        <w:numPr>
          <w:ilvl w:val="0"/>
          <w:numId w:val="2"/>
        </w:numPr>
        <w:rPr>
          <w:lang w:val="en-US"/>
        </w:rPr>
      </w:pPr>
      <w:bookmarkStart w:id="4" w:name="_Toc507775588"/>
      <w:r w:rsidRPr="00413385">
        <w:rPr>
          <w:lang w:val="en-US"/>
        </w:rPr>
        <w:t>Dashboard</w:t>
      </w:r>
      <w:bookmarkEnd w:id="4"/>
    </w:p>
    <w:p w14:paraId="6372C3E9" w14:textId="77777777" w:rsidR="00413385" w:rsidRPr="00413385" w:rsidRDefault="00413385" w:rsidP="00413385">
      <w:pPr>
        <w:rPr>
          <w:lang w:val="en-US"/>
        </w:rPr>
      </w:pPr>
    </w:p>
    <w:p w14:paraId="44D2A96C" w14:textId="77777777" w:rsidR="00413385" w:rsidRDefault="00413385" w:rsidP="00413385">
      <w:pPr>
        <w:ind w:firstLine="720"/>
        <w:rPr>
          <w:lang w:val="en-US"/>
        </w:rPr>
      </w:pPr>
      <w:r w:rsidRPr="00413385">
        <w:rPr>
          <w:lang w:val="en-US"/>
        </w:rPr>
        <w:t>Here the user can have a detailed view of their license and usage based data.</w:t>
      </w:r>
    </w:p>
    <w:tbl>
      <w:tblPr>
        <w:tblStyle w:val="GridTable1Light-Accent5"/>
        <w:tblW w:w="0" w:type="auto"/>
        <w:tblLook w:val="04A0" w:firstRow="1" w:lastRow="0" w:firstColumn="1" w:lastColumn="0" w:noHBand="0" w:noVBand="1"/>
      </w:tblPr>
      <w:tblGrid>
        <w:gridCol w:w="2998"/>
        <w:gridCol w:w="3009"/>
        <w:gridCol w:w="3009"/>
      </w:tblGrid>
      <w:tr w:rsidR="00413385" w:rsidRPr="005A0B23" w14:paraId="03199367" w14:textId="77777777" w:rsidTr="008766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BA5DAA" w14:textId="77777777" w:rsidR="00413385" w:rsidRPr="005A0B23" w:rsidRDefault="00413385" w:rsidP="0087669A">
            <w:pPr>
              <w:jc w:val="center"/>
              <w:rPr>
                <w:b w:val="0"/>
                <w:sz w:val="28"/>
                <w:szCs w:val="28"/>
              </w:rPr>
            </w:pPr>
            <w:r w:rsidRPr="005A0B23">
              <w:rPr>
                <w:b w:val="0"/>
                <w:sz w:val="28"/>
                <w:szCs w:val="28"/>
              </w:rPr>
              <w:t>Types</w:t>
            </w:r>
          </w:p>
        </w:tc>
        <w:tc>
          <w:tcPr>
            <w:tcW w:w="3117" w:type="dxa"/>
          </w:tcPr>
          <w:p w14:paraId="68A81CE5" w14:textId="77777777" w:rsidR="00413385" w:rsidRPr="005A0B23" w:rsidRDefault="00413385" w:rsidP="0087669A">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5A0B23">
              <w:rPr>
                <w:b w:val="0"/>
                <w:sz w:val="28"/>
                <w:szCs w:val="28"/>
              </w:rPr>
              <w:t>License Based</w:t>
            </w:r>
          </w:p>
        </w:tc>
        <w:tc>
          <w:tcPr>
            <w:tcW w:w="3117" w:type="dxa"/>
          </w:tcPr>
          <w:p w14:paraId="14696ABD" w14:textId="77777777" w:rsidR="00413385" w:rsidRDefault="00413385" w:rsidP="0087669A">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5A0B23">
              <w:rPr>
                <w:b w:val="0"/>
                <w:sz w:val="28"/>
                <w:szCs w:val="28"/>
              </w:rPr>
              <w:t>Usage Based</w:t>
            </w:r>
          </w:p>
          <w:p w14:paraId="2B309D91" w14:textId="77777777" w:rsidR="00413385" w:rsidRPr="005A0B23" w:rsidRDefault="00413385" w:rsidP="0087669A">
            <w:pPr>
              <w:jc w:val="center"/>
              <w:cnfStyle w:val="100000000000" w:firstRow="1" w:lastRow="0" w:firstColumn="0" w:lastColumn="0" w:oddVBand="0" w:evenVBand="0" w:oddHBand="0" w:evenHBand="0" w:firstRowFirstColumn="0" w:firstRowLastColumn="0" w:lastRowFirstColumn="0" w:lastRowLastColumn="0"/>
              <w:rPr>
                <w:b w:val="0"/>
                <w:sz w:val="28"/>
                <w:szCs w:val="28"/>
              </w:rPr>
            </w:pPr>
          </w:p>
        </w:tc>
      </w:tr>
      <w:tr w:rsidR="00413385" w:rsidRPr="005718F9" w14:paraId="4DBE8CF9" w14:textId="77777777" w:rsidTr="0087669A">
        <w:tc>
          <w:tcPr>
            <w:cnfStyle w:val="001000000000" w:firstRow="0" w:lastRow="0" w:firstColumn="1" w:lastColumn="0" w:oddVBand="0" w:evenVBand="0" w:oddHBand="0" w:evenHBand="0" w:firstRowFirstColumn="0" w:firstRowLastColumn="0" w:lastRowFirstColumn="0" w:lastRowLastColumn="0"/>
            <w:tcW w:w="3116" w:type="dxa"/>
          </w:tcPr>
          <w:p w14:paraId="07389416" w14:textId="77777777" w:rsidR="00413385" w:rsidRPr="005718F9" w:rsidRDefault="00413385" w:rsidP="0087669A">
            <w:pPr>
              <w:jc w:val="center"/>
              <w:rPr>
                <w:b w:val="0"/>
              </w:rPr>
            </w:pPr>
            <w:r w:rsidRPr="005718F9">
              <w:rPr>
                <w:b w:val="0"/>
              </w:rPr>
              <w:t>Actual Bill Report</w:t>
            </w:r>
            <w:r>
              <w:rPr>
                <w:b w:val="0"/>
              </w:rPr>
              <w:t>s</w:t>
            </w:r>
          </w:p>
        </w:tc>
        <w:tc>
          <w:tcPr>
            <w:tcW w:w="6234" w:type="dxa"/>
            <w:gridSpan w:val="2"/>
          </w:tcPr>
          <w:p w14:paraId="2095D648" w14:textId="77777777" w:rsidR="00413385" w:rsidRDefault="00413385" w:rsidP="0087669A">
            <w:pPr>
              <w:jc w:val="center"/>
              <w:cnfStyle w:val="000000000000" w:firstRow="0" w:lastRow="0" w:firstColumn="0" w:lastColumn="0" w:oddVBand="0" w:evenVBand="0" w:oddHBand="0" w:evenHBand="0" w:firstRowFirstColumn="0" w:firstRowLastColumn="0" w:lastRowFirstColumn="0" w:lastRowLastColumn="0"/>
              <w:rPr>
                <w:b/>
              </w:rPr>
            </w:pPr>
            <w:r>
              <w:rPr>
                <w:b/>
              </w:rPr>
              <w:t>The bill against which the payment is to be made by the customer</w:t>
            </w:r>
          </w:p>
          <w:p w14:paraId="2F4A3ACD" w14:textId="77777777" w:rsidR="00413385" w:rsidRPr="005718F9" w:rsidRDefault="00413385" w:rsidP="0087669A">
            <w:pPr>
              <w:jc w:val="center"/>
              <w:cnfStyle w:val="000000000000" w:firstRow="0" w:lastRow="0" w:firstColumn="0" w:lastColumn="0" w:oddVBand="0" w:evenVBand="0" w:oddHBand="0" w:evenHBand="0" w:firstRowFirstColumn="0" w:firstRowLastColumn="0" w:lastRowFirstColumn="0" w:lastRowLastColumn="0"/>
              <w:rPr>
                <w:b/>
              </w:rPr>
            </w:pPr>
          </w:p>
        </w:tc>
      </w:tr>
      <w:tr w:rsidR="00413385" w14:paraId="2581C984" w14:textId="77777777" w:rsidTr="0087669A">
        <w:tc>
          <w:tcPr>
            <w:cnfStyle w:val="001000000000" w:firstRow="0" w:lastRow="0" w:firstColumn="1" w:lastColumn="0" w:oddVBand="0" w:evenVBand="0" w:oddHBand="0" w:evenHBand="0" w:firstRowFirstColumn="0" w:firstRowLastColumn="0" w:lastRowFirstColumn="0" w:lastRowLastColumn="0"/>
            <w:tcW w:w="3116" w:type="dxa"/>
          </w:tcPr>
          <w:p w14:paraId="2232FB06" w14:textId="77777777" w:rsidR="00413385" w:rsidRPr="005718F9" w:rsidRDefault="00413385" w:rsidP="0087669A">
            <w:pPr>
              <w:rPr>
                <w:b w:val="0"/>
              </w:rPr>
            </w:pPr>
          </w:p>
        </w:tc>
        <w:tc>
          <w:tcPr>
            <w:tcW w:w="3117" w:type="dxa"/>
          </w:tcPr>
          <w:p w14:paraId="18D4C6C9" w14:textId="77777777" w:rsidR="00413385" w:rsidRDefault="00413385" w:rsidP="0087669A">
            <w:pPr>
              <w:cnfStyle w:val="000000000000" w:firstRow="0" w:lastRow="0" w:firstColumn="0" w:lastColumn="0" w:oddVBand="0" w:evenVBand="0" w:oddHBand="0" w:evenHBand="0" w:firstRowFirstColumn="0" w:firstRowLastColumn="0" w:lastRowFirstColumn="0" w:lastRowLastColumn="0"/>
            </w:pPr>
            <w:r>
              <w:t>Actual bill information is provided with is a license based report which is viewable only. They are in yearly, monthly and daily formats</w:t>
            </w:r>
          </w:p>
        </w:tc>
        <w:tc>
          <w:tcPr>
            <w:tcW w:w="3117" w:type="dxa"/>
          </w:tcPr>
          <w:p w14:paraId="35DAC9F0" w14:textId="77777777" w:rsidR="00413385" w:rsidRDefault="00413385" w:rsidP="0087669A">
            <w:pPr>
              <w:cnfStyle w:val="000000000000" w:firstRow="0" w:lastRow="0" w:firstColumn="0" w:lastColumn="0" w:oddVBand="0" w:evenVBand="0" w:oddHBand="0" w:evenHBand="0" w:firstRowFirstColumn="0" w:firstRowLastColumn="0" w:lastRowFirstColumn="0" w:lastRowLastColumn="0"/>
            </w:pPr>
            <w:r>
              <w:t>Actual bill information is provided which is based on usage. They are in yearly, monthly and daily formats</w:t>
            </w:r>
          </w:p>
        </w:tc>
      </w:tr>
      <w:tr w:rsidR="00413385" w:rsidRPr="001F161C" w14:paraId="15EA1C89" w14:textId="77777777" w:rsidTr="0087669A">
        <w:tc>
          <w:tcPr>
            <w:cnfStyle w:val="001000000000" w:firstRow="0" w:lastRow="0" w:firstColumn="1" w:lastColumn="0" w:oddVBand="0" w:evenVBand="0" w:oddHBand="0" w:evenHBand="0" w:firstRowFirstColumn="0" w:firstRowLastColumn="0" w:lastRowFirstColumn="0" w:lastRowLastColumn="0"/>
            <w:tcW w:w="3116" w:type="dxa"/>
          </w:tcPr>
          <w:p w14:paraId="7F1C91CF" w14:textId="77777777" w:rsidR="00413385" w:rsidRPr="005718F9" w:rsidRDefault="00413385" w:rsidP="0087669A">
            <w:pPr>
              <w:rPr>
                <w:b w:val="0"/>
              </w:rPr>
            </w:pPr>
            <w:r w:rsidRPr="005718F9">
              <w:rPr>
                <w:b w:val="0"/>
              </w:rPr>
              <w:t>Estimated Bill Report</w:t>
            </w:r>
            <w:r>
              <w:rPr>
                <w:b w:val="0"/>
              </w:rPr>
              <w:t>s</w:t>
            </w:r>
          </w:p>
        </w:tc>
        <w:tc>
          <w:tcPr>
            <w:tcW w:w="6234" w:type="dxa"/>
            <w:gridSpan w:val="2"/>
          </w:tcPr>
          <w:p w14:paraId="0612AFA2" w14:textId="77777777" w:rsidR="00413385" w:rsidRDefault="00413385" w:rsidP="0087669A">
            <w:pPr>
              <w:cnfStyle w:val="000000000000" w:firstRow="0" w:lastRow="0" w:firstColumn="0" w:lastColumn="0" w:oddVBand="0" w:evenVBand="0" w:oddHBand="0" w:evenHBand="0" w:firstRowFirstColumn="0" w:firstRowLastColumn="0" w:lastRowFirstColumn="0" w:lastRowLastColumn="0"/>
              <w:rPr>
                <w:b/>
              </w:rPr>
            </w:pPr>
            <w:r w:rsidRPr="001F161C">
              <w:rPr>
                <w:b/>
              </w:rPr>
              <w:t>Based on the average consumption and licensing holding an estimate figure is provided to the customer under this section</w:t>
            </w:r>
          </w:p>
          <w:p w14:paraId="15E89007" w14:textId="77777777" w:rsidR="00413385" w:rsidRPr="001F161C" w:rsidRDefault="00413385" w:rsidP="0087669A">
            <w:pPr>
              <w:cnfStyle w:val="000000000000" w:firstRow="0" w:lastRow="0" w:firstColumn="0" w:lastColumn="0" w:oddVBand="0" w:evenVBand="0" w:oddHBand="0" w:evenHBand="0" w:firstRowFirstColumn="0" w:firstRowLastColumn="0" w:lastRowFirstColumn="0" w:lastRowLastColumn="0"/>
              <w:rPr>
                <w:b/>
              </w:rPr>
            </w:pPr>
          </w:p>
        </w:tc>
      </w:tr>
      <w:tr w:rsidR="00413385" w14:paraId="7EE9E466" w14:textId="77777777" w:rsidTr="0087669A">
        <w:tc>
          <w:tcPr>
            <w:cnfStyle w:val="001000000000" w:firstRow="0" w:lastRow="0" w:firstColumn="1" w:lastColumn="0" w:oddVBand="0" w:evenVBand="0" w:oddHBand="0" w:evenHBand="0" w:firstRowFirstColumn="0" w:firstRowLastColumn="0" w:lastRowFirstColumn="0" w:lastRowLastColumn="0"/>
            <w:tcW w:w="3116" w:type="dxa"/>
          </w:tcPr>
          <w:p w14:paraId="51556BE4" w14:textId="77777777" w:rsidR="00413385" w:rsidRPr="005718F9" w:rsidRDefault="00413385" w:rsidP="0087669A">
            <w:pPr>
              <w:rPr>
                <w:b w:val="0"/>
              </w:rPr>
            </w:pPr>
          </w:p>
        </w:tc>
        <w:tc>
          <w:tcPr>
            <w:tcW w:w="3117" w:type="dxa"/>
          </w:tcPr>
          <w:p w14:paraId="5518E58A" w14:textId="77777777" w:rsidR="00413385" w:rsidRDefault="00413385" w:rsidP="0087669A">
            <w:pPr>
              <w:cnfStyle w:val="000000000000" w:firstRow="0" w:lastRow="0" w:firstColumn="0" w:lastColumn="0" w:oddVBand="0" w:evenVBand="0" w:oddHBand="0" w:evenHBand="0" w:firstRowFirstColumn="0" w:firstRowLastColumn="0" w:lastRowFirstColumn="0" w:lastRowLastColumn="0"/>
            </w:pPr>
            <w:r>
              <w:t xml:space="preserve">Here only current month information is provided which is just an estimated figure not actual bill amount. They are Up to date information of current cycle and the per day count of the license </w:t>
            </w:r>
          </w:p>
        </w:tc>
        <w:tc>
          <w:tcPr>
            <w:tcW w:w="3117" w:type="dxa"/>
          </w:tcPr>
          <w:p w14:paraId="372AC590" w14:textId="77777777" w:rsidR="00413385" w:rsidRDefault="00413385" w:rsidP="0087669A">
            <w:pPr>
              <w:cnfStyle w:val="000000000000" w:firstRow="0" w:lastRow="0" w:firstColumn="0" w:lastColumn="0" w:oddVBand="0" w:evenVBand="0" w:oddHBand="0" w:evenHBand="0" w:firstRowFirstColumn="0" w:firstRowLastColumn="0" w:lastRowFirstColumn="0" w:lastRowLastColumn="0"/>
            </w:pPr>
            <w:r>
              <w:t>Here only current month information is provided based on the usage. They are in daily usage, up to date in the current cycle with specific products.</w:t>
            </w:r>
          </w:p>
        </w:tc>
      </w:tr>
      <w:tr w:rsidR="00413385" w:rsidRPr="001F161C" w14:paraId="33634192" w14:textId="77777777" w:rsidTr="0087669A">
        <w:tc>
          <w:tcPr>
            <w:cnfStyle w:val="001000000000" w:firstRow="0" w:lastRow="0" w:firstColumn="1" w:lastColumn="0" w:oddVBand="0" w:evenVBand="0" w:oddHBand="0" w:evenHBand="0" w:firstRowFirstColumn="0" w:firstRowLastColumn="0" w:lastRowFirstColumn="0" w:lastRowLastColumn="0"/>
            <w:tcW w:w="3116" w:type="dxa"/>
          </w:tcPr>
          <w:p w14:paraId="6DEC1B02" w14:textId="77777777" w:rsidR="00413385" w:rsidRPr="005718F9" w:rsidRDefault="00413385" w:rsidP="0087669A">
            <w:pPr>
              <w:rPr>
                <w:b w:val="0"/>
              </w:rPr>
            </w:pPr>
            <w:r w:rsidRPr="005718F9">
              <w:rPr>
                <w:b w:val="0"/>
              </w:rPr>
              <w:t>Payment Reports</w:t>
            </w:r>
          </w:p>
        </w:tc>
        <w:tc>
          <w:tcPr>
            <w:tcW w:w="6234" w:type="dxa"/>
            <w:gridSpan w:val="2"/>
          </w:tcPr>
          <w:p w14:paraId="15D5029B" w14:textId="77777777" w:rsidR="00413385" w:rsidRDefault="00413385" w:rsidP="0087669A">
            <w:pPr>
              <w:cnfStyle w:val="000000000000" w:firstRow="0" w:lastRow="0" w:firstColumn="0" w:lastColumn="0" w:oddVBand="0" w:evenVBand="0" w:oddHBand="0" w:evenHBand="0" w:firstRowFirstColumn="0" w:firstRowLastColumn="0" w:lastRowFirstColumn="0" w:lastRowLastColumn="0"/>
              <w:rPr>
                <w:b/>
              </w:rPr>
            </w:pPr>
            <w:r w:rsidRPr="001F161C">
              <w:rPr>
                <w:b/>
              </w:rPr>
              <w:t xml:space="preserve">Reports related to the payments made by the customer </w:t>
            </w:r>
            <w:r>
              <w:rPr>
                <w:b/>
              </w:rPr>
              <w:t xml:space="preserve">for that month </w:t>
            </w:r>
            <w:r w:rsidRPr="001F161C">
              <w:rPr>
                <w:b/>
              </w:rPr>
              <w:t>can be viewed under this section</w:t>
            </w:r>
          </w:p>
          <w:p w14:paraId="27D1B6EC" w14:textId="77777777" w:rsidR="00413385" w:rsidRPr="001F161C" w:rsidRDefault="00413385" w:rsidP="0087669A">
            <w:pPr>
              <w:cnfStyle w:val="000000000000" w:firstRow="0" w:lastRow="0" w:firstColumn="0" w:lastColumn="0" w:oddVBand="0" w:evenVBand="0" w:oddHBand="0" w:evenHBand="0" w:firstRowFirstColumn="0" w:firstRowLastColumn="0" w:lastRowFirstColumn="0" w:lastRowLastColumn="0"/>
              <w:rPr>
                <w:b/>
              </w:rPr>
            </w:pPr>
          </w:p>
        </w:tc>
      </w:tr>
      <w:tr w:rsidR="00413385" w14:paraId="65FAC830" w14:textId="77777777" w:rsidTr="0087669A">
        <w:tc>
          <w:tcPr>
            <w:cnfStyle w:val="001000000000" w:firstRow="0" w:lastRow="0" w:firstColumn="1" w:lastColumn="0" w:oddVBand="0" w:evenVBand="0" w:oddHBand="0" w:evenHBand="0" w:firstRowFirstColumn="0" w:firstRowLastColumn="0" w:lastRowFirstColumn="0" w:lastRowLastColumn="0"/>
            <w:tcW w:w="3116" w:type="dxa"/>
          </w:tcPr>
          <w:p w14:paraId="01D73C9C" w14:textId="77777777" w:rsidR="00413385" w:rsidRPr="005718F9" w:rsidRDefault="00413385" w:rsidP="0087669A">
            <w:pPr>
              <w:rPr>
                <w:b w:val="0"/>
              </w:rPr>
            </w:pPr>
          </w:p>
        </w:tc>
        <w:tc>
          <w:tcPr>
            <w:tcW w:w="3117" w:type="dxa"/>
          </w:tcPr>
          <w:p w14:paraId="393CD37C" w14:textId="77777777" w:rsidR="00413385" w:rsidRDefault="00413385" w:rsidP="0087669A">
            <w:pPr>
              <w:cnfStyle w:val="000000000000" w:firstRow="0" w:lastRow="0" w:firstColumn="0" w:lastColumn="0" w:oddVBand="0" w:evenVBand="0" w:oddHBand="0" w:evenHBand="0" w:firstRowFirstColumn="0" w:firstRowLastColumn="0" w:lastRowFirstColumn="0" w:lastRowLastColumn="0"/>
            </w:pPr>
            <w:r>
              <w:t>Here will provide the information of the outstanding amount for the current month were green stands for paid, yellow only partial payment made and red payment still due for the month.</w:t>
            </w:r>
          </w:p>
        </w:tc>
        <w:tc>
          <w:tcPr>
            <w:tcW w:w="3117" w:type="dxa"/>
          </w:tcPr>
          <w:p w14:paraId="6D8A1955" w14:textId="77777777" w:rsidR="00413385" w:rsidRDefault="00413385" w:rsidP="0087669A">
            <w:pPr>
              <w:cnfStyle w:val="000000000000" w:firstRow="0" w:lastRow="0" w:firstColumn="0" w:lastColumn="0" w:oddVBand="0" w:evenVBand="0" w:oddHBand="0" w:evenHBand="0" w:firstRowFirstColumn="0" w:firstRowLastColumn="0" w:lastRowFirstColumn="0" w:lastRowLastColumn="0"/>
            </w:pPr>
            <w:r>
              <w:t xml:space="preserve">It’s the same as license based payment reports. </w:t>
            </w:r>
          </w:p>
        </w:tc>
      </w:tr>
    </w:tbl>
    <w:p w14:paraId="60DED272" w14:textId="77777777" w:rsidR="00413385" w:rsidRDefault="00413385" w:rsidP="00413385">
      <w:pPr>
        <w:rPr>
          <w:lang w:val="en-US"/>
        </w:rPr>
      </w:pPr>
    </w:p>
    <w:p w14:paraId="5F3C46AA" w14:textId="77777777" w:rsidR="00413385" w:rsidRDefault="00413385" w:rsidP="00413385">
      <w:pPr>
        <w:rPr>
          <w:lang w:val="en-US"/>
        </w:rPr>
      </w:pPr>
      <w:r>
        <w:rPr>
          <w:lang w:val="en-US"/>
        </w:rPr>
        <w:t>The view of the data for Licensed based and usage based will be as below:</w:t>
      </w:r>
    </w:p>
    <w:p w14:paraId="266FCD23" w14:textId="77777777" w:rsidR="00413385" w:rsidRPr="008365C6" w:rsidRDefault="00413385" w:rsidP="00413385">
      <w:pPr>
        <w:rPr>
          <w:b/>
          <w:u w:val="single"/>
          <w:lang w:val="en-US"/>
        </w:rPr>
      </w:pPr>
      <w:r w:rsidRPr="008365C6">
        <w:rPr>
          <w:b/>
          <w:u w:val="single"/>
          <w:lang w:val="en-US"/>
        </w:rPr>
        <w:t>License Based:</w:t>
      </w:r>
    </w:p>
    <w:p w14:paraId="2A1D8857" w14:textId="6AFCC36A" w:rsidR="00B85CA2" w:rsidRDefault="00B85CA2" w:rsidP="00413385">
      <w:pPr>
        <w:rPr>
          <w:lang w:val="en-US"/>
        </w:rPr>
      </w:pPr>
      <w:r>
        <w:rPr>
          <w:noProof/>
          <w:lang w:val="en-US"/>
        </w:rPr>
        <mc:AlternateContent>
          <mc:Choice Requires="wps">
            <w:drawing>
              <wp:anchor distT="0" distB="0" distL="114300" distR="114300" simplePos="0" relativeHeight="251713536" behindDoc="0" locked="0" layoutInCell="1" allowOverlap="1" wp14:anchorId="45A0AAA4" wp14:editId="3FBF33EA">
                <wp:simplePos x="0" y="0"/>
                <wp:positionH relativeFrom="column">
                  <wp:posOffset>2790825</wp:posOffset>
                </wp:positionH>
                <wp:positionV relativeFrom="paragraph">
                  <wp:posOffset>19050</wp:posOffset>
                </wp:positionV>
                <wp:extent cx="400050" cy="142875"/>
                <wp:effectExtent l="0" t="19050" r="38100" b="47625"/>
                <wp:wrapNone/>
                <wp:docPr id="210" name="Arrow: Right 210"/>
                <wp:cNvGraphicFramePr/>
                <a:graphic xmlns:a="http://schemas.openxmlformats.org/drawingml/2006/main">
                  <a:graphicData uri="http://schemas.microsoft.com/office/word/2010/wordprocessingShape">
                    <wps:wsp>
                      <wps:cNvSpPr/>
                      <wps:spPr>
                        <a:xfrm>
                          <a:off x="0" y="0"/>
                          <a:ext cx="400050" cy="1428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9687F2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0" o:spid="_x0000_s1026" type="#_x0000_t13" style="position:absolute;margin-left:219.75pt;margin-top:1.5pt;width:31.5pt;height:11.2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" adj="17743" fillcolor="#70ad47 [3209]" strokecolor="#375623 [1609]" strokeweight="1pt"/>
            </w:pict>
          </mc:Fallback>
        </mc:AlternateContent>
      </w:r>
      <w:r>
        <w:rPr>
          <w:noProof/>
          <w:lang w:val="en-US"/>
        </w:rPr>
        <mc:AlternateContent>
          <mc:Choice Requires="wps">
            <w:drawing>
              <wp:anchor distT="0" distB="0" distL="114300" distR="114300" simplePos="0" relativeHeight="251711488" behindDoc="0" locked="0" layoutInCell="1" allowOverlap="1" wp14:anchorId="253765C9" wp14:editId="59489853">
                <wp:simplePos x="0" y="0"/>
                <wp:positionH relativeFrom="column">
                  <wp:posOffset>1257300</wp:posOffset>
                </wp:positionH>
                <wp:positionV relativeFrom="paragraph">
                  <wp:posOffset>22860</wp:posOffset>
                </wp:positionV>
                <wp:extent cx="400050" cy="142875"/>
                <wp:effectExtent l="0" t="19050" r="38100" b="47625"/>
                <wp:wrapNone/>
                <wp:docPr id="209" name="Arrow: Right 209"/>
                <wp:cNvGraphicFramePr/>
                <a:graphic xmlns:a="http://schemas.openxmlformats.org/drawingml/2006/main">
                  <a:graphicData uri="http://schemas.microsoft.com/office/word/2010/wordprocessingShape">
                    <wps:wsp>
                      <wps:cNvSpPr/>
                      <wps:spPr>
                        <a:xfrm>
                          <a:off x="0" y="0"/>
                          <a:ext cx="400050" cy="1428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D9A045" id="Arrow: Right 209" o:spid="_x0000_s1026" type="#_x0000_t13" style="position:absolute;margin-left:99pt;margin-top:1.8pt;width:31.5pt;height:11.2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" adj="17743" fillcolor="#70ad47 [3209]" strokecolor="#375623 [1609]" strokeweight="1pt"/>
            </w:pict>
          </mc:Fallback>
        </mc:AlternateContent>
      </w:r>
      <w:r>
        <w:rPr>
          <w:lang w:val="en-US"/>
        </w:rPr>
        <w:t>Click on “</w:t>
      </w:r>
      <w:proofErr w:type="gramStart"/>
      <w:r w:rsidR="003F47D7">
        <w:rPr>
          <w:lang w:val="en-US"/>
        </w:rPr>
        <w:t xml:space="preserve">Dashboard”  </w:t>
      </w:r>
      <w:r>
        <w:rPr>
          <w:lang w:val="en-US"/>
        </w:rPr>
        <w:t xml:space="preserve"> </w:t>
      </w:r>
      <w:proofErr w:type="gramEnd"/>
      <w:r>
        <w:rPr>
          <w:lang w:val="en-US"/>
        </w:rPr>
        <w:t xml:space="preserve">             “Licensed Based”                    “Actual Bill </w:t>
      </w:r>
      <w:r w:rsidR="008365C6">
        <w:rPr>
          <w:lang w:val="en-US"/>
        </w:rPr>
        <w:t>Reports “or</w:t>
      </w:r>
      <w:r>
        <w:rPr>
          <w:lang w:val="en-US"/>
        </w:rPr>
        <w:t xml:space="preserve"> “Estimated Bill </w:t>
      </w:r>
      <w:r w:rsidR="008365C6">
        <w:rPr>
          <w:lang w:val="en-US"/>
        </w:rPr>
        <w:t xml:space="preserve">Reports “or </w:t>
      </w:r>
      <w:r>
        <w:rPr>
          <w:lang w:val="en-US"/>
        </w:rPr>
        <w:t>“Payment Reports”</w:t>
      </w:r>
    </w:p>
    <w:p w14:paraId="4A04362A" w14:textId="77777777" w:rsidR="00A2166A" w:rsidRPr="004321EA" w:rsidRDefault="00A2166A" w:rsidP="00A2166A">
      <w:pPr>
        <w:pStyle w:val="ListParagraph"/>
        <w:numPr>
          <w:ilvl w:val="0"/>
          <w:numId w:val="5"/>
        </w:numPr>
        <w:spacing w:after="0" w:line="240" w:lineRule="auto"/>
        <w:rPr>
          <w:rFonts w:ascii="Book Antiqua" w:hAnsi="Book Antiqua"/>
          <w:b/>
        </w:rPr>
      </w:pPr>
      <w:r w:rsidRPr="004321EA">
        <w:rPr>
          <w:rFonts w:ascii="Book Antiqua" w:hAnsi="Book Antiqua"/>
          <w:b/>
        </w:rPr>
        <w:t>Payment Monthly Bill (Actual License)</w:t>
      </w:r>
    </w:p>
    <w:p w14:paraId="1E9ECAD1" w14:textId="77777777" w:rsidR="00A2166A" w:rsidRDefault="00A2166A" w:rsidP="00A2166A">
      <w:pPr>
        <w:pStyle w:val="ListParagraph"/>
        <w:rPr>
          <w:rFonts w:ascii="Book Antiqua" w:hAnsi="Book Antiqua"/>
        </w:rPr>
      </w:pPr>
      <w:r>
        <w:rPr>
          <w:rFonts w:ascii="Book Antiqua" w:hAnsi="Book Antiqua"/>
        </w:rPr>
        <w:t>Under this box/section the complete Monthly payment bill summary data for the user is shown via graphical representation and has the below buttons to help the user view the data as per his choice:</w:t>
      </w:r>
    </w:p>
    <w:p w14:paraId="4CD77A6F" w14:textId="77777777" w:rsidR="00A2166A" w:rsidRDefault="00A2166A" w:rsidP="00A2166A">
      <w:pPr>
        <w:pStyle w:val="ListParagraph"/>
        <w:numPr>
          <w:ilvl w:val="0"/>
          <w:numId w:val="6"/>
        </w:numPr>
        <w:spacing w:after="0" w:line="240" w:lineRule="auto"/>
        <w:rPr>
          <w:rFonts w:ascii="Book Antiqua" w:hAnsi="Book Antiqua"/>
        </w:rPr>
      </w:pPr>
      <w:r>
        <w:rPr>
          <w:rFonts w:ascii="Book Antiqua" w:hAnsi="Book Antiqua"/>
        </w:rPr>
        <w:t>Bar graph</w:t>
      </w:r>
    </w:p>
    <w:p w14:paraId="0180CB3F" w14:textId="77777777" w:rsidR="00A2166A" w:rsidRDefault="00A2166A" w:rsidP="00A2166A">
      <w:pPr>
        <w:pStyle w:val="ListParagraph"/>
        <w:numPr>
          <w:ilvl w:val="0"/>
          <w:numId w:val="6"/>
        </w:numPr>
        <w:spacing w:after="0" w:line="240" w:lineRule="auto"/>
        <w:rPr>
          <w:rFonts w:ascii="Book Antiqua" w:hAnsi="Book Antiqua"/>
        </w:rPr>
      </w:pPr>
      <w:r>
        <w:rPr>
          <w:rFonts w:ascii="Book Antiqua" w:hAnsi="Book Antiqua"/>
        </w:rPr>
        <w:t xml:space="preserve">Calendar to select the desired year with the search button beside it </w:t>
      </w:r>
    </w:p>
    <w:p w14:paraId="4501D7F9" w14:textId="77777777" w:rsidR="00A2166A" w:rsidRDefault="00A2166A" w:rsidP="00A2166A">
      <w:pPr>
        <w:pStyle w:val="ListParagraph"/>
        <w:numPr>
          <w:ilvl w:val="0"/>
          <w:numId w:val="6"/>
        </w:numPr>
        <w:spacing w:after="0" w:line="240" w:lineRule="auto"/>
        <w:rPr>
          <w:rFonts w:ascii="Book Antiqua" w:hAnsi="Book Antiqua"/>
        </w:rPr>
      </w:pPr>
      <w:r>
        <w:rPr>
          <w:rFonts w:ascii="Book Antiqua" w:hAnsi="Book Antiqua"/>
        </w:rPr>
        <w:t>Expand and Collapse</w:t>
      </w:r>
    </w:p>
    <w:p w14:paraId="72C74C1D" w14:textId="77777777" w:rsidR="00A2166A" w:rsidRDefault="00A2166A" w:rsidP="00A2166A">
      <w:pPr>
        <w:pStyle w:val="ListParagraph"/>
        <w:numPr>
          <w:ilvl w:val="0"/>
          <w:numId w:val="6"/>
        </w:numPr>
        <w:spacing w:after="0" w:line="240" w:lineRule="auto"/>
        <w:rPr>
          <w:rFonts w:ascii="Book Antiqua" w:hAnsi="Book Antiqua"/>
        </w:rPr>
      </w:pPr>
      <w:r>
        <w:rPr>
          <w:rFonts w:ascii="Book Antiqua" w:hAnsi="Book Antiqua"/>
        </w:rPr>
        <w:t xml:space="preserve">Refresh </w:t>
      </w:r>
    </w:p>
    <w:p w14:paraId="62BFE5FA" w14:textId="77777777" w:rsidR="00A2166A" w:rsidRDefault="00A2166A" w:rsidP="00A2166A">
      <w:pPr>
        <w:pStyle w:val="ListParagraph"/>
        <w:numPr>
          <w:ilvl w:val="0"/>
          <w:numId w:val="6"/>
        </w:numPr>
        <w:spacing w:after="0" w:line="240" w:lineRule="auto"/>
        <w:rPr>
          <w:rFonts w:ascii="Book Antiqua" w:hAnsi="Book Antiqua"/>
        </w:rPr>
      </w:pPr>
      <w:r>
        <w:rPr>
          <w:rFonts w:ascii="Book Antiqua" w:hAnsi="Book Antiqua"/>
        </w:rPr>
        <w:t xml:space="preserve">Maximise and minimise </w:t>
      </w:r>
    </w:p>
    <w:p w14:paraId="76E681F5" w14:textId="77777777" w:rsidR="00A2166A" w:rsidRDefault="00A2166A" w:rsidP="00A2166A">
      <w:pPr>
        <w:pStyle w:val="ListParagraph"/>
        <w:numPr>
          <w:ilvl w:val="0"/>
          <w:numId w:val="6"/>
        </w:numPr>
        <w:spacing w:after="0" w:line="240" w:lineRule="auto"/>
        <w:rPr>
          <w:rFonts w:ascii="Book Antiqua" w:hAnsi="Book Antiqua"/>
        </w:rPr>
      </w:pPr>
      <w:r>
        <w:rPr>
          <w:rFonts w:ascii="Book Antiqua" w:hAnsi="Book Antiqua"/>
        </w:rPr>
        <w:t>Close</w:t>
      </w:r>
    </w:p>
    <w:p w14:paraId="0414818E" w14:textId="77777777" w:rsidR="008365C6" w:rsidRDefault="00A2166A" w:rsidP="00413385">
      <w:pPr>
        <w:rPr>
          <w:lang w:val="en-US"/>
        </w:rPr>
      </w:pPr>
      <w:r>
        <w:rPr>
          <w:rFonts w:ascii="Book Antiqua" w:hAnsi="Book Antiqua"/>
        </w:rPr>
        <w:t>Hence the user can select any of the above-mentioned buttons and view the data.</w:t>
      </w:r>
    </w:p>
    <w:p w14:paraId="21BAC748" w14:textId="77777777" w:rsidR="00A2166A" w:rsidRDefault="00A2166A" w:rsidP="00A2166A">
      <w:pPr>
        <w:pStyle w:val="ListParagraph"/>
        <w:numPr>
          <w:ilvl w:val="0"/>
          <w:numId w:val="5"/>
        </w:numPr>
        <w:spacing w:after="0" w:line="240" w:lineRule="auto"/>
        <w:rPr>
          <w:rFonts w:ascii="Book Antiqua" w:hAnsi="Book Antiqua"/>
          <w:b/>
        </w:rPr>
      </w:pPr>
      <w:r>
        <w:rPr>
          <w:rFonts w:ascii="Book Antiqua" w:hAnsi="Book Antiqua"/>
          <w:b/>
        </w:rPr>
        <w:t>Data Box</w:t>
      </w:r>
    </w:p>
    <w:p w14:paraId="157BCC75" w14:textId="77777777" w:rsidR="00A2166A" w:rsidRDefault="00A2166A" w:rsidP="00A2166A">
      <w:pPr>
        <w:pStyle w:val="ListParagraph"/>
        <w:rPr>
          <w:rFonts w:ascii="Book Antiqua" w:hAnsi="Book Antiqua"/>
        </w:rPr>
      </w:pPr>
      <w:r>
        <w:rPr>
          <w:rFonts w:ascii="Book Antiqua" w:hAnsi="Book Antiqua"/>
        </w:rPr>
        <w:t>This is the box linked and shown right next to the License Status box. Here all the detailed description is provided for the user as per his requirement with product description, Quantity and the date with headings as below:</w:t>
      </w:r>
    </w:p>
    <w:p w14:paraId="495F59ED" w14:textId="77777777" w:rsidR="00A2166A" w:rsidRDefault="00A2166A" w:rsidP="00A2166A">
      <w:pPr>
        <w:pStyle w:val="ListParagraph"/>
        <w:numPr>
          <w:ilvl w:val="0"/>
          <w:numId w:val="7"/>
        </w:numPr>
        <w:spacing w:after="0" w:line="240" w:lineRule="auto"/>
        <w:rPr>
          <w:rFonts w:ascii="Book Antiqua" w:hAnsi="Book Antiqua"/>
        </w:rPr>
      </w:pPr>
      <w:r w:rsidRPr="00307933">
        <w:rPr>
          <w:rFonts w:ascii="Book Antiqua" w:hAnsi="Book Antiqua"/>
        </w:rPr>
        <w:t>Active License Subscription</w:t>
      </w:r>
    </w:p>
    <w:p w14:paraId="6A09C67E" w14:textId="77777777" w:rsidR="00A2166A" w:rsidRDefault="00A2166A" w:rsidP="00A2166A">
      <w:pPr>
        <w:pStyle w:val="ListParagraph"/>
        <w:numPr>
          <w:ilvl w:val="0"/>
          <w:numId w:val="7"/>
        </w:numPr>
        <w:spacing w:after="0" w:line="240" w:lineRule="auto"/>
        <w:rPr>
          <w:rFonts w:ascii="Book Antiqua" w:hAnsi="Book Antiqua"/>
        </w:rPr>
      </w:pPr>
      <w:r w:rsidRPr="00307933">
        <w:rPr>
          <w:rFonts w:ascii="Book Antiqua" w:hAnsi="Book Antiqua"/>
        </w:rPr>
        <w:t>Suspended License Subscription</w:t>
      </w:r>
    </w:p>
    <w:p w14:paraId="1410B11C" w14:textId="77777777" w:rsidR="00A2166A" w:rsidRDefault="00A2166A" w:rsidP="00A2166A">
      <w:pPr>
        <w:pStyle w:val="ListParagraph"/>
        <w:numPr>
          <w:ilvl w:val="0"/>
          <w:numId w:val="7"/>
        </w:numPr>
        <w:spacing w:after="0" w:line="240" w:lineRule="auto"/>
        <w:rPr>
          <w:rFonts w:ascii="Book Antiqua" w:hAnsi="Book Antiqua"/>
        </w:rPr>
      </w:pPr>
      <w:r>
        <w:rPr>
          <w:rFonts w:ascii="Book Antiqua" w:hAnsi="Book Antiqua"/>
        </w:rPr>
        <w:t>Deleted License Subscription</w:t>
      </w:r>
    </w:p>
    <w:p w14:paraId="5F6730C6" w14:textId="77777777" w:rsidR="00A2166A" w:rsidRDefault="00A2166A" w:rsidP="00A2166A">
      <w:pPr>
        <w:rPr>
          <w:rFonts w:ascii="Book Antiqua" w:hAnsi="Book Antiqua"/>
        </w:rPr>
      </w:pPr>
      <w:r>
        <w:rPr>
          <w:rFonts w:ascii="Book Antiqua" w:hAnsi="Book Antiqua"/>
        </w:rPr>
        <w:t>As per the availability of the data as per that user and has a minimize and maximize button on the right Conner of the box to get a better view of the data.</w:t>
      </w:r>
    </w:p>
    <w:p w14:paraId="14C6FF36" w14:textId="77777777" w:rsidR="00A2166A" w:rsidRPr="00A2166A" w:rsidRDefault="00A2166A" w:rsidP="00A2166A">
      <w:pPr>
        <w:pStyle w:val="ListParagraph"/>
        <w:numPr>
          <w:ilvl w:val="0"/>
          <w:numId w:val="5"/>
        </w:numPr>
        <w:spacing w:after="0" w:line="240" w:lineRule="auto"/>
        <w:rPr>
          <w:rFonts w:ascii="Book Antiqua" w:hAnsi="Book Antiqua"/>
          <w:b/>
        </w:rPr>
      </w:pPr>
      <w:r w:rsidRPr="00A2166A">
        <w:rPr>
          <w:rFonts w:ascii="Book Antiqua" w:hAnsi="Book Antiqua"/>
          <w:b/>
        </w:rPr>
        <w:t>Total License Bill</w:t>
      </w:r>
    </w:p>
    <w:p w14:paraId="313987F2" w14:textId="77777777" w:rsidR="00A2166A" w:rsidRDefault="00A2166A" w:rsidP="00A2166A">
      <w:pPr>
        <w:rPr>
          <w:lang w:val="en-US"/>
        </w:rPr>
      </w:pPr>
      <w:r>
        <w:rPr>
          <w:noProof/>
        </w:rPr>
        <w:drawing>
          <wp:anchor distT="0" distB="0" distL="114300" distR="114300" simplePos="0" relativeHeight="251731968" behindDoc="0" locked="0" layoutInCell="1" allowOverlap="1" wp14:anchorId="51088CDB" wp14:editId="50108C31">
            <wp:simplePos x="0" y="0"/>
            <wp:positionH relativeFrom="column">
              <wp:posOffset>-190500</wp:posOffset>
            </wp:positionH>
            <wp:positionV relativeFrom="paragraph">
              <wp:posOffset>401320</wp:posOffset>
            </wp:positionV>
            <wp:extent cx="6029325" cy="22955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029325" cy="2295525"/>
                    </a:xfrm>
                    <a:prstGeom prst="rect">
                      <a:avLst/>
                    </a:prstGeom>
                  </pic:spPr>
                </pic:pic>
              </a:graphicData>
            </a:graphic>
            <wp14:sizeRelH relativeFrom="margin">
              <wp14:pctWidth>0</wp14:pctWidth>
            </wp14:sizeRelH>
            <wp14:sizeRelV relativeFrom="margin">
              <wp14:pctHeight>0</wp14:pctHeight>
            </wp14:sizeRelV>
          </wp:anchor>
        </w:drawing>
      </w:r>
      <w:r>
        <w:rPr>
          <w:rFonts w:ascii="Book Antiqua" w:hAnsi="Book Antiqua"/>
        </w:rPr>
        <w:t>This is just a box representing the data for better understanding for the user as to how many paid bills till date and Remaining bill.</w:t>
      </w:r>
      <w:r w:rsidRPr="00A2166A">
        <w:rPr>
          <w:noProof/>
        </w:rPr>
        <w:t xml:space="preserve"> </w:t>
      </w:r>
    </w:p>
    <w:p w14:paraId="072113C7" w14:textId="77777777" w:rsidR="00413385" w:rsidRDefault="00413385" w:rsidP="00413385">
      <w:pPr>
        <w:rPr>
          <w:lang w:val="en-US"/>
        </w:rPr>
      </w:pPr>
    </w:p>
    <w:p w14:paraId="1B006A00" w14:textId="77777777" w:rsidR="00413385" w:rsidRDefault="00413385" w:rsidP="00413385">
      <w:pPr>
        <w:rPr>
          <w:lang w:val="en-US"/>
        </w:rPr>
      </w:pPr>
    </w:p>
    <w:p w14:paraId="79EF3805" w14:textId="77777777" w:rsidR="00A2166A" w:rsidRDefault="00A2166A" w:rsidP="00413385">
      <w:pPr>
        <w:rPr>
          <w:lang w:val="en-US"/>
        </w:rPr>
      </w:pPr>
    </w:p>
    <w:p w14:paraId="69451698" w14:textId="77777777" w:rsidR="00A2166A" w:rsidRDefault="00A2166A" w:rsidP="00413385">
      <w:pPr>
        <w:rPr>
          <w:lang w:val="en-US"/>
        </w:rPr>
      </w:pPr>
    </w:p>
    <w:p w14:paraId="1A80ABF3" w14:textId="77777777" w:rsidR="00A2166A" w:rsidRDefault="00A2166A" w:rsidP="00413385">
      <w:pPr>
        <w:rPr>
          <w:lang w:val="en-US"/>
        </w:rPr>
      </w:pPr>
    </w:p>
    <w:p w14:paraId="55513DE0" w14:textId="77777777" w:rsidR="00A2166A" w:rsidRDefault="00A2166A" w:rsidP="00413385">
      <w:pPr>
        <w:rPr>
          <w:lang w:val="en-US"/>
        </w:rPr>
      </w:pPr>
    </w:p>
    <w:p w14:paraId="28BFA7D9" w14:textId="77777777" w:rsidR="00F45B02" w:rsidRDefault="00F45B02" w:rsidP="00F45B02">
      <w:pPr>
        <w:pStyle w:val="ListParagraph"/>
        <w:numPr>
          <w:ilvl w:val="0"/>
          <w:numId w:val="5"/>
        </w:numPr>
        <w:spacing w:after="0" w:line="240" w:lineRule="auto"/>
        <w:rPr>
          <w:rFonts w:ascii="Book Antiqua" w:hAnsi="Book Antiqua"/>
          <w:b/>
        </w:rPr>
      </w:pPr>
      <w:r w:rsidRPr="00A932BE">
        <w:rPr>
          <w:rFonts w:ascii="Book Antiqua" w:hAnsi="Book Antiqua"/>
          <w:b/>
        </w:rPr>
        <w:lastRenderedPageBreak/>
        <w:t>Yearly Actual Count Summary (License Base</w:t>
      </w:r>
      <w:r w:rsidR="00AC4047">
        <w:rPr>
          <w:rFonts w:ascii="Book Antiqua" w:hAnsi="Book Antiqua"/>
          <w:b/>
        </w:rPr>
        <w:t>/</w:t>
      </w:r>
      <w:r w:rsidR="00AC4047" w:rsidRPr="00AC4047">
        <w:rPr>
          <w:rFonts w:ascii="Book Antiqua" w:hAnsi="Book Antiqua"/>
          <w:b/>
        </w:rPr>
        <w:t xml:space="preserve"> </w:t>
      </w:r>
      <w:r w:rsidR="00AC4047">
        <w:rPr>
          <w:rFonts w:ascii="Book Antiqua" w:hAnsi="Book Antiqua"/>
          <w:b/>
        </w:rPr>
        <w:t>Actual Bill Report</w:t>
      </w:r>
      <w:r w:rsidRPr="00A932BE">
        <w:rPr>
          <w:rFonts w:ascii="Book Antiqua" w:hAnsi="Book Antiqua"/>
          <w:b/>
        </w:rPr>
        <w:t>)</w:t>
      </w:r>
    </w:p>
    <w:p w14:paraId="5B96F1C4" w14:textId="77777777" w:rsidR="00F45B02" w:rsidRDefault="00F45B02" w:rsidP="00F45B02">
      <w:pPr>
        <w:pStyle w:val="ListParagraph"/>
        <w:rPr>
          <w:rFonts w:ascii="Book Antiqua" w:hAnsi="Book Antiqua"/>
        </w:rPr>
      </w:pPr>
      <w:r>
        <w:rPr>
          <w:rFonts w:ascii="Book Antiqua" w:hAnsi="Book Antiqua"/>
        </w:rPr>
        <w:t>Under this box/section the complete yearly data for the user is shown via graphical representation and has the below buttons to help him view the data as per his choice:</w:t>
      </w:r>
    </w:p>
    <w:p w14:paraId="48C5E669"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 xml:space="preserve">Previous and Next </w:t>
      </w:r>
    </w:p>
    <w:p w14:paraId="6B252DCC"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Bar graph</w:t>
      </w:r>
    </w:p>
    <w:p w14:paraId="0C5ADB48"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Pie chart</w:t>
      </w:r>
    </w:p>
    <w:p w14:paraId="149B097D"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 xml:space="preserve">Ascending/descending </w:t>
      </w:r>
    </w:p>
    <w:p w14:paraId="1AC7B9F5"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 xml:space="preserve">Calendar to select the desired year with the search button beside it </w:t>
      </w:r>
    </w:p>
    <w:p w14:paraId="7B35B2A8"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Expand and Collapse</w:t>
      </w:r>
    </w:p>
    <w:p w14:paraId="5613E23F"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 xml:space="preserve">Refresh </w:t>
      </w:r>
    </w:p>
    <w:p w14:paraId="53DB779B"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 xml:space="preserve">Maximise and minimise </w:t>
      </w:r>
    </w:p>
    <w:p w14:paraId="258864A7" w14:textId="77777777" w:rsidR="00E30A3B" w:rsidRDefault="00F45B02" w:rsidP="00F45B02">
      <w:pPr>
        <w:rPr>
          <w:rFonts w:ascii="Book Antiqua" w:hAnsi="Book Antiqua"/>
        </w:rPr>
      </w:pPr>
      <w:r>
        <w:rPr>
          <w:noProof/>
          <w:lang w:val="en-US"/>
        </w:rPr>
        <w:drawing>
          <wp:anchor distT="0" distB="0" distL="114300" distR="114300" simplePos="0" relativeHeight="251744256" behindDoc="0" locked="0" layoutInCell="1" allowOverlap="1" wp14:anchorId="25DF1D74" wp14:editId="7B79A2F5">
            <wp:simplePos x="0" y="0"/>
            <wp:positionH relativeFrom="column">
              <wp:posOffset>-257175</wp:posOffset>
            </wp:positionH>
            <wp:positionV relativeFrom="paragraph">
              <wp:posOffset>218440</wp:posOffset>
            </wp:positionV>
            <wp:extent cx="6315075" cy="2428875"/>
            <wp:effectExtent l="0" t="0" r="9525" b="952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5075" cy="2428875"/>
                    </a:xfrm>
                    <a:prstGeom prst="rect">
                      <a:avLst/>
                    </a:prstGeom>
                    <a:noFill/>
                    <a:ln>
                      <a:noFill/>
                    </a:ln>
                  </pic:spPr>
                </pic:pic>
              </a:graphicData>
            </a:graphic>
            <wp14:sizeRelH relativeFrom="margin">
              <wp14:pctWidth>0</wp14:pctWidth>
            </wp14:sizeRelH>
          </wp:anchor>
        </w:drawing>
      </w:r>
      <w:r>
        <w:rPr>
          <w:rFonts w:ascii="Book Antiqua" w:hAnsi="Book Antiqua"/>
        </w:rPr>
        <w:t>Hence the user can select any of the above-mentioned buttons and view the data.</w:t>
      </w:r>
    </w:p>
    <w:p w14:paraId="7C8A315B" w14:textId="77777777" w:rsidR="00F45B02" w:rsidRDefault="00F45B02" w:rsidP="00F45B02">
      <w:pPr>
        <w:rPr>
          <w:lang w:val="en-US"/>
        </w:rPr>
      </w:pPr>
    </w:p>
    <w:p w14:paraId="5C947654" w14:textId="77777777" w:rsidR="00E30A3B" w:rsidRDefault="00E30A3B" w:rsidP="00413385">
      <w:pPr>
        <w:rPr>
          <w:lang w:val="en-US"/>
        </w:rPr>
      </w:pPr>
    </w:p>
    <w:p w14:paraId="468C6189" w14:textId="77777777" w:rsidR="00E30A3B" w:rsidRDefault="00E30A3B" w:rsidP="00413385">
      <w:pPr>
        <w:rPr>
          <w:lang w:val="en-US"/>
        </w:rPr>
      </w:pPr>
    </w:p>
    <w:p w14:paraId="1286A9A0" w14:textId="77777777" w:rsidR="00E30A3B" w:rsidRDefault="00E30A3B" w:rsidP="00413385">
      <w:pPr>
        <w:rPr>
          <w:lang w:val="en-US"/>
        </w:rPr>
      </w:pPr>
    </w:p>
    <w:p w14:paraId="53262555" w14:textId="77777777" w:rsidR="00E30A3B" w:rsidRDefault="00E30A3B" w:rsidP="00413385">
      <w:pPr>
        <w:rPr>
          <w:lang w:val="en-US"/>
        </w:rPr>
      </w:pPr>
    </w:p>
    <w:p w14:paraId="79730F48" w14:textId="77777777" w:rsidR="00E30A3B" w:rsidRDefault="00E30A3B" w:rsidP="00413385">
      <w:pPr>
        <w:rPr>
          <w:lang w:val="en-US"/>
        </w:rPr>
      </w:pPr>
    </w:p>
    <w:p w14:paraId="4E1E4274" w14:textId="77777777" w:rsidR="00E30A3B" w:rsidRDefault="00E30A3B" w:rsidP="00413385">
      <w:pPr>
        <w:rPr>
          <w:lang w:val="en-US"/>
        </w:rPr>
      </w:pPr>
    </w:p>
    <w:p w14:paraId="79E83B5F" w14:textId="77777777" w:rsidR="00E30A3B" w:rsidRDefault="00E30A3B" w:rsidP="00413385">
      <w:pPr>
        <w:rPr>
          <w:lang w:val="en-US"/>
        </w:rPr>
      </w:pPr>
    </w:p>
    <w:p w14:paraId="5D3AA68B" w14:textId="77777777" w:rsidR="00E30A3B" w:rsidRDefault="00E30A3B" w:rsidP="00413385">
      <w:pPr>
        <w:rPr>
          <w:lang w:val="en-US"/>
        </w:rPr>
      </w:pPr>
    </w:p>
    <w:p w14:paraId="2E14063A" w14:textId="77777777" w:rsidR="00F45B02" w:rsidRPr="00A932BE" w:rsidRDefault="00F45B02" w:rsidP="00F45B02">
      <w:pPr>
        <w:pStyle w:val="ListParagraph"/>
        <w:numPr>
          <w:ilvl w:val="0"/>
          <w:numId w:val="5"/>
        </w:numPr>
        <w:spacing w:after="0" w:line="240" w:lineRule="auto"/>
        <w:rPr>
          <w:rFonts w:ascii="Book Antiqua" w:hAnsi="Book Antiqua"/>
          <w:b/>
        </w:rPr>
      </w:pPr>
      <w:r w:rsidRPr="00A932BE">
        <w:rPr>
          <w:rFonts w:ascii="Book Antiqua" w:hAnsi="Book Antiqua"/>
          <w:b/>
        </w:rPr>
        <w:t>Yearly Subscription Summary Bill (Actual License</w:t>
      </w:r>
      <w:r w:rsidR="00AC4047">
        <w:rPr>
          <w:rFonts w:ascii="Book Antiqua" w:hAnsi="Book Antiqua"/>
          <w:b/>
        </w:rPr>
        <w:t>/</w:t>
      </w:r>
      <w:r w:rsidR="00AC4047" w:rsidRPr="00AC4047">
        <w:rPr>
          <w:rFonts w:ascii="Book Antiqua" w:hAnsi="Book Antiqua"/>
          <w:b/>
        </w:rPr>
        <w:t xml:space="preserve"> </w:t>
      </w:r>
      <w:r w:rsidR="00AC4047">
        <w:rPr>
          <w:rFonts w:ascii="Book Antiqua" w:hAnsi="Book Antiqua"/>
          <w:b/>
        </w:rPr>
        <w:t>Actual Bill Report</w:t>
      </w:r>
      <w:r w:rsidRPr="00A932BE">
        <w:rPr>
          <w:rFonts w:ascii="Book Antiqua" w:hAnsi="Book Antiqua"/>
          <w:b/>
        </w:rPr>
        <w:t>)</w:t>
      </w:r>
    </w:p>
    <w:p w14:paraId="513FAFD8" w14:textId="77777777" w:rsidR="00F45B02" w:rsidRDefault="00F45B02" w:rsidP="00F45B02">
      <w:pPr>
        <w:pStyle w:val="ListParagraph"/>
        <w:rPr>
          <w:rFonts w:ascii="Book Antiqua" w:hAnsi="Book Antiqua"/>
        </w:rPr>
      </w:pPr>
      <w:r>
        <w:rPr>
          <w:rFonts w:ascii="Book Antiqua" w:hAnsi="Book Antiqua"/>
        </w:rPr>
        <w:t>Under this box/section the complete yearly data for the user is shown via graphical representation and has the below buttons to help him view the data as per his choice:</w:t>
      </w:r>
    </w:p>
    <w:p w14:paraId="1349C3F8"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 xml:space="preserve">Previous and Next </w:t>
      </w:r>
    </w:p>
    <w:p w14:paraId="0FEFB40C"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Bar graph</w:t>
      </w:r>
    </w:p>
    <w:p w14:paraId="79DAF79D"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Pie chart</w:t>
      </w:r>
    </w:p>
    <w:p w14:paraId="605A3845"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 xml:space="preserve">Ascending/descending </w:t>
      </w:r>
    </w:p>
    <w:p w14:paraId="002DA130"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 xml:space="preserve">Calendar to select the desired year with the search button beside it </w:t>
      </w:r>
    </w:p>
    <w:p w14:paraId="718D540C"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Expand and Collapse</w:t>
      </w:r>
    </w:p>
    <w:p w14:paraId="55DE579B"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 xml:space="preserve">Refresh </w:t>
      </w:r>
    </w:p>
    <w:p w14:paraId="4DD3B84A"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 xml:space="preserve">Maximise and minimise </w:t>
      </w:r>
    </w:p>
    <w:p w14:paraId="4E51C6B3" w14:textId="77777777" w:rsidR="00E30A3B" w:rsidRDefault="00F45B02" w:rsidP="00F45B02">
      <w:pPr>
        <w:rPr>
          <w:rFonts w:ascii="Book Antiqua" w:hAnsi="Book Antiqua"/>
        </w:rPr>
      </w:pPr>
      <w:r>
        <w:rPr>
          <w:noProof/>
          <w:lang w:val="en-US"/>
        </w:rPr>
        <w:drawing>
          <wp:anchor distT="0" distB="0" distL="114300" distR="114300" simplePos="0" relativeHeight="251745280" behindDoc="0" locked="0" layoutInCell="1" allowOverlap="1" wp14:anchorId="046D9D93" wp14:editId="7C42BA95">
            <wp:simplePos x="0" y="0"/>
            <wp:positionH relativeFrom="column">
              <wp:posOffset>-571500</wp:posOffset>
            </wp:positionH>
            <wp:positionV relativeFrom="paragraph">
              <wp:posOffset>234315</wp:posOffset>
            </wp:positionV>
            <wp:extent cx="6886575" cy="2419350"/>
            <wp:effectExtent l="0" t="0" r="9525"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6575" cy="2419350"/>
                    </a:xfrm>
                    <a:prstGeom prst="rect">
                      <a:avLst/>
                    </a:prstGeom>
                    <a:noFill/>
                    <a:ln>
                      <a:noFill/>
                    </a:ln>
                  </pic:spPr>
                </pic:pic>
              </a:graphicData>
            </a:graphic>
            <wp14:sizeRelH relativeFrom="margin">
              <wp14:pctWidth>0</wp14:pctWidth>
            </wp14:sizeRelH>
          </wp:anchor>
        </w:drawing>
      </w:r>
      <w:r>
        <w:rPr>
          <w:rFonts w:ascii="Book Antiqua" w:hAnsi="Book Antiqua"/>
        </w:rPr>
        <w:t>Hence the user can select any of the above-mentioned buttons and view the data.</w:t>
      </w:r>
    </w:p>
    <w:p w14:paraId="3240965F" w14:textId="77777777" w:rsidR="00F45B02" w:rsidRDefault="00F45B02" w:rsidP="00F45B02">
      <w:pPr>
        <w:rPr>
          <w:lang w:val="en-US"/>
        </w:rPr>
      </w:pPr>
    </w:p>
    <w:p w14:paraId="72D59014" w14:textId="77777777" w:rsidR="00E30A3B" w:rsidRDefault="00E30A3B" w:rsidP="00413385">
      <w:pPr>
        <w:rPr>
          <w:lang w:val="en-US"/>
        </w:rPr>
      </w:pPr>
    </w:p>
    <w:p w14:paraId="060539BE" w14:textId="77777777" w:rsidR="00E30A3B" w:rsidRDefault="00E30A3B" w:rsidP="00413385">
      <w:pPr>
        <w:rPr>
          <w:lang w:val="en-US"/>
        </w:rPr>
      </w:pPr>
    </w:p>
    <w:p w14:paraId="1184E5D9" w14:textId="77777777" w:rsidR="00E30A3B" w:rsidRDefault="00E30A3B" w:rsidP="00413385">
      <w:pPr>
        <w:rPr>
          <w:lang w:val="en-US"/>
        </w:rPr>
      </w:pPr>
    </w:p>
    <w:p w14:paraId="327275AC" w14:textId="77777777" w:rsidR="00E30A3B" w:rsidRDefault="00E30A3B" w:rsidP="00413385">
      <w:pPr>
        <w:rPr>
          <w:lang w:val="en-US"/>
        </w:rPr>
      </w:pPr>
    </w:p>
    <w:p w14:paraId="6C191808" w14:textId="77777777" w:rsidR="00E30A3B" w:rsidRDefault="00E30A3B" w:rsidP="00413385">
      <w:pPr>
        <w:rPr>
          <w:lang w:val="en-US"/>
        </w:rPr>
      </w:pPr>
    </w:p>
    <w:p w14:paraId="19BBCEDD" w14:textId="77777777" w:rsidR="00F45B02" w:rsidRPr="00F311B7" w:rsidRDefault="00F45B02" w:rsidP="00F45B02">
      <w:pPr>
        <w:pStyle w:val="ListParagraph"/>
        <w:numPr>
          <w:ilvl w:val="0"/>
          <w:numId w:val="5"/>
        </w:numPr>
        <w:spacing w:after="0" w:line="240" w:lineRule="auto"/>
        <w:rPr>
          <w:rFonts w:ascii="Book Antiqua" w:hAnsi="Book Antiqua"/>
        </w:rPr>
      </w:pPr>
      <w:r w:rsidRPr="00F311B7">
        <w:rPr>
          <w:rFonts w:ascii="Book Antiqua" w:hAnsi="Book Antiqua"/>
          <w:b/>
        </w:rPr>
        <w:lastRenderedPageBreak/>
        <w:t>Monthly Report Subscription Bill (Actual License</w:t>
      </w:r>
      <w:r w:rsidR="00AC4047">
        <w:rPr>
          <w:rFonts w:ascii="Book Antiqua" w:hAnsi="Book Antiqua"/>
          <w:b/>
        </w:rPr>
        <w:t>/Actual Bill Report</w:t>
      </w:r>
      <w:r w:rsidRPr="00F311B7">
        <w:rPr>
          <w:rFonts w:ascii="Book Antiqua" w:hAnsi="Book Antiqua"/>
          <w:b/>
        </w:rPr>
        <w:t>)</w:t>
      </w:r>
    </w:p>
    <w:p w14:paraId="54FBB3C0" w14:textId="77777777" w:rsidR="00F45B02" w:rsidRDefault="00F45B02" w:rsidP="00F45B02">
      <w:pPr>
        <w:pStyle w:val="ListParagraph"/>
        <w:rPr>
          <w:rFonts w:ascii="Book Antiqua" w:hAnsi="Book Antiqua"/>
        </w:rPr>
      </w:pPr>
      <w:r>
        <w:rPr>
          <w:rFonts w:ascii="Book Antiqua" w:hAnsi="Book Antiqua"/>
        </w:rPr>
        <w:t>Under this box/section the complete Monthly data for the user is shown via graphical representation and has the below buttons to help him view the data as per his choice:</w:t>
      </w:r>
    </w:p>
    <w:p w14:paraId="572BA0D2"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 xml:space="preserve">Previous and Next </w:t>
      </w:r>
    </w:p>
    <w:p w14:paraId="3FC56A7C"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Bar graph</w:t>
      </w:r>
    </w:p>
    <w:p w14:paraId="1392FADB"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Pie chart</w:t>
      </w:r>
    </w:p>
    <w:p w14:paraId="08AE54F1"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 xml:space="preserve">Ascending/descending </w:t>
      </w:r>
    </w:p>
    <w:p w14:paraId="22FD4991"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 xml:space="preserve">Calendar to select the desired year with the search button beside it </w:t>
      </w:r>
    </w:p>
    <w:p w14:paraId="69FBF300"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Expand and Collapse</w:t>
      </w:r>
    </w:p>
    <w:p w14:paraId="01A6311A"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 xml:space="preserve">Refresh </w:t>
      </w:r>
    </w:p>
    <w:p w14:paraId="5FB66DB6"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 xml:space="preserve">Maximise and minimise </w:t>
      </w:r>
    </w:p>
    <w:p w14:paraId="749BD2F4" w14:textId="77777777" w:rsidR="00E30A3B" w:rsidRDefault="00F45B02" w:rsidP="00F45B02">
      <w:pPr>
        <w:rPr>
          <w:rFonts w:ascii="Book Antiqua" w:hAnsi="Book Antiqua"/>
        </w:rPr>
      </w:pPr>
      <w:r>
        <w:rPr>
          <w:noProof/>
          <w:lang w:val="en-US"/>
        </w:rPr>
        <w:drawing>
          <wp:anchor distT="0" distB="0" distL="114300" distR="114300" simplePos="0" relativeHeight="251746304" behindDoc="0" locked="0" layoutInCell="1" allowOverlap="1" wp14:anchorId="26FCF073" wp14:editId="50A12B3E">
            <wp:simplePos x="0" y="0"/>
            <wp:positionH relativeFrom="column">
              <wp:posOffset>-590550</wp:posOffset>
            </wp:positionH>
            <wp:positionV relativeFrom="paragraph">
              <wp:posOffset>288290</wp:posOffset>
            </wp:positionV>
            <wp:extent cx="6715125" cy="2524125"/>
            <wp:effectExtent l="0" t="0" r="9525" b="9525"/>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15125" cy="2524125"/>
                    </a:xfrm>
                    <a:prstGeom prst="rect">
                      <a:avLst/>
                    </a:prstGeom>
                    <a:noFill/>
                    <a:ln>
                      <a:noFill/>
                    </a:ln>
                  </pic:spPr>
                </pic:pic>
              </a:graphicData>
            </a:graphic>
            <wp14:sizeRelH relativeFrom="margin">
              <wp14:pctWidth>0</wp14:pctWidth>
            </wp14:sizeRelH>
          </wp:anchor>
        </w:drawing>
      </w:r>
      <w:r>
        <w:rPr>
          <w:rFonts w:ascii="Book Antiqua" w:hAnsi="Book Antiqua"/>
        </w:rPr>
        <w:t>Hence the user can select any of the above-mentioned buttons and view the data.</w:t>
      </w:r>
    </w:p>
    <w:p w14:paraId="18F8DF44" w14:textId="77777777" w:rsidR="00F45B02" w:rsidRDefault="00F45B02" w:rsidP="00F45B02">
      <w:pPr>
        <w:rPr>
          <w:lang w:val="en-US"/>
        </w:rPr>
      </w:pPr>
    </w:p>
    <w:p w14:paraId="1E99FAAA" w14:textId="77777777" w:rsidR="00E30A3B" w:rsidRDefault="00E30A3B" w:rsidP="00413385">
      <w:pPr>
        <w:rPr>
          <w:lang w:val="en-US"/>
        </w:rPr>
      </w:pPr>
    </w:p>
    <w:p w14:paraId="1431FFC3" w14:textId="77777777" w:rsidR="00E30A3B" w:rsidRDefault="00E30A3B" w:rsidP="00413385">
      <w:pPr>
        <w:rPr>
          <w:lang w:val="en-US"/>
        </w:rPr>
      </w:pPr>
    </w:p>
    <w:p w14:paraId="5D2D9190" w14:textId="77777777" w:rsidR="00E30A3B" w:rsidRDefault="00E30A3B" w:rsidP="00413385">
      <w:pPr>
        <w:rPr>
          <w:lang w:val="en-US"/>
        </w:rPr>
      </w:pPr>
    </w:p>
    <w:p w14:paraId="38362438" w14:textId="77777777" w:rsidR="00E30A3B" w:rsidRDefault="00E30A3B" w:rsidP="00413385">
      <w:pPr>
        <w:rPr>
          <w:lang w:val="en-US"/>
        </w:rPr>
      </w:pPr>
    </w:p>
    <w:p w14:paraId="10184932" w14:textId="77777777" w:rsidR="00E30A3B" w:rsidRDefault="00E30A3B" w:rsidP="00413385">
      <w:pPr>
        <w:rPr>
          <w:lang w:val="en-US"/>
        </w:rPr>
      </w:pPr>
    </w:p>
    <w:p w14:paraId="0EBCB645" w14:textId="77777777" w:rsidR="00E30A3B" w:rsidRDefault="00E30A3B" w:rsidP="00413385">
      <w:pPr>
        <w:rPr>
          <w:lang w:val="en-US"/>
        </w:rPr>
      </w:pPr>
    </w:p>
    <w:p w14:paraId="78A923E5" w14:textId="77777777" w:rsidR="00E30A3B" w:rsidRDefault="00E30A3B" w:rsidP="00413385">
      <w:pPr>
        <w:rPr>
          <w:lang w:val="en-US"/>
        </w:rPr>
      </w:pPr>
    </w:p>
    <w:p w14:paraId="0BD2F631" w14:textId="77777777" w:rsidR="00E30A3B" w:rsidRDefault="00E30A3B" w:rsidP="00413385">
      <w:pPr>
        <w:rPr>
          <w:lang w:val="en-US"/>
        </w:rPr>
      </w:pPr>
    </w:p>
    <w:p w14:paraId="373B5BCA" w14:textId="77777777" w:rsidR="00F45B02" w:rsidRPr="00F311B7" w:rsidRDefault="00F45B02" w:rsidP="00F45B02">
      <w:pPr>
        <w:pStyle w:val="ListParagraph"/>
        <w:numPr>
          <w:ilvl w:val="0"/>
          <w:numId w:val="5"/>
        </w:numPr>
        <w:spacing w:after="0" w:line="240" w:lineRule="auto"/>
        <w:rPr>
          <w:rFonts w:ascii="Book Antiqua" w:hAnsi="Book Antiqua"/>
        </w:rPr>
      </w:pPr>
      <w:r w:rsidRPr="00F311B7">
        <w:rPr>
          <w:rFonts w:ascii="Book Antiqua" w:hAnsi="Book Antiqua"/>
          <w:b/>
        </w:rPr>
        <w:t>Per Day Count Summary (</w:t>
      </w:r>
      <w:r w:rsidR="002717A7">
        <w:rPr>
          <w:rFonts w:ascii="Book Antiqua" w:hAnsi="Book Antiqua"/>
          <w:b/>
        </w:rPr>
        <w:t>Estimated</w:t>
      </w:r>
      <w:r w:rsidRPr="00F311B7">
        <w:rPr>
          <w:rFonts w:ascii="Book Antiqua" w:hAnsi="Book Antiqua"/>
          <w:b/>
        </w:rPr>
        <w:t xml:space="preserve"> License</w:t>
      </w:r>
      <w:r w:rsidR="00A3384A">
        <w:rPr>
          <w:rFonts w:ascii="Book Antiqua" w:hAnsi="Book Antiqua"/>
          <w:b/>
        </w:rPr>
        <w:t>/</w:t>
      </w:r>
      <w:r w:rsidR="00A3384A" w:rsidRPr="00A3384A">
        <w:rPr>
          <w:rFonts w:ascii="Book Antiqua" w:hAnsi="Book Antiqua"/>
          <w:b/>
        </w:rPr>
        <w:t xml:space="preserve"> </w:t>
      </w:r>
      <w:r w:rsidR="00A3384A">
        <w:rPr>
          <w:rFonts w:ascii="Book Antiqua" w:hAnsi="Book Antiqua"/>
          <w:b/>
        </w:rPr>
        <w:t>Estimate Report</w:t>
      </w:r>
      <w:r w:rsidRPr="00F311B7">
        <w:rPr>
          <w:rFonts w:ascii="Book Antiqua" w:hAnsi="Book Antiqua"/>
          <w:b/>
        </w:rPr>
        <w:t>)</w:t>
      </w:r>
    </w:p>
    <w:p w14:paraId="7B3D31BD" w14:textId="77777777" w:rsidR="00F45B02" w:rsidRDefault="00F45B02" w:rsidP="00F45B02">
      <w:pPr>
        <w:pStyle w:val="ListParagraph"/>
        <w:rPr>
          <w:rFonts w:ascii="Book Antiqua" w:hAnsi="Book Antiqua"/>
        </w:rPr>
      </w:pPr>
      <w:r>
        <w:rPr>
          <w:rFonts w:ascii="Book Antiqua" w:hAnsi="Book Antiqua"/>
        </w:rPr>
        <w:t>Under this box/section the complete per day data for the user is shown via graphical representation and has the below buttons to help him view the data as per his choice:</w:t>
      </w:r>
    </w:p>
    <w:p w14:paraId="75AA2C4C"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 xml:space="preserve">Previous and Next </w:t>
      </w:r>
    </w:p>
    <w:p w14:paraId="1C725D91"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Bar graph</w:t>
      </w:r>
    </w:p>
    <w:p w14:paraId="6A7C4430"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Pie chart</w:t>
      </w:r>
    </w:p>
    <w:p w14:paraId="3C50CE56"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 xml:space="preserve">Ascending/descending </w:t>
      </w:r>
    </w:p>
    <w:p w14:paraId="03089E79"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 xml:space="preserve">Calendar to select the desired year with the search button beside it </w:t>
      </w:r>
    </w:p>
    <w:p w14:paraId="7CB44AA4"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Expand and Collapse</w:t>
      </w:r>
    </w:p>
    <w:p w14:paraId="2BA068BF"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 xml:space="preserve">Refresh </w:t>
      </w:r>
    </w:p>
    <w:p w14:paraId="43DF38D5" w14:textId="77777777" w:rsidR="00F45B02" w:rsidRDefault="00F45B02" w:rsidP="00F45B02">
      <w:pPr>
        <w:pStyle w:val="ListParagraph"/>
        <w:numPr>
          <w:ilvl w:val="0"/>
          <w:numId w:val="6"/>
        </w:numPr>
        <w:spacing w:after="0" w:line="240" w:lineRule="auto"/>
        <w:rPr>
          <w:rFonts w:ascii="Book Antiqua" w:hAnsi="Book Antiqua"/>
        </w:rPr>
      </w:pPr>
      <w:r>
        <w:rPr>
          <w:rFonts w:ascii="Book Antiqua" w:hAnsi="Book Antiqua"/>
        </w:rPr>
        <w:t xml:space="preserve">Maximise and minimise </w:t>
      </w:r>
    </w:p>
    <w:p w14:paraId="65942E3A" w14:textId="77777777" w:rsidR="00E30A3B" w:rsidRDefault="002717A7" w:rsidP="00F45B02">
      <w:pPr>
        <w:rPr>
          <w:lang w:val="en-US"/>
        </w:rPr>
      </w:pPr>
      <w:r>
        <w:rPr>
          <w:noProof/>
          <w:lang w:val="en-US"/>
        </w:rPr>
        <w:drawing>
          <wp:anchor distT="0" distB="0" distL="114300" distR="114300" simplePos="0" relativeHeight="251747328" behindDoc="0" locked="0" layoutInCell="1" allowOverlap="1" wp14:anchorId="5204BD98" wp14:editId="1AEA426B">
            <wp:simplePos x="0" y="0"/>
            <wp:positionH relativeFrom="column">
              <wp:posOffset>-590550</wp:posOffset>
            </wp:positionH>
            <wp:positionV relativeFrom="paragraph">
              <wp:posOffset>218440</wp:posOffset>
            </wp:positionV>
            <wp:extent cx="6953250" cy="2190750"/>
            <wp:effectExtent l="0" t="0" r="0" b="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53250"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5B02" w:rsidRPr="00A932BE">
        <w:rPr>
          <w:rFonts w:ascii="Book Antiqua" w:hAnsi="Book Antiqua"/>
        </w:rPr>
        <w:t>Hence the user can select any of the above-mentioned buttons and view the data.</w:t>
      </w:r>
    </w:p>
    <w:p w14:paraId="00BE41AA" w14:textId="77777777" w:rsidR="00E30A3B" w:rsidRDefault="00E30A3B" w:rsidP="00413385">
      <w:pPr>
        <w:rPr>
          <w:lang w:val="en-US"/>
        </w:rPr>
      </w:pPr>
    </w:p>
    <w:p w14:paraId="1DE9BB07" w14:textId="77777777" w:rsidR="00E30A3B" w:rsidRDefault="00E30A3B" w:rsidP="00413385">
      <w:pPr>
        <w:rPr>
          <w:lang w:val="en-US"/>
        </w:rPr>
      </w:pPr>
    </w:p>
    <w:p w14:paraId="2AB8ABBA" w14:textId="77777777" w:rsidR="00E30A3B" w:rsidRDefault="00E30A3B" w:rsidP="00413385">
      <w:pPr>
        <w:rPr>
          <w:lang w:val="en-US"/>
        </w:rPr>
      </w:pPr>
    </w:p>
    <w:p w14:paraId="09A0B5AF" w14:textId="77777777" w:rsidR="00E30A3B" w:rsidRDefault="00E30A3B" w:rsidP="00413385">
      <w:pPr>
        <w:rPr>
          <w:lang w:val="en-US"/>
        </w:rPr>
      </w:pPr>
    </w:p>
    <w:p w14:paraId="7566B1C2" w14:textId="77777777" w:rsidR="00E30A3B" w:rsidRDefault="00E30A3B" w:rsidP="00413385">
      <w:pPr>
        <w:rPr>
          <w:lang w:val="en-US"/>
        </w:rPr>
      </w:pPr>
    </w:p>
    <w:p w14:paraId="7FBE43FD" w14:textId="77777777" w:rsidR="00393530" w:rsidRPr="00B962F8" w:rsidRDefault="00393530" w:rsidP="00393530">
      <w:pPr>
        <w:pStyle w:val="ListParagraph"/>
        <w:numPr>
          <w:ilvl w:val="0"/>
          <w:numId w:val="5"/>
        </w:numPr>
        <w:spacing w:after="0" w:line="240" w:lineRule="auto"/>
        <w:rPr>
          <w:rFonts w:ascii="Book Antiqua" w:hAnsi="Book Antiqua"/>
          <w:b/>
        </w:rPr>
      </w:pPr>
      <w:r w:rsidRPr="00B962F8">
        <w:rPr>
          <w:rFonts w:ascii="Book Antiqua" w:hAnsi="Book Antiqua"/>
          <w:b/>
        </w:rPr>
        <w:lastRenderedPageBreak/>
        <w:t>Current Cycle Count Summary (Estimated License</w:t>
      </w:r>
      <w:r w:rsidR="00A3384A">
        <w:rPr>
          <w:rFonts w:ascii="Book Antiqua" w:hAnsi="Book Antiqua"/>
          <w:b/>
        </w:rPr>
        <w:t>/Estimate Report</w:t>
      </w:r>
      <w:r w:rsidRPr="00B962F8">
        <w:rPr>
          <w:rFonts w:ascii="Book Antiqua" w:hAnsi="Book Antiqua"/>
          <w:b/>
        </w:rPr>
        <w:t>)</w:t>
      </w:r>
    </w:p>
    <w:p w14:paraId="414347B5" w14:textId="77777777" w:rsidR="00393530" w:rsidRDefault="00393530" w:rsidP="00393530">
      <w:pPr>
        <w:pStyle w:val="ListParagraph"/>
        <w:rPr>
          <w:rFonts w:ascii="Book Antiqua" w:hAnsi="Book Antiqua"/>
        </w:rPr>
      </w:pPr>
      <w:r>
        <w:rPr>
          <w:rFonts w:ascii="Book Antiqua" w:hAnsi="Book Antiqua"/>
        </w:rPr>
        <w:t>Under this box/section the complete Current cycle count summary data for the user is shown via graphical representation and has the below buttons to help him view the data as per his choice:</w:t>
      </w:r>
    </w:p>
    <w:p w14:paraId="4D22BBE7" w14:textId="77777777" w:rsidR="00393530" w:rsidRDefault="00393530" w:rsidP="00393530">
      <w:pPr>
        <w:pStyle w:val="ListParagraph"/>
        <w:numPr>
          <w:ilvl w:val="0"/>
          <w:numId w:val="6"/>
        </w:numPr>
        <w:spacing w:after="0" w:line="240" w:lineRule="auto"/>
        <w:rPr>
          <w:rFonts w:ascii="Book Antiqua" w:hAnsi="Book Antiqua"/>
        </w:rPr>
      </w:pPr>
      <w:r>
        <w:rPr>
          <w:rFonts w:ascii="Book Antiqua" w:hAnsi="Book Antiqua"/>
        </w:rPr>
        <w:t xml:space="preserve">Previous and Next </w:t>
      </w:r>
    </w:p>
    <w:p w14:paraId="488F5BE4" w14:textId="77777777" w:rsidR="00393530" w:rsidRDefault="00393530" w:rsidP="00393530">
      <w:pPr>
        <w:pStyle w:val="ListParagraph"/>
        <w:numPr>
          <w:ilvl w:val="0"/>
          <w:numId w:val="6"/>
        </w:numPr>
        <w:spacing w:after="0" w:line="240" w:lineRule="auto"/>
        <w:rPr>
          <w:rFonts w:ascii="Book Antiqua" w:hAnsi="Book Antiqua"/>
        </w:rPr>
      </w:pPr>
      <w:r>
        <w:rPr>
          <w:rFonts w:ascii="Book Antiqua" w:hAnsi="Book Antiqua"/>
        </w:rPr>
        <w:t>Bar graph</w:t>
      </w:r>
    </w:p>
    <w:p w14:paraId="3EC524E7" w14:textId="77777777" w:rsidR="00393530" w:rsidRDefault="00393530" w:rsidP="00393530">
      <w:pPr>
        <w:pStyle w:val="ListParagraph"/>
        <w:numPr>
          <w:ilvl w:val="0"/>
          <w:numId w:val="6"/>
        </w:numPr>
        <w:spacing w:after="0" w:line="240" w:lineRule="auto"/>
        <w:rPr>
          <w:rFonts w:ascii="Book Antiqua" w:hAnsi="Book Antiqua"/>
        </w:rPr>
      </w:pPr>
      <w:r>
        <w:rPr>
          <w:rFonts w:ascii="Book Antiqua" w:hAnsi="Book Antiqua"/>
        </w:rPr>
        <w:t>Pie chart</w:t>
      </w:r>
    </w:p>
    <w:p w14:paraId="2C257B0D" w14:textId="77777777" w:rsidR="00393530" w:rsidRDefault="00393530" w:rsidP="00393530">
      <w:pPr>
        <w:pStyle w:val="ListParagraph"/>
        <w:numPr>
          <w:ilvl w:val="0"/>
          <w:numId w:val="6"/>
        </w:numPr>
        <w:spacing w:after="0" w:line="240" w:lineRule="auto"/>
        <w:rPr>
          <w:rFonts w:ascii="Book Antiqua" w:hAnsi="Book Antiqua"/>
        </w:rPr>
      </w:pPr>
      <w:r>
        <w:rPr>
          <w:rFonts w:ascii="Book Antiqua" w:hAnsi="Book Antiqua"/>
        </w:rPr>
        <w:t xml:space="preserve">Ascending/descending </w:t>
      </w:r>
    </w:p>
    <w:p w14:paraId="34EE5FFD" w14:textId="77777777" w:rsidR="00393530" w:rsidRDefault="00393530" w:rsidP="00393530">
      <w:pPr>
        <w:pStyle w:val="ListParagraph"/>
        <w:numPr>
          <w:ilvl w:val="0"/>
          <w:numId w:val="6"/>
        </w:numPr>
        <w:spacing w:after="0" w:line="240" w:lineRule="auto"/>
        <w:rPr>
          <w:rFonts w:ascii="Book Antiqua" w:hAnsi="Book Antiqua"/>
        </w:rPr>
      </w:pPr>
      <w:r>
        <w:rPr>
          <w:rFonts w:ascii="Book Antiqua" w:hAnsi="Book Antiqua"/>
        </w:rPr>
        <w:t xml:space="preserve">Calendar to select the desired year with the search button beside it </w:t>
      </w:r>
    </w:p>
    <w:p w14:paraId="37E54494" w14:textId="77777777" w:rsidR="00393530" w:rsidRDefault="00393530" w:rsidP="00393530">
      <w:pPr>
        <w:pStyle w:val="ListParagraph"/>
        <w:numPr>
          <w:ilvl w:val="0"/>
          <w:numId w:val="6"/>
        </w:numPr>
        <w:spacing w:after="0" w:line="240" w:lineRule="auto"/>
        <w:rPr>
          <w:rFonts w:ascii="Book Antiqua" w:hAnsi="Book Antiqua"/>
        </w:rPr>
      </w:pPr>
      <w:r>
        <w:rPr>
          <w:rFonts w:ascii="Book Antiqua" w:hAnsi="Book Antiqua"/>
        </w:rPr>
        <w:t>Expand and Collapse</w:t>
      </w:r>
    </w:p>
    <w:p w14:paraId="7184A92B" w14:textId="77777777" w:rsidR="00393530" w:rsidRDefault="00393530" w:rsidP="00393530">
      <w:pPr>
        <w:pStyle w:val="ListParagraph"/>
        <w:numPr>
          <w:ilvl w:val="0"/>
          <w:numId w:val="6"/>
        </w:numPr>
        <w:spacing w:after="0" w:line="240" w:lineRule="auto"/>
        <w:rPr>
          <w:rFonts w:ascii="Book Antiqua" w:hAnsi="Book Antiqua"/>
        </w:rPr>
      </w:pPr>
      <w:r>
        <w:rPr>
          <w:rFonts w:ascii="Book Antiqua" w:hAnsi="Book Antiqua"/>
        </w:rPr>
        <w:t xml:space="preserve">Refresh </w:t>
      </w:r>
    </w:p>
    <w:p w14:paraId="095ADACC" w14:textId="77777777" w:rsidR="00393530" w:rsidRDefault="00393530" w:rsidP="00393530">
      <w:pPr>
        <w:pStyle w:val="ListParagraph"/>
        <w:numPr>
          <w:ilvl w:val="0"/>
          <w:numId w:val="6"/>
        </w:numPr>
        <w:spacing w:after="0" w:line="240" w:lineRule="auto"/>
        <w:rPr>
          <w:rFonts w:ascii="Book Antiqua" w:hAnsi="Book Antiqua"/>
        </w:rPr>
      </w:pPr>
      <w:r>
        <w:rPr>
          <w:rFonts w:ascii="Book Antiqua" w:hAnsi="Book Antiqua"/>
        </w:rPr>
        <w:t xml:space="preserve">Maximise and minimise </w:t>
      </w:r>
    </w:p>
    <w:p w14:paraId="7D888777" w14:textId="77777777" w:rsidR="00E30A3B" w:rsidRDefault="00A3384A" w:rsidP="003F47D7">
      <w:pPr>
        <w:ind w:left="720"/>
        <w:rPr>
          <w:rFonts w:ascii="Book Antiqua" w:hAnsi="Book Antiqua"/>
        </w:rPr>
      </w:pPr>
      <w:r>
        <w:rPr>
          <w:noProof/>
        </w:rPr>
        <w:drawing>
          <wp:anchor distT="0" distB="0" distL="114300" distR="114300" simplePos="0" relativeHeight="251748352" behindDoc="0" locked="0" layoutInCell="1" allowOverlap="1" wp14:anchorId="2802C050" wp14:editId="0C9894CF">
            <wp:simplePos x="0" y="0"/>
            <wp:positionH relativeFrom="column">
              <wp:posOffset>-257175</wp:posOffset>
            </wp:positionH>
            <wp:positionV relativeFrom="paragraph">
              <wp:posOffset>288290</wp:posOffset>
            </wp:positionV>
            <wp:extent cx="6238875" cy="2657475"/>
            <wp:effectExtent l="0" t="0" r="9525" b="9525"/>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238875" cy="2657475"/>
                    </a:xfrm>
                    <a:prstGeom prst="rect">
                      <a:avLst/>
                    </a:prstGeom>
                  </pic:spPr>
                </pic:pic>
              </a:graphicData>
            </a:graphic>
            <wp14:sizeRelH relativeFrom="margin">
              <wp14:pctWidth>0</wp14:pctWidth>
            </wp14:sizeRelH>
          </wp:anchor>
        </w:drawing>
      </w:r>
      <w:r w:rsidR="00393530">
        <w:rPr>
          <w:rFonts w:ascii="Book Antiqua" w:hAnsi="Book Antiqua"/>
        </w:rPr>
        <w:t>Hence the user can select any of the above-mentioned buttons and view the data.</w:t>
      </w:r>
    </w:p>
    <w:p w14:paraId="79C1EBBE" w14:textId="77777777" w:rsidR="00393530" w:rsidRDefault="00393530" w:rsidP="00393530">
      <w:pPr>
        <w:rPr>
          <w:lang w:val="en-US"/>
        </w:rPr>
      </w:pPr>
    </w:p>
    <w:p w14:paraId="1F7DE09F" w14:textId="77777777" w:rsidR="00E30A3B" w:rsidRDefault="00E30A3B" w:rsidP="00413385">
      <w:pPr>
        <w:rPr>
          <w:lang w:val="en-US"/>
        </w:rPr>
      </w:pPr>
    </w:p>
    <w:p w14:paraId="3B1EEC55" w14:textId="77777777" w:rsidR="00E30A3B" w:rsidRDefault="00E30A3B" w:rsidP="00413385">
      <w:pPr>
        <w:rPr>
          <w:lang w:val="en-US"/>
        </w:rPr>
      </w:pPr>
    </w:p>
    <w:p w14:paraId="2C5D580A" w14:textId="77777777" w:rsidR="00E30A3B" w:rsidRDefault="00E30A3B" w:rsidP="00413385">
      <w:pPr>
        <w:rPr>
          <w:lang w:val="en-US"/>
        </w:rPr>
      </w:pPr>
    </w:p>
    <w:p w14:paraId="14074556" w14:textId="77777777" w:rsidR="00E30A3B" w:rsidRDefault="00E30A3B" w:rsidP="00413385">
      <w:pPr>
        <w:rPr>
          <w:lang w:val="en-US"/>
        </w:rPr>
      </w:pPr>
    </w:p>
    <w:p w14:paraId="75FBB594" w14:textId="77777777" w:rsidR="00E30A3B" w:rsidRDefault="00E30A3B" w:rsidP="00413385">
      <w:pPr>
        <w:rPr>
          <w:lang w:val="en-US"/>
        </w:rPr>
      </w:pPr>
    </w:p>
    <w:p w14:paraId="5471D797" w14:textId="77777777" w:rsidR="00E30A3B" w:rsidRDefault="00E30A3B" w:rsidP="00413385">
      <w:pPr>
        <w:rPr>
          <w:lang w:val="en-US"/>
        </w:rPr>
      </w:pPr>
    </w:p>
    <w:p w14:paraId="2E689A31" w14:textId="77777777" w:rsidR="00E30A3B" w:rsidRDefault="00E30A3B" w:rsidP="00413385">
      <w:pPr>
        <w:rPr>
          <w:lang w:val="en-US"/>
        </w:rPr>
      </w:pPr>
    </w:p>
    <w:p w14:paraId="7DF01793" w14:textId="77777777" w:rsidR="00E30A3B" w:rsidRDefault="00E30A3B" w:rsidP="00413385">
      <w:pPr>
        <w:rPr>
          <w:lang w:val="en-US"/>
        </w:rPr>
      </w:pPr>
    </w:p>
    <w:p w14:paraId="7EC55111" w14:textId="77777777" w:rsidR="00A3384A" w:rsidRDefault="00A3384A" w:rsidP="00413385">
      <w:pPr>
        <w:rPr>
          <w:lang w:val="en-US"/>
        </w:rPr>
      </w:pPr>
    </w:p>
    <w:p w14:paraId="72C40451" w14:textId="77777777" w:rsidR="00A3384A" w:rsidRPr="005C4D73" w:rsidRDefault="00A3384A" w:rsidP="00A3384A">
      <w:pPr>
        <w:pStyle w:val="ListParagraph"/>
        <w:numPr>
          <w:ilvl w:val="0"/>
          <w:numId w:val="5"/>
        </w:numPr>
        <w:spacing w:after="0" w:line="240" w:lineRule="auto"/>
        <w:rPr>
          <w:rFonts w:ascii="Book Antiqua" w:hAnsi="Book Antiqua"/>
        </w:rPr>
      </w:pPr>
      <w:r w:rsidRPr="005C4D73">
        <w:rPr>
          <w:rFonts w:ascii="Book Antiqua" w:hAnsi="Book Antiqua"/>
          <w:b/>
        </w:rPr>
        <w:t>Payment Monthly Bill (Usage Based</w:t>
      </w:r>
      <w:r>
        <w:rPr>
          <w:rFonts w:ascii="Book Antiqua" w:hAnsi="Book Antiqua"/>
          <w:b/>
        </w:rPr>
        <w:t>/Payment Reports</w:t>
      </w:r>
      <w:r w:rsidRPr="005C4D73">
        <w:rPr>
          <w:rFonts w:ascii="Book Antiqua" w:hAnsi="Book Antiqua"/>
          <w:b/>
        </w:rPr>
        <w:t>)</w:t>
      </w:r>
    </w:p>
    <w:p w14:paraId="64E67D1A" w14:textId="77777777" w:rsidR="00A3384A" w:rsidRDefault="00A3384A" w:rsidP="00A3384A">
      <w:pPr>
        <w:pStyle w:val="ListParagraph"/>
        <w:rPr>
          <w:rFonts w:ascii="Book Antiqua" w:hAnsi="Book Antiqua"/>
        </w:rPr>
      </w:pPr>
      <w:r>
        <w:rPr>
          <w:rFonts w:ascii="Book Antiqua" w:hAnsi="Book Antiqua"/>
        </w:rPr>
        <w:t>Under this box/section the complete Monthly payment bill summary data for the user is shown via graphical representation and has the below buttons to help the user view the data as per his choice:</w:t>
      </w:r>
    </w:p>
    <w:p w14:paraId="795A3B03" w14:textId="77777777" w:rsidR="00A3384A" w:rsidRDefault="00A3384A" w:rsidP="00A3384A">
      <w:pPr>
        <w:pStyle w:val="ListParagraph"/>
        <w:numPr>
          <w:ilvl w:val="0"/>
          <w:numId w:val="6"/>
        </w:numPr>
        <w:spacing w:after="0" w:line="240" w:lineRule="auto"/>
        <w:rPr>
          <w:rFonts w:ascii="Book Antiqua" w:hAnsi="Book Antiqua"/>
        </w:rPr>
      </w:pPr>
      <w:r>
        <w:rPr>
          <w:rFonts w:ascii="Book Antiqua" w:hAnsi="Book Antiqua"/>
        </w:rPr>
        <w:t>Bar graph</w:t>
      </w:r>
    </w:p>
    <w:p w14:paraId="1596E9DD" w14:textId="77777777" w:rsidR="00A3384A" w:rsidRDefault="00A3384A" w:rsidP="00A3384A">
      <w:pPr>
        <w:pStyle w:val="ListParagraph"/>
        <w:numPr>
          <w:ilvl w:val="0"/>
          <w:numId w:val="6"/>
        </w:numPr>
        <w:spacing w:after="0" w:line="240" w:lineRule="auto"/>
        <w:rPr>
          <w:rFonts w:ascii="Book Antiqua" w:hAnsi="Book Antiqua"/>
        </w:rPr>
      </w:pPr>
      <w:r>
        <w:rPr>
          <w:rFonts w:ascii="Book Antiqua" w:hAnsi="Book Antiqua"/>
        </w:rPr>
        <w:t xml:space="preserve">Calendar to select the desired year with the search button beside it </w:t>
      </w:r>
    </w:p>
    <w:p w14:paraId="59967BDB" w14:textId="77777777" w:rsidR="00A3384A" w:rsidRDefault="00A3384A" w:rsidP="00A3384A">
      <w:pPr>
        <w:pStyle w:val="ListParagraph"/>
        <w:numPr>
          <w:ilvl w:val="0"/>
          <w:numId w:val="6"/>
        </w:numPr>
        <w:spacing w:after="0" w:line="240" w:lineRule="auto"/>
        <w:rPr>
          <w:rFonts w:ascii="Book Antiqua" w:hAnsi="Book Antiqua"/>
        </w:rPr>
      </w:pPr>
      <w:r>
        <w:rPr>
          <w:rFonts w:ascii="Book Antiqua" w:hAnsi="Book Antiqua"/>
        </w:rPr>
        <w:t>Expand and Collapse</w:t>
      </w:r>
    </w:p>
    <w:p w14:paraId="7D1A5FB7" w14:textId="77777777" w:rsidR="00A3384A" w:rsidRDefault="00A3384A" w:rsidP="00A3384A">
      <w:pPr>
        <w:pStyle w:val="ListParagraph"/>
        <w:numPr>
          <w:ilvl w:val="0"/>
          <w:numId w:val="6"/>
        </w:numPr>
        <w:spacing w:after="0" w:line="240" w:lineRule="auto"/>
        <w:rPr>
          <w:rFonts w:ascii="Book Antiqua" w:hAnsi="Book Antiqua"/>
        </w:rPr>
      </w:pPr>
      <w:r>
        <w:rPr>
          <w:rFonts w:ascii="Book Antiqua" w:hAnsi="Book Antiqua"/>
        </w:rPr>
        <w:t xml:space="preserve">Refresh </w:t>
      </w:r>
    </w:p>
    <w:p w14:paraId="77D6E38B" w14:textId="77777777" w:rsidR="00A3384A" w:rsidRDefault="00A3384A" w:rsidP="00A3384A">
      <w:pPr>
        <w:pStyle w:val="ListParagraph"/>
        <w:numPr>
          <w:ilvl w:val="0"/>
          <w:numId w:val="6"/>
        </w:numPr>
        <w:spacing w:after="0" w:line="240" w:lineRule="auto"/>
        <w:rPr>
          <w:rFonts w:ascii="Book Antiqua" w:hAnsi="Book Antiqua"/>
        </w:rPr>
      </w:pPr>
      <w:r>
        <w:rPr>
          <w:rFonts w:ascii="Book Antiqua" w:hAnsi="Book Antiqua"/>
        </w:rPr>
        <w:t xml:space="preserve">Maximise and minimise </w:t>
      </w:r>
    </w:p>
    <w:p w14:paraId="09E43347" w14:textId="77777777" w:rsidR="00A3384A" w:rsidRDefault="00A3384A" w:rsidP="00A3384A">
      <w:pPr>
        <w:pStyle w:val="ListParagraph"/>
        <w:numPr>
          <w:ilvl w:val="0"/>
          <w:numId w:val="6"/>
        </w:numPr>
        <w:spacing w:after="0" w:line="240" w:lineRule="auto"/>
        <w:rPr>
          <w:rFonts w:ascii="Book Antiqua" w:hAnsi="Book Antiqua"/>
        </w:rPr>
      </w:pPr>
      <w:r>
        <w:rPr>
          <w:rFonts w:ascii="Book Antiqua" w:hAnsi="Book Antiqua"/>
        </w:rPr>
        <w:t>Close</w:t>
      </w:r>
    </w:p>
    <w:p w14:paraId="128FCDF0" w14:textId="77777777" w:rsidR="00E30A3B" w:rsidRDefault="00A3384A" w:rsidP="003F47D7">
      <w:pPr>
        <w:ind w:left="720"/>
        <w:rPr>
          <w:lang w:val="en-US"/>
        </w:rPr>
      </w:pPr>
      <w:r>
        <w:rPr>
          <w:noProof/>
          <w:lang w:val="en-US"/>
        </w:rPr>
        <w:drawing>
          <wp:anchor distT="0" distB="0" distL="114300" distR="114300" simplePos="0" relativeHeight="251749376" behindDoc="0" locked="0" layoutInCell="1" allowOverlap="1" wp14:anchorId="54917136" wp14:editId="6AB0FE4E">
            <wp:simplePos x="0" y="0"/>
            <wp:positionH relativeFrom="column">
              <wp:posOffset>-495300</wp:posOffset>
            </wp:positionH>
            <wp:positionV relativeFrom="paragraph">
              <wp:posOffset>200025</wp:posOffset>
            </wp:positionV>
            <wp:extent cx="6677025" cy="1971675"/>
            <wp:effectExtent l="0" t="0" r="9525" b="9525"/>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77025" cy="1971675"/>
                    </a:xfrm>
                    <a:prstGeom prst="rect">
                      <a:avLst/>
                    </a:prstGeom>
                    <a:noFill/>
                    <a:ln>
                      <a:noFill/>
                    </a:ln>
                  </pic:spPr>
                </pic:pic>
              </a:graphicData>
            </a:graphic>
            <wp14:sizeRelH relativeFrom="margin">
              <wp14:pctWidth>0</wp14:pctWidth>
            </wp14:sizeRelH>
          </wp:anchor>
        </w:drawing>
      </w:r>
      <w:r>
        <w:rPr>
          <w:rFonts w:ascii="Book Antiqua" w:hAnsi="Book Antiqua"/>
        </w:rPr>
        <w:t>Hence the user can select any of the above-mentioned buttons and view the data.</w:t>
      </w:r>
    </w:p>
    <w:p w14:paraId="31DC2AEF" w14:textId="77777777" w:rsidR="00E30A3B" w:rsidRDefault="00E30A3B" w:rsidP="00413385">
      <w:pPr>
        <w:rPr>
          <w:lang w:val="en-US"/>
        </w:rPr>
      </w:pPr>
    </w:p>
    <w:p w14:paraId="6667D5E2" w14:textId="77777777" w:rsidR="00E30A3B" w:rsidRDefault="00E30A3B" w:rsidP="00413385">
      <w:pPr>
        <w:rPr>
          <w:lang w:val="en-US"/>
        </w:rPr>
      </w:pPr>
    </w:p>
    <w:p w14:paraId="38852EBF" w14:textId="77777777" w:rsidR="00E30A3B" w:rsidRDefault="00E30A3B" w:rsidP="00413385">
      <w:pPr>
        <w:rPr>
          <w:lang w:val="en-US"/>
        </w:rPr>
      </w:pPr>
    </w:p>
    <w:p w14:paraId="685F2196" w14:textId="77777777" w:rsidR="00E30A3B" w:rsidRDefault="00E30A3B" w:rsidP="00413385">
      <w:pPr>
        <w:rPr>
          <w:lang w:val="en-US"/>
        </w:rPr>
      </w:pPr>
    </w:p>
    <w:p w14:paraId="24986D48" w14:textId="77777777" w:rsidR="00E30A3B" w:rsidRDefault="00E30A3B" w:rsidP="00413385">
      <w:pPr>
        <w:rPr>
          <w:lang w:val="en-US"/>
        </w:rPr>
      </w:pPr>
    </w:p>
    <w:p w14:paraId="06A52B51" w14:textId="77777777" w:rsidR="00413385" w:rsidRPr="008F2AAF" w:rsidRDefault="00413385" w:rsidP="00413385">
      <w:pPr>
        <w:rPr>
          <w:b/>
          <w:u w:val="single"/>
          <w:lang w:val="en-US"/>
        </w:rPr>
      </w:pPr>
      <w:r w:rsidRPr="008F2AAF">
        <w:rPr>
          <w:b/>
          <w:u w:val="single"/>
          <w:lang w:val="en-US"/>
        </w:rPr>
        <w:lastRenderedPageBreak/>
        <w:t>Usage Based:</w:t>
      </w:r>
    </w:p>
    <w:p w14:paraId="097B72D5" w14:textId="77777777" w:rsidR="00402CD8" w:rsidRDefault="00402CD8" w:rsidP="00402CD8">
      <w:pPr>
        <w:rPr>
          <w:lang w:val="en-US"/>
        </w:rPr>
      </w:pPr>
      <w:r>
        <w:rPr>
          <w:noProof/>
          <w:lang w:val="en-US"/>
        </w:rPr>
        <mc:AlternateContent>
          <mc:Choice Requires="wps">
            <w:drawing>
              <wp:anchor distT="0" distB="0" distL="114300" distR="114300" simplePos="0" relativeHeight="251736064" behindDoc="0" locked="0" layoutInCell="1" allowOverlap="1" wp14:anchorId="2318E070" wp14:editId="0C66E3F6">
                <wp:simplePos x="0" y="0"/>
                <wp:positionH relativeFrom="column">
                  <wp:posOffset>2790825</wp:posOffset>
                </wp:positionH>
                <wp:positionV relativeFrom="paragraph">
                  <wp:posOffset>19050</wp:posOffset>
                </wp:positionV>
                <wp:extent cx="400050" cy="142875"/>
                <wp:effectExtent l="0" t="19050" r="38100" b="47625"/>
                <wp:wrapNone/>
                <wp:docPr id="224" name="Arrow: Right 224"/>
                <wp:cNvGraphicFramePr/>
                <a:graphic xmlns:a="http://schemas.openxmlformats.org/drawingml/2006/main">
                  <a:graphicData uri="http://schemas.microsoft.com/office/word/2010/wordprocessingShape">
                    <wps:wsp>
                      <wps:cNvSpPr/>
                      <wps:spPr>
                        <a:xfrm>
                          <a:off x="0" y="0"/>
                          <a:ext cx="400050" cy="1428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408E96" id="Arrow: Right 224" o:spid="_x0000_s1026" type="#_x0000_t13" style="position:absolute;margin-left:219.75pt;margin-top:1.5pt;width:31.5pt;height:11.2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" adj="17743" fillcolor="#70ad47 [3209]" strokecolor="#375623 [1609]" strokeweight="1pt"/>
            </w:pict>
          </mc:Fallback>
        </mc:AlternateContent>
      </w:r>
      <w:r>
        <w:rPr>
          <w:noProof/>
          <w:lang w:val="en-US"/>
        </w:rPr>
        <mc:AlternateContent>
          <mc:Choice Requires="wps">
            <w:drawing>
              <wp:anchor distT="0" distB="0" distL="114300" distR="114300" simplePos="0" relativeHeight="251735040" behindDoc="0" locked="0" layoutInCell="1" allowOverlap="1" wp14:anchorId="6243FB7A" wp14:editId="6513707A">
                <wp:simplePos x="0" y="0"/>
                <wp:positionH relativeFrom="column">
                  <wp:posOffset>1257300</wp:posOffset>
                </wp:positionH>
                <wp:positionV relativeFrom="paragraph">
                  <wp:posOffset>22860</wp:posOffset>
                </wp:positionV>
                <wp:extent cx="400050" cy="142875"/>
                <wp:effectExtent l="0" t="19050" r="38100" b="47625"/>
                <wp:wrapNone/>
                <wp:docPr id="228" name="Arrow: Right 228"/>
                <wp:cNvGraphicFramePr/>
                <a:graphic xmlns:a="http://schemas.openxmlformats.org/drawingml/2006/main">
                  <a:graphicData uri="http://schemas.microsoft.com/office/word/2010/wordprocessingShape">
                    <wps:wsp>
                      <wps:cNvSpPr/>
                      <wps:spPr>
                        <a:xfrm>
                          <a:off x="0" y="0"/>
                          <a:ext cx="400050" cy="1428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2FBD50D" id="Arrow: Right 228" o:spid="_x0000_s1026" type="#_x0000_t13" style="position:absolute;margin-left:99pt;margin-top:1.8pt;width:31.5pt;height:11.2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" adj="17743" fillcolor="#70ad47 [3209]" strokecolor="#375623 [1609]" strokeweight="1pt"/>
            </w:pict>
          </mc:Fallback>
        </mc:AlternateContent>
      </w:r>
      <w:r>
        <w:rPr>
          <w:lang w:val="en-US"/>
        </w:rPr>
        <w:t>Click on “</w:t>
      </w:r>
      <w:proofErr w:type="gramStart"/>
      <w:r>
        <w:rPr>
          <w:lang w:val="en-US"/>
        </w:rPr>
        <w:t xml:space="preserve">Dashboard”   </w:t>
      </w:r>
      <w:proofErr w:type="gramEnd"/>
      <w:r>
        <w:rPr>
          <w:lang w:val="en-US"/>
        </w:rPr>
        <w:t xml:space="preserve">              “Usage Based”                    “Actual Bill Reports “or “Estimated Bill Reports “or “Payment Reports”</w:t>
      </w:r>
    </w:p>
    <w:p w14:paraId="5FF115E4" w14:textId="77777777" w:rsidR="00402CD8" w:rsidRPr="00402CD8" w:rsidRDefault="00402CD8" w:rsidP="00402CD8">
      <w:pPr>
        <w:pStyle w:val="ListParagraph"/>
        <w:numPr>
          <w:ilvl w:val="0"/>
          <w:numId w:val="9"/>
        </w:numPr>
        <w:spacing w:after="0" w:line="240" w:lineRule="auto"/>
        <w:rPr>
          <w:rFonts w:ascii="Book Antiqua" w:hAnsi="Book Antiqua"/>
        </w:rPr>
      </w:pPr>
      <w:r w:rsidRPr="00402CD8">
        <w:rPr>
          <w:rFonts w:ascii="Book Antiqua" w:hAnsi="Book Antiqua"/>
          <w:b/>
        </w:rPr>
        <w:t>Payment Monthly Bill (Usage Based)</w:t>
      </w:r>
    </w:p>
    <w:p w14:paraId="3EE1B4BA" w14:textId="77777777" w:rsidR="00402CD8" w:rsidRDefault="00402CD8" w:rsidP="00402CD8">
      <w:pPr>
        <w:pStyle w:val="ListParagraph"/>
        <w:rPr>
          <w:rFonts w:ascii="Book Antiqua" w:hAnsi="Book Antiqua"/>
        </w:rPr>
      </w:pPr>
      <w:r>
        <w:rPr>
          <w:rFonts w:ascii="Book Antiqua" w:hAnsi="Book Antiqua"/>
        </w:rPr>
        <w:t>Under this box/section the complete Monthly payment bill summary data for the user is shown via graphical representation and has the below buttons to help the user view the data as per his choice:</w:t>
      </w:r>
    </w:p>
    <w:p w14:paraId="73DF28CC"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Bar graph</w:t>
      </w:r>
    </w:p>
    <w:p w14:paraId="532D0328"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Calendar to select the desired year with the search button beside it </w:t>
      </w:r>
    </w:p>
    <w:p w14:paraId="00DF08DA"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Expand and Collapse</w:t>
      </w:r>
    </w:p>
    <w:p w14:paraId="07633537"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Refresh </w:t>
      </w:r>
    </w:p>
    <w:p w14:paraId="03FD444B"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Maximise and minimise </w:t>
      </w:r>
    </w:p>
    <w:p w14:paraId="2631B0E6"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Close</w:t>
      </w:r>
    </w:p>
    <w:p w14:paraId="5B5C39DD" w14:textId="77777777" w:rsidR="00A2166A" w:rsidRDefault="00402CD8" w:rsidP="003F47D7">
      <w:pPr>
        <w:ind w:left="360"/>
        <w:rPr>
          <w:lang w:val="en-US"/>
        </w:rPr>
      </w:pPr>
      <w:r>
        <w:rPr>
          <w:rFonts w:ascii="Book Antiqua" w:hAnsi="Book Antiqua"/>
        </w:rPr>
        <w:t>Hence the user can select any of the above-mentioned buttons and view the data.</w:t>
      </w:r>
    </w:p>
    <w:p w14:paraId="7C24AE5B" w14:textId="77777777" w:rsidR="00402CD8" w:rsidRPr="00402CD8" w:rsidRDefault="00402CD8" w:rsidP="00402CD8">
      <w:pPr>
        <w:pStyle w:val="ListParagraph"/>
        <w:numPr>
          <w:ilvl w:val="0"/>
          <w:numId w:val="9"/>
        </w:numPr>
        <w:spacing w:after="0" w:line="240" w:lineRule="auto"/>
        <w:rPr>
          <w:rFonts w:ascii="Book Antiqua" w:hAnsi="Book Antiqua"/>
          <w:b/>
        </w:rPr>
      </w:pPr>
      <w:r w:rsidRPr="00402CD8">
        <w:rPr>
          <w:rFonts w:ascii="Book Antiqua" w:hAnsi="Book Antiqua"/>
          <w:b/>
        </w:rPr>
        <w:t>Usage Status</w:t>
      </w:r>
    </w:p>
    <w:p w14:paraId="2641E421" w14:textId="77777777" w:rsidR="00402CD8" w:rsidRDefault="00402CD8" w:rsidP="00402CD8">
      <w:pPr>
        <w:pStyle w:val="ListParagraph"/>
        <w:rPr>
          <w:rFonts w:ascii="Book Antiqua" w:hAnsi="Book Antiqua"/>
        </w:rPr>
      </w:pPr>
      <w:r>
        <w:rPr>
          <w:rFonts w:ascii="Book Antiqua" w:hAnsi="Book Antiqua"/>
        </w:rPr>
        <w:t>On the license status box, the details are summarised in a pie chart format representing 3 types of license data:</w:t>
      </w:r>
    </w:p>
    <w:p w14:paraId="48D97E42" w14:textId="77777777" w:rsidR="00402CD8" w:rsidRDefault="00402CD8" w:rsidP="00402CD8">
      <w:pPr>
        <w:pStyle w:val="ListParagraph"/>
        <w:numPr>
          <w:ilvl w:val="0"/>
          <w:numId w:val="10"/>
        </w:numPr>
        <w:spacing w:after="0" w:line="240" w:lineRule="auto"/>
        <w:rPr>
          <w:rFonts w:ascii="Book Antiqua" w:hAnsi="Book Antiqua"/>
        </w:rPr>
      </w:pPr>
      <w:r>
        <w:rPr>
          <w:rFonts w:ascii="Book Antiqua" w:hAnsi="Book Antiqua"/>
        </w:rPr>
        <w:t>Suspended</w:t>
      </w:r>
    </w:p>
    <w:p w14:paraId="5ACD93A0" w14:textId="77777777" w:rsidR="00402CD8" w:rsidRDefault="00402CD8" w:rsidP="00402CD8">
      <w:pPr>
        <w:pStyle w:val="ListParagraph"/>
        <w:numPr>
          <w:ilvl w:val="0"/>
          <w:numId w:val="10"/>
        </w:numPr>
        <w:spacing w:after="0" w:line="240" w:lineRule="auto"/>
        <w:rPr>
          <w:rFonts w:ascii="Book Antiqua" w:hAnsi="Book Antiqua"/>
        </w:rPr>
      </w:pPr>
      <w:r>
        <w:rPr>
          <w:rFonts w:ascii="Book Antiqua" w:hAnsi="Book Antiqua"/>
        </w:rPr>
        <w:t>Deleted</w:t>
      </w:r>
    </w:p>
    <w:p w14:paraId="1BA53F50" w14:textId="77777777" w:rsidR="00402CD8" w:rsidRDefault="00402CD8" w:rsidP="00402CD8">
      <w:pPr>
        <w:pStyle w:val="ListParagraph"/>
        <w:numPr>
          <w:ilvl w:val="0"/>
          <w:numId w:val="10"/>
        </w:numPr>
        <w:spacing w:after="0" w:line="240" w:lineRule="auto"/>
        <w:rPr>
          <w:rFonts w:ascii="Book Antiqua" w:hAnsi="Book Antiqua"/>
        </w:rPr>
      </w:pPr>
      <w:r>
        <w:rPr>
          <w:rFonts w:ascii="Book Antiqua" w:hAnsi="Book Antiqua"/>
        </w:rPr>
        <w:t>Active</w:t>
      </w:r>
    </w:p>
    <w:p w14:paraId="2D7A9FE7" w14:textId="77777777" w:rsidR="00402CD8" w:rsidRDefault="00402CD8" w:rsidP="00402CD8">
      <w:pPr>
        <w:ind w:left="655"/>
        <w:rPr>
          <w:rFonts w:ascii="Book Antiqua" w:hAnsi="Book Antiqua"/>
        </w:rPr>
      </w:pPr>
      <w:r>
        <w:rPr>
          <w:rFonts w:ascii="Book Antiqua" w:hAnsi="Book Antiqua"/>
        </w:rPr>
        <w:t>Refresh button on the right side of the box helps the user in refreshing the data to achieve the update/latest information.</w:t>
      </w:r>
    </w:p>
    <w:p w14:paraId="54553177" w14:textId="77777777" w:rsidR="00A2166A" w:rsidRDefault="00402CD8" w:rsidP="003F47D7">
      <w:pPr>
        <w:ind w:left="360"/>
        <w:rPr>
          <w:lang w:val="en-US"/>
        </w:rPr>
      </w:pPr>
      <w:r>
        <w:rPr>
          <w:rFonts w:ascii="Book Antiqua" w:hAnsi="Book Antiqua"/>
        </w:rPr>
        <w:t xml:space="preserve">And when the cursor in place on the pie chart accordingly with the </w:t>
      </w:r>
      <w:proofErr w:type="spellStart"/>
      <w:r>
        <w:rPr>
          <w:rFonts w:ascii="Book Antiqua" w:hAnsi="Book Antiqua"/>
        </w:rPr>
        <w:t>colors</w:t>
      </w:r>
      <w:proofErr w:type="spellEnd"/>
      <w:r>
        <w:rPr>
          <w:rFonts w:ascii="Book Antiqua" w:hAnsi="Book Antiqua"/>
        </w:rPr>
        <w:t xml:space="preserve"> against the data the number related to the data type appear on the screen. And when click at the same time the complete data appears on the box beside the License status box with the completed data information.  </w:t>
      </w:r>
    </w:p>
    <w:p w14:paraId="6357862F" w14:textId="77777777" w:rsidR="00402CD8" w:rsidRPr="00402CD8" w:rsidRDefault="00402CD8" w:rsidP="00402CD8">
      <w:pPr>
        <w:pStyle w:val="ListParagraph"/>
        <w:numPr>
          <w:ilvl w:val="0"/>
          <w:numId w:val="9"/>
        </w:numPr>
        <w:spacing w:after="0" w:line="240" w:lineRule="auto"/>
        <w:rPr>
          <w:rFonts w:ascii="Book Antiqua" w:hAnsi="Book Antiqua"/>
          <w:b/>
        </w:rPr>
      </w:pPr>
      <w:r w:rsidRPr="00402CD8">
        <w:rPr>
          <w:rFonts w:ascii="Book Antiqua" w:hAnsi="Book Antiqua"/>
          <w:b/>
        </w:rPr>
        <w:t>Data Box</w:t>
      </w:r>
    </w:p>
    <w:p w14:paraId="2FC39EC1" w14:textId="77777777" w:rsidR="00402CD8" w:rsidRDefault="00402CD8" w:rsidP="00402CD8">
      <w:pPr>
        <w:pStyle w:val="ListParagraph"/>
        <w:rPr>
          <w:rFonts w:ascii="Book Antiqua" w:hAnsi="Book Antiqua"/>
        </w:rPr>
      </w:pPr>
      <w:r>
        <w:rPr>
          <w:rFonts w:ascii="Book Antiqua" w:hAnsi="Book Antiqua"/>
        </w:rPr>
        <w:t>This is the box linked and shown right next to the License Status box. Here all the detailed description is provided for the user as per his requirement with product description, and Creation date with headings as below:</w:t>
      </w:r>
    </w:p>
    <w:p w14:paraId="7EAE183E" w14:textId="77777777" w:rsidR="00402CD8" w:rsidRDefault="00402CD8" w:rsidP="00402CD8">
      <w:pPr>
        <w:pStyle w:val="ListParagraph"/>
        <w:numPr>
          <w:ilvl w:val="0"/>
          <w:numId w:val="7"/>
        </w:numPr>
        <w:spacing w:after="0" w:line="240" w:lineRule="auto"/>
        <w:rPr>
          <w:rFonts w:ascii="Book Antiqua" w:hAnsi="Book Antiqua"/>
        </w:rPr>
      </w:pPr>
      <w:r w:rsidRPr="00307933">
        <w:rPr>
          <w:rFonts w:ascii="Book Antiqua" w:hAnsi="Book Antiqua"/>
        </w:rPr>
        <w:t>Active License Subscription</w:t>
      </w:r>
    </w:p>
    <w:p w14:paraId="77E50352" w14:textId="77777777" w:rsidR="00402CD8" w:rsidRDefault="00402CD8" w:rsidP="00402CD8">
      <w:pPr>
        <w:pStyle w:val="ListParagraph"/>
        <w:numPr>
          <w:ilvl w:val="0"/>
          <w:numId w:val="7"/>
        </w:numPr>
        <w:spacing w:after="0" w:line="240" w:lineRule="auto"/>
        <w:rPr>
          <w:rFonts w:ascii="Book Antiqua" w:hAnsi="Book Antiqua"/>
        </w:rPr>
      </w:pPr>
      <w:r w:rsidRPr="00307933">
        <w:rPr>
          <w:rFonts w:ascii="Book Antiqua" w:hAnsi="Book Antiqua"/>
        </w:rPr>
        <w:t>Suspended License Subscription</w:t>
      </w:r>
    </w:p>
    <w:p w14:paraId="27BD6A49" w14:textId="77777777" w:rsidR="00402CD8" w:rsidRDefault="00402CD8" w:rsidP="00402CD8">
      <w:pPr>
        <w:pStyle w:val="ListParagraph"/>
        <w:numPr>
          <w:ilvl w:val="0"/>
          <w:numId w:val="7"/>
        </w:numPr>
        <w:spacing w:after="0" w:line="240" w:lineRule="auto"/>
        <w:rPr>
          <w:rFonts w:ascii="Book Antiqua" w:hAnsi="Book Antiqua"/>
        </w:rPr>
      </w:pPr>
      <w:r>
        <w:rPr>
          <w:rFonts w:ascii="Book Antiqua" w:hAnsi="Book Antiqua"/>
        </w:rPr>
        <w:t>Deleted License Subscription</w:t>
      </w:r>
    </w:p>
    <w:p w14:paraId="28A331FC" w14:textId="77777777" w:rsidR="00A2166A" w:rsidRDefault="00402CD8" w:rsidP="003F47D7">
      <w:pPr>
        <w:ind w:left="720"/>
        <w:rPr>
          <w:lang w:val="en-US"/>
        </w:rPr>
      </w:pPr>
      <w:r>
        <w:rPr>
          <w:rFonts w:ascii="Book Antiqua" w:hAnsi="Book Antiqua"/>
        </w:rPr>
        <w:t>As per the availability of the data as per that user and has a minimize and maximize button on the right Conner of the box to get a better view of the data.</w:t>
      </w:r>
    </w:p>
    <w:p w14:paraId="17C1649F" w14:textId="77777777" w:rsidR="00402CD8" w:rsidRDefault="00402CD8" w:rsidP="00402CD8">
      <w:pPr>
        <w:pStyle w:val="ListParagraph"/>
        <w:numPr>
          <w:ilvl w:val="0"/>
          <w:numId w:val="9"/>
        </w:numPr>
        <w:spacing w:after="0" w:line="240" w:lineRule="auto"/>
        <w:rPr>
          <w:rFonts w:ascii="Book Antiqua" w:hAnsi="Book Antiqua"/>
          <w:b/>
        </w:rPr>
      </w:pPr>
      <w:r>
        <w:rPr>
          <w:rFonts w:ascii="Book Antiqua" w:hAnsi="Book Antiqua"/>
          <w:b/>
        </w:rPr>
        <w:t>Total Usage Bill</w:t>
      </w:r>
    </w:p>
    <w:p w14:paraId="713DD398" w14:textId="77777777" w:rsidR="00A2166A" w:rsidRDefault="00402CD8" w:rsidP="00402CD8">
      <w:pPr>
        <w:pStyle w:val="ListParagraph"/>
        <w:rPr>
          <w:rFonts w:ascii="Book Antiqua" w:hAnsi="Book Antiqua"/>
        </w:rPr>
      </w:pPr>
      <w:r>
        <w:rPr>
          <w:rFonts w:ascii="Book Antiqua" w:hAnsi="Book Antiqua"/>
        </w:rPr>
        <w:t>This is just a box representing the data for better understanding for the user as to how many paid bills till date and Remaining bill.</w:t>
      </w:r>
    </w:p>
    <w:p w14:paraId="6BEB5205" w14:textId="77777777" w:rsidR="005D03DD" w:rsidRDefault="00180D2A" w:rsidP="00402CD8">
      <w:pPr>
        <w:pStyle w:val="ListParagraph"/>
        <w:rPr>
          <w:rFonts w:ascii="Book Antiqua" w:hAnsi="Book Antiqua"/>
        </w:rPr>
      </w:pPr>
      <w:r>
        <w:rPr>
          <w:noProof/>
        </w:rPr>
        <w:drawing>
          <wp:anchor distT="0" distB="0" distL="114300" distR="114300" simplePos="0" relativeHeight="251732992" behindDoc="0" locked="0" layoutInCell="1" allowOverlap="1" wp14:anchorId="4D2644C2" wp14:editId="5028B2AC">
            <wp:simplePos x="0" y="0"/>
            <wp:positionH relativeFrom="column">
              <wp:posOffset>-114300</wp:posOffset>
            </wp:positionH>
            <wp:positionV relativeFrom="paragraph">
              <wp:posOffset>9525</wp:posOffset>
            </wp:positionV>
            <wp:extent cx="6067425" cy="1857375"/>
            <wp:effectExtent l="0" t="0" r="9525"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067425" cy="1857375"/>
                    </a:xfrm>
                    <a:prstGeom prst="rect">
                      <a:avLst/>
                    </a:prstGeom>
                  </pic:spPr>
                </pic:pic>
              </a:graphicData>
            </a:graphic>
            <wp14:sizeRelH relativeFrom="margin">
              <wp14:pctWidth>0</wp14:pctWidth>
            </wp14:sizeRelH>
            <wp14:sizeRelV relativeFrom="margin">
              <wp14:pctHeight>0</wp14:pctHeight>
            </wp14:sizeRelV>
          </wp:anchor>
        </w:drawing>
      </w:r>
    </w:p>
    <w:p w14:paraId="3DB687EC" w14:textId="77777777" w:rsidR="00AC4047" w:rsidRDefault="00AC4047" w:rsidP="00AC4047">
      <w:pPr>
        <w:rPr>
          <w:rFonts w:ascii="Book Antiqua" w:hAnsi="Book Antiqua"/>
        </w:rPr>
      </w:pPr>
    </w:p>
    <w:p w14:paraId="1E893730" w14:textId="77777777" w:rsidR="00AC4047" w:rsidRDefault="00AC4047" w:rsidP="00AC4047"/>
    <w:p w14:paraId="1116E6BC" w14:textId="77777777" w:rsidR="00180D2A" w:rsidRDefault="00180D2A" w:rsidP="00AC4047"/>
    <w:p w14:paraId="369E79E9" w14:textId="77777777" w:rsidR="00402CD8" w:rsidRPr="00402CD8" w:rsidRDefault="00402CD8" w:rsidP="00402CD8">
      <w:pPr>
        <w:pStyle w:val="ListParagraph"/>
        <w:numPr>
          <w:ilvl w:val="0"/>
          <w:numId w:val="9"/>
        </w:numPr>
        <w:spacing w:after="0" w:line="240" w:lineRule="auto"/>
        <w:rPr>
          <w:rFonts w:ascii="Book Antiqua" w:hAnsi="Book Antiqua"/>
        </w:rPr>
      </w:pPr>
      <w:r w:rsidRPr="00402CD8">
        <w:rPr>
          <w:rFonts w:ascii="Book Antiqua" w:hAnsi="Book Antiqua"/>
          <w:b/>
        </w:rPr>
        <w:lastRenderedPageBreak/>
        <w:t xml:space="preserve">Yearly Line Item Summary Bill (Actual Usage) </w:t>
      </w:r>
    </w:p>
    <w:p w14:paraId="78B7C1A6" w14:textId="77777777" w:rsidR="00402CD8" w:rsidRDefault="00402CD8" w:rsidP="00402CD8">
      <w:pPr>
        <w:pStyle w:val="ListParagraph"/>
        <w:rPr>
          <w:rFonts w:ascii="Book Antiqua" w:hAnsi="Book Antiqua"/>
        </w:rPr>
      </w:pPr>
      <w:r>
        <w:rPr>
          <w:rFonts w:ascii="Book Antiqua" w:hAnsi="Book Antiqua"/>
        </w:rPr>
        <w:t>Under this box/section the complete yearly data for the user is shown via graphical representation and has the below buttons to help him view the data as per his choice:</w:t>
      </w:r>
    </w:p>
    <w:p w14:paraId="3C8CED9F"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Previous and Next </w:t>
      </w:r>
    </w:p>
    <w:p w14:paraId="0584D165"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Bar graph</w:t>
      </w:r>
    </w:p>
    <w:p w14:paraId="5361C0FE"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Pie chart</w:t>
      </w:r>
    </w:p>
    <w:p w14:paraId="6835BE0B"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Ascending/descending </w:t>
      </w:r>
    </w:p>
    <w:p w14:paraId="70C889CE"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Calendar to select the desired year with the search button beside it </w:t>
      </w:r>
    </w:p>
    <w:p w14:paraId="585B8D8F"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Expand and Collapse</w:t>
      </w:r>
    </w:p>
    <w:p w14:paraId="4B528C2D"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Refresh </w:t>
      </w:r>
    </w:p>
    <w:p w14:paraId="38D88366"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Maximise and minimise </w:t>
      </w:r>
    </w:p>
    <w:p w14:paraId="6535ACDB"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Close</w:t>
      </w:r>
    </w:p>
    <w:p w14:paraId="57352E5D" w14:textId="77777777" w:rsidR="00402CD8" w:rsidRDefault="00402CD8" w:rsidP="00402CD8">
      <w:pPr>
        <w:pStyle w:val="ListParagraph"/>
        <w:rPr>
          <w:rFonts w:ascii="Book Antiqua" w:hAnsi="Book Antiqua"/>
        </w:rPr>
      </w:pPr>
      <w:r>
        <w:rPr>
          <w:rFonts w:ascii="Book Antiqua" w:hAnsi="Book Antiqua"/>
        </w:rPr>
        <w:t>Hence the user can select any of the above-mentioned buttons and view the data.</w:t>
      </w:r>
    </w:p>
    <w:p w14:paraId="2E4099B3" w14:textId="77777777" w:rsidR="00402CD8" w:rsidRDefault="00A053F1" w:rsidP="00402CD8">
      <w:pPr>
        <w:pStyle w:val="ListParagraph"/>
        <w:rPr>
          <w:rFonts w:ascii="Book Antiqua" w:hAnsi="Book Antiqua"/>
        </w:rPr>
      </w:pPr>
      <w:r>
        <w:rPr>
          <w:rFonts w:ascii="Book Antiqua" w:hAnsi="Book Antiqua"/>
          <w:noProof/>
        </w:rPr>
        <w:drawing>
          <wp:anchor distT="0" distB="0" distL="114300" distR="114300" simplePos="0" relativeHeight="251737088" behindDoc="0" locked="0" layoutInCell="1" allowOverlap="1" wp14:anchorId="1A5BCE29" wp14:editId="4F00B869">
            <wp:simplePos x="0" y="0"/>
            <wp:positionH relativeFrom="column">
              <wp:posOffset>-342900</wp:posOffset>
            </wp:positionH>
            <wp:positionV relativeFrom="paragraph">
              <wp:posOffset>98425</wp:posOffset>
            </wp:positionV>
            <wp:extent cx="6534150" cy="2838450"/>
            <wp:effectExtent l="0" t="0" r="0"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34150"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5541CA" w14:textId="77777777" w:rsidR="00A053F1" w:rsidRDefault="00A053F1" w:rsidP="00402CD8">
      <w:pPr>
        <w:pStyle w:val="ListParagraph"/>
        <w:rPr>
          <w:rFonts w:ascii="Book Antiqua" w:hAnsi="Book Antiqua"/>
        </w:rPr>
      </w:pPr>
    </w:p>
    <w:p w14:paraId="04C9D374" w14:textId="77777777" w:rsidR="00A053F1" w:rsidRDefault="00A053F1" w:rsidP="00402CD8">
      <w:pPr>
        <w:pStyle w:val="ListParagraph"/>
        <w:rPr>
          <w:rFonts w:ascii="Book Antiqua" w:hAnsi="Book Antiqua"/>
        </w:rPr>
      </w:pPr>
    </w:p>
    <w:p w14:paraId="4DC1C05D" w14:textId="77777777" w:rsidR="00A053F1" w:rsidRDefault="00A053F1" w:rsidP="00402CD8">
      <w:pPr>
        <w:pStyle w:val="ListParagraph"/>
        <w:rPr>
          <w:rFonts w:ascii="Book Antiqua" w:hAnsi="Book Antiqua"/>
        </w:rPr>
      </w:pPr>
    </w:p>
    <w:p w14:paraId="1CFD849B" w14:textId="77777777" w:rsidR="00A053F1" w:rsidRDefault="00A053F1" w:rsidP="00402CD8">
      <w:pPr>
        <w:pStyle w:val="ListParagraph"/>
        <w:rPr>
          <w:rFonts w:ascii="Book Antiqua" w:hAnsi="Book Antiqua"/>
        </w:rPr>
      </w:pPr>
    </w:p>
    <w:p w14:paraId="44D4F976" w14:textId="77777777" w:rsidR="00A053F1" w:rsidRDefault="00A053F1" w:rsidP="00402CD8">
      <w:pPr>
        <w:pStyle w:val="ListParagraph"/>
        <w:rPr>
          <w:rFonts w:ascii="Book Antiqua" w:hAnsi="Book Antiqua"/>
        </w:rPr>
      </w:pPr>
    </w:p>
    <w:p w14:paraId="397304D3" w14:textId="77777777" w:rsidR="00A053F1" w:rsidRDefault="00A053F1" w:rsidP="00402CD8">
      <w:pPr>
        <w:pStyle w:val="ListParagraph"/>
        <w:rPr>
          <w:rFonts w:ascii="Book Antiqua" w:hAnsi="Book Antiqua"/>
        </w:rPr>
      </w:pPr>
    </w:p>
    <w:p w14:paraId="0C8CEE25" w14:textId="77777777" w:rsidR="00A053F1" w:rsidRDefault="00A053F1" w:rsidP="00402CD8">
      <w:pPr>
        <w:pStyle w:val="ListParagraph"/>
        <w:rPr>
          <w:rFonts w:ascii="Book Antiqua" w:hAnsi="Book Antiqua"/>
        </w:rPr>
      </w:pPr>
    </w:p>
    <w:p w14:paraId="1598AC9A" w14:textId="77777777" w:rsidR="00A053F1" w:rsidRDefault="00A053F1" w:rsidP="00402CD8">
      <w:pPr>
        <w:pStyle w:val="ListParagraph"/>
        <w:rPr>
          <w:rFonts w:ascii="Book Antiqua" w:hAnsi="Book Antiqua"/>
        </w:rPr>
      </w:pPr>
    </w:p>
    <w:p w14:paraId="1D225B67" w14:textId="77777777" w:rsidR="00A053F1" w:rsidRDefault="00A053F1" w:rsidP="00402CD8">
      <w:pPr>
        <w:pStyle w:val="ListParagraph"/>
        <w:rPr>
          <w:rFonts w:ascii="Book Antiqua" w:hAnsi="Book Antiqua"/>
        </w:rPr>
      </w:pPr>
    </w:p>
    <w:p w14:paraId="4A192E86" w14:textId="77777777" w:rsidR="00A053F1" w:rsidRDefault="00A053F1" w:rsidP="00402CD8">
      <w:pPr>
        <w:pStyle w:val="ListParagraph"/>
        <w:rPr>
          <w:rFonts w:ascii="Book Antiqua" w:hAnsi="Book Antiqua"/>
        </w:rPr>
      </w:pPr>
    </w:p>
    <w:p w14:paraId="431A95AF" w14:textId="77777777" w:rsidR="00A053F1" w:rsidRDefault="00A053F1" w:rsidP="00402CD8">
      <w:pPr>
        <w:pStyle w:val="ListParagraph"/>
        <w:rPr>
          <w:rFonts w:ascii="Book Antiqua" w:hAnsi="Book Antiqua"/>
        </w:rPr>
      </w:pPr>
    </w:p>
    <w:p w14:paraId="6DED2D98" w14:textId="77777777" w:rsidR="00A053F1" w:rsidRDefault="00A053F1" w:rsidP="00402CD8">
      <w:pPr>
        <w:pStyle w:val="ListParagraph"/>
        <w:rPr>
          <w:rFonts w:ascii="Book Antiqua" w:hAnsi="Book Antiqua"/>
        </w:rPr>
      </w:pPr>
    </w:p>
    <w:p w14:paraId="3EFB03F3" w14:textId="77777777" w:rsidR="00A053F1" w:rsidRDefault="00A053F1" w:rsidP="00402CD8">
      <w:pPr>
        <w:pStyle w:val="ListParagraph"/>
        <w:rPr>
          <w:rFonts w:ascii="Book Antiqua" w:hAnsi="Book Antiqua"/>
        </w:rPr>
      </w:pPr>
    </w:p>
    <w:p w14:paraId="3ED35220" w14:textId="77777777" w:rsidR="00A053F1" w:rsidRDefault="00A053F1" w:rsidP="00402CD8">
      <w:pPr>
        <w:pStyle w:val="ListParagraph"/>
        <w:rPr>
          <w:rFonts w:ascii="Book Antiqua" w:hAnsi="Book Antiqua"/>
        </w:rPr>
      </w:pPr>
    </w:p>
    <w:p w14:paraId="4C026F17" w14:textId="77777777" w:rsidR="00A053F1" w:rsidRDefault="00A053F1" w:rsidP="00402CD8">
      <w:pPr>
        <w:pStyle w:val="ListParagraph"/>
        <w:rPr>
          <w:rFonts w:ascii="Book Antiqua" w:hAnsi="Book Antiqua"/>
        </w:rPr>
      </w:pPr>
    </w:p>
    <w:p w14:paraId="146C9A8D" w14:textId="77777777" w:rsidR="00402CD8" w:rsidRPr="00402CD8" w:rsidRDefault="00402CD8" w:rsidP="00402CD8">
      <w:pPr>
        <w:pStyle w:val="ListParagraph"/>
        <w:numPr>
          <w:ilvl w:val="0"/>
          <w:numId w:val="9"/>
        </w:numPr>
        <w:spacing w:after="0" w:line="240" w:lineRule="auto"/>
        <w:rPr>
          <w:rFonts w:ascii="Book Antiqua" w:hAnsi="Book Antiqua"/>
        </w:rPr>
      </w:pPr>
      <w:r w:rsidRPr="00402CD8">
        <w:rPr>
          <w:rFonts w:ascii="Book Antiqua" w:hAnsi="Book Antiqua"/>
          <w:b/>
        </w:rPr>
        <w:t xml:space="preserve">Monthly Report Line item Bill (Actual Usage) </w:t>
      </w:r>
      <w:r w:rsidRPr="00402CD8">
        <w:rPr>
          <w:rFonts w:ascii="Book Antiqua" w:hAnsi="Book Antiqua"/>
        </w:rPr>
        <w:t>Under this box/section the complete monthly data for the user is shown via graphical representation and has the below buttons to help him view the data as per his choice:</w:t>
      </w:r>
    </w:p>
    <w:p w14:paraId="2571DADB"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Previous and Next </w:t>
      </w:r>
    </w:p>
    <w:p w14:paraId="1BE5CFEA"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Bar graph</w:t>
      </w:r>
    </w:p>
    <w:p w14:paraId="5A65FB01"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Pie chart</w:t>
      </w:r>
    </w:p>
    <w:p w14:paraId="155B3BA5"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Ascending/descending </w:t>
      </w:r>
    </w:p>
    <w:p w14:paraId="680BDA18"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Calendar to select the desired month &amp; year with the search button beside it </w:t>
      </w:r>
    </w:p>
    <w:p w14:paraId="29BAAA8E"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Expand and Collapse</w:t>
      </w:r>
    </w:p>
    <w:p w14:paraId="792DC946"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Refresh </w:t>
      </w:r>
    </w:p>
    <w:p w14:paraId="6C8F6B67"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Maximise and minimise </w:t>
      </w:r>
    </w:p>
    <w:p w14:paraId="55183AB0" w14:textId="77777777" w:rsidR="00402CD8" w:rsidRDefault="00A053F1" w:rsidP="00402CD8">
      <w:pPr>
        <w:pStyle w:val="ListParagraph"/>
        <w:rPr>
          <w:rFonts w:ascii="Book Antiqua" w:hAnsi="Book Antiqua"/>
        </w:rPr>
      </w:pPr>
      <w:r>
        <w:rPr>
          <w:rFonts w:ascii="Book Antiqua" w:hAnsi="Book Antiqua"/>
          <w:noProof/>
        </w:rPr>
        <w:drawing>
          <wp:anchor distT="0" distB="0" distL="114300" distR="114300" simplePos="0" relativeHeight="251738112" behindDoc="0" locked="0" layoutInCell="1" allowOverlap="1" wp14:anchorId="69AF72DA" wp14:editId="0AD605D1">
            <wp:simplePos x="0" y="0"/>
            <wp:positionH relativeFrom="column">
              <wp:posOffset>-123825</wp:posOffset>
            </wp:positionH>
            <wp:positionV relativeFrom="paragraph">
              <wp:posOffset>198755</wp:posOffset>
            </wp:positionV>
            <wp:extent cx="6048375" cy="1885950"/>
            <wp:effectExtent l="0" t="0" r="9525" b="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48375"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2CD8">
        <w:rPr>
          <w:rFonts w:ascii="Book Antiqua" w:hAnsi="Book Antiqua"/>
        </w:rPr>
        <w:t>Hence the user can select any of the above-mentioned buttons and view the data.</w:t>
      </w:r>
    </w:p>
    <w:p w14:paraId="1D905DE9" w14:textId="77777777" w:rsidR="00A053F1" w:rsidRDefault="00A053F1" w:rsidP="00402CD8">
      <w:pPr>
        <w:pStyle w:val="ListParagraph"/>
        <w:rPr>
          <w:rFonts w:ascii="Book Antiqua" w:hAnsi="Book Antiqua"/>
        </w:rPr>
      </w:pPr>
    </w:p>
    <w:p w14:paraId="466F83AB" w14:textId="77777777" w:rsidR="00A053F1" w:rsidRDefault="00A053F1" w:rsidP="00402CD8">
      <w:pPr>
        <w:pStyle w:val="ListParagraph"/>
        <w:rPr>
          <w:rFonts w:ascii="Book Antiqua" w:hAnsi="Book Antiqua"/>
        </w:rPr>
      </w:pPr>
    </w:p>
    <w:p w14:paraId="3F1B10A9" w14:textId="77777777" w:rsidR="00A053F1" w:rsidRDefault="00A053F1" w:rsidP="00402CD8">
      <w:pPr>
        <w:pStyle w:val="ListParagraph"/>
        <w:rPr>
          <w:rFonts w:ascii="Book Antiqua" w:hAnsi="Book Antiqua"/>
        </w:rPr>
      </w:pPr>
    </w:p>
    <w:p w14:paraId="0C5AFF8F" w14:textId="77777777" w:rsidR="00A053F1" w:rsidRDefault="00A053F1" w:rsidP="00402CD8">
      <w:pPr>
        <w:pStyle w:val="ListParagraph"/>
        <w:rPr>
          <w:rFonts w:ascii="Book Antiqua" w:hAnsi="Book Antiqua"/>
        </w:rPr>
      </w:pPr>
    </w:p>
    <w:p w14:paraId="1A0AD476" w14:textId="77777777" w:rsidR="00A053F1" w:rsidRDefault="00A053F1" w:rsidP="00402CD8">
      <w:pPr>
        <w:pStyle w:val="ListParagraph"/>
        <w:rPr>
          <w:rFonts w:ascii="Book Antiqua" w:hAnsi="Book Antiqua"/>
        </w:rPr>
      </w:pPr>
    </w:p>
    <w:p w14:paraId="2C857F98" w14:textId="77777777" w:rsidR="00402CD8" w:rsidRDefault="00402CD8" w:rsidP="00402CD8">
      <w:pPr>
        <w:pStyle w:val="ListParagraph"/>
        <w:rPr>
          <w:rFonts w:ascii="Book Antiqua" w:hAnsi="Book Antiqua"/>
        </w:rPr>
      </w:pPr>
    </w:p>
    <w:p w14:paraId="187CC40F" w14:textId="77777777" w:rsidR="00AC4047" w:rsidRDefault="00AC4047" w:rsidP="00402CD8">
      <w:pPr>
        <w:pStyle w:val="ListParagraph"/>
        <w:rPr>
          <w:rFonts w:ascii="Book Antiqua" w:hAnsi="Book Antiqua"/>
        </w:rPr>
      </w:pPr>
    </w:p>
    <w:p w14:paraId="057A4520" w14:textId="77777777" w:rsidR="00402CD8" w:rsidRPr="00402CD8" w:rsidRDefault="00402CD8" w:rsidP="00402CD8">
      <w:pPr>
        <w:pStyle w:val="ListParagraph"/>
        <w:numPr>
          <w:ilvl w:val="0"/>
          <w:numId w:val="9"/>
        </w:numPr>
        <w:spacing w:after="0" w:line="240" w:lineRule="auto"/>
        <w:rPr>
          <w:rFonts w:ascii="Book Antiqua" w:hAnsi="Book Antiqua"/>
          <w:b/>
        </w:rPr>
      </w:pPr>
      <w:r w:rsidRPr="00402CD8">
        <w:rPr>
          <w:rFonts w:ascii="Book Antiqua" w:hAnsi="Book Antiqua"/>
          <w:b/>
        </w:rPr>
        <w:lastRenderedPageBreak/>
        <w:t xml:space="preserve">Daily Line Item Summary Bill (Actual Usage) </w:t>
      </w:r>
    </w:p>
    <w:p w14:paraId="3EBA8FA7" w14:textId="77777777" w:rsidR="00402CD8" w:rsidRDefault="00402CD8" w:rsidP="00402CD8">
      <w:pPr>
        <w:pStyle w:val="ListParagraph"/>
        <w:rPr>
          <w:rFonts w:ascii="Book Antiqua" w:hAnsi="Book Antiqua"/>
        </w:rPr>
      </w:pPr>
      <w:r>
        <w:rPr>
          <w:rFonts w:ascii="Book Antiqua" w:hAnsi="Book Antiqua"/>
        </w:rPr>
        <w:t>Under this box/section the complete Monthly data for the user is shown via graphical representation and has the below buttons to help him view the data as per his choice:</w:t>
      </w:r>
    </w:p>
    <w:p w14:paraId="1625C7E5"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Previous and Next </w:t>
      </w:r>
    </w:p>
    <w:p w14:paraId="427267F2"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Bar graph</w:t>
      </w:r>
    </w:p>
    <w:p w14:paraId="3A0A7AE4"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Pie chart</w:t>
      </w:r>
    </w:p>
    <w:p w14:paraId="3F195DB6"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Ascending/descending </w:t>
      </w:r>
    </w:p>
    <w:p w14:paraId="4B2CE3A3"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Calendar to select the desired month &amp; year with the search button beside it </w:t>
      </w:r>
    </w:p>
    <w:p w14:paraId="1425B9DC"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Expand and Collapse</w:t>
      </w:r>
    </w:p>
    <w:p w14:paraId="0657F801"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Refresh </w:t>
      </w:r>
    </w:p>
    <w:p w14:paraId="77D1F1FC"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Maximise and minimise </w:t>
      </w:r>
    </w:p>
    <w:p w14:paraId="4C3D5685" w14:textId="77777777" w:rsidR="00402CD8" w:rsidRDefault="00180D2A" w:rsidP="00402CD8">
      <w:pPr>
        <w:pStyle w:val="ListParagraph"/>
        <w:rPr>
          <w:rFonts w:ascii="Book Antiqua" w:hAnsi="Book Antiqua"/>
        </w:rPr>
      </w:pPr>
      <w:r>
        <w:rPr>
          <w:rFonts w:ascii="Book Antiqua" w:hAnsi="Book Antiqua"/>
          <w:noProof/>
        </w:rPr>
        <w:drawing>
          <wp:anchor distT="0" distB="0" distL="114300" distR="114300" simplePos="0" relativeHeight="251739136" behindDoc="0" locked="0" layoutInCell="1" allowOverlap="1" wp14:anchorId="4FA9D6A0" wp14:editId="419B9EB4">
            <wp:simplePos x="0" y="0"/>
            <wp:positionH relativeFrom="column">
              <wp:posOffset>-552450</wp:posOffset>
            </wp:positionH>
            <wp:positionV relativeFrom="paragraph">
              <wp:posOffset>212090</wp:posOffset>
            </wp:positionV>
            <wp:extent cx="6819900" cy="2381250"/>
            <wp:effectExtent l="0" t="0" r="0" b="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1990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2CD8">
        <w:rPr>
          <w:rFonts w:ascii="Book Antiqua" w:hAnsi="Book Antiqua"/>
        </w:rPr>
        <w:t>Hence the user can select any of the above-mentioned buttons and view the data.</w:t>
      </w:r>
    </w:p>
    <w:p w14:paraId="682CFD76" w14:textId="77777777" w:rsidR="00A053F1" w:rsidRDefault="00A053F1" w:rsidP="00402CD8">
      <w:pPr>
        <w:pStyle w:val="ListParagraph"/>
        <w:rPr>
          <w:rFonts w:ascii="Book Antiqua" w:hAnsi="Book Antiqua"/>
        </w:rPr>
      </w:pPr>
    </w:p>
    <w:p w14:paraId="21048D35" w14:textId="77777777" w:rsidR="00A053F1" w:rsidRDefault="00A053F1" w:rsidP="00402CD8">
      <w:pPr>
        <w:pStyle w:val="ListParagraph"/>
        <w:rPr>
          <w:rFonts w:ascii="Book Antiqua" w:hAnsi="Book Antiqua"/>
        </w:rPr>
      </w:pPr>
    </w:p>
    <w:p w14:paraId="46A9EEF7" w14:textId="77777777" w:rsidR="00A053F1" w:rsidRDefault="00A053F1" w:rsidP="00402CD8">
      <w:pPr>
        <w:pStyle w:val="ListParagraph"/>
        <w:rPr>
          <w:rFonts w:ascii="Book Antiqua" w:hAnsi="Book Antiqua"/>
        </w:rPr>
      </w:pPr>
    </w:p>
    <w:p w14:paraId="004142DD" w14:textId="77777777" w:rsidR="00A053F1" w:rsidRDefault="00A053F1" w:rsidP="00402CD8">
      <w:pPr>
        <w:pStyle w:val="ListParagraph"/>
        <w:rPr>
          <w:rFonts w:ascii="Book Antiqua" w:hAnsi="Book Antiqua"/>
        </w:rPr>
      </w:pPr>
    </w:p>
    <w:p w14:paraId="62AED68C" w14:textId="77777777" w:rsidR="00A053F1" w:rsidRDefault="00A053F1" w:rsidP="00402CD8">
      <w:pPr>
        <w:pStyle w:val="ListParagraph"/>
        <w:rPr>
          <w:rFonts w:ascii="Book Antiqua" w:hAnsi="Book Antiqua"/>
        </w:rPr>
      </w:pPr>
    </w:p>
    <w:p w14:paraId="6869B6E3" w14:textId="77777777" w:rsidR="00A053F1" w:rsidRDefault="00A053F1" w:rsidP="00402CD8">
      <w:pPr>
        <w:pStyle w:val="ListParagraph"/>
        <w:rPr>
          <w:rFonts w:ascii="Book Antiqua" w:hAnsi="Book Antiqua"/>
        </w:rPr>
      </w:pPr>
    </w:p>
    <w:p w14:paraId="3A9A1E9F" w14:textId="77777777" w:rsidR="00A053F1" w:rsidRDefault="00A053F1" w:rsidP="00402CD8">
      <w:pPr>
        <w:pStyle w:val="ListParagraph"/>
        <w:rPr>
          <w:rFonts w:ascii="Book Antiqua" w:hAnsi="Book Antiqua"/>
        </w:rPr>
      </w:pPr>
    </w:p>
    <w:p w14:paraId="459592C7" w14:textId="77777777" w:rsidR="00A053F1" w:rsidRDefault="00A053F1" w:rsidP="00402CD8">
      <w:pPr>
        <w:pStyle w:val="ListParagraph"/>
        <w:rPr>
          <w:rFonts w:ascii="Book Antiqua" w:hAnsi="Book Antiqua"/>
        </w:rPr>
      </w:pPr>
    </w:p>
    <w:p w14:paraId="162CAE0B" w14:textId="77777777" w:rsidR="00A053F1" w:rsidRDefault="00A053F1" w:rsidP="00402CD8">
      <w:pPr>
        <w:pStyle w:val="ListParagraph"/>
        <w:rPr>
          <w:rFonts w:ascii="Book Antiqua" w:hAnsi="Book Antiqua"/>
        </w:rPr>
      </w:pPr>
    </w:p>
    <w:p w14:paraId="4B1D95FE" w14:textId="77777777" w:rsidR="00A053F1" w:rsidRDefault="00A053F1" w:rsidP="00402CD8">
      <w:pPr>
        <w:pStyle w:val="ListParagraph"/>
        <w:rPr>
          <w:rFonts w:ascii="Book Antiqua" w:hAnsi="Book Antiqua"/>
        </w:rPr>
      </w:pPr>
    </w:p>
    <w:p w14:paraId="490FFB61" w14:textId="77777777" w:rsidR="00A053F1" w:rsidRDefault="00A053F1" w:rsidP="00402CD8">
      <w:pPr>
        <w:pStyle w:val="ListParagraph"/>
        <w:rPr>
          <w:rFonts w:ascii="Book Antiqua" w:hAnsi="Book Antiqua"/>
        </w:rPr>
      </w:pPr>
    </w:p>
    <w:p w14:paraId="052B845F" w14:textId="77777777" w:rsidR="00402CD8" w:rsidRPr="00A053F1" w:rsidRDefault="00402CD8" w:rsidP="00A053F1">
      <w:pPr>
        <w:rPr>
          <w:rFonts w:ascii="Book Antiqua" w:hAnsi="Book Antiqua"/>
        </w:rPr>
      </w:pPr>
    </w:p>
    <w:p w14:paraId="7181D29A" w14:textId="77777777" w:rsidR="00402CD8" w:rsidRPr="00402CD8" w:rsidRDefault="00402CD8" w:rsidP="00402CD8">
      <w:pPr>
        <w:pStyle w:val="ListParagraph"/>
        <w:numPr>
          <w:ilvl w:val="0"/>
          <w:numId w:val="9"/>
        </w:numPr>
        <w:spacing w:after="0" w:line="240" w:lineRule="auto"/>
        <w:rPr>
          <w:rFonts w:ascii="Book Antiqua" w:hAnsi="Book Antiqua"/>
        </w:rPr>
      </w:pPr>
      <w:r w:rsidRPr="00402CD8">
        <w:rPr>
          <w:rFonts w:ascii="Book Antiqua" w:hAnsi="Book Antiqua"/>
          <w:b/>
        </w:rPr>
        <w:t xml:space="preserve">Daily Line Item Bill (Estimated Usage) </w:t>
      </w:r>
    </w:p>
    <w:p w14:paraId="1C795097" w14:textId="77777777" w:rsidR="00402CD8" w:rsidRDefault="00402CD8" w:rsidP="00402CD8">
      <w:pPr>
        <w:pStyle w:val="ListParagraph"/>
        <w:rPr>
          <w:rFonts w:ascii="Book Antiqua" w:hAnsi="Book Antiqua"/>
        </w:rPr>
      </w:pPr>
      <w:r>
        <w:rPr>
          <w:rFonts w:ascii="Book Antiqua" w:hAnsi="Book Antiqua"/>
        </w:rPr>
        <w:t>Under this box/section the complete Daily line item bill summary data for the user is shown via graphical representation and has the below buttons to help him view the data as per his choice:</w:t>
      </w:r>
    </w:p>
    <w:p w14:paraId="75156108"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Previous and Next </w:t>
      </w:r>
    </w:p>
    <w:p w14:paraId="5038683E"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Bar graph</w:t>
      </w:r>
    </w:p>
    <w:p w14:paraId="1F03E193"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Pie chart</w:t>
      </w:r>
    </w:p>
    <w:p w14:paraId="72F19014"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Ascending/descending </w:t>
      </w:r>
    </w:p>
    <w:p w14:paraId="38313AA4"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Expand and Collapse</w:t>
      </w:r>
    </w:p>
    <w:p w14:paraId="53A3644B"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Refresh </w:t>
      </w:r>
    </w:p>
    <w:p w14:paraId="3E4B6C5C"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Maximise and minimise </w:t>
      </w:r>
    </w:p>
    <w:p w14:paraId="6E88DA77" w14:textId="77777777" w:rsidR="00402CD8" w:rsidRDefault="00AC4047" w:rsidP="00402CD8">
      <w:pPr>
        <w:pStyle w:val="ListParagraph"/>
        <w:rPr>
          <w:rFonts w:ascii="Book Antiqua" w:hAnsi="Book Antiqua"/>
        </w:rPr>
      </w:pPr>
      <w:r>
        <w:rPr>
          <w:rFonts w:ascii="Book Antiqua" w:hAnsi="Book Antiqua"/>
          <w:noProof/>
        </w:rPr>
        <w:drawing>
          <wp:anchor distT="0" distB="0" distL="114300" distR="114300" simplePos="0" relativeHeight="251740160" behindDoc="0" locked="0" layoutInCell="1" allowOverlap="1" wp14:anchorId="0A242C6C" wp14:editId="28C8D439">
            <wp:simplePos x="0" y="0"/>
            <wp:positionH relativeFrom="column">
              <wp:posOffset>-552450</wp:posOffset>
            </wp:positionH>
            <wp:positionV relativeFrom="paragraph">
              <wp:posOffset>244475</wp:posOffset>
            </wp:positionV>
            <wp:extent cx="6772275" cy="2409825"/>
            <wp:effectExtent l="0" t="0" r="9525" b="9525"/>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72275" cy="2409825"/>
                    </a:xfrm>
                    <a:prstGeom prst="rect">
                      <a:avLst/>
                    </a:prstGeom>
                    <a:noFill/>
                    <a:ln>
                      <a:noFill/>
                    </a:ln>
                  </pic:spPr>
                </pic:pic>
              </a:graphicData>
            </a:graphic>
            <wp14:sizeRelH relativeFrom="margin">
              <wp14:pctWidth>0</wp14:pctWidth>
            </wp14:sizeRelH>
          </wp:anchor>
        </w:drawing>
      </w:r>
      <w:r w:rsidR="00402CD8">
        <w:rPr>
          <w:rFonts w:ascii="Book Antiqua" w:hAnsi="Book Antiqua"/>
        </w:rPr>
        <w:t>Hence the user can select any of the above-mentioned buttons and view the data.</w:t>
      </w:r>
    </w:p>
    <w:p w14:paraId="1331E74B" w14:textId="77777777" w:rsidR="00A053F1" w:rsidRDefault="00A053F1" w:rsidP="00402CD8">
      <w:pPr>
        <w:pStyle w:val="ListParagraph"/>
        <w:rPr>
          <w:rFonts w:ascii="Book Antiqua" w:hAnsi="Book Antiqua"/>
        </w:rPr>
      </w:pPr>
    </w:p>
    <w:p w14:paraId="7C82D6A0" w14:textId="77777777" w:rsidR="00A053F1" w:rsidRDefault="00A053F1" w:rsidP="00402CD8">
      <w:pPr>
        <w:pStyle w:val="ListParagraph"/>
        <w:rPr>
          <w:rFonts w:ascii="Book Antiqua" w:hAnsi="Book Antiqua"/>
        </w:rPr>
      </w:pPr>
    </w:p>
    <w:p w14:paraId="4270A2AC" w14:textId="77777777" w:rsidR="00A053F1" w:rsidRDefault="00A053F1" w:rsidP="00402CD8">
      <w:pPr>
        <w:pStyle w:val="ListParagraph"/>
        <w:rPr>
          <w:rFonts w:ascii="Book Antiqua" w:hAnsi="Book Antiqua"/>
        </w:rPr>
      </w:pPr>
    </w:p>
    <w:p w14:paraId="761D85B6" w14:textId="77777777" w:rsidR="00A053F1" w:rsidRDefault="00A053F1" w:rsidP="00402CD8">
      <w:pPr>
        <w:pStyle w:val="ListParagraph"/>
        <w:rPr>
          <w:rFonts w:ascii="Book Antiqua" w:hAnsi="Book Antiqua"/>
        </w:rPr>
      </w:pPr>
    </w:p>
    <w:p w14:paraId="659F802A" w14:textId="77777777" w:rsidR="00A053F1" w:rsidRDefault="00A053F1" w:rsidP="00402CD8">
      <w:pPr>
        <w:pStyle w:val="ListParagraph"/>
        <w:rPr>
          <w:rFonts w:ascii="Book Antiqua" w:hAnsi="Book Antiqua"/>
        </w:rPr>
      </w:pPr>
    </w:p>
    <w:p w14:paraId="3304BE93" w14:textId="77777777" w:rsidR="00A053F1" w:rsidRDefault="00A053F1" w:rsidP="00402CD8">
      <w:pPr>
        <w:pStyle w:val="ListParagraph"/>
        <w:rPr>
          <w:rFonts w:ascii="Book Antiqua" w:hAnsi="Book Antiqua"/>
        </w:rPr>
      </w:pPr>
    </w:p>
    <w:p w14:paraId="580FD5C8" w14:textId="77777777" w:rsidR="00A053F1" w:rsidRDefault="00A053F1" w:rsidP="00402CD8">
      <w:pPr>
        <w:pStyle w:val="ListParagraph"/>
        <w:rPr>
          <w:rFonts w:ascii="Book Antiqua" w:hAnsi="Book Antiqua"/>
        </w:rPr>
      </w:pPr>
    </w:p>
    <w:p w14:paraId="72894553" w14:textId="77777777" w:rsidR="00A053F1" w:rsidRDefault="00A053F1" w:rsidP="00402CD8">
      <w:pPr>
        <w:pStyle w:val="ListParagraph"/>
        <w:rPr>
          <w:rFonts w:ascii="Book Antiqua" w:hAnsi="Book Antiqua"/>
        </w:rPr>
      </w:pPr>
    </w:p>
    <w:p w14:paraId="17358208" w14:textId="77777777" w:rsidR="00A053F1" w:rsidRDefault="00A053F1" w:rsidP="00402CD8">
      <w:pPr>
        <w:pStyle w:val="ListParagraph"/>
        <w:rPr>
          <w:rFonts w:ascii="Book Antiqua" w:hAnsi="Book Antiqua"/>
        </w:rPr>
      </w:pPr>
    </w:p>
    <w:p w14:paraId="7ACA3090" w14:textId="77777777" w:rsidR="00AC4047" w:rsidRDefault="00AC4047" w:rsidP="00402CD8">
      <w:pPr>
        <w:pStyle w:val="ListParagraph"/>
        <w:rPr>
          <w:rFonts w:ascii="Book Antiqua" w:hAnsi="Book Antiqua"/>
        </w:rPr>
      </w:pPr>
    </w:p>
    <w:p w14:paraId="39B60557" w14:textId="77777777" w:rsidR="00402CD8" w:rsidRPr="00402CD8" w:rsidRDefault="00402CD8" w:rsidP="00402CD8">
      <w:pPr>
        <w:pStyle w:val="ListParagraph"/>
        <w:numPr>
          <w:ilvl w:val="0"/>
          <w:numId w:val="9"/>
        </w:numPr>
        <w:spacing w:after="0" w:line="240" w:lineRule="auto"/>
        <w:rPr>
          <w:rFonts w:ascii="Book Antiqua" w:hAnsi="Book Antiqua"/>
        </w:rPr>
      </w:pPr>
      <w:r w:rsidRPr="00402CD8">
        <w:rPr>
          <w:rFonts w:ascii="Book Antiqua" w:hAnsi="Book Antiqua"/>
          <w:b/>
        </w:rPr>
        <w:lastRenderedPageBreak/>
        <w:t xml:space="preserve">Current Cycle Line Item Bill (Estimated Usage) </w:t>
      </w:r>
    </w:p>
    <w:p w14:paraId="16F7AC5B" w14:textId="77777777" w:rsidR="00402CD8" w:rsidRDefault="00402CD8" w:rsidP="00402CD8">
      <w:pPr>
        <w:pStyle w:val="ListParagraph"/>
        <w:rPr>
          <w:rFonts w:ascii="Book Antiqua" w:hAnsi="Book Antiqua"/>
        </w:rPr>
      </w:pPr>
      <w:r>
        <w:rPr>
          <w:rFonts w:ascii="Book Antiqua" w:hAnsi="Book Antiqua"/>
        </w:rPr>
        <w:t>Under this box/section the complete Current cycle bill summary data for the user is shown via graphical representation and has the below buttons to help him view the data as per his choice:</w:t>
      </w:r>
    </w:p>
    <w:p w14:paraId="369BD90E"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Previous and Next </w:t>
      </w:r>
    </w:p>
    <w:p w14:paraId="13E2B831"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Bar graph</w:t>
      </w:r>
    </w:p>
    <w:p w14:paraId="7BC0FBED"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Pie chart</w:t>
      </w:r>
    </w:p>
    <w:p w14:paraId="358DA1EB"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Ascending/descending </w:t>
      </w:r>
    </w:p>
    <w:p w14:paraId="158980BA"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Expand and Collapse</w:t>
      </w:r>
    </w:p>
    <w:p w14:paraId="571C1691"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Refresh </w:t>
      </w:r>
    </w:p>
    <w:p w14:paraId="6B9A9EF3"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Maximise and minimise </w:t>
      </w:r>
    </w:p>
    <w:p w14:paraId="25D0CE29" w14:textId="77777777" w:rsidR="00402CD8" w:rsidRDefault="00C225D7" w:rsidP="00402CD8">
      <w:pPr>
        <w:pStyle w:val="ListParagraph"/>
        <w:rPr>
          <w:rFonts w:ascii="Book Antiqua" w:hAnsi="Book Antiqua"/>
        </w:rPr>
      </w:pPr>
      <w:r>
        <w:rPr>
          <w:rFonts w:ascii="Book Antiqua" w:hAnsi="Book Antiqua"/>
          <w:noProof/>
        </w:rPr>
        <w:drawing>
          <wp:anchor distT="0" distB="0" distL="114300" distR="114300" simplePos="0" relativeHeight="251741184" behindDoc="0" locked="0" layoutInCell="1" allowOverlap="1" wp14:anchorId="3B824FE5" wp14:editId="113FDF15">
            <wp:simplePos x="0" y="0"/>
            <wp:positionH relativeFrom="column">
              <wp:posOffset>-581025</wp:posOffset>
            </wp:positionH>
            <wp:positionV relativeFrom="paragraph">
              <wp:posOffset>229870</wp:posOffset>
            </wp:positionV>
            <wp:extent cx="6705600" cy="2409825"/>
            <wp:effectExtent l="0" t="0" r="0" b="952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05600" cy="2409825"/>
                    </a:xfrm>
                    <a:prstGeom prst="rect">
                      <a:avLst/>
                    </a:prstGeom>
                    <a:noFill/>
                    <a:ln>
                      <a:noFill/>
                    </a:ln>
                  </pic:spPr>
                </pic:pic>
              </a:graphicData>
            </a:graphic>
            <wp14:sizeRelH relativeFrom="margin">
              <wp14:pctWidth>0</wp14:pctWidth>
            </wp14:sizeRelH>
          </wp:anchor>
        </w:drawing>
      </w:r>
      <w:r w:rsidR="00402CD8">
        <w:rPr>
          <w:rFonts w:ascii="Book Antiqua" w:hAnsi="Book Antiqua"/>
        </w:rPr>
        <w:t>Hence the user can select any of the above-mentioned buttons and view the data.</w:t>
      </w:r>
    </w:p>
    <w:p w14:paraId="5681B45D" w14:textId="77777777" w:rsidR="00402CD8" w:rsidRDefault="00402CD8" w:rsidP="00402CD8">
      <w:pPr>
        <w:pStyle w:val="ListParagraph"/>
        <w:rPr>
          <w:rFonts w:ascii="Book Antiqua" w:hAnsi="Book Antiqua"/>
        </w:rPr>
      </w:pPr>
    </w:p>
    <w:p w14:paraId="48F139D6" w14:textId="77777777" w:rsidR="00C225D7" w:rsidRDefault="00C225D7" w:rsidP="00402CD8">
      <w:pPr>
        <w:pStyle w:val="ListParagraph"/>
        <w:rPr>
          <w:rFonts w:ascii="Book Antiqua" w:hAnsi="Book Antiqua"/>
        </w:rPr>
      </w:pPr>
    </w:p>
    <w:p w14:paraId="6944AFB7" w14:textId="77777777" w:rsidR="00C225D7" w:rsidRDefault="00C225D7" w:rsidP="00402CD8">
      <w:pPr>
        <w:pStyle w:val="ListParagraph"/>
        <w:rPr>
          <w:rFonts w:ascii="Book Antiqua" w:hAnsi="Book Antiqua"/>
        </w:rPr>
      </w:pPr>
    </w:p>
    <w:p w14:paraId="0B15EBAE" w14:textId="77777777" w:rsidR="00C225D7" w:rsidRDefault="00C225D7" w:rsidP="00402CD8">
      <w:pPr>
        <w:pStyle w:val="ListParagraph"/>
        <w:rPr>
          <w:rFonts w:ascii="Book Antiqua" w:hAnsi="Book Antiqua"/>
        </w:rPr>
      </w:pPr>
    </w:p>
    <w:p w14:paraId="62FF30C6" w14:textId="77777777" w:rsidR="00C225D7" w:rsidRDefault="00C225D7" w:rsidP="00402CD8">
      <w:pPr>
        <w:pStyle w:val="ListParagraph"/>
        <w:rPr>
          <w:rFonts w:ascii="Book Antiqua" w:hAnsi="Book Antiqua"/>
        </w:rPr>
      </w:pPr>
    </w:p>
    <w:p w14:paraId="72FF0F77" w14:textId="77777777" w:rsidR="00C225D7" w:rsidRDefault="00C225D7" w:rsidP="00402CD8">
      <w:pPr>
        <w:pStyle w:val="ListParagraph"/>
        <w:rPr>
          <w:rFonts w:ascii="Book Antiqua" w:hAnsi="Book Antiqua"/>
        </w:rPr>
      </w:pPr>
    </w:p>
    <w:p w14:paraId="3E014BE1" w14:textId="77777777" w:rsidR="00C225D7" w:rsidRDefault="00C225D7" w:rsidP="00402CD8">
      <w:pPr>
        <w:pStyle w:val="ListParagraph"/>
        <w:rPr>
          <w:rFonts w:ascii="Book Antiqua" w:hAnsi="Book Antiqua"/>
        </w:rPr>
      </w:pPr>
    </w:p>
    <w:p w14:paraId="52C8D61F" w14:textId="77777777" w:rsidR="00C225D7" w:rsidRDefault="00C225D7" w:rsidP="00402CD8">
      <w:pPr>
        <w:pStyle w:val="ListParagraph"/>
        <w:rPr>
          <w:rFonts w:ascii="Book Antiqua" w:hAnsi="Book Antiqua"/>
        </w:rPr>
      </w:pPr>
    </w:p>
    <w:p w14:paraId="7DCB45DD" w14:textId="77777777" w:rsidR="00C225D7" w:rsidRDefault="00C225D7" w:rsidP="00402CD8">
      <w:pPr>
        <w:pStyle w:val="ListParagraph"/>
        <w:rPr>
          <w:rFonts w:ascii="Book Antiqua" w:hAnsi="Book Antiqua"/>
        </w:rPr>
      </w:pPr>
    </w:p>
    <w:p w14:paraId="7A4430FC" w14:textId="77777777" w:rsidR="00C225D7" w:rsidRDefault="00C225D7" w:rsidP="00402CD8">
      <w:pPr>
        <w:pStyle w:val="ListParagraph"/>
        <w:rPr>
          <w:rFonts w:ascii="Book Antiqua" w:hAnsi="Book Antiqua"/>
        </w:rPr>
      </w:pPr>
    </w:p>
    <w:p w14:paraId="25181D93" w14:textId="77777777" w:rsidR="00C225D7" w:rsidRDefault="00C225D7" w:rsidP="00402CD8">
      <w:pPr>
        <w:pStyle w:val="ListParagraph"/>
        <w:rPr>
          <w:rFonts w:ascii="Book Antiqua" w:hAnsi="Book Antiqua"/>
        </w:rPr>
      </w:pPr>
    </w:p>
    <w:p w14:paraId="293344C7" w14:textId="77777777" w:rsidR="00C225D7" w:rsidRDefault="00C225D7" w:rsidP="00C225D7">
      <w:pPr>
        <w:rPr>
          <w:rFonts w:ascii="Book Antiqua" w:hAnsi="Book Antiqua"/>
        </w:rPr>
      </w:pPr>
    </w:p>
    <w:p w14:paraId="2EE25EDC" w14:textId="77777777" w:rsidR="00C225D7" w:rsidRPr="00C225D7" w:rsidRDefault="00C225D7" w:rsidP="00C225D7">
      <w:pPr>
        <w:rPr>
          <w:rFonts w:ascii="Book Antiqua" w:hAnsi="Book Antiqua"/>
        </w:rPr>
      </w:pPr>
    </w:p>
    <w:p w14:paraId="3D5DEC39" w14:textId="77777777" w:rsidR="00402CD8" w:rsidRPr="00402CD8" w:rsidRDefault="00402CD8" w:rsidP="00402CD8">
      <w:pPr>
        <w:pStyle w:val="ListParagraph"/>
        <w:numPr>
          <w:ilvl w:val="0"/>
          <w:numId w:val="9"/>
        </w:numPr>
        <w:spacing w:after="0" w:line="240" w:lineRule="auto"/>
        <w:rPr>
          <w:rFonts w:ascii="Book Antiqua" w:hAnsi="Book Antiqua"/>
        </w:rPr>
      </w:pPr>
      <w:r w:rsidRPr="00402CD8">
        <w:rPr>
          <w:rFonts w:ascii="Book Antiqua" w:hAnsi="Book Antiqua"/>
          <w:b/>
        </w:rPr>
        <w:t>Current Cycle Subscriptions Bill (Estimated Usage)</w:t>
      </w:r>
    </w:p>
    <w:p w14:paraId="573C196D" w14:textId="77777777" w:rsidR="00402CD8" w:rsidRDefault="00402CD8" w:rsidP="00402CD8">
      <w:pPr>
        <w:pStyle w:val="ListParagraph"/>
        <w:rPr>
          <w:rFonts w:ascii="Book Antiqua" w:hAnsi="Book Antiqua"/>
        </w:rPr>
      </w:pPr>
      <w:r>
        <w:rPr>
          <w:rFonts w:ascii="Book Antiqua" w:hAnsi="Book Antiqua"/>
        </w:rPr>
        <w:t>Under this box/section the complete Current cycle subscription bill summary data for the user is shown via graphical representation and has the below buttons to help him view the data as per his choice:</w:t>
      </w:r>
    </w:p>
    <w:p w14:paraId="37A858D1"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Previous and Next </w:t>
      </w:r>
    </w:p>
    <w:p w14:paraId="50642B2F"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Bar graph</w:t>
      </w:r>
    </w:p>
    <w:p w14:paraId="2DD97B13"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Pie chart</w:t>
      </w:r>
    </w:p>
    <w:p w14:paraId="0B5348F2"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Ascending/descending </w:t>
      </w:r>
    </w:p>
    <w:p w14:paraId="15221281"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Expand and Collapse</w:t>
      </w:r>
    </w:p>
    <w:p w14:paraId="572CA73E"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Refresh </w:t>
      </w:r>
    </w:p>
    <w:p w14:paraId="6718E131"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Maximise and minimise </w:t>
      </w:r>
    </w:p>
    <w:p w14:paraId="408415AD" w14:textId="77777777" w:rsidR="00402CD8" w:rsidRDefault="00C225D7" w:rsidP="00402CD8">
      <w:pPr>
        <w:pStyle w:val="ListParagraph"/>
        <w:rPr>
          <w:rFonts w:ascii="Book Antiqua" w:hAnsi="Book Antiqua"/>
        </w:rPr>
      </w:pPr>
      <w:r>
        <w:rPr>
          <w:rFonts w:ascii="Book Antiqua" w:hAnsi="Book Antiqua"/>
          <w:noProof/>
        </w:rPr>
        <w:drawing>
          <wp:anchor distT="0" distB="0" distL="114300" distR="114300" simplePos="0" relativeHeight="251742208" behindDoc="0" locked="0" layoutInCell="1" allowOverlap="1" wp14:anchorId="5A5DE8C4" wp14:editId="5FB7939F">
            <wp:simplePos x="0" y="0"/>
            <wp:positionH relativeFrom="column">
              <wp:posOffset>-514349</wp:posOffset>
            </wp:positionH>
            <wp:positionV relativeFrom="paragraph">
              <wp:posOffset>198755</wp:posOffset>
            </wp:positionV>
            <wp:extent cx="6819900" cy="2314575"/>
            <wp:effectExtent l="0" t="0" r="0" b="952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19900"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2CD8">
        <w:rPr>
          <w:rFonts w:ascii="Book Antiqua" w:hAnsi="Book Antiqua"/>
        </w:rPr>
        <w:t>Hence the user can select any of the above-mentioned buttons and view the data.</w:t>
      </w:r>
    </w:p>
    <w:p w14:paraId="264077E0" w14:textId="77777777" w:rsidR="00C225D7" w:rsidRDefault="00C225D7" w:rsidP="00402CD8">
      <w:pPr>
        <w:pStyle w:val="ListParagraph"/>
        <w:rPr>
          <w:rFonts w:ascii="Book Antiqua" w:hAnsi="Book Antiqua"/>
        </w:rPr>
      </w:pPr>
    </w:p>
    <w:p w14:paraId="124380AE" w14:textId="77777777" w:rsidR="00C225D7" w:rsidRDefault="00C225D7" w:rsidP="00402CD8">
      <w:pPr>
        <w:pStyle w:val="ListParagraph"/>
        <w:rPr>
          <w:rFonts w:ascii="Book Antiqua" w:hAnsi="Book Antiqua"/>
        </w:rPr>
      </w:pPr>
    </w:p>
    <w:p w14:paraId="42AC3E72" w14:textId="77777777" w:rsidR="00C225D7" w:rsidRDefault="00C225D7" w:rsidP="00402CD8">
      <w:pPr>
        <w:pStyle w:val="ListParagraph"/>
        <w:rPr>
          <w:rFonts w:ascii="Book Antiqua" w:hAnsi="Book Antiqua"/>
        </w:rPr>
      </w:pPr>
    </w:p>
    <w:p w14:paraId="64E46DD5" w14:textId="77777777" w:rsidR="00C225D7" w:rsidRDefault="00C225D7" w:rsidP="00402CD8">
      <w:pPr>
        <w:pStyle w:val="ListParagraph"/>
        <w:rPr>
          <w:rFonts w:ascii="Book Antiqua" w:hAnsi="Book Antiqua"/>
        </w:rPr>
      </w:pPr>
    </w:p>
    <w:p w14:paraId="2A567D17" w14:textId="77777777" w:rsidR="00C225D7" w:rsidRDefault="00C225D7" w:rsidP="00402CD8">
      <w:pPr>
        <w:pStyle w:val="ListParagraph"/>
        <w:rPr>
          <w:rFonts w:ascii="Book Antiqua" w:hAnsi="Book Antiqua"/>
        </w:rPr>
      </w:pPr>
    </w:p>
    <w:p w14:paraId="5309A6BC" w14:textId="77777777" w:rsidR="00C225D7" w:rsidRDefault="00C225D7" w:rsidP="00402CD8">
      <w:pPr>
        <w:pStyle w:val="ListParagraph"/>
        <w:rPr>
          <w:rFonts w:ascii="Book Antiqua" w:hAnsi="Book Antiqua"/>
        </w:rPr>
      </w:pPr>
    </w:p>
    <w:p w14:paraId="344E49CC" w14:textId="77777777" w:rsidR="00C225D7" w:rsidRDefault="00C225D7" w:rsidP="00402CD8">
      <w:pPr>
        <w:pStyle w:val="ListParagraph"/>
        <w:rPr>
          <w:rFonts w:ascii="Book Antiqua" w:hAnsi="Book Antiqua"/>
        </w:rPr>
      </w:pPr>
    </w:p>
    <w:p w14:paraId="3A71E63C" w14:textId="77777777" w:rsidR="00C225D7" w:rsidRDefault="00C225D7" w:rsidP="00402CD8">
      <w:pPr>
        <w:pStyle w:val="ListParagraph"/>
        <w:rPr>
          <w:rFonts w:ascii="Book Antiqua" w:hAnsi="Book Antiqua"/>
        </w:rPr>
      </w:pPr>
    </w:p>
    <w:p w14:paraId="3E9A5E71" w14:textId="77777777" w:rsidR="00C225D7" w:rsidRPr="00402CD8" w:rsidRDefault="00C225D7" w:rsidP="00402CD8">
      <w:pPr>
        <w:pStyle w:val="ListParagraph"/>
        <w:rPr>
          <w:lang w:val="en-US"/>
        </w:rPr>
      </w:pPr>
    </w:p>
    <w:p w14:paraId="4325FC4D" w14:textId="77777777" w:rsidR="00402CD8" w:rsidRPr="00402CD8" w:rsidRDefault="00402CD8" w:rsidP="00402CD8">
      <w:pPr>
        <w:pStyle w:val="ListParagraph"/>
        <w:numPr>
          <w:ilvl w:val="0"/>
          <w:numId w:val="9"/>
        </w:numPr>
        <w:spacing w:after="0" w:line="240" w:lineRule="auto"/>
        <w:rPr>
          <w:rFonts w:ascii="Book Antiqua" w:hAnsi="Book Antiqua"/>
        </w:rPr>
      </w:pPr>
      <w:r w:rsidRPr="00402CD8">
        <w:rPr>
          <w:rFonts w:ascii="Book Antiqua" w:hAnsi="Book Antiqua"/>
          <w:b/>
        </w:rPr>
        <w:lastRenderedPageBreak/>
        <w:t>Per Date Subscriptions Bill (Estimated Usage)</w:t>
      </w:r>
    </w:p>
    <w:p w14:paraId="234CFB5A" w14:textId="77777777" w:rsidR="00402CD8" w:rsidRDefault="00402CD8" w:rsidP="00402CD8">
      <w:pPr>
        <w:pStyle w:val="ListParagraph"/>
        <w:rPr>
          <w:rFonts w:ascii="Book Antiqua" w:hAnsi="Book Antiqua"/>
        </w:rPr>
      </w:pPr>
      <w:r>
        <w:rPr>
          <w:rFonts w:ascii="Book Antiqua" w:hAnsi="Book Antiqua"/>
        </w:rPr>
        <w:t>Under this box/section the complete per day subscription bill summary data for the user is shown via graphical representation and has the below buttons to help him view the data as per his choice:</w:t>
      </w:r>
    </w:p>
    <w:p w14:paraId="5B537C51"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Previous and Next </w:t>
      </w:r>
    </w:p>
    <w:p w14:paraId="2CD51A5A"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Bar graph</w:t>
      </w:r>
    </w:p>
    <w:p w14:paraId="0660A9E4"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Pie chart</w:t>
      </w:r>
    </w:p>
    <w:p w14:paraId="45625656"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Ascending/descending </w:t>
      </w:r>
    </w:p>
    <w:p w14:paraId="6896F828"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Expand and Collapse</w:t>
      </w:r>
    </w:p>
    <w:p w14:paraId="02BB0B59"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Refresh </w:t>
      </w:r>
    </w:p>
    <w:p w14:paraId="5CAF0FA0" w14:textId="77777777" w:rsidR="00402CD8" w:rsidRDefault="00402CD8" w:rsidP="00402CD8">
      <w:pPr>
        <w:pStyle w:val="ListParagraph"/>
        <w:numPr>
          <w:ilvl w:val="0"/>
          <w:numId w:val="6"/>
        </w:numPr>
        <w:spacing w:after="0" w:line="240" w:lineRule="auto"/>
        <w:rPr>
          <w:rFonts w:ascii="Book Antiqua" w:hAnsi="Book Antiqua"/>
        </w:rPr>
      </w:pPr>
      <w:r>
        <w:rPr>
          <w:rFonts w:ascii="Book Antiqua" w:hAnsi="Book Antiqua"/>
        </w:rPr>
        <w:t xml:space="preserve">Maximise and minimise </w:t>
      </w:r>
    </w:p>
    <w:p w14:paraId="42F7531B" w14:textId="77777777" w:rsidR="00A2166A" w:rsidRDefault="00402CD8" w:rsidP="003F47D7">
      <w:pPr>
        <w:ind w:left="720"/>
        <w:rPr>
          <w:lang w:val="en-US"/>
        </w:rPr>
      </w:pPr>
      <w:r>
        <w:rPr>
          <w:rFonts w:ascii="Book Antiqua" w:hAnsi="Book Antiqua"/>
        </w:rPr>
        <w:t>Hence the user can select any of the above-mentioned buttons and view the data.</w:t>
      </w:r>
    </w:p>
    <w:p w14:paraId="253C0575" w14:textId="77777777" w:rsidR="00A2166A" w:rsidRDefault="00C225D7" w:rsidP="00413385">
      <w:pPr>
        <w:rPr>
          <w:lang w:val="en-US"/>
        </w:rPr>
      </w:pPr>
      <w:r>
        <w:rPr>
          <w:noProof/>
          <w:lang w:val="en-US"/>
        </w:rPr>
        <w:drawing>
          <wp:anchor distT="0" distB="0" distL="114300" distR="114300" simplePos="0" relativeHeight="251743232" behindDoc="0" locked="0" layoutInCell="1" allowOverlap="1" wp14:anchorId="20A73499" wp14:editId="49999265">
            <wp:simplePos x="0" y="0"/>
            <wp:positionH relativeFrom="column">
              <wp:posOffset>-352425</wp:posOffset>
            </wp:positionH>
            <wp:positionV relativeFrom="paragraph">
              <wp:posOffset>150495</wp:posOffset>
            </wp:positionV>
            <wp:extent cx="6629400" cy="2647950"/>
            <wp:effectExtent l="0" t="0" r="0" b="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2940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AA1A65" w14:textId="77777777" w:rsidR="00A2166A" w:rsidRDefault="00A2166A" w:rsidP="00413385">
      <w:pPr>
        <w:rPr>
          <w:lang w:val="en-US"/>
        </w:rPr>
      </w:pPr>
    </w:p>
    <w:p w14:paraId="3AC353B5" w14:textId="77777777" w:rsidR="00A2166A" w:rsidRDefault="00A2166A" w:rsidP="00413385">
      <w:pPr>
        <w:rPr>
          <w:lang w:val="en-US"/>
        </w:rPr>
      </w:pPr>
    </w:p>
    <w:p w14:paraId="726F1760" w14:textId="77777777" w:rsidR="00A2166A" w:rsidRDefault="00A2166A" w:rsidP="00413385">
      <w:pPr>
        <w:rPr>
          <w:lang w:val="en-US"/>
        </w:rPr>
      </w:pPr>
    </w:p>
    <w:p w14:paraId="2AE0A8CD" w14:textId="77777777" w:rsidR="00A2166A" w:rsidRDefault="00A2166A" w:rsidP="00413385">
      <w:pPr>
        <w:rPr>
          <w:lang w:val="en-US"/>
        </w:rPr>
      </w:pPr>
    </w:p>
    <w:p w14:paraId="07B87BBF" w14:textId="77777777" w:rsidR="00A2166A" w:rsidRDefault="00A2166A" w:rsidP="00413385">
      <w:pPr>
        <w:rPr>
          <w:lang w:val="en-US"/>
        </w:rPr>
      </w:pPr>
    </w:p>
    <w:p w14:paraId="4B6FF580" w14:textId="77777777" w:rsidR="00A2166A" w:rsidRDefault="00A2166A" w:rsidP="00413385">
      <w:pPr>
        <w:rPr>
          <w:lang w:val="en-US"/>
        </w:rPr>
      </w:pPr>
    </w:p>
    <w:p w14:paraId="212A024C" w14:textId="77777777" w:rsidR="00A2166A" w:rsidRDefault="00A2166A" w:rsidP="00413385">
      <w:pPr>
        <w:rPr>
          <w:lang w:val="en-US"/>
        </w:rPr>
      </w:pPr>
    </w:p>
    <w:p w14:paraId="63A6EC6F" w14:textId="77777777" w:rsidR="00A2166A" w:rsidRDefault="00A2166A" w:rsidP="00413385">
      <w:pPr>
        <w:rPr>
          <w:lang w:val="en-US"/>
        </w:rPr>
      </w:pPr>
    </w:p>
    <w:p w14:paraId="15C93B77" w14:textId="77777777" w:rsidR="00A2166A" w:rsidRDefault="00A2166A" w:rsidP="00413385">
      <w:pPr>
        <w:rPr>
          <w:lang w:val="en-US"/>
        </w:rPr>
      </w:pPr>
    </w:p>
    <w:p w14:paraId="63FAEF3D" w14:textId="77777777" w:rsidR="00A2166A" w:rsidRDefault="00A2166A" w:rsidP="00413385">
      <w:pPr>
        <w:rPr>
          <w:lang w:val="en-US"/>
        </w:rPr>
      </w:pPr>
    </w:p>
    <w:p w14:paraId="2CB8DB0B" w14:textId="77777777" w:rsidR="00A2166A" w:rsidRDefault="00A2166A" w:rsidP="00413385">
      <w:pPr>
        <w:rPr>
          <w:lang w:val="en-US"/>
        </w:rPr>
      </w:pPr>
    </w:p>
    <w:p w14:paraId="4AB7ED58" w14:textId="77777777" w:rsidR="00A2166A" w:rsidRDefault="00A2166A" w:rsidP="00413385">
      <w:pPr>
        <w:rPr>
          <w:lang w:val="en-US"/>
        </w:rPr>
      </w:pPr>
    </w:p>
    <w:p w14:paraId="0D19133A" w14:textId="77777777" w:rsidR="00A2166A" w:rsidRDefault="00A2166A" w:rsidP="00413385">
      <w:pPr>
        <w:rPr>
          <w:lang w:val="en-US"/>
        </w:rPr>
      </w:pPr>
    </w:p>
    <w:p w14:paraId="16034BC6" w14:textId="77777777" w:rsidR="00A2166A" w:rsidRDefault="00A2166A" w:rsidP="00413385">
      <w:pPr>
        <w:rPr>
          <w:lang w:val="en-US"/>
        </w:rPr>
      </w:pPr>
    </w:p>
    <w:p w14:paraId="177EAB25" w14:textId="77777777" w:rsidR="00A2166A" w:rsidRDefault="00A2166A" w:rsidP="00413385">
      <w:pPr>
        <w:rPr>
          <w:lang w:val="en-US"/>
        </w:rPr>
      </w:pPr>
    </w:p>
    <w:p w14:paraId="71787777" w14:textId="77777777" w:rsidR="00A2166A" w:rsidRDefault="00A2166A" w:rsidP="00413385">
      <w:pPr>
        <w:rPr>
          <w:lang w:val="en-US"/>
        </w:rPr>
      </w:pPr>
    </w:p>
    <w:p w14:paraId="358C05F2" w14:textId="77777777" w:rsidR="00A2166A" w:rsidRDefault="00A2166A" w:rsidP="00413385">
      <w:pPr>
        <w:rPr>
          <w:lang w:val="en-US"/>
        </w:rPr>
      </w:pPr>
    </w:p>
    <w:p w14:paraId="57CCD62D" w14:textId="77777777" w:rsidR="00A2166A" w:rsidRDefault="00A2166A" w:rsidP="00413385">
      <w:pPr>
        <w:rPr>
          <w:lang w:val="en-US"/>
        </w:rPr>
      </w:pPr>
    </w:p>
    <w:p w14:paraId="68415E34" w14:textId="77777777" w:rsidR="00A2166A" w:rsidRDefault="00A2166A" w:rsidP="00413385">
      <w:pPr>
        <w:rPr>
          <w:lang w:val="en-US"/>
        </w:rPr>
      </w:pPr>
    </w:p>
    <w:p w14:paraId="2EC7D346" w14:textId="77777777" w:rsidR="00A2166A" w:rsidRDefault="00A2166A" w:rsidP="00413385">
      <w:pPr>
        <w:rPr>
          <w:lang w:val="en-US"/>
        </w:rPr>
      </w:pPr>
    </w:p>
    <w:p w14:paraId="4300EADD" w14:textId="77777777" w:rsidR="00A2166A" w:rsidRDefault="00A2166A" w:rsidP="00413385">
      <w:pPr>
        <w:rPr>
          <w:lang w:val="en-US"/>
        </w:rPr>
      </w:pPr>
    </w:p>
    <w:p w14:paraId="153EF03D" w14:textId="77777777" w:rsidR="00A2166A" w:rsidRDefault="00A2166A" w:rsidP="00413385">
      <w:pPr>
        <w:rPr>
          <w:lang w:val="en-US"/>
        </w:rPr>
      </w:pPr>
    </w:p>
    <w:p w14:paraId="2A93005F" w14:textId="77777777" w:rsidR="000823A0" w:rsidRPr="00AC4047" w:rsidRDefault="00C92EA3" w:rsidP="000823A0">
      <w:pPr>
        <w:pStyle w:val="Heading1"/>
        <w:numPr>
          <w:ilvl w:val="0"/>
          <w:numId w:val="2"/>
        </w:numPr>
        <w:rPr>
          <w:lang w:val="en-US"/>
        </w:rPr>
      </w:pPr>
      <w:bookmarkStart w:id="5" w:name="_Toc507775589"/>
      <w:r>
        <w:rPr>
          <w:lang w:val="en-US"/>
        </w:rPr>
        <w:lastRenderedPageBreak/>
        <w:t>Detailed Reports</w:t>
      </w:r>
      <w:bookmarkEnd w:id="5"/>
    </w:p>
    <w:p w14:paraId="6481F66E" w14:textId="6E57242B" w:rsidR="00C92EA3" w:rsidRPr="003F47D7" w:rsidRDefault="00C92EA3" w:rsidP="00C92EA3">
      <w:pPr>
        <w:ind w:left="720"/>
        <w:rPr>
          <w:b/>
          <w:i/>
          <w:u w:val="single"/>
          <w:lang w:val="en-US"/>
        </w:rPr>
      </w:pPr>
      <w:r w:rsidRPr="00180D2A">
        <w:rPr>
          <w:b/>
          <w:lang w:val="en-US"/>
        </w:rPr>
        <w:t xml:space="preserve">Here the user can not only view his data but also </w:t>
      </w:r>
      <w:r w:rsidRPr="003F47D7">
        <w:rPr>
          <w:b/>
          <w:i/>
          <w:u w:val="single"/>
          <w:lang w:val="en-US"/>
        </w:rPr>
        <w:t xml:space="preserve">can download the reports in an excel format. </w:t>
      </w:r>
      <w:r w:rsidR="00180D2A" w:rsidRPr="003F47D7">
        <w:rPr>
          <w:b/>
          <w:i/>
          <w:u w:val="single"/>
          <w:lang w:val="en-US"/>
        </w:rPr>
        <w:t xml:space="preserve">By clicking on download </w:t>
      </w:r>
      <w:r w:rsidR="003F47D7" w:rsidRPr="003F47D7">
        <w:rPr>
          <w:b/>
          <w:i/>
          <w:u w:val="single"/>
          <w:lang w:val="en-US"/>
        </w:rPr>
        <w:t>icon,</w:t>
      </w:r>
      <w:r w:rsidR="00180D2A" w:rsidRPr="003F47D7">
        <w:rPr>
          <w:b/>
          <w:i/>
          <w:u w:val="single"/>
          <w:lang w:val="en-US"/>
        </w:rPr>
        <w:t xml:space="preserve"> the reports can be downloaded across all report types.</w:t>
      </w:r>
    </w:p>
    <w:p w14:paraId="68D7C375" w14:textId="77777777" w:rsidR="00C92EA3" w:rsidRPr="00180D2A" w:rsidRDefault="00C92EA3" w:rsidP="00C92EA3">
      <w:pPr>
        <w:ind w:left="720"/>
        <w:rPr>
          <w:b/>
          <w:lang w:val="en-US"/>
        </w:rPr>
      </w:pPr>
      <w:r w:rsidRPr="00180D2A">
        <w:rPr>
          <w:b/>
          <w:lang w:val="en-US"/>
        </w:rPr>
        <w:t>Reports are segregated based on the below types:</w:t>
      </w:r>
    </w:p>
    <w:p w14:paraId="3872561E" w14:textId="77777777" w:rsidR="00C92EA3" w:rsidRPr="00A94DC3" w:rsidRDefault="00C92EA3" w:rsidP="00C92EA3">
      <w:pPr>
        <w:pStyle w:val="ListParagraph"/>
        <w:numPr>
          <w:ilvl w:val="0"/>
          <w:numId w:val="3"/>
        </w:numPr>
        <w:rPr>
          <w:b/>
          <w:u w:val="single"/>
          <w:lang w:val="en-US"/>
        </w:rPr>
      </w:pPr>
      <w:r w:rsidRPr="00A94DC3">
        <w:rPr>
          <w:b/>
          <w:u w:val="single"/>
          <w:lang w:val="en-US"/>
        </w:rPr>
        <w:t>Actual bill reports</w:t>
      </w:r>
    </w:p>
    <w:p w14:paraId="155E84FB" w14:textId="77777777" w:rsidR="00CF69E3" w:rsidRDefault="00CF69E3" w:rsidP="00CF69E3">
      <w:pPr>
        <w:pStyle w:val="ListParagraph"/>
        <w:rPr>
          <w:lang w:val="en-US"/>
        </w:rPr>
      </w:pPr>
    </w:p>
    <w:p w14:paraId="662060FB" w14:textId="77777777" w:rsidR="003D0877" w:rsidRDefault="003D0877" w:rsidP="003D0877">
      <w:pPr>
        <w:pStyle w:val="ListParagraph"/>
        <w:rPr>
          <w:lang w:val="en-US"/>
        </w:rPr>
      </w:pPr>
      <w:r>
        <w:rPr>
          <w:noProof/>
          <w:lang w:val="en-US"/>
        </w:rPr>
        <mc:AlternateContent>
          <mc:Choice Requires="wps">
            <w:drawing>
              <wp:anchor distT="0" distB="0" distL="114300" distR="114300" simplePos="0" relativeHeight="251697152" behindDoc="0" locked="0" layoutInCell="1" allowOverlap="1" wp14:anchorId="23920B1A" wp14:editId="34C0B931">
                <wp:simplePos x="0" y="0"/>
                <wp:positionH relativeFrom="column">
                  <wp:posOffset>2076450</wp:posOffset>
                </wp:positionH>
                <wp:positionV relativeFrom="paragraph">
                  <wp:posOffset>23495</wp:posOffset>
                </wp:positionV>
                <wp:extent cx="400050" cy="142875"/>
                <wp:effectExtent l="0" t="19050" r="38100" b="47625"/>
                <wp:wrapNone/>
                <wp:docPr id="200" name="Arrow: Right 200"/>
                <wp:cNvGraphicFramePr/>
                <a:graphic xmlns:a="http://schemas.openxmlformats.org/drawingml/2006/main">
                  <a:graphicData uri="http://schemas.microsoft.com/office/word/2010/wordprocessingShape">
                    <wps:wsp>
                      <wps:cNvSpPr/>
                      <wps:spPr>
                        <a:xfrm>
                          <a:off x="0" y="0"/>
                          <a:ext cx="400050" cy="1428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168359" id="Arrow: Right 200" o:spid="_x0000_s1026" type="#_x0000_t13" style="position:absolute;margin-left:163.5pt;margin-top:1.85pt;width:31.5pt;height:11.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" adj="17743" fillcolor="#70ad47 [3209]" strokecolor="#375623 [1609]" strokeweight="1pt"/>
            </w:pict>
          </mc:Fallback>
        </mc:AlternateContent>
      </w:r>
      <w:r w:rsidR="00CF69E3">
        <w:rPr>
          <w:lang w:val="en-US"/>
        </w:rPr>
        <w:t xml:space="preserve">Click on “Detailed </w:t>
      </w:r>
      <w:proofErr w:type="gramStart"/>
      <w:r w:rsidR="00CF69E3">
        <w:rPr>
          <w:lang w:val="en-US"/>
        </w:rPr>
        <w:t xml:space="preserve">Reports”   </w:t>
      </w:r>
      <w:proofErr w:type="gramEnd"/>
      <w:r w:rsidR="00CF69E3">
        <w:rPr>
          <w:lang w:val="en-US"/>
        </w:rPr>
        <w:t xml:space="preserve">              “</w:t>
      </w:r>
      <w:r w:rsidR="00F8664B">
        <w:rPr>
          <w:lang w:val="en-US"/>
        </w:rPr>
        <w:t>Actual Bi</w:t>
      </w:r>
      <w:r w:rsidR="00CF69E3">
        <w:rPr>
          <w:lang w:val="en-US"/>
        </w:rPr>
        <w:t>ll Reports”</w:t>
      </w:r>
    </w:p>
    <w:p w14:paraId="0335682F" w14:textId="77777777" w:rsidR="00C176F1" w:rsidRDefault="00C176F1" w:rsidP="00C176F1">
      <w:pPr>
        <w:pStyle w:val="ListParagraph"/>
        <w:rPr>
          <w:lang w:val="en-US"/>
        </w:rPr>
      </w:pPr>
      <w:r>
        <w:rPr>
          <w:noProof/>
          <w:lang w:val="en-US"/>
        </w:rPr>
        <w:drawing>
          <wp:anchor distT="0" distB="0" distL="114300" distR="114300" simplePos="0" relativeHeight="251693056" behindDoc="0" locked="0" layoutInCell="1" allowOverlap="1" wp14:anchorId="608D50FC" wp14:editId="2868B8A0">
            <wp:simplePos x="0" y="0"/>
            <wp:positionH relativeFrom="column">
              <wp:posOffset>-581024</wp:posOffset>
            </wp:positionH>
            <wp:positionV relativeFrom="paragraph">
              <wp:posOffset>217805</wp:posOffset>
            </wp:positionV>
            <wp:extent cx="6686550" cy="37338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86550"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EA953D" w14:textId="77777777" w:rsidR="00C176F1" w:rsidRPr="00C92EA3" w:rsidRDefault="00C176F1" w:rsidP="00C176F1">
      <w:pPr>
        <w:pStyle w:val="ListParagraph"/>
        <w:rPr>
          <w:lang w:val="en-US"/>
        </w:rPr>
      </w:pPr>
    </w:p>
    <w:p w14:paraId="6C6C078C" w14:textId="77777777" w:rsidR="00C92EA3" w:rsidRPr="00C92EA3" w:rsidRDefault="00C92EA3" w:rsidP="00C92EA3">
      <w:pPr>
        <w:pStyle w:val="ListParagraph"/>
        <w:numPr>
          <w:ilvl w:val="0"/>
          <w:numId w:val="3"/>
        </w:numPr>
        <w:rPr>
          <w:lang w:val="en-US"/>
        </w:rPr>
      </w:pPr>
      <w:r w:rsidRPr="00C92EA3">
        <w:rPr>
          <w:lang w:val="en-US"/>
        </w:rPr>
        <w:t>Estimated bill reports</w:t>
      </w:r>
    </w:p>
    <w:p w14:paraId="076A7428" w14:textId="77777777" w:rsidR="00C92EA3" w:rsidRPr="00C92EA3" w:rsidRDefault="00C92EA3" w:rsidP="00C92EA3">
      <w:pPr>
        <w:pStyle w:val="ListParagraph"/>
        <w:numPr>
          <w:ilvl w:val="0"/>
          <w:numId w:val="3"/>
        </w:numPr>
        <w:rPr>
          <w:lang w:val="en-US"/>
        </w:rPr>
      </w:pPr>
      <w:r w:rsidRPr="00C92EA3">
        <w:rPr>
          <w:lang w:val="en-US"/>
        </w:rPr>
        <w:t>Transaction reports</w:t>
      </w:r>
    </w:p>
    <w:p w14:paraId="19F6E465" w14:textId="77777777" w:rsidR="00C92EA3" w:rsidRPr="00C92EA3" w:rsidRDefault="00C92EA3" w:rsidP="00C92EA3">
      <w:pPr>
        <w:pStyle w:val="ListParagraph"/>
        <w:numPr>
          <w:ilvl w:val="0"/>
          <w:numId w:val="3"/>
        </w:numPr>
        <w:rPr>
          <w:lang w:val="en-US"/>
        </w:rPr>
      </w:pPr>
      <w:r w:rsidRPr="00C92EA3">
        <w:rPr>
          <w:lang w:val="en-US"/>
        </w:rPr>
        <w:t>Refund reports</w:t>
      </w:r>
    </w:p>
    <w:p w14:paraId="2FA4C392" w14:textId="77777777" w:rsidR="00C92EA3" w:rsidRPr="00C92EA3" w:rsidRDefault="00C92EA3" w:rsidP="00C92EA3">
      <w:pPr>
        <w:pStyle w:val="ListParagraph"/>
        <w:numPr>
          <w:ilvl w:val="0"/>
          <w:numId w:val="3"/>
        </w:numPr>
        <w:rPr>
          <w:lang w:val="en-US"/>
        </w:rPr>
      </w:pPr>
      <w:r w:rsidRPr="00C92EA3">
        <w:rPr>
          <w:lang w:val="en-US"/>
        </w:rPr>
        <w:t>All subscriptions</w:t>
      </w:r>
    </w:p>
    <w:p w14:paraId="5EEF7973" w14:textId="77777777" w:rsidR="00C92EA3" w:rsidRDefault="00C92EA3" w:rsidP="00C92EA3">
      <w:pPr>
        <w:pStyle w:val="ListParagraph"/>
        <w:numPr>
          <w:ilvl w:val="0"/>
          <w:numId w:val="3"/>
        </w:numPr>
        <w:rPr>
          <w:lang w:val="en-US"/>
        </w:rPr>
      </w:pPr>
      <w:r w:rsidRPr="00C92EA3">
        <w:rPr>
          <w:lang w:val="en-US"/>
        </w:rPr>
        <w:t>Promos</w:t>
      </w:r>
      <w:r w:rsidR="00C176F1">
        <w:rPr>
          <w:lang w:val="en-US"/>
        </w:rPr>
        <w:t xml:space="preserve"> Reports</w:t>
      </w:r>
    </w:p>
    <w:p w14:paraId="24132093" w14:textId="77777777" w:rsidR="00C176F1" w:rsidRDefault="00C176F1" w:rsidP="00C176F1">
      <w:pPr>
        <w:ind w:left="360"/>
        <w:rPr>
          <w:lang w:val="en-US"/>
        </w:rPr>
      </w:pPr>
    </w:p>
    <w:p w14:paraId="0CD55B2E" w14:textId="77777777" w:rsidR="00C176F1" w:rsidRPr="00C176F1" w:rsidRDefault="00C176F1" w:rsidP="00C176F1">
      <w:pPr>
        <w:rPr>
          <w:lang w:val="en-US"/>
        </w:rPr>
      </w:pPr>
    </w:p>
    <w:p w14:paraId="7017BAE4" w14:textId="77777777" w:rsidR="00C176F1" w:rsidRPr="00C176F1" w:rsidRDefault="00C176F1" w:rsidP="00C176F1">
      <w:pPr>
        <w:rPr>
          <w:lang w:val="en-US"/>
        </w:rPr>
      </w:pPr>
    </w:p>
    <w:p w14:paraId="5969AC18" w14:textId="77777777" w:rsidR="00C176F1" w:rsidRPr="00C176F1" w:rsidRDefault="00C176F1" w:rsidP="00C176F1">
      <w:pPr>
        <w:rPr>
          <w:lang w:val="en-US"/>
        </w:rPr>
      </w:pPr>
    </w:p>
    <w:p w14:paraId="45FC0AE1" w14:textId="77777777" w:rsidR="00C176F1" w:rsidRPr="00C176F1" w:rsidRDefault="00C176F1" w:rsidP="00C176F1">
      <w:pPr>
        <w:rPr>
          <w:lang w:val="en-US"/>
        </w:rPr>
      </w:pPr>
    </w:p>
    <w:p w14:paraId="713A44BC" w14:textId="77777777" w:rsidR="00C176F1" w:rsidRPr="00C176F1" w:rsidRDefault="00C176F1" w:rsidP="00C176F1">
      <w:pPr>
        <w:rPr>
          <w:lang w:val="en-US"/>
        </w:rPr>
      </w:pPr>
    </w:p>
    <w:p w14:paraId="636BC8D2" w14:textId="77777777" w:rsidR="00C176F1" w:rsidRPr="00C176F1" w:rsidRDefault="00C176F1" w:rsidP="00C176F1">
      <w:pPr>
        <w:rPr>
          <w:lang w:val="en-US"/>
        </w:rPr>
      </w:pPr>
    </w:p>
    <w:p w14:paraId="3904091D" w14:textId="77777777" w:rsidR="00C176F1" w:rsidRPr="00C176F1" w:rsidRDefault="00C176F1" w:rsidP="00C176F1">
      <w:pPr>
        <w:rPr>
          <w:lang w:val="en-US"/>
        </w:rPr>
      </w:pPr>
    </w:p>
    <w:p w14:paraId="6ADE7BCB" w14:textId="77777777" w:rsidR="00C176F1" w:rsidRDefault="00C176F1" w:rsidP="00C176F1">
      <w:pPr>
        <w:rPr>
          <w:lang w:val="en-US"/>
        </w:rPr>
      </w:pPr>
    </w:p>
    <w:p w14:paraId="744007EA" w14:textId="77777777" w:rsidR="00C176F1" w:rsidRPr="00A94DC3" w:rsidRDefault="00C176F1" w:rsidP="00C176F1">
      <w:pPr>
        <w:pStyle w:val="ListParagraph"/>
        <w:numPr>
          <w:ilvl w:val="0"/>
          <w:numId w:val="3"/>
        </w:numPr>
        <w:rPr>
          <w:b/>
          <w:u w:val="single"/>
          <w:lang w:val="en-US"/>
        </w:rPr>
      </w:pPr>
      <w:r w:rsidRPr="00A94DC3">
        <w:rPr>
          <w:b/>
          <w:u w:val="single"/>
          <w:lang w:val="en-US"/>
        </w:rPr>
        <w:t>Estimated bill reports</w:t>
      </w:r>
    </w:p>
    <w:p w14:paraId="577C8EDF" w14:textId="77777777" w:rsidR="000823A0" w:rsidRDefault="000823A0" w:rsidP="000823A0">
      <w:pPr>
        <w:pStyle w:val="ListParagraph"/>
        <w:rPr>
          <w:lang w:val="en-US"/>
        </w:rPr>
      </w:pPr>
    </w:p>
    <w:p w14:paraId="6081EC62" w14:textId="77777777" w:rsidR="000823A0" w:rsidRDefault="000823A0" w:rsidP="000823A0">
      <w:pPr>
        <w:pStyle w:val="ListParagraph"/>
        <w:rPr>
          <w:lang w:val="en-US"/>
        </w:rPr>
      </w:pPr>
      <w:r>
        <w:rPr>
          <w:noProof/>
          <w:lang w:val="en-US"/>
        </w:rPr>
        <mc:AlternateContent>
          <mc:Choice Requires="wps">
            <w:drawing>
              <wp:anchor distT="0" distB="0" distL="114300" distR="114300" simplePos="0" relativeHeight="251699200" behindDoc="0" locked="0" layoutInCell="1" allowOverlap="1" wp14:anchorId="547FAD3D" wp14:editId="4125D234">
                <wp:simplePos x="0" y="0"/>
                <wp:positionH relativeFrom="column">
                  <wp:posOffset>2476500</wp:posOffset>
                </wp:positionH>
                <wp:positionV relativeFrom="paragraph">
                  <wp:posOffset>23495</wp:posOffset>
                </wp:positionV>
                <wp:extent cx="400050" cy="142875"/>
                <wp:effectExtent l="0" t="19050" r="38100" b="47625"/>
                <wp:wrapNone/>
                <wp:docPr id="202" name="Arrow: Right 202"/>
                <wp:cNvGraphicFramePr/>
                <a:graphic xmlns:a="http://schemas.openxmlformats.org/drawingml/2006/main">
                  <a:graphicData uri="http://schemas.microsoft.com/office/word/2010/wordprocessingShape">
                    <wps:wsp>
                      <wps:cNvSpPr/>
                      <wps:spPr>
                        <a:xfrm>
                          <a:off x="0" y="0"/>
                          <a:ext cx="400050" cy="1428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2BFC84" id="Arrow: Right 202" o:spid="_x0000_s1026" type="#_x0000_t13" style="position:absolute;margin-left:195pt;margin-top:1.85pt;width:31.5pt;height:11.2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" adj="17743" fillcolor="#70ad47 [3209]" strokecolor="#375623 [1609]" strokeweight="1pt"/>
            </w:pict>
          </mc:Fallback>
        </mc:AlternateContent>
      </w:r>
      <w:r>
        <w:rPr>
          <w:lang w:val="en-US"/>
        </w:rPr>
        <w:t xml:space="preserve">            Click on “Detailed </w:t>
      </w:r>
      <w:proofErr w:type="gramStart"/>
      <w:r>
        <w:rPr>
          <w:lang w:val="en-US"/>
        </w:rPr>
        <w:t xml:space="preserve">Reports”   </w:t>
      </w:r>
      <w:proofErr w:type="gramEnd"/>
      <w:r>
        <w:rPr>
          <w:lang w:val="en-US"/>
        </w:rPr>
        <w:t xml:space="preserve">                 “Estimated Bill Reports”</w:t>
      </w:r>
    </w:p>
    <w:p w14:paraId="7356509A" w14:textId="77777777" w:rsidR="000823A0" w:rsidRPr="000823A0" w:rsidRDefault="000823A0" w:rsidP="000823A0">
      <w:pPr>
        <w:rPr>
          <w:lang w:val="en-US"/>
        </w:rPr>
      </w:pPr>
      <w:r>
        <w:rPr>
          <w:noProof/>
          <w:lang w:val="en-US"/>
        </w:rPr>
        <w:drawing>
          <wp:anchor distT="0" distB="0" distL="114300" distR="114300" simplePos="0" relativeHeight="251694080" behindDoc="0" locked="0" layoutInCell="1" allowOverlap="1" wp14:anchorId="62FDF4F2" wp14:editId="43AAE2DF">
            <wp:simplePos x="0" y="0"/>
            <wp:positionH relativeFrom="column">
              <wp:posOffset>-533401</wp:posOffset>
            </wp:positionH>
            <wp:positionV relativeFrom="paragraph">
              <wp:posOffset>127635</wp:posOffset>
            </wp:positionV>
            <wp:extent cx="6772275" cy="2857500"/>
            <wp:effectExtent l="0" t="0" r="9525"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72275"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5F1E74" w14:textId="77777777" w:rsidR="003D0877" w:rsidRDefault="003D0877" w:rsidP="003D0877">
      <w:pPr>
        <w:pStyle w:val="ListParagraph"/>
        <w:rPr>
          <w:lang w:val="en-US"/>
        </w:rPr>
      </w:pPr>
    </w:p>
    <w:p w14:paraId="49202161" w14:textId="77777777" w:rsidR="003D0877" w:rsidRDefault="003D0877" w:rsidP="003D0877">
      <w:pPr>
        <w:rPr>
          <w:lang w:val="en-US"/>
        </w:rPr>
      </w:pPr>
    </w:p>
    <w:p w14:paraId="70AD6CE3" w14:textId="77777777" w:rsidR="003D0877" w:rsidRPr="003D0877" w:rsidRDefault="003D0877" w:rsidP="003D0877">
      <w:pPr>
        <w:rPr>
          <w:lang w:val="en-US"/>
        </w:rPr>
      </w:pPr>
    </w:p>
    <w:p w14:paraId="48373AD3" w14:textId="77777777" w:rsidR="003D0877" w:rsidRPr="003D0877" w:rsidRDefault="003D0877" w:rsidP="003D0877">
      <w:pPr>
        <w:rPr>
          <w:lang w:val="en-US"/>
        </w:rPr>
      </w:pPr>
    </w:p>
    <w:p w14:paraId="09D87BF5" w14:textId="77777777" w:rsidR="003D0877" w:rsidRPr="003D0877" w:rsidRDefault="003D0877" w:rsidP="003D0877">
      <w:pPr>
        <w:rPr>
          <w:lang w:val="en-US"/>
        </w:rPr>
      </w:pPr>
    </w:p>
    <w:p w14:paraId="51182E89" w14:textId="77777777" w:rsidR="003D0877" w:rsidRPr="003D0877" w:rsidRDefault="003D0877" w:rsidP="003D0877">
      <w:pPr>
        <w:rPr>
          <w:lang w:val="en-US"/>
        </w:rPr>
      </w:pPr>
    </w:p>
    <w:p w14:paraId="27BE1104" w14:textId="77777777" w:rsidR="000823A0" w:rsidRDefault="000823A0" w:rsidP="003D0877">
      <w:pPr>
        <w:rPr>
          <w:lang w:val="en-US"/>
        </w:rPr>
      </w:pPr>
    </w:p>
    <w:p w14:paraId="419F98BA" w14:textId="77777777" w:rsidR="003D0877" w:rsidRPr="00A94DC3" w:rsidRDefault="003D0877" w:rsidP="003D0877">
      <w:pPr>
        <w:pStyle w:val="ListParagraph"/>
        <w:numPr>
          <w:ilvl w:val="0"/>
          <w:numId w:val="3"/>
        </w:numPr>
        <w:rPr>
          <w:b/>
          <w:u w:val="single"/>
          <w:lang w:val="en-US"/>
        </w:rPr>
      </w:pPr>
      <w:r w:rsidRPr="00A94DC3">
        <w:rPr>
          <w:b/>
          <w:u w:val="single"/>
          <w:lang w:val="en-US"/>
        </w:rPr>
        <w:lastRenderedPageBreak/>
        <w:t>Transaction reports</w:t>
      </w:r>
    </w:p>
    <w:p w14:paraId="22B2DBFB" w14:textId="77777777" w:rsidR="000823A0" w:rsidRDefault="000823A0" w:rsidP="000823A0">
      <w:pPr>
        <w:pStyle w:val="ListParagraph"/>
        <w:rPr>
          <w:lang w:val="en-US"/>
        </w:rPr>
      </w:pPr>
    </w:p>
    <w:p w14:paraId="42ADFFCE" w14:textId="77777777" w:rsidR="003D0877" w:rsidRDefault="000823A0" w:rsidP="000823A0">
      <w:pPr>
        <w:pStyle w:val="ListParagraph"/>
        <w:rPr>
          <w:lang w:val="en-US"/>
        </w:rPr>
      </w:pPr>
      <w:r>
        <w:rPr>
          <w:noProof/>
          <w:lang w:val="en-US"/>
        </w:rPr>
        <mc:AlternateContent>
          <mc:Choice Requires="wps">
            <w:drawing>
              <wp:anchor distT="0" distB="0" distL="114300" distR="114300" simplePos="0" relativeHeight="251701248" behindDoc="0" locked="0" layoutInCell="1" allowOverlap="1" wp14:anchorId="0DCE61A0" wp14:editId="4183FE15">
                <wp:simplePos x="0" y="0"/>
                <wp:positionH relativeFrom="column">
                  <wp:posOffset>2076450</wp:posOffset>
                </wp:positionH>
                <wp:positionV relativeFrom="paragraph">
                  <wp:posOffset>23495</wp:posOffset>
                </wp:positionV>
                <wp:extent cx="400050" cy="142875"/>
                <wp:effectExtent l="0" t="19050" r="38100" b="47625"/>
                <wp:wrapNone/>
                <wp:docPr id="203" name="Arrow: Right 203"/>
                <wp:cNvGraphicFramePr/>
                <a:graphic xmlns:a="http://schemas.openxmlformats.org/drawingml/2006/main">
                  <a:graphicData uri="http://schemas.microsoft.com/office/word/2010/wordprocessingShape">
                    <wps:wsp>
                      <wps:cNvSpPr/>
                      <wps:spPr>
                        <a:xfrm>
                          <a:off x="0" y="0"/>
                          <a:ext cx="400050" cy="1428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34D4C4" id="Arrow: Right 203" o:spid="_x0000_s1026" type="#_x0000_t13" style="position:absolute;margin-left:163.5pt;margin-top:1.85pt;width:31.5pt;height:11.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" adj="17743" fillcolor="#70ad47 [3209]" strokecolor="#375623 [1609]" strokeweight="1pt"/>
            </w:pict>
          </mc:Fallback>
        </mc:AlternateContent>
      </w:r>
      <w:r>
        <w:rPr>
          <w:lang w:val="en-US"/>
        </w:rPr>
        <w:t xml:space="preserve">Click on “Detailed </w:t>
      </w:r>
      <w:proofErr w:type="gramStart"/>
      <w:r>
        <w:rPr>
          <w:lang w:val="en-US"/>
        </w:rPr>
        <w:t xml:space="preserve">Reports”   </w:t>
      </w:r>
      <w:proofErr w:type="gramEnd"/>
      <w:r>
        <w:rPr>
          <w:lang w:val="en-US"/>
        </w:rPr>
        <w:t xml:space="preserve">             “Transaction Reports”</w:t>
      </w:r>
      <w:r>
        <w:rPr>
          <w:noProof/>
          <w:lang w:val="en-US"/>
        </w:rPr>
        <w:drawing>
          <wp:anchor distT="0" distB="0" distL="114300" distR="114300" simplePos="0" relativeHeight="251695104" behindDoc="0" locked="0" layoutInCell="1" allowOverlap="1" wp14:anchorId="7FB745FD" wp14:editId="3504FD5C">
            <wp:simplePos x="0" y="0"/>
            <wp:positionH relativeFrom="column">
              <wp:posOffset>-495300</wp:posOffset>
            </wp:positionH>
            <wp:positionV relativeFrom="paragraph">
              <wp:posOffset>234315</wp:posOffset>
            </wp:positionV>
            <wp:extent cx="6791325" cy="1876425"/>
            <wp:effectExtent l="0" t="0" r="9525" b="9525"/>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9132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3B5096" w14:textId="77777777" w:rsidR="003D0877" w:rsidRPr="003D0877" w:rsidRDefault="003D0877" w:rsidP="003D0877">
      <w:pPr>
        <w:rPr>
          <w:lang w:val="en-US"/>
        </w:rPr>
      </w:pPr>
    </w:p>
    <w:p w14:paraId="068F60AA" w14:textId="77777777" w:rsidR="003D0877" w:rsidRPr="003D0877" w:rsidRDefault="003D0877" w:rsidP="003D0877">
      <w:pPr>
        <w:rPr>
          <w:lang w:val="en-US"/>
        </w:rPr>
      </w:pPr>
    </w:p>
    <w:p w14:paraId="457C08E3" w14:textId="77777777" w:rsidR="003D0877" w:rsidRPr="003D0877" w:rsidRDefault="003D0877" w:rsidP="003D0877">
      <w:pPr>
        <w:rPr>
          <w:lang w:val="en-US"/>
        </w:rPr>
      </w:pPr>
    </w:p>
    <w:p w14:paraId="426DCFF8" w14:textId="77777777" w:rsidR="003D0877" w:rsidRPr="003D0877" w:rsidRDefault="003D0877" w:rsidP="003D0877">
      <w:pPr>
        <w:rPr>
          <w:lang w:val="en-US"/>
        </w:rPr>
      </w:pPr>
    </w:p>
    <w:p w14:paraId="09D03F54" w14:textId="77777777" w:rsidR="003D0877" w:rsidRPr="003D0877" w:rsidRDefault="003D0877" w:rsidP="003D0877">
      <w:pPr>
        <w:rPr>
          <w:lang w:val="en-US"/>
        </w:rPr>
      </w:pPr>
    </w:p>
    <w:p w14:paraId="151A3204" w14:textId="77777777" w:rsidR="003D0877" w:rsidRDefault="003D0877" w:rsidP="003D0877">
      <w:pPr>
        <w:rPr>
          <w:lang w:val="en-US"/>
        </w:rPr>
      </w:pPr>
    </w:p>
    <w:p w14:paraId="28FD7548" w14:textId="77777777" w:rsidR="000823A0" w:rsidRDefault="000823A0" w:rsidP="000823A0">
      <w:pPr>
        <w:pStyle w:val="ListParagraph"/>
        <w:rPr>
          <w:lang w:val="en-US"/>
        </w:rPr>
      </w:pPr>
    </w:p>
    <w:p w14:paraId="1E891CFB" w14:textId="77777777" w:rsidR="000823A0" w:rsidRDefault="000823A0" w:rsidP="000823A0">
      <w:pPr>
        <w:pStyle w:val="ListParagraph"/>
        <w:rPr>
          <w:lang w:val="en-US"/>
        </w:rPr>
      </w:pPr>
    </w:p>
    <w:p w14:paraId="0D298A26" w14:textId="77777777" w:rsidR="003D0877" w:rsidRPr="00A94DC3" w:rsidRDefault="003D0877" w:rsidP="003D0877">
      <w:pPr>
        <w:pStyle w:val="ListParagraph"/>
        <w:numPr>
          <w:ilvl w:val="0"/>
          <w:numId w:val="3"/>
        </w:numPr>
        <w:rPr>
          <w:b/>
          <w:u w:val="single"/>
          <w:lang w:val="en-US"/>
        </w:rPr>
      </w:pPr>
      <w:r w:rsidRPr="00A94DC3">
        <w:rPr>
          <w:b/>
          <w:u w:val="single"/>
          <w:lang w:val="en-US"/>
        </w:rPr>
        <w:t>Refund reports</w:t>
      </w:r>
    </w:p>
    <w:p w14:paraId="0DA599CB" w14:textId="77777777" w:rsidR="000823A0" w:rsidRDefault="000823A0" w:rsidP="000823A0">
      <w:pPr>
        <w:pStyle w:val="ListParagraph"/>
        <w:rPr>
          <w:lang w:val="en-US"/>
        </w:rPr>
      </w:pPr>
    </w:p>
    <w:p w14:paraId="2509A6E3" w14:textId="77777777" w:rsidR="000823A0" w:rsidRDefault="000823A0" w:rsidP="000823A0">
      <w:pPr>
        <w:pStyle w:val="ListParagraph"/>
        <w:rPr>
          <w:lang w:val="en-US"/>
        </w:rPr>
      </w:pPr>
      <w:r>
        <w:rPr>
          <w:noProof/>
          <w:lang w:val="en-US"/>
        </w:rPr>
        <mc:AlternateContent>
          <mc:Choice Requires="wps">
            <w:drawing>
              <wp:anchor distT="0" distB="0" distL="114300" distR="114300" simplePos="0" relativeHeight="251703296" behindDoc="0" locked="0" layoutInCell="1" allowOverlap="1" wp14:anchorId="1B789568" wp14:editId="7C08683B">
                <wp:simplePos x="0" y="0"/>
                <wp:positionH relativeFrom="column">
                  <wp:posOffset>2076450</wp:posOffset>
                </wp:positionH>
                <wp:positionV relativeFrom="paragraph">
                  <wp:posOffset>23495</wp:posOffset>
                </wp:positionV>
                <wp:extent cx="400050" cy="142875"/>
                <wp:effectExtent l="0" t="19050" r="38100" b="47625"/>
                <wp:wrapNone/>
                <wp:docPr id="204" name="Arrow: Right 204"/>
                <wp:cNvGraphicFramePr/>
                <a:graphic xmlns:a="http://schemas.openxmlformats.org/drawingml/2006/main">
                  <a:graphicData uri="http://schemas.microsoft.com/office/word/2010/wordprocessingShape">
                    <wps:wsp>
                      <wps:cNvSpPr/>
                      <wps:spPr>
                        <a:xfrm>
                          <a:off x="0" y="0"/>
                          <a:ext cx="400050" cy="1428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CB3BE0" id="Arrow: Right 204" o:spid="_x0000_s1026" type="#_x0000_t13" style="position:absolute;margin-left:163.5pt;margin-top:1.85pt;width:31.5pt;height:11.2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" adj="17743" fillcolor="#70ad47 [3209]" strokecolor="#375623 [1609]" strokeweight="1pt"/>
            </w:pict>
          </mc:Fallback>
        </mc:AlternateContent>
      </w:r>
      <w:r>
        <w:rPr>
          <w:lang w:val="en-US"/>
        </w:rPr>
        <w:t xml:space="preserve">Click on “Detailed </w:t>
      </w:r>
      <w:proofErr w:type="gramStart"/>
      <w:r>
        <w:rPr>
          <w:lang w:val="en-US"/>
        </w:rPr>
        <w:t xml:space="preserve">Reports”   </w:t>
      </w:r>
      <w:proofErr w:type="gramEnd"/>
      <w:r>
        <w:rPr>
          <w:lang w:val="en-US"/>
        </w:rPr>
        <w:t xml:space="preserve">              “Refund Reports”</w:t>
      </w:r>
    </w:p>
    <w:p w14:paraId="7E541765" w14:textId="77777777" w:rsidR="003D0877" w:rsidRDefault="003D0877" w:rsidP="003D0877">
      <w:pPr>
        <w:rPr>
          <w:lang w:val="en-US"/>
        </w:rPr>
      </w:pPr>
      <w:r>
        <w:rPr>
          <w:noProof/>
          <w:lang w:val="en-US"/>
        </w:rPr>
        <w:drawing>
          <wp:anchor distT="0" distB="0" distL="114300" distR="114300" simplePos="0" relativeHeight="251696128" behindDoc="0" locked="0" layoutInCell="1" allowOverlap="1" wp14:anchorId="69939B23" wp14:editId="5EB389B8">
            <wp:simplePos x="0" y="0"/>
            <wp:positionH relativeFrom="column">
              <wp:posOffset>-590550</wp:posOffset>
            </wp:positionH>
            <wp:positionV relativeFrom="paragraph">
              <wp:posOffset>281305</wp:posOffset>
            </wp:positionV>
            <wp:extent cx="6953250" cy="1771650"/>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53250"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128216" w14:textId="77777777" w:rsidR="00A94DC3" w:rsidRDefault="00A94DC3" w:rsidP="003D0877">
      <w:pPr>
        <w:rPr>
          <w:lang w:val="en-US"/>
        </w:rPr>
      </w:pPr>
    </w:p>
    <w:p w14:paraId="101584B3" w14:textId="77777777" w:rsidR="00A94DC3" w:rsidRPr="00A94DC3" w:rsidRDefault="00A94DC3" w:rsidP="00A94DC3">
      <w:pPr>
        <w:rPr>
          <w:lang w:val="en-US"/>
        </w:rPr>
      </w:pPr>
    </w:p>
    <w:p w14:paraId="24908080" w14:textId="77777777" w:rsidR="00A94DC3" w:rsidRPr="00A94DC3" w:rsidRDefault="00A94DC3" w:rsidP="00A94DC3">
      <w:pPr>
        <w:rPr>
          <w:lang w:val="en-US"/>
        </w:rPr>
      </w:pPr>
    </w:p>
    <w:p w14:paraId="569E6E30" w14:textId="77777777" w:rsidR="00A94DC3" w:rsidRPr="00A94DC3" w:rsidRDefault="00A94DC3" w:rsidP="00A94DC3">
      <w:pPr>
        <w:rPr>
          <w:lang w:val="en-US"/>
        </w:rPr>
      </w:pPr>
    </w:p>
    <w:p w14:paraId="16F6106A" w14:textId="77777777" w:rsidR="00A94DC3" w:rsidRPr="00A94DC3" w:rsidRDefault="00A94DC3" w:rsidP="00A94DC3">
      <w:pPr>
        <w:rPr>
          <w:lang w:val="en-US"/>
        </w:rPr>
      </w:pPr>
    </w:p>
    <w:p w14:paraId="78E07856" w14:textId="77777777" w:rsidR="00A94DC3" w:rsidRPr="00A94DC3" w:rsidRDefault="00A94DC3" w:rsidP="00A94DC3">
      <w:pPr>
        <w:rPr>
          <w:lang w:val="en-US"/>
        </w:rPr>
      </w:pPr>
    </w:p>
    <w:p w14:paraId="56758688" w14:textId="77777777" w:rsidR="00A94DC3" w:rsidRDefault="00A94DC3" w:rsidP="00A94DC3">
      <w:pPr>
        <w:rPr>
          <w:lang w:val="en-US"/>
        </w:rPr>
      </w:pPr>
    </w:p>
    <w:p w14:paraId="75B70305" w14:textId="77777777" w:rsidR="003D0877" w:rsidRDefault="00A94DC3" w:rsidP="00A94DC3">
      <w:pPr>
        <w:pStyle w:val="ListParagraph"/>
        <w:numPr>
          <w:ilvl w:val="0"/>
          <w:numId w:val="3"/>
        </w:numPr>
        <w:rPr>
          <w:b/>
          <w:u w:val="single"/>
          <w:lang w:val="en-US"/>
        </w:rPr>
      </w:pPr>
      <w:r w:rsidRPr="00A94DC3">
        <w:rPr>
          <w:b/>
          <w:u w:val="single"/>
          <w:lang w:val="en-US"/>
        </w:rPr>
        <w:t>All subscriptions</w:t>
      </w:r>
    </w:p>
    <w:p w14:paraId="08FBBB13" w14:textId="77777777" w:rsidR="00A94DC3" w:rsidRDefault="00A94DC3" w:rsidP="00A94DC3">
      <w:pPr>
        <w:pStyle w:val="ListParagraph"/>
        <w:rPr>
          <w:b/>
          <w:u w:val="single"/>
          <w:lang w:val="en-US"/>
        </w:rPr>
      </w:pPr>
    </w:p>
    <w:p w14:paraId="3C447CE1" w14:textId="77777777" w:rsidR="00A94DC3" w:rsidRDefault="00A94DC3" w:rsidP="00A94DC3">
      <w:pPr>
        <w:pStyle w:val="ListParagraph"/>
        <w:rPr>
          <w:lang w:val="en-US"/>
        </w:rPr>
      </w:pPr>
      <w:r>
        <w:rPr>
          <w:noProof/>
          <w:lang w:val="en-US"/>
        </w:rPr>
        <mc:AlternateContent>
          <mc:Choice Requires="wps">
            <w:drawing>
              <wp:anchor distT="0" distB="0" distL="114300" distR="114300" simplePos="0" relativeHeight="251705344" behindDoc="0" locked="0" layoutInCell="1" allowOverlap="1" wp14:anchorId="28B74949" wp14:editId="1A834F83">
                <wp:simplePos x="0" y="0"/>
                <wp:positionH relativeFrom="column">
                  <wp:posOffset>2076450</wp:posOffset>
                </wp:positionH>
                <wp:positionV relativeFrom="paragraph">
                  <wp:posOffset>23495</wp:posOffset>
                </wp:positionV>
                <wp:extent cx="400050" cy="142875"/>
                <wp:effectExtent l="0" t="19050" r="38100" b="47625"/>
                <wp:wrapNone/>
                <wp:docPr id="205" name="Arrow: Right 205"/>
                <wp:cNvGraphicFramePr/>
                <a:graphic xmlns:a="http://schemas.openxmlformats.org/drawingml/2006/main">
                  <a:graphicData uri="http://schemas.microsoft.com/office/word/2010/wordprocessingShape">
                    <wps:wsp>
                      <wps:cNvSpPr/>
                      <wps:spPr>
                        <a:xfrm>
                          <a:off x="0" y="0"/>
                          <a:ext cx="400050" cy="1428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C2C83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5" o:spid="_x0000_s1026" type="#_x0000_t13" style="position:absolute;margin-left:163.5pt;margin-top:1.85pt;width:31.5pt;height:11.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" adj="17743" fillcolor="#70ad47 [3209]" strokecolor="#375623 [1609]" strokeweight="1pt"/>
            </w:pict>
          </mc:Fallback>
        </mc:AlternateContent>
      </w:r>
      <w:r>
        <w:rPr>
          <w:lang w:val="en-US"/>
        </w:rPr>
        <w:t xml:space="preserve">Click on “Detailed </w:t>
      </w:r>
      <w:proofErr w:type="gramStart"/>
      <w:r>
        <w:rPr>
          <w:lang w:val="en-US"/>
        </w:rPr>
        <w:t xml:space="preserve">Reports”   </w:t>
      </w:r>
      <w:proofErr w:type="gramEnd"/>
      <w:r>
        <w:rPr>
          <w:lang w:val="en-US"/>
        </w:rPr>
        <w:t xml:space="preserve">              “All subscriptions”</w:t>
      </w:r>
    </w:p>
    <w:p w14:paraId="2A778753" w14:textId="77777777" w:rsidR="00A94DC3" w:rsidRDefault="008F2AAF" w:rsidP="00A94DC3">
      <w:pPr>
        <w:pStyle w:val="ListParagraph"/>
        <w:rPr>
          <w:lang w:val="en-US"/>
        </w:rPr>
      </w:pPr>
      <w:r>
        <w:rPr>
          <w:noProof/>
          <w:lang w:val="en-US"/>
        </w:rPr>
        <w:drawing>
          <wp:anchor distT="0" distB="0" distL="114300" distR="114300" simplePos="0" relativeHeight="251706368" behindDoc="0" locked="0" layoutInCell="1" allowOverlap="1" wp14:anchorId="3A8E0DD6" wp14:editId="76B59BE3">
            <wp:simplePos x="0" y="0"/>
            <wp:positionH relativeFrom="column">
              <wp:posOffset>-542925</wp:posOffset>
            </wp:positionH>
            <wp:positionV relativeFrom="paragraph">
              <wp:posOffset>133350</wp:posOffset>
            </wp:positionV>
            <wp:extent cx="6838950" cy="2743200"/>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3895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8F4ED9" w14:textId="77777777" w:rsidR="00A94DC3" w:rsidRDefault="00A94DC3" w:rsidP="00A94DC3">
      <w:pPr>
        <w:pStyle w:val="ListParagraph"/>
        <w:rPr>
          <w:lang w:val="en-US"/>
        </w:rPr>
      </w:pPr>
    </w:p>
    <w:p w14:paraId="02D0B08E" w14:textId="77777777" w:rsidR="00A94DC3" w:rsidRDefault="00A94DC3" w:rsidP="00A94DC3">
      <w:pPr>
        <w:pStyle w:val="ListParagraph"/>
        <w:rPr>
          <w:lang w:val="en-US"/>
        </w:rPr>
      </w:pPr>
    </w:p>
    <w:p w14:paraId="1B11E346" w14:textId="77777777" w:rsidR="00A94DC3" w:rsidRDefault="00A94DC3" w:rsidP="00A94DC3">
      <w:pPr>
        <w:pStyle w:val="ListParagraph"/>
        <w:rPr>
          <w:b/>
          <w:u w:val="single"/>
          <w:lang w:val="en-US"/>
        </w:rPr>
      </w:pPr>
    </w:p>
    <w:p w14:paraId="1848A3F0" w14:textId="77777777" w:rsidR="00A94DC3" w:rsidRDefault="00A94DC3" w:rsidP="00A94DC3">
      <w:pPr>
        <w:pStyle w:val="ListParagraph"/>
        <w:rPr>
          <w:b/>
          <w:u w:val="single"/>
          <w:lang w:val="en-US"/>
        </w:rPr>
      </w:pPr>
    </w:p>
    <w:p w14:paraId="35C5FED0" w14:textId="77777777" w:rsidR="00A94DC3" w:rsidRDefault="00A94DC3" w:rsidP="00A94DC3">
      <w:pPr>
        <w:pStyle w:val="ListParagraph"/>
        <w:rPr>
          <w:b/>
          <w:u w:val="single"/>
          <w:lang w:val="en-US"/>
        </w:rPr>
      </w:pPr>
    </w:p>
    <w:p w14:paraId="07CD3620" w14:textId="77777777" w:rsidR="00A94DC3" w:rsidRDefault="00A94DC3" w:rsidP="00A94DC3">
      <w:pPr>
        <w:pStyle w:val="ListParagraph"/>
        <w:rPr>
          <w:b/>
          <w:u w:val="single"/>
          <w:lang w:val="en-US"/>
        </w:rPr>
      </w:pPr>
    </w:p>
    <w:p w14:paraId="66A224D1" w14:textId="77777777" w:rsidR="00A94DC3" w:rsidRDefault="00A94DC3" w:rsidP="00A94DC3">
      <w:pPr>
        <w:pStyle w:val="ListParagraph"/>
        <w:rPr>
          <w:b/>
          <w:u w:val="single"/>
          <w:lang w:val="en-US"/>
        </w:rPr>
      </w:pPr>
    </w:p>
    <w:p w14:paraId="756B52CB" w14:textId="77777777" w:rsidR="00A94DC3" w:rsidRDefault="00A94DC3" w:rsidP="00A94DC3">
      <w:pPr>
        <w:pStyle w:val="ListParagraph"/>
        <w:rPr>
          <w:b/>
          <w:u w:val="single"/>
          <w:lang w:val="en-US"/>
        </w:rPr>
      </w:pPr>
    </w:p>
    <w:p w14:paraId="31543307" w14:textId="77777777" w:rsidR="00A94DC3" w:rsidRDefault="00A94DC3" w:rsidP="00A94DC3">
      <w:pPr>
        <w:pStyle w:val="ListParagraph"/>
        <w:rPr>
          <w:b/>
          <w:u w:val="single"/>
          <w:lang w:val="en-US"/>
        </w:rPr>
      </w:pPr>
    </w:p>
    <w:p w14:paraId="063661FF" w14:textId="77777777" w:rsidR="00A94DC3" w:rsidRDefault="00A94DC3" w:rsidP="00A94DC3">
      <w:pPr>
        <w:pStyle w:val="ListParagraph"/>
        <w:rPr>
          <w:b/>
          <w:u w:val="single"/>
          <w:lang w:val="en-US"/>
        </w:rPr>
      </w:pPr>
    </w:p>
    <w:p w14:paraId="6F5A2DEE" w14:textId="77777777" w:rsidR="00A94DC3" w:rsidRDefault="00A94DC3" w:rsidP="00A94DC3">
      <w:pPr>
        <w:pStyle w:val="ListParagraph"/>
        <w:rPr>
          <w:b/>
          <w:u w:val="single"/>
          <w:lang w:val="en-US"/>
        </w:rPr>
      </w:pPr>
    </w:p>
    <w:p w14:paraId="71A0E970" w14:textId="77777777" w:rsidR="008F2AAF" w:rsidRDefault="008F2AAF" w:rsidP="00A94DC3">
      <w:pPr>
        <w:pStyle w:val="ListParagraph"/>
        <w:rPr>
          <w:b/>
          <w:u w:val="single"/>
          <w:lang w:val="en-US"/>
        </w:rPr>
      </w:pPr>
    </w:p>
    <w:p w14:paraId="45284FC5" w14:textId="77777777" w:rsidR="00A94DC3" w:rsidRDefault="00A94DC3" w:rsidP="00A94DC3">
      <w:pPr>
        <w:pStyle w:val="ListParagraph"/>
        <w:rPr>
          <w:b/>
          <w:u w:val="single"/>
          <w:lang w:val="en-US"/>
        </w:rPr>
      </w:pPr>
    </w:p>
    <w:p w14:paraId="36890991" w14:textId="77777777" w:rsidR="00A94DC3" w:rsidRDefault="00A94DC3" w:rsidP="00A94DC3">
      <w:pPr>
        <w:pStyle w:val="ListParagraph"/>
        <w:numPr>
          <w:ilvl w:val="0"/>
          <w:numId w:val="3"/>
        </w:numPr>
        <w:rPr>
          <w:b/>
          <w:u w:val="single"/>
          <w:lang w:val="en-US"/>
        </w:rPr>
      </w:pPr>
      <w:r w:rsidRPr="00A94DC3">
        <w:rPr>
          <w:b/>
          <w:u w:val="single"/>
          <w:lang w:val="en-US"/>
        </w:rPr>
        <w:lastRenderedPageBreak/>
        <w:t>Promo Reports</w:t>
      </w:r>
    </w:p>
    <w:p w14:paraId="4240C0B7" w14:textId="77777777" w:rsidR="00A94DC3" w:rsidRDefault="00A94DC3" w:rsidP="00A94DC3">
      <w:pPr>
        <w:pStyle w:val="ListParagraph"/>
        <w:rPr>
          <w:b/>
          <w:u w:val="single"/>
          <w:lang w:val="en-US"/>
        </w:rPr>
      </w:pPr>
    </w:p>
    <w:p w14:paraId="492DF96E" w14:textId="77777777" w:rsidR="00A94DC3" w:rsidRDefault="00A94DC3" w:rsidP="00A94DC3">
      <w:pPr>
        <w:pStyle w:val="ListParagraph"/>
        <w:rPr>
          <w:lang w:val="en-US"/>
        </w:rPr>
      </w:pPr>
      <w:r>
        <w:rPr>
          <w:noProof/>
          <w:lang w:val="en-US"/>
        </w:rPr>
        <mc:AlternateContent>
          <mc:Choice Requires="wps">
            <w:drawing>
              <wp:anchor distT="0" distB="0" distL="114300" distR="114300" simplePos="0" relativeHeight="251708416" behindDoc="0" locked="0" layoutInCell="1" allowOverlap="1" wp14:anchorId="302A48CE" wp14:editId="6137CBB1">
                <wp:simplePos x="0" y="0"/>
                <wp:positionH relativeFrom="column">
                  <wp:posOffset>2076450</wp:posOffset>
                </wp:positionH>
                <wp:positionV relativeFrom="paragraph">
                  <wp:posOffset>23495</wp:posOffset>
                </wp:positionV>
                <wp:extent cx="400050" cy="142875"/>
                <wp:effectExtent l="0" t="19050" r="38100" b="47625"/>
                <wp:wrapNone/>
                <wp:docPr id="207" name="Arrow: Right 207"/>
                <wp:cNvGraphicFramePr/>
                <a:graphic xmlns:a="http://schemas.openxmlformats.org/drawingml/2006/main">
                  <a:graphicData uri="http://schemas.microsoft.com/office/word/2010/wordprocessingShape">
                    <wps:wsp>
                      <wps:cNvSpPr/>
                      <wps:spPr>
                        <a:xfrm>
                          <a:off x="0" y="0"/>
                          <a:ext cx="400050" cy="1428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F174B3" id="Arrow: Right 207" o:spid="_x0000_s1026" type="#_x0000_t13" style="position:absolute;margin-left:163.5pt;margin-top:1.85pt;width:31.5pt;height:11.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" adj="17743" fillcolor="#70ad47 [3209]" strokecolor="#375623 [1609]" strokeweight="1pt"/>
            </w:pict>
          </mc:Fallback>
        </mc:AlternateContent>
      </w:r>
      <w:r>
        <w:rPr>
          <w:lang w:val="en-US"/>
        </w:rPr>
        <w:t xml:space="preserve">Click on “Detailed </w:t>
      </w:r>
      <w:proofErr w:type="gramStart"/>
      <w:r>
        <w:rPr>
          <w:lang w:val="en-US"/>
        </w:rPr>
        <w:t xml:space="preserve">Reports”   </w:t>
      </w:r>
      <w:proofErr w:type="gramEnd"/>
      <w:r>
        <w:rPr>
          <w:lang w:val="en-US"/>
        </w:rPr>
        <w:t xml:space="preserve">              “</w:t>
      </w:r>
      <w:r w:rsidR="00377597">
        <w:rPr>
          <w:lang w:val="en-US"/>
        </w:rPr>
        <w:t>Promo reports</w:t>
      </w:r>
      <w:r>
        <w:rPr>
          <w:lang w:val="en-US"/>
        </w:rPr>
        <w:t>”</w:t>
      </w:r>
    </w:p>
    <w:p w14:paraId="03C6DFB5" w14:textId="77777777" w:rsidR="004A6411" w:rsidRDefault="004A6411" w:rsidP="00A94DC3">
      <w:pPr>
        <w:pStyle w:val="ListParagraph"/>
        <w:rPr>
          <w:lang w:val="en-US"/>
        </w:rPr>
      </w:pPr>
      <w:r>
        <w:rPr>
          <w:b/>
          <w:noProof/>
          <w:u w:val="single"/>
          <w:lang w:val="en-US"/>
        </w:rPr>
        <w:drawing>
          <wp:anchor distT="0" distB="0" distL="114300" distR="114300" simplePos="0" relativeHeight="251709440" behindDoc="0" locked="0" layoutInCell="1" allowOverlap="1" wp14:anchorId="348E42BB" wp14:editId="50A2DC52">
            <wp:simplePos x="0" y="0"/>
            <wp:positionH relativeFrom="column">
              <wp:posOffset>-542925</wp:posOffset>
            </wp:positionH>
            <wp:positionV relativeFrom="paragraph">
              <wp:posOffset>202565</wp:posOffset>
            </wp:positionV>
            <wp:extent cx="6791325" cy="3448050"/>
            <wp:effectExtent l="0" t="0" r="9525"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91325"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80E80F" w14:textId="77777777" w:rsidR="004A6411" w:rsidRDefault="004A6411" w:rsidP="00A94DC3">
      <w:pPr>
        <w:pStyle w:val="ListParagraph"/>
        <w:rPr>
          <w:lang w:val="en-US"/>
        </w:rPr>
      </w:pPr>
    </w:p>
    <w:p w14:paraId="0F538854" w14:textId="77777777" w:rsidR="004A6411" w:rsidRDefault="004A6411" w:rsidP="00A94DC3">
      <w:pPr>
        <w:pStyle w:val="ListParagraph"/>
        <w:rPr>
          <w:lang w:val="en-US"/>
        </w:rPr>
      </w:pPr>
    </w:p>
    <w:p w14:paraId="12A1C22E" w14:textId="77777777" w:rsidR="004A6411" w:rsidRDefault="004A6411" w:rsidP="00A94DC3">
      <w:pPr>
        <w:pStyle w:val="ListParagraph"/>
        <w:rPr>
          <w:lang w:val="en-US"/>
        </w:rPr>
      </w:pPr>
    </w:p>
    <w:p w14:paraId="62A31302" w14:textId="77777777" w:rsidR="004A6411" w:rsidRDefault="004A6411" w:rsidP="00A94DC3">
      <w:pPr>
        <w:pStyle w:val="ListParagraph"/>
        <w:rPr>
          <w:lang w:val="en-US"/>
        </w:rPr>
      </w:pPr>
    </w:p>
    <w:p w14:paraId="251D2BB0" w14:textId="77777777" w:rsidR="004A6411" w:rsidRDefault="004A6411" w:rsidP="00A94DC3">
      <w:pPr>
        <w:pStyle w:val="ListParagraph"/>
        <w:rPr>
          <w:lang w:val="en-US"/>
        </w:rPr>
      </w:pPr>
    </w:p>
    <w:p w14:paraId="6B21D15B" w14:textId="77777777" w:rsidR="004A6411" w:rsidRDefault="004A6411" w:rsidP="00A94DC3">
      <w:pPr>
        <w:pStyle w:val="ListParagraph"/>
        <w:rPr>
          <w:lang w:val="en-US"/>
        </w:rPr>
      </w:pPr>
    </w:p>
    <w:p w14:paraId="0B6988C6" w14:textId="77777777" w:rsidR="004A6411" w:rsidRDefault="004A6411" w:rsidP="00A94DC3">
      <w:pPr>
        <w:pStyle w:val="ListParagraph"/>
        <w:rPr>
          <w:lang w:val="en-US"/>
        </w:rPr>
      </w:pPr>
    </w:p>
    <w:p w14:paraId="6AB0B904" w14:textId="77777777" w:rsidR="004A6411" w:rsidRDefault="004A6411" w:rsidP="00A94DC3">
      <w:pPr>
        <w:pStyle w:val="ListParagraph"/>
        <w:rPr>
          <w:lang w:val="en-US"/>
        </w:rPr>
      </w:pPr>
    </w:p>
    <w:p w14:paraId="18B6CB49" w14:textId="77777777" w:rsidR="004A6411" w:rsidRDefault="004A6411" w:rsidP="00A94DC3">
      <w:pPr>
        <w:pStyle w:val="ListParagraph"/>
        <w:rPr>
          <w:lang w:val="en-US"/>
        </w:rPr>
      </w:pPr>
    </w:p>
    <w:p w14:paraId="37A17A86" w14:textId="77777777" w:rsidR="004A6411" w:rsidRDefault="004A6411" w:rsidP="00A94DC3">
      <w:pPr>
        <w:pStyle w:val="ListParagraph"/>
        <w:rPr>
          <w:lang w:val="en-US"/>
        </w:rPr>
      </w:pPr>
    </w:p>
    <w:p w14:paraId="48E639B3" w14:textId="77777777" w:rsidR="004A6411" w:rsidRDefault="004A6411" w:rsidP="00A94DC3">
      <w:pPr>
        <w:pStyle w:val="ListParagraph"/>
        <w:rPr>
          <w:lang w:val="en-US"/>
        </w:rPr>
      </w:pPr>
    </w:p>
    <w:p w14:paraId="43406BC2" w14:textId="77777777" w:rsidR="004A6411" w:rsidRDefault="004A6411" w:rsidP="00A94DC3">
      <w:pPr>
        <w:pStyle w:val="ListParagraph"/>
        <w:rPr>
          <w:lang w:val="en-US"/>
        </w:rPr>
      </w:pPr>
    </w:p>
    <w:p w14:paraId="1972C240" w14:textId="77777777" w:rsidR="004A6411" w:rsidRDefault="004A6411" w:rsidP="00A94DC3">
      <w:pPr>
        <w:pStyle w:val="ListParagraph"/>
        <w:rPr>
          <w:lang w:val="en-US"/>
        </w:rPr>
      </w:pPr>
    </w:p>
    <w:p w14:paraId="6292E3BF" w14:textId="77777777" w:rsidR="004A6411" w:rsidRDefault="004A6411" w:rsidP="00A94DC3">
      <w:pPr>
        <w:pStyle w:val="ListParagraph"/>
        <w:rPr>
          <w:lang w:val="en-US"/>
        </w:rPr>
      </w:pPr>
    </w:p>
    <w:p w14:paraId="3837EFB4" w14:textId="77777777" w:rsidR="004A6411" w:rsidRDefault="004A6411" w:rsidP="00A94DC3">
      <w:pPr>
        <w:pStyle w:val="ListParagraph"/>
        <w:rPr>
          <w:lang w:val="en-US"/>
        </w:rPr>
      </w:pPr>
    </w:p>
    <w:p w14:paraId="54F393A5" w14:textId="77777777" w:rsidR="004A6411" w:rsidRDefault="004A6411" w:rsidP="00A94DC3">
      <w:pPr>
        <w:pStyle w:val="ListParagraph"/>
        <w:rPr>
          <w:lang w:val="en-US"/>
        </w:rPr>
      </w:pPr>
    </w:p>
    <w:p w14:paraId="1F74172E" w14:textId="77777777" w:rsidR="004A6411" w:rsidRDefault="004A6411" w:rsidP="00A94DC3">
      <w:pPr>
        <w:pStyle w:val="ListParagraph"/>
        <w:rPr>
          <w:lang w:val="en-US"/>
        </w:rPr>
      </w:pPr>
    </w:p>
    <w:p w14:paraId="43AA0B50" w14:textId="77777777" w:rsidR="004A6411" w:rsidRDefault="004A6411" w:rsidP="00A94DC3">
      <w:pPr>
        <w:pStyle w:val="ListParagraph"/>
        <w:rPr>
          <w:lang w:val="en-US"/>
        </w:rPr>
      </w:pPr>
    </w:p>
    <w:p w14:paraId="6D80E077" w14:textId="77777777" w:rsidR="004A6411" w:rsidRDefault="004A6411" w:rsidP="00A94DC3">
      <w:pPr>
        <w:pStyle w:val="ListParagraph"/>
        <w:rPr>
          <w:lang w:val="en-US"/>
        </w:rPr>
      </w:pPr>
    </w:p>
    <w:p w14:paraId="04301E5C" w14:textId="77777777" w:rsidR="004A6411" w:rsidRDefault="004A6411" w:rsidP="00A94DC3">
      <w:pPr>
        <w:pStyle w:val="ListParagraph"/>
        <w:rPr>
          <w:lang w:val="en-US"/>
        </w:rPr>
      </w:pPr>
    </w:p>
    <w:p w14:paraId="45095CE7" w14:textId="77777777" w:rsidR="004A6411" w:rsidRDefault="004A6411" w:rsidP="00A94DC3">
      <w:pPr>
        <w:pStyle w:val="ListParagraph"/>
        <w:rPr>
          <w:lang w:val="en-US"/>
        </w:rPr>
      </w:pPr>
    </w:p>
    <w:p w14:paraId="133DED93" w14:textId="77777777" w:rsidR="00A94DC3" w:rsidRDefault="004A6411" w:rsidP="004A6411">
      <w:pPr>
        <w:pStyle w:val="Heading1"/>
        <w:numPr>
          <w:ilvl w:val="0"/>
          <w:numId w:val="2"/>
        </w:numPr>
        <w:rPr>
          <w:lang w:val="en-US"/>
        </w:rPr>
      </w:pPr>
      <w:bookmarkStart w:id="6" w:name="_Toc507775590"/>
      <w:r>
        <w:rPr>
          <w:lang w:val="en-US"/>
        </w:rPr>
        <w:t>Invoice</w:t>
      </w:r>
      <w:bookmarkEnd w:id="6"/>
      <w:r>
        <w:rPr>
          <w:lang w:val="en-US"/>
        </w:rPr>
        <w:t xml:space="preserve"> </w:t>
      </w:r>
    </w:p>
    <w:p w14:paraId="49CFEA35" w14:textId="77777777" w:rsidR="00E66DAE" w:rsidRPr="00E66DAE" w:rsidRDefault="00E66DAE" w:rsidP="00E66DAE">
      <w:pPr>
        <w:rPr>
          <w:lang w:val="en-US"/>
        </w:rPr>
      </w:pPr>
    </w:p>
    <w:p w14:paraId="4858C9DF" w14:textId="77777777" w:rsidR="00E66DAE" w:rsidRDefault="00E66DAE" w:rsidP="00E66DAE">
      <w:pPr>
        <w:ind w:left="720"/>
        <w:rPr>
          <w:lang w:val="en-US"/>
        </w:rPr>
      </w:pPr>
      <w:r>
        <w:rPr>
          <w:lang w:val="en-US"/>
        </w:rPr>
        <w:t>T</w:t>
      </w:r>
      <w:r w:rsidRPr="00E66DAE">
        <w:rPr>
          <w:lang w:val="en-US"/>
        </w:rPr>
        <w:t>he user can view his past invoice and if required by the user they can even print</w:t>
      </w:r>
      <w:r>
        <w:rPr>
          <w:lang w:val="en-US"/>
        </w:rPr>
        <w:t xml:space="preserve"> invoices if required</w:t>
      </w:r>
      <w:r w:rsidRPr="00E66DAE">
        <w:rPr>
          <w:lang w:val="en-US"/>
        </w:rPr>
        <w:t>.</w:t>
      </w:r>
    </w:p>
    <w:p w14:paraId="114548F4" w14:textId="77777777" w:rsidR="00E66DAE" w:rsidRDefault="00E66DAE" w:rsidP="00E66DAE">
      <w:pPr>
        <w:ind w:left="720"/>
        <w:rPr>
          <w:lang w:val="en-US"/>
        </w:rPr>
      </w:pPr>
      <w:r>
        <w:rPr>
          <w:lang w:val="en-US"/>
        </w:rPr>
        <w:t>They are segregated into 2 types:</w:t>
      </w:r>
    </w:p>
    <w:p w14:paraId="2A0C836C" w14:textId="77777777" w:rsidR="00E66DAE" w:rsidRDefault="00E66DAE" w:rsidP="00E66DAE">
      <w:pPr>
        <w:pStyle w:val="ListParagraph"/>
        <w:numPr>
          <w:ilvl w:val="0"/>
          <w:numId w:val="3"/>
        </w:numPr>
        <w:rPr>
          <w:lang w:val="en-US"/>
        </w:rPr>
      </w:pPr>
      <w:r>
        <w:rPr>
          <w:lang w:val="en-US"/>
        </w:rPr>
        <w:t>Usage based Invoice</w:t>
      </w:r>
    </w:p>
    <w:p w14:paraId="3D1A845A" w14:textId="77777777" w:rsidR="00E66DAE" w:rsidRDefault="00E66DAE" w:rsidP="00E66DAE">
      <w:pPr>
        <w:pStyle w:val="ListParagraph"/>
        <w:numPr>
          <w:ilvl w:val="0"/>
          <w:numId w:val="3"/>
        </w:numPr>
        <w:rPr>
          <w:lang w:val="en-US"/>
        </w:rPr>
      </w:pPr>
      <w:r>
        <w:rPr>
          <w:lang w:val="en-US"/>
        </w:rPr>
        <w:t>License Based Invoice</w:t>
      </w:r>
    </w:p>
    <w:p w14:paraId="3D543A6D" w14:textId="77777777" w:rsidR="00E66DAE" w:rsidRDefault="00E66DAE" w:rsidP="00E66DAE">
      <w:pPr>
        <w:rPr>
          <w:lang w:val="en-US"/>
        </w:rPr>
      </w:pPr>
    </w:p>
    <w:p w14:paraId="6352373F" w14:textId="77777777" w:rsidR="00E66DAE" w:rsidRPr="00E66DAE" w:rsidRDefault="00E66DAE" w:rsidP="00E66DAE">
      <w:pPr>
        <w:rPr>
          <w:b/>
          <w:sz w:val="24"/>
          <w:szCs w:val="24"/>
          <w:u w:val="single"/>
          <w:lang w:val="en-US"/>
        </w:rPr>
      </w:pPr>
      <w:r w:rsidRPr="00E66DAE">
        <w:rPr>
          <w:b/>
          <w:sz w:val="24"/>
          <w:szCs w:val="24"/>
          <w:u w:val="single"/>
          <w:lang w:val="en-US"/>
        </w:rPr>
        <w:t>Usage Based:</w:t>
      </w:r>
    </w:p>
    <w:p w14:paraId="641E48F2" w14:textId="77777777" w:rsidR="00E66DAE" w:rsidRDefault="00E66DAE" w:rsidP="00E66DAE">
      <w:pPr>
        <w:pStyle w:val="ListParagraph"/>
        <w:rPr>
          <w:lang w:val="en-US"/>
        </w:rPr>
      </w:pPr>
      <w:r>
        <w:rPr>
          <w:noProof/>
          <w:lang w:val="en-US"/>
        </w:rPr>
        <mc:AlternateContent>
          <mc:Choice Requires="wps">
            <w:drawing>
              <wp:anchor distT="0" distB="0" distL="114300" distR="114300" simplePos="0" relativeHeight="251715584" behindDoc="0" locked="0" layoutInCell="1" allowOverlap="1" wp14:anchorId="12EB0E35" wp14:editId="5E8CC79E">
                <wp:simplePos x="0" y="0"/>
                <wp:positionH relativeFrom="column">
                  <wp:posOffset>1524000</wp:posOffset>
                </wp:positionH>
                <wp:positionV relativeFrom="paragraph">
                  <wp:posOffset>23495</wp:posOffset>
                </wp:positionV>
                <wp:extent cx="400050" cy="142875"/>
                <wp:effectExtent l="0" t="19050" r="38100" b="47625"/>
                <wp:wrapNone/>
                <wp:docPr id="211" name="Arrow: Right 211"/>
                <wp:cNvGraphicFramePr/>
                <a:graphic xmlns:a="http://schemas.openxmlformats.org/drawingml/2006/main">
                  <a:graphicData uri="http://schemas.microsoft.com/office/word/2010/wordprocessingShape">
                    <wps:wsp>
                      <wps:cNvSpPr/>
                      <wps:spPr>
                        <a:xfrm>
                          <a:off x="0" y="0"/>
                          <a:ext cx="400050" cy="1428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84DFAD" id="Arrow: Right 211" o:spid="_x0000_s1026" type="#_x0000_t13" style="position:absolute;margin-left:120pt;margin-top:1.85pt;width:31.5pt;height:11.2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" adj="17743" fillcolor="#70ad47 [3209]" strokecolor="#375623 [1609]" strokeweight="1pt"/>
            </w:pict>
          </mc:Fallback>
        </mc:AlternateContent>
      </w:r>
      <w:r>
        <w:rPr>
          <w:lang w:val="en-US"/>
        </w:rPr>
        <w:t>Click on “</w:t>
      </w:r>
      <w:proofErr w:type="gramStart"/>
      <w:r>
        <w:rPr>
          <w:lang w:val="en-US"/>
        </w:rPr>
        <w:t xml:space="preserve">Invoice”   </w:t>
      </w:r>
      <w:proofErr w:type="gramEnd"/>
      <w:r>
        <w:rPr>
          <w:lang w:val="en-US"/>
        </w:rPr>
        <w:t xml:space="preserve">              “Usage based”. To just view the invoice just click on the desired invoice number and you will be able to view the invoice and to download just click on the download option and it will be saved in a PDF format.</w:t>
      </w:r>
    </w:p>
    <w:p w14:paraId="78E15CAE" w14:textId="77777777" w:rsidR="00E66DAE" w:rsidRDefault="008F2AAF" w:rsidP="00E66DAE">
      <w:pPr>
        <w:rPr>
          <w:lang w:val="en-US"/>
        </w:rPr>
      </w:pPr>
      <w:r>
        <w:rPr>
          <w:noProof/>
          <w:lang w:val="en-US"/>
        </w:rPr>
        <w:drawing>
          <wp:anchor distT="0" distB="0" distL="114300" distR="114300" simplePos="0" relativeHeight="251716608" behindDoc="0" locked="0" layoutInCell="1" allowOverlap="1" wp14:anchorId="59D2D35C" wp14:editId="08035DE5">
            <wp:simplePos x="0" y="0"/>
            <wp:positionH relativeFrom="column">
              <wp:posOffset>-542143</wp:posOffset>
            </wp:positionH>
            <wp:positionV relativeFrom="paragraph">
              <wp:posOffset>94419</wp:posOffset>
            </wp:positionV>
            <wp:extent cx="6867525" cy="1085850"/>
            <wp:effectExtent l="0" t="0" r="9525"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67525" cy="1085850"/>
                    </a:xfrm>
                    <a:prstGeom prst="rect">
                      <a:avLst/>
                    </a:prstGeom>
                    <a:noFill/>
                    <a:ln>
                      <a:noFill/>
                    </a:ln>
                  </pic:spPr>
                </pic:pic>
              </a:graphicData>
            </a:graphic>
            <wp14:sizeRelH relativeFrom="margin">
              <wp14:pctWidth>0</wp14:pctWidth>
            </wp14:sizeRelH>
          </wp:anchor>
        </w:drawing>
      </w:r>
    </w:p>
    <w:p w14:paraId="78AD6735" w14:textId="77777777" w:rsidR="00E66DAE" w:rsidRDefault="00E66DAE" w:rsidP="00E66DAE">
      <w:pPr>
        <w:rPr>
          <w:lang w:val="en-US"/>
        </w:rPr>
      </w:pPr>
    </w:p>
    <w:p w14:paraId="2F5D60F4" w14:textId="77777777" w:rsidR="008F2AAF" w:rsidRDefault="008F2AAF" w:rsidP="00E66DAE">
      <w:pPr>
        <w:rPr>
          <w:lang w:val="en-US"/>
        </w:rPr>
      </w:pPr>
    </w:p>
    <w:p w14:paraId="2C5D3E7E" w14:textId="77777777" w:rsidR="008F2AAF" w:rsidRDefault="008F2AAF" w:rsidP="00E66DAE">
      <w:pPr>
        <w:rPr>
          <w:lang w:val="en-US"/>
        </w:rPr>
      </w:pPr>
    </w:p>
    <w:p w14:paraId="1033370D" w14:textId="77777777" w:rsidR="00E66DAE" w:rsidRDefault="00E66DAE" w:rsidP="00E66DAE">
      <w:pPr>
        <w:rPr>
          <w:sz w:val="24"/>
          <w:szCs w:val="24"/>
          <w:lang w:val="en-US"/>
        </w:rPr>
      </w:pPr>
      <w:r w:rsidRPr="00E66DAE">
        <w:rPr>
          <w:b/>
          <w:sz w:val="24"/>
          <w:szCs w:val="24"/>
          <w:u w:val="single"/>
          <w:lang w:val="en-US"/>
        </w:rPr>
        <w:lastRenderedPageBreak/>
        <w:t>License Based:</w:t>
      </w:r>
    </w:p>
    <w:p w14:paraId="17D3A7F2" w14:textId="2079A9A6" w:rsidR="00096057" w:rsidRDefault="00E66DAE" w:rsidP="003F47D7">
      <w:pPr>
        <w:rPr>
          <w:sz w:val="32"/>
          <w:szCs w:val="32"/>
          <w:lang w:val="en-US"/>
        </w:rPr>
      </w:pPr>
      <w:r>
        <w:rPr>
          <w:sz w:val="24"/>
          <w:szCs w:val="24"/>
          <w:lang w:val="en-US"/>
        </w:rPr>
        <w:t xml:space="preserve">Here it’s the same process as usage based the only difference is the data </w:t>
      </w:r>
      <w:r w:rsidR="008159AC">
        <w:rPr>
          <w:sz w:val="24"/>
          <w:szCs w:val="24"/>
          <w:lang w:val="en-US"/>
        </w:rPr>
        <w:t>information.</w:t>
      </w:r>
    </w:p>
    <w:p w14:paraId="2DDEA790" w14:textId="77777777" w:rsidR="00096057" w:rsidRDefault="00096057" w:rsidP="00096057">
      <w:pPr>
        <w:rPr>
          <w:sz w:val="32"/>
          <w:szCs w:val="32"/>
          <w:lang w:val="en-US"/>
        </w:rPr>
      </w:pPr>
    </w:p>
    <w:p w14:paraId="51CEFF13" w14:textId="77777777" w:rsidR="00096057" w:rsidRDefault="00096057" w:rsidP="00096057">
      <w:pPr>
        <w:pStyle w:val="Heading1"/>
        <w:numPr>
          <w:ilvl w:val="0"/>
          <w:numId w:val="2"/>
        </w:numPr>
        <w:ind w:left="0" w:hanging="436"/>
        <w:rPr>
          <w:lang w:val="en-US"/>
        </w:rPr>
      </w:pPr>
      <w:bookmarkStart w:id="7" w:name="_Toc507775591"/>
      <w:r w:rsidRPr="00096057">
        <w:rPr>
          <w:lang w:val="en-US"/>
        </w:rPr>
        <w:t>Payment</w:t>
      </w:r>
      <w:bookmarkEnd w:id="7"/>
    </w:p>
    <w:p w14:paraId="0D1C6BD9" w14:textId="77777777" w:rsidR="000843CA" w:rsidRDefault="000843CA" w:rsidP="000843CA">
      <w:pPr>
        <w:rPr>
          <w:lang w:val="en-US"/>
        </w:rPr>
      </w:pPr>
    </w:p>
    <w:p w14:paraId="1662258C" w14:textId="77777777" w:rsidR="000843CA" w:rsidRDefault="000843CA" w:rsidP="000843CA">
      <w:pPr>
        <w:rPr>
          <w:lang w:val="en-US"/>
        </w:rPr>
      </w:pPr>
      <w:r>
        <w:rPr>
          <w:noProof/>
          <w:lang w:val="en-US"/>
        </w:rPr>
        <mc:AlternateContent>
          <mc:Choice Requires="wps">
            <w:drawing>
              <wp:anchor distT="0" distB="0" distL="114300" distR="114300" simplePos="0" relativeHeight="251721728" behindDoc="0" locked="0" layoutInCell="1" allowOverlap="1" wp14:anchorId="445B556A" wp14:editId="7EE890AE">
                <wp:simplePos x="0" y="0"/>
                <wp:positionH relativeFrom="column">
                  <wp:posOffset>1123950</wp:posOffset>
                </wp:positionH>
                <wp:positionV relativeFrom="paragraph">
                  <wp:posOffset>28575</wp:posOffset>
                </wp:positionV>
                <wp:extent cx="400050" cy="142875"/>
                <wp:effectExtent l="0" t="19050" r="38100" b="47625"/>
                <wp:wrapNone/>
                <wp:docPr id="214" name="Arrow: Right 214"/>
                <wp:cNvGraphicFramePr/>
                <a:graphic xmlns:a="http://schemas.openxmlformats.org/drawingml/2006/main">
                  <a:graphicData uri="http://schemas.microsoft.com/office/word/2010/wordprocessingShape">
                    <wps:wsp>
                      <wps:cNvSpPr/>
                      <wps:spPr>
                        <a:xfrm>
                          <a:off x="0" y="0"/>
                          <a:ext cx="400050" cy="1428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EE621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4" o:spid="_x0000_s1026" type="#_x0000_t13" style="position:absolute;margin-left:88.5pt;margin-top:2.25pt;width:31.5pt;height:11.2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" adj="17743" fillcolor="#70ad47 [3209]" strokecolor="#375623 [1609]" strokeweight="1pt"/>
            </w:pict>
          </mc:Fallback>
        </mc:AlternateContent>
      </w:r>
      <w:r>
        <w:rPr>
          <w:lang w:val="en-US"/>
        </w:rPr>
        <w:t>Click on “</w:t>
      </w:r>
      <w:proofErr w:type="gramStart"/>
      <w:r>
        <w:rPr>
          <w:lang w:val="en-US"/>
        </w:rPr>
        <w:t xml:space="preserve">Payment”   </w:t>
      </w:r>
      <w:proofErr w:type="gramEnd"/>
      <w:r>
        <w:rPr>
          <w:lang w:val="en-US"/>
        </w:rPr>
        <w:t xml:space="preserve">            “Pending payment”. T</w:t>
      </w:r>
      <w:r w:rsidRPr="000843CA">
        <w:rPr>
          <w:lang w:val="en-US"/>
        </w:rPr>
        <w:t>he user can make the payments for any due amount against</w:t>
      </w:r>
      <w:r>
        <w:rPr>
          <w:lang w:val="en-US"/>
        </w:rPr>
        <w:t xml:space="preserve"> the invoices and order numbers under this section.</w:t>
      </w:r>
      <w:r w:rsidR="00604C2B">
        <w:rPr>
          <w:lang w:val="en-US"/>
        </w:rPr>
        <w:t xml:space="preserve"> </w:t>
      </w:r>
    </w:p>
    <w:p w14:paraId="4E472ACC" w14:textId="77777777" w:rsidR="00604C2B" w:rsidRDefault="00180D2A" w:rsidP="000843CA">
      <w:pPr>
        <w:rPr>
          <w:lang w:val="en-US"/>
        </w:rPr>
      </w:pPr>
      <w:r>
        <w:rPr>
          <w:noProof/>
          <w:lang w:val="en-US"/>
        </w:rPr>
        <w:drawing>
          <wp:anchor distT="0" distB="0" distL="114300" distR="114300" simplePos="0" relativeHeight="251722752" behindDoc="0" locked="0" layoutInCell="1" allowOverlap="1" wp14:anchorId="3B0366DC" wp14:editId="0C8DE54F">
            <wp:simplePos x="0" y="0"/>
            <wp:positionH relativeFrom="column">
              <wp:posOffset>-542925</wp:posOffset>
            </wp:positionH>
            <wp:positionV relativeFrom="paragraph">
              <wp:posOffset>123190</wp:posOffset>
            </wp:positionV>
            <wp:extent cx="6848475" cy="3752850"/>
            <wp:effectExtent l="0" t="0" r="9525" b="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48475"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41C421" w14:textId="77777777" w:rsidR="00604C2B" w:rsidRDefault="00604C2B" w:rsidP="000843CA">
      <w:pPr>
        <w:rPr>
          <w:lang w:val="en-US"/>
        </w:rPr>
      </w:pPr>
    </w:p>
    <w:p w14:paraId="450DEEAB" w14:textId="77777777" w:rsidR="00604C2B" w:rsidRDefault="00604C2B" w:rsidP="000843CA">
      <w:pPr>
        <w:rPr>
          <w:lang w:val="en-US"/>
        </w:rPr>
      </w:pPr>
    </w:p>
    <w:p w14:paraId="4289F74E" w14:textId="77777777" w:rsidR="000843CA" w:rsidRPr="000843CA" w:rsidRDefault="000843CA" w:rsidP="000843CA">
      <w:pPr>
        <w:rPr>
          <w:lang w:val="en-US"/>
        </w:rPr>
      </w:pPr>
    </w:p>
    <w:p w14:paraId="41E1355E" w14:textId="77777777" w:rsidR="00096057" w:rsidRDefault="00096057" w:rsidP="00096057">
      <w:pPr>
        <w:rPr>
          <w:lang w:val="en-US"/>
        </w:rPr>
      </w:pPr>
    </w:p>
    <w:p w14:paraId="77C91C4E" w14:textId="77777777" w:rsidR="00604C2B" w:rsidRDefault="00604C2B" w:rsidP="00096057">
      <w:pPr>
        <w:rPr>
          <w:lang w:val="en-US"/>
        </w:rPr>
      </w:pPr>
    </w:p>
    <w:p w14:paraId="794FCF46" w14:textId="77777777" w:rsidR="00604C2B" w:rsidRDefault="00604C2B" w:rsidP="00096057">
      <w:pPr>
        <w:rPr>
          <w:lang w:val="en-US"/>
        </w:rPr>
      </w:pPr>
    </w:p>
    <w:p w14:paraId="05CFA2D9" w14:textId="77777777" w:rsidR="00604C2B" w:rsidRDefault="00604C2B" w:rsidP="00096057">
      <w:pPr>
        <w:rPr>
          <w:lang w:val="en-US"/>
        </w:rPr>
      </w:pPr>
    </w:p>
    <w:p w14:paraId="09A72066" w14:textId="77777777" w:rsidR="00604C2B" w:rsidRDefault="00604C2B" w:rsidP="00096057">
      <w:pPr>
        <w:rPr>
          <w:lang w:val="en-US"/>
        </w:rPr>
      </w:pPr>
    </w:p>
    <w:p w14:paraId="6B929A0E" w14:textId="77777777" w:rsidR="00604C2B" w:rsidRDefault="00604C2B" w:rsidP="00096057">
      <w:pPr>
        <w:rPr>
          <w:lang w:val="en-US"/>
        </w:rPr>
      </w:pPr>
    </w:p>
    <w:p w14:paraId="722D0358" w14:textId="77777777" w:rsidR="00604C2B" w:rsidRDefault="00604C2B" w:rsidP="00096057">
      <w:pPr>
        <w:rPr>
          <w:lang w:val="en-US"/>
        </w:rPr>
      </w:pPr>
    </w:p>
    <w:p w14:paraId="43E63557" w14:textId="77777777" w:rsidR="00604C2B" w:rsidRDefault="00604C2B" w:rsidP="00096057">
      <w:pPr>
        <w:rPr>
          <w:lang w:val="en-US"/>
        </w:rPr>
      </w:pPr>
    </w:p>
    <w:p w14:paraId="71991382" w14:textId="77777777" w:rsidR="00604C2B" w:rsidRDefault="00604C2B" w:rsidP="00096057">
      <w:pPr>
        <w:rPr>
          <w:lang w:val="en-US"/>
        </w:rPr>
      </w:pPr>
    </w:p>
    <w:p w14:paraId="188E5851" w14:textId="77777777" w:rsidR="00604C2B" w:rsidRDefault="00604C2B" w:rsidP="00096057">
      <w:pPr>
        <w:rPr>
          <w:lang w:val="en-US"/>
        </w:rPr>
      </w:pPr>
    </w:p>
    <w:p w14:paraId="27DED918" w14:textId="77777777" w:rsidR="00604C2B" w:rsidRDefault="00604C2B" w:rsidP="00096057">
      <w:pPr>
        <w:rPr>
          <w:lang w:val="en-US"/>
        </w:rPr>
      </w:pPr>
    </w:p>
    <w:p w14:paraId="2B3B3401" w14:textId="77777777" w:rsidR="00604C2B" w:rsidRDefault="00604C2B" w:rsidP="00096057">
      <w:pPr>
        <w:rPr>
          <w:lang w:val="en-US"/>
        </w:rPr>
      </w:pPr>
      <w:r>
        <w:rPr>
          <w:noProof/>
          <w:lang w:val="en-US"/>
        </w:rPr>
        <mc:AlternateContent>
          <mc:Choice Requires="wps">
            <w:drawing>
              <wp:anchor distT="0" distB="0" distL="114300" distR="114300" simplePos="0" relativeHeight="251724800" behindDoc="0" locked="0" layoutInCell="1" allowOverlap="1" wp14:anchorId="48236285" wp14:editId="10876142">
                <wp:simplePos x="0" y="0"/>
                <wp:positionH relativeFrom="column">
                  <wp:posOffset>1711618</wp:posOffset>
                </wp:positionH>
                <wp:positionV relativeFrom="paragraph">
                  <wp:posOffset>19050</wp:posOffset>
                </wp:positionV>
                <wp:extent cx="400050" cy="142875"/>
                <wp:effectExtent l="0" t="19050" r="38100" b="47625"/>
                <wp:wrapNone/>
                <wp:docPr id="216" name="Arrow: Right 216"/>
                <wp:cNvGraphicFramePr/>
                <a:graphic xmlns:a="http://schemas.openxmlformats.org/drawingml/2006/main">
                  <a:graphicData uri="http://schemas.microsoft.com/office/word/2010/wordprocessingShape">
                    <wps:wsp>
                      <wps:cNvSpPr/>
                      <wps:spPr>
                        <a:xfrm>
                          <a:off x="0" y="0"/>
                          <a:ext cx="400050" cy="1428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C68B9C" id="Arrow: Right 216" o:spid="_x0000_s1026" type="#_x0000_t13" style="position:absolute;margin-left:134.75pt;margin-top:1.5pt;width:31.5pt;height:11.2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" adj="17743" fillcolor="#70ad47 [3209]" strokecolor="#375623 [1609]" strokeweight="1pt"/>
            </w:pict>
          </mc:Fallback>
        </mc:AlternateContent>
      </w:r>
      <w:r>
        <w:rPr>
          <w:lang w:val="en-US"/>
        </w:rPr>
        <w:t>Once the user clicks on “</w:t>
      </w:r>
      <w:proofErr w:type="gramStart"/>
      <w:r>
        <w:rPr>
          <w:lang w:val="en-US"/>
        </w:rPr>
        <w:t xml:space="preserve">Pay”   </w:t>
      </w:r>
      <w:proofErr w:type="gramEnd"/>
      <w:r>
        <w:rPr>
          <w:lang w:val="en-US"/>
        </w:rPr>
        <w:t xml:space="preserve">             payment section is displayed below with the related order number and amount payable. Here the user is given 2 types of payment modes: Online and Offline.</w:t>
      </w:r>
    </w:p>
    <w:p w14:paraId="1946CC61" w14:textId="77777777" w:rsidR="00604C2B" w:rsidRDefault="008F2AAF" w:rsidP="00096057">
      <w:pPr>
        <w:rPr>
          <w:lang w:val="en-US"/>
        </w:rPr>
      </w:pPr>
      <w:r>
        <w:rPr>
          <w:noProof/>
          <w:lang w:val="en-US"/>
        </w:rPr>
        <w:drawing>
          <wp:anchor distT="0" distB="0" distL="114300" distR="114300" simplePos="0" relativeHeight="251725824" behindDoc="0" locked="0" layoutInCell="1" allowOverlap="1" wp14:anchorId="34AAEBC2" wp14:editId="1C232F98">
            <wp:simplePos x="0" y="0"/>
            <wp:positionH relativeFrom="column">
              <wp:posOffset>-542925</wp:posOffset>
            </wp:positionH>
            <wp:positionV relativeFrom="paragraph">
              <wp:posOffset>74295</wp:posOffset>
            </wp:positionV>
            <wp:extent cx="6789420" cy="1960085"/>
            <wp:effectExtent l="0" t="0" r="0" b="254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05794" cy="19648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1B59B0" w14:textId="77777777" w:rsidR="00604C2B" w:rsidRDefault="00604C2B" w:rsidP="00096057">
      <w:pPr>
        <w:rPr>
          <w:lang w:val="en-US"/>
        </w:rPr>
      </w:pPr>
    </w:p>
    <w:p w14:paraId="504C9478" w14:textId="77777777" w:rsidR="00604C2B" w:rsidRDefault="00604C2B" w:rsidP="00096057">
      <w:pPr>
        <w:rPr>
          <w:lang w:val="en-US"/>
        </w:rPr>
      </w:pPr>
    </w:p>
    <w:p w14:paraId="24E8B023" w14:textId="77777777" w:rsidR="00604C2B" w:rsidRDefault="00604C2B" w:rsidP="00096057">
      <w:pPr>
        <w:rPr>
          <w:lang w:val="en-US"/>
        </w:rPr>
      </w:pPr>
    </w:p>
    <w:p w14:paraId="0DBA01D0" w14:textId="77777777" w:rsidR="008F2AAF" w:rsidRDefault="008F2AAF" w:rsidP="00096057">
      <w:pPr>
        <w:rPr>
          <w:lang w:val="en-US"/>
        </w:rPr>
      </w:pPr>
    </w:p>
    <w:p w14:paraId="33E44CE6" w14:textId="77777777" w:rsidR="008F2AAF" w:rsidRDefault="008F2AAF" w:rsidP="00096057">
      <w:pPr>
        <w:rPr>
          <w:lang w:val="en-US"/>
        </w:rPr>
      </w:pPr>
    </w:p>
    <w:p w14:paraId="5866E035" w14:textId="77777777" w:rsidR="00604C2B" w:rsidRPr="00604C2B" w:rsidRDefault="00604C2B" w:rsidP="00096057">
      <w:pPr>
        <w:rPr>
          <w:b/>
          <w:u w:val="single"/>
          <w:lang w:val="en-US"/>
        </w:rPr>
      </w:pPr>
      <w:r w:rsidRPr="00604C2B">
        <w:rPr>
          <w:b/>
          <w:u w:val="single"/>
          <w:lang w:val="en-US"/>
        </w:rPr>
        <w:t>Online payment:</w:t>
      </w:r>
    </w:p>
    <w:p w14:paraId="7DB4241F" w14:textId="77777777" w:rsidR="00604C2B" w:rsidRDefault="00604C2B" w:rsidP="00096057">
      <w:pPr>
        <w:rPr>
          <w:lang w:val="en-US"/>
        </w:rPr>
      </w:pPr>
      <w:r>
        <w:rPr>
          <w:noProof/>
          <w:lang w:val="en-US"/>
        </w:rPr>
        <w:lastRenderedPageBreak/>
        <mc:AlternateContent>
          <mc:Choice Requires="wps">
            <w:drawing>
              <wp:anchor distT="0" distB="0" distL="114300" distR="114300" simplePos="0" relativeHeight="251726848" behindDoc="0" locked="0" layoutInCell="1" allowOverlap="1" wp14:anchorId="4F6C6047" wp14:editId="0BB6729E">
                <wp:simplePos x="0" y="0"/>
                <wp:positionH relativeFrom="column">
                  <wp:posOffset>2804746</wp:posOffset>
                </wp:positionH>
                <wp:positionV relativeFrom="paragraph">
                  <wp:posOffset>1437542</wp:posOffset>
                </wp:positionV>
                <wp:extent cx="501162" cy="615462"/>
                <wp:effectExtent l="19050" t="0" r="13335" b="32385"/>
                <wp:wrapNone/>
                <wp:docPr id="221" name="Arrow: Down 221"/>
                <wp:cNvGraphicFramePr/>
                <a:graphic xmlns:a="http://schemas.openxmlformats.org/drawingml/2006/main">
                  <a:graphicData uri="http://schemas.microsoft.com/office/word/2010/wordprocessingShape">
                    <wps:wsp>
                      <wps:cNvSpPr/>
                      <wps:spPr>
                        <a:xfrm>
                          <a:off x="0" y="0"/>
                          <a:ext cx="501162" cy="6154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84C8F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21" o:spid="_x0000_s1026" type="#_x0000_t67" style="position:absolute;margin-left:220.85pt;margin-top:113.2pt;width:39.45pt;height:48.4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" adj="12806" fillcolor="#70ad47 [3209]" strokecolor="#375623 [1609]" strokeweight="1pt"/>
            </w:pict>
          </mc:Fallback>
        </mc:AlternateContent>
      </w:r>
      <w:r>
        <w:rPr>
          <w:noProof/>
          <w:lang w:val="en-US"/>
        </w:rPr>
        <w:drawing>
          <wp:inline distT="0" distB="0" distL="0" distR="0" wp14:anchorId="7157BD4F" wp14:editId="4E067C74">
            <wp:extent cx="5530215" cy="1362710"/>
            <wp:effectExtent l="0" t="0" r="0" b="889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0215" cy="1362710"/>
                    </a:xfrm>
                    <a:prstGeom prst="rect">
                      <a:avLst/>
                    </a:prstGeom>
                    <a:noFill/>
                    <a:ln>
                      <a:noFill/>
                    </a:ln>
                  </pic:spPr>
                </pic:pic>
              </a:graphicData>
            </a:graphic>
          </wp:inline>
        </w:drawing>
      </w:r>
    </w:p>
    <w:p w14:paraId="02DAB56C" w14:textId="77777777" w:rsidR="001664B3" w:rsidRDefault="001664B3" w:rsidP="00096057">
      <w:pPr>
        <w:rPr>
          <w:lang w:val="en-US"/>
        </w:rPr>
      </w:pPr>
    </w:p>
    <w:p w14:paraId="1B6EA2F7" w14:textId="77777777" w:rsidR="001664B3" w:rsidRPr="001664B3" w:rsidRDefault="001664B3" w:rsidP="001664B3">
      <w:pPr>
        <w:rPr>
          <w:lang w:val="en-US"/>
        </w:rPr>
      </w:pPr>
    </w:p>
    <w:p w14:paraId="7E6E9015" w14:textId="77777777" w:rsidR="001664B3" w:rsidRPr="001664B3" w:rsidRDefault="00180D2A" w:rsidP="001664B3">
      <w:pPr>
        <w:rPr>
          <w:lang w:val="en-US"/>
        </w:rPr>
      </w:pPr>
      <w:r>
        <w:rPr>
          <w:noProof/>
          <w:lang w:val="en-US"/>
        </w:rPr>
        <w:drawing>
          <wp:anchor distT="0" distB="0" distL="114300" distR="114300" simplePos="0" relativeHeight="251727872" behindDoc="0" locked="0" layoutInCell="1" allowOverlap="1" wp14:anchorId="6A453F97" wp14:editId="7DA57452">
            <wp:simplePos x="0" y="0"/>
            <wp:positionH relativeFrom="column">
              <wp:posOffset>85090</wp:posOffset>
            </wp:positionH>
            <wp:positionV relativeFrom="paragraph">
              <wp:posOffset>62865</wp:posOffset>
            </wp:positionV>
            <wp:extent cx="5732780" cy="4923790"/>
            <wp:effectExtent l="0" t="0" r="127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780" cy="4923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9A68DE" w14:textId="77777777" w:rsidR="001664B3" w:rsidRPr="001664B3" w:rsidRDefault="00295C40" w:rsidP="001664B3">
      <w:pPr>
        <w:rPr>
          <w:lang w:val="en-US"/>
        </w:rPr>
      </w:pPr>
      <w:r>
        <w:rPr>
          <w:lang w:val="en-US"/>
        </w:rPr>
        <w:t xml:space="preserve">                                                                 </w:t>
      </w:r>
    </w:p>
    <w:p w14:paraId="28B5F493" w14:textId="77777777" w:rsidR="001664B3" w:rsidRPr="001664B3" w:rsidRDefault="001664B3" w:rsidP="001664B3">
      <w:pPr>
        <w:rPr>
          <w:lang w:val="en-US"/>
        </w:rPr>
      </w:pPr>
    </w:p>
    <w:p w14:paraId="677482D7" w14:textId="77777777" w:rsidR="001664B3" w:rsidRPr="001664B3" w:rsidRDefault="001664B3" w:rsidP="001664B3">
      <w:pPr>
        <w:rPr>
          <w:lang w:val="en-US"/>
        </w:rPr>
      </w:pPr>
    </w:p>
    <w:p w14:paraId="7BCC7155" w14:textId="77777777" w:rsidR="001664B3" w:rsidRPr="001664B3" w:rsidRDefault="001664B3" w:rsidP="001664B3">
      <w:pPr>
        <w:rPr>
          <w:lang w:val="en-US"/>
        </w:rPr>
      </w:pPr>
    </w:p>
    <w:p w14:paraId="6D24B40D" w14:textId="77777777" w:rsidR="001664B3" w:rsidRPr="001664B3" w:rsidRDefault="001664B3" w:rsidP="001664B3">
      <w:pPr>
        <w:rPr>
          <w:lang w:val="en-US"/>
        </w:rPr>
      </w:pPr>
    </w:p>
    <w:p w14:paraId="341C3F66" w14:textId="77777777" w:rsidR="001664B3" w:rsidRPr="001664B3" w:rsidRDefault="001664B3" w:rsidP="001664B3">
      <w:pPr>
        <w:rPr>
          <w:lang w:val="en-US"/>
        </w:rPr>
      </w:pPr>
    </w:p>
    <w:p w14:paraId="3AB8FC74" w14:textId="77777777" w:rsidR="001664B3" w:rsidRDefault="001664B3" w:rsidP="001664B3">
      <w:pPr>
        <w:rPr>
          <w:lang w:val="en-US"/>
        </w:rPr>
      </w:pPr>
    </w:p>
    <w:p w14:paraId="65B9C428" w14:textId="77777777" w:rsidR="00604C2B" w:rsidRDefault="00604C2B" w:rsidP="001664B3">
      <w:pPr>
        <w:tabs>
          <w:tab w:val="left" w:pos="1135"/>
        </w:tabs>
        <w:rPr>
          <w:lang w:val="en-US"/>
        </w:rPr>
      </w:pPr>
    </w:p>
    <w:p w14:paraId="22A72074" w14:textId="77777777" w:rsidR="00180D2A" w:rsidRDefault="00180D2A" w:rsidP="001664B3">
      <w:pPr>
        <w:tabs>
          <w:tab w:val="left" w:pos="1135"/>
        </w:tabs>
        <w:rPr>
          <w:lang w:val="en-US"/>
        </w:rPr>
      </w:pPr>
    </w:p>
    <w:p w14:paraId="0094C787" w14:textId="77777777" w:rsidR="00180D2A" w:rsidRDefault="00180D2A" w:rsidP="001664B3">
      <w:pPr>
        <w:tabs>
          <w:tab w:val="left" w:pos="1135"/>
        </w:tabs>
        <w:rPr>
          <w:lang w:val="en-US"/>
        </w:rPr>
      </w:pPr>
    </w:p>
    <w:p w14:paraId="66B74129" w14:textId="77777777" w:rsidR="00180D2A" w:rsidRDefault="00180D2A" w:rsidP="001664B3">
      <w:pPr>
        <w:tabs>
          <w:tab w:val="left" w:pos="1135"/>
        </w:tabs>
        <w:rPr>
          <w:lang w:val="en-US"/>
        </w:rPr>
      </w:pPr>
    </w:p>
    <w:p w14:paraId="1F4BA7CD" w14:textId="77777777" w:rsidR="00180D2A" w:rsidRDefault="00180D2A" w:rsidP="001664B3">
      <w:pPr>
        <w:tabs>
          <w:tab w:val="left" w:pos="1135"/>
        </w:tabs>
        <w:rPr>
          <w:lang w:val="en-US"/>
        </w:rPr>
      </w:pPr>
    </w:p>
    <w:p w14:paraId="3471239D" w14:textId="77777777" w:rsidR="00180D2A" w:rsidRDefault="00180D2A" w:rsidP="001664B3">
      <w:pPr>
        <w:tabs>
          <w:tab w:val="left" w:pos="1135"/>
        </w:tabs>
        <w:rPr>
          <w:lang w:val="en-US"/>
        </w:rPr>
      </w:pPr>
    </w:p>
    <w:p w14:paraId="73700417" w14:textId="77777777" w:rsidR="00180D2A" w:rsidRDefault="00180D2A" w:rsidP="001664B3">
      <w:pPr>
        <w:tabs>
          <w:tab w:val="left" w:pos="1135"/>
        </w:tabs>
        <w:rPr>
          <w:lang w:val="en-US"/>
        </w:rPr>
      </w:pPr>
    </w:p>
    <w:p w14:paraId="2B59E031" w14:textId="77777777" w:rsidR="00180D2A" w:rsidRDefault="00180D2A" w:rsidP="001664B3">
      <w:pPr>
        <w:tabs>
          <w:tab w:val="left" w:pos="1135"/>
        </w:tabs>
        <w:rPr>
          <w:lang w:val="en-US"/>
        </w:rPr>
      </w:pPr>
    </w:p>
    <w:p w14:paraId="31FA78C4" w14:textId="77777777" w:rsidR="00180D2A" w:rsidRDefault="00180D2A" w:rsidP="001664B3">
      <w:pPr>
        <w:tabs>
          <w:tab w:val="left" w:pos="1135"/>
        </w:tabs>
        <w:rPr>
          <w:lang w:val="en-US"/>
        </w:rPr>
      </w:pPr>
    </w:p>
    <w:p w14:paraId="70F7BD2F" w14:textId="77777777" w:rsidR="00180D2A" w:rsidRDefault="00180D2A" w:rsidP="001664B3">
      <w:pPr>
        <w:tabs>
          <w:tab w:val="left" w:pos="1135"/>
        </w:tabs>
        <w:rPr>
          <w:lang w:val="en-US"/>
        </w:rPr>
      </w:pPr>
    </w:p>
    <w:p w14:paraId="6B21A6F0" w14:textId="77777777" w:rsidR="00180D2A" w:rsidRDefault="00180D2A" w:rsidP="001664B3">
      <w:pPr>
        <w:tabs>
          <w:tab w:val="left" w:pos="1135"/>
        </w:tabs>
        <w:rPr>
          <w:lang w:val="en-US"/>
        </w:rPr>
      </w:pPr>
    </w:p>
    <w:p w14:paraId="050E3090" w14:textId="77777777" w:rsidR="001664B3" w:rsidRDefault="001664B3" w:rsidP="001664B3">
      <w:pPr>
        <w:tabs>
          <w:tab w:val="left" w:pos="1135"/>
        </w:tabs>
        <w:rPr>
          <w:lang w:val="en-US"/>
        </w:rPr>
      </w:pPr>
      <w:r w:rsidRPr="001664B3">
        <w:rPr>
          <w:b/>
          <w:u w:val="single"/>
          <w:lang w:val="en-US"/>
        </w:rPr>
        <w:t>Note:</w:t>
      </w:r>
      <w:r>
        <w:rPr>
          <w:lang w:val="en-US"/>
        </w:rPr>
        <w:t xml:space="preserve"> the user will be redirected to the citrus payment gateway to complete the transaction.</w:t>
      </w:r>
    </w:p>
    <w:p w14:paraId="0C69C308" w14:textId="77777777" w:rsidR="008F2AAF" w:rsidRDefault="008F2AAF" w:rsidP="001664B3">
      <w:pPr>
        <w:tabs>
          <w:tab w:val="left" w:pos="1135"/>
        </w:tabs>
        <w:rPr>
          <w:lang w:val="en-US"/>
        </w:rPr>
      </w:pPr>
    </w:p>
    <w:p w14:paraId="506BBEA8" w14:textId="77777777" w:rsidR="008F2AAF" w:rsidRDefault="008F2AAF" w:rsidP="001664B3">
      <w:pPr>
        <w:tabs>
          <w:tab w:val="left" w:pos="1135"/>
        </w:tabs>
        <w:rPr>
          <w:lang w:val="en-US"/>
        </w:rPr>
      </w:pPr>
    </w:p>
    <w:p w14:paraId="507E0813" w14:textId="4E9D8F93" w:rsidR="008F2AAF" w:rsidRDefault="008F2AAF" w:rsidP="001664B3">
      <w:pPr>
        <w:tabs>
          <w:tab w:val="left" w:pos="1135"/>
        </w:tabs>
        <w:rPr>
          <w:lang w:val="en-US"/>
        </w:rPr>
      </w:pPr>
    </w:p>
    <w:p w14:paraId="0D99DC90" w14:textId="77777777" w:rsidR="003F47D7" w:rsidRDefault="003F47D7" w:rsidP="001664B3">
      <w:pPr>
        <w:tabs>
          <w:tab w:val="left" w:pos="1135"/>
        </w:tabs>
        <w:rPr>
          <w:lang w:val="en-US"/>
        </w:rPr>
      </w:pPr>
    </w:p>
    <w:p w14:paraId="0E08A0F7" w14:textId="77777777" w:rsidR="001664B3" w:rsidRDefault="001664B3" w:rsidP="001664B3">
      <w:pPr>
        <w:rPr>
          <w:b/>
          <w:u w:val="single"/>
          <w:lang w:val="en-US"/>
        </w:rPr>
      </w:pPr>
      <w:r w:rsidRPr="001664B3">
        <w:rPr>
          <w:b/>
          <w:u w:val="single"/>
          <w:lang w:val="en-US"/>
        </w:rPr>
        <w:lastRenderedPageBreak/>
        <w:t>Offline Payment:</w:t>
      </w:r>
    </w:p>
    <w:p w14:paraId="7C13D1F5" w14:textId="77777777" w:rsidR="001664B3" w:rsidRDefault="001664B3" w:rsidP="001664B3">
      <w:pPr>
        <w:rPr>
          <w:lang w:val="en-US"/>
        </w:rPr>
      </w:pPr>
      <w:r>
        <w:rPr>
          <w:lang w:val="en-US"/>
        </w:rPr>
        <w:t>Select the offline payment mode and complete all the mandatory fields and proceed to submit.</w:t>
      </w:r>
    </w:p>
    <w:p w14:paraId="1F6AA6FB" w14:textId="77777777" w:rsidR="001664B3" w:rsidRDefault="001664B3" w:rsidP="001664B3">
      <w:pPr>
        <w:rPr>
          <w:lang w:val="en-US"/>
        </w:rPr>
      </w:pPr>
      <w:r>
        <w:rPr>
          <w:noProof/>
          <w:lang w:val="en-US"/>
        </w:rPr>
        <mc:AlternateContent>
          <mc:Choice Requires="wps">
            <w:drawing>
              <wp:anchor distT="0" distB="0" distL="114300" distR="114300" simplePos="0" relativeHeight="251730944" behindDoc="0" locked="0" layoutInCell="1" allowOverlap="1" wp14:anchorId="31EB6C94" wp14:editId="2FB1390B">
                <wp:simplePos x="0" y="0"/>
                <wp:positionH relativeFrom="column">
                  <wp:posOffset>2719607</wp:posOffset>
                </wp:positionH>
                <wp:positionV relativeFrom="paragraph">
                  <wp:posOffset>4694555</wp:posOffset>
                </wp:positionV>
                <wp:extent cx="501015" cy="615315"/>
                <wp:effectExtent l="19050" t="0" r="13335" b="32385"/>
                <wp:wrapNone/>
                <wp:docPr id="226" name="Arrow: Down 226"/>
                <wp:cNvGraphicFramePr/>
                <a:graphic xmlns:a="http://schemas.openxmlformats.org/drawingml/2006/main">
                  <a:graphicData uri="http://schemas.microsoft.com/office/word/2010/wordprocessingShape">
                    <wps:wsp>
                      <wps:cNvSpPr/>
                      <wps:spPr>
                        <a:xfrm>
                          <a:off x="0" y="0"/>
                          <a:ext cx="501015" cy="615315"/>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EFE4EE" id="Arrow: Down 226" o:spid="_x0000_s1026" type="#_x0000_t67" style="position:absolute;margin-left:214.15pt;margin-top:369.65pt;width:39.45pt;height:48.4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" adj="12806" fillcolor="#70ad47 [3209]" strokecolor="#375623 [1609]" strokeweight="1pt"/>
            </w:pict>
          </mc:Fallback>
        </mc:AlternateContent>
      </w:r>
      <w:r>
        <w:rPr>
          <w:noProof/>
          <w:lang w:val="en-US"/>
        </w:rPr>
        <w:drawing>
          <wp:inline distT="0" distB="0" distL="0" distR="0" wp14:anchorId="3CE61537" wp14:editId="61C8BDFD">
            <wp:extent cx="5723890" cy="4580792"/>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666" cy="4589416"/>
                    </a:xfrm>
                    <a:prstGeom prst="rect">
                      <a:avLst/>
                    </a:prstGeom>
                    <a:noFill/>
                    <a:ln>
                      <a:noFill/>
                    </a:ln>
                  </pic:spPr>
                </pic:pic>
              </a:graphicData>
            </a:graphic>
          </wp:inline>
        </w:drawing>
      </w:r>
    </w:p>
    <w:p w14:paraId="5994B224" w14:textId="77777777" w:rsidR="001664B3" w:rsidRDefault="001664B3" w:rsidP="001664B3">
      <w:pPr>
        <w:rPr>
          <w:lang w:val="en-US"/>
        </w:rPr>
      </w:pPr>
      <w:r>
        <w:rPr>
          <w:noProof/>
          <w:lang w:val="en-US"/>
        </w:rPr>
        <w:drawing>
          <wp:anchor distT="0" distB="0" distL="114300" distR="114300" simplePos="0" relativeHeight="251728896" behindDoc="0" locked="0" layoutInCell="1" allowOverlap="1" wp14:anchorId="6D2D7909" wp14:editId="04893E37">
            <wp:simplePos x="0" y="0"/>
            <wp:positionH relativeFrom="column">
              <wp:posOffset>966958</wp:posOffset>
            </wp:positionH>
            <wp:positionV relativeFrom="paragraph">
              <wp:posOffset>711591</wp:posOffset>
            </wp:positionV>
            <wp:extent cx="3991610" cy="2356485"/>
            <wp:effectExtent l="0" t="0" r="8890" b="571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91610" cy="2356485"/>
                    </a:xfrm>
                    <a:prstGeom prst="rect">
                      <a:avLst/>
                    </a:prstGeom>
                    <a:noFill/>
                    <a:ln>
                      <a:noFill/>
                    </a:ln>
                  </pic:spPr>
                </pic:pic>
              </a:graphicData>
            </a:graphic>
          </wp:anchor>
        </w:drawing>
      </w:r>
    </w:p>
    <w:p w14:paraId="3882E971" w14:textId="77777777" w:rsidR="001664B3" w:rsidRPr="001664B3" w:rsidRDefault="001664B3" w:rsidP="001664B3">
      <w:pPr>
        <w:rPr>
          <w:lang w:val="en-US"/>
        </w:rPr>
      </w:pPr>
    </w:p>
    <w:p w14:paraId="11427024" w14:textId="77777777" w:rsidR="001664B3" w:rsidRPr="001664B3" w:rsidRDefault="001664B3" w:rsidP="001664B3">
      <w:pPr>
        <w:rPr>
          <w:lang w:val="en-US"/>
        </w:rPr>
      </w:pPr>
    </w:p>
    <w:p w14:paraId="3CD4D19F" w14:textId="77777777" w:rsidR="001664B3" w:rsidRPr="001664B3" w:rsidRDefault="001664B3" w:rsidP="001664B3">
      <w:pPr>
        <w:rPr>
          <w:lang w:val="en-US"/>
        </w:rPr>
      </w:pPr>
    </w:p>
    <w:p w14:paraId="4B7A919C" w14:textId="77777777" w:rsidR="001664B3" w:rsidRPr="001664B3" w:rsidRDefault="001664B3" w:rsidP="001664B3">
      <w:pPr>
        <w:rPr>
          <w:lang w:val="en-US"/>
        </w:rPr>
      </w:pPr>
    </w:p>
    <w:p w14:paraId="3830E723" w14:textId="77777777" w:rsidR="001664B3" w:rsidRPr="001664B3" w:rsidRDefault="001664B3" w:rsidP="001664B3">
      <w:pPr>
        <w:rPr>
          <w:lang w:val="en-US"/>
        </w:rPr>
      </w:pPr>
    </w:p>
    <w:p w14:paraId="471FFEE9" w14:textId="77777777" w:rsidR="001664B3" w:rsidRPr="001664B3" w:rsidRDefault="001664B3" w:rsidP="001664B3">
      <w:pPr>
        <w:rPr>
          <w:lang w:val="en-US"/>
        </w:rPr>
      </w:pPr>
    </w:p>
    <w:p w14:paraId="3182F847" w14:textId="77777777" w:rsidR="001664B3" w:rsidRPr="001664B3" w:rsidRDefault="001664B3" w:rsidP="001664B3">
      <w:pPr>
        <w:rPr>
          <w:lang w:val="en-US"/>
        </w:rPr>
      </w:pPr>
    </w:p>
    <w:p w14:paraId="087B8826" w14:textId="77777777" w:rsidR="001664B3" w:rsidRPr="001664B3" w:rsidRDefault="001664B3" w:rsidP="001664B3">
      <w:pPr>
        <w:rPr>
          <w:lang w:val="en-US"/>
        </w:rPr>
      </w:pPr>
    </w:p>
    <w:p w14:paraId="0622D0CE" w14:textId="77777777" w:rsidR="001664B3" w:rsidRDefault="001664B3" w:rsidP="001664B3">
      <w:pPr>
        <w:rPr>
          <w:lang w:val="en-US"/>
        </w:rPr>
      </w:pPr>
    </w:p>
    <w:p w14:paraId="00B12EC1" w14:textId="77777777" w:rsidR="001664B3" w:rsidRDefault="001664B3" w:rsidP="001664B3">
      <w:pPr>
        <w:rPr>
          <w:lang w:val="en-US"/>
        </w:rPr>
      </w:pPr>
    </w:p>
    <w:p w14:paraId="285B5345" w14:textId="77777777" w:rsidR="00873A80" w:rsidRDefault="00206B9A" w:rsidP="001664B3">
      <w:pPr>
        <w:rPr>
          <w:lang w:val="en-US"/>
        </w:rPr>
      </w:pPr>
      <w:r w:rsidRPr="00206B9A">
        <w:rPr>
          <w:b/>
          <w:u w:val="single"/>
          <w:lang w:val="en-US"/>
        </w:rPr>
        <w:t>Note:</w:t>
      </w:r>
      <w:r>
        <w:rPr>
          <w:lang w:val="en-US"/>
        </w:rPr>
        <w:t xml:space="preserve"> the offline payments are sent for Approval. </w:t>
      </w:r>
    </w:p>
    <w:p w14:paraId="52963789" w14:textId="77777777" w:rsidR="002372FD" w:rsidRPr="002372FD" w:rsidRDefault="002372FD" w:rsidP="002372FD">
      <w:pPr>
        <w:pStyle w:val="Heading1"/>
        <w:numPr>
          <w:ilvl w:val="0"/>
          <w:numId w:val="2"/>
        </w:numPr>
        <w:ind w:left="0" w:hanging="436"/>
        <w:rPr>
          <w:lang w:val="en-US"/>
        </w:rPr>
      </w:pPr>
      <w:bookmarkStart w:id="8" w:name="_Toc507775592"/>
      <w:r>
        <w:rPr>
          <w:lang w:val="en-US"/>
        </w:rPr>
        <w:lastRenderedPageBreak/>
        <w:t>Contact Us</w:t>
      </w:r>
      <w:bookmarkEnd w:id="8"/>
    </w:p>
    <w:p w14:paraId="67DD7452" w14:textId="77777777" w:rsidR="002372FD" w:rsidRDefault="002372FD" w:rsidP="002372FD">
      <w:pPr>
        <w:rPr>
          <w:lang w:val="en-US"/>
        </w:rPr>
      </w:pPr>
      <w:r>
        <w:rPr>
          <w:lang w:val="en-US"/>
        </w:rPr>
        <w:t>T</w:t>
      </w:r>
      <w:r w:rsidRPr="002372FD">
        <w:rPr>
          <w:lang w:val="en-US"/>
        </w:rPr>
        <w:t>he user at any time</w:t>
      </w:r>
      <w:r>
        <w:rPr>
          <w:lang w:val="en-US"/>
        </w:rPr>
        <w:t xml:space="preserve"> has any issues, concerns or wants clarification </w:t>
      </w:r>
      <w:r w:rsidRPr="002372FD">
        <w:rPr>
          <w:lang w:val="en-US"/>
        </w:rPr>
        <w:t>and want to contact us, they can click on Contact us and complete the form and the relevant team will contact the customer.</w:t>
      </w:r>
    </w:p>
    <w:p w14:paraId="35C46560" w14:textId="77777777" w:rsidR="008F2AAF" w:rsidRDefault="002372FD" w:rsidP="002372FD">
      <w:pPr>
        <w:rPr>
          <w:b/>
          <w:u w:val="single"/>
          <w:lang w:val="en-US"/>
        </w:rPr>
      </w:pPr>
      <w:r w:rsidRPr="002372FD">
        <w:rPr>
          <w:b/>
          <w:u w:val="single"/>
          <w:lang w:val="en-US"/>
        </w:rPr>
        <w:t>Form:</w:t>
      </w:r>
      <w:r>
        <w:rPr>
          <w:b/>
          <w:u w:val="single"/>
          <w:lang w:val="en-US"/>
        </w:rPr>
        <w:t xml:space="preserve"> </w:t>
      </w:r>
    </w:p>
    <w:p w14:paraId="4A71E9D1" w14:textId="77777777" w:rsidR="002372FD" w:rsidRDefault="008F2AAF" w:rsidP="002372FD">
      <w:pPr>
        <w:rPr>
          <w:b/>
          <w:u w:val="single"/>
          <w:lang w:val="en-US"/>
        </w:rPr>
      </w:pPr>
      <w:r>
        <w:rPr>
          <w:b/>
          <w:noProof/>
          <w:u w:val="single"/>
          <w:lang w:val="en-US"/>
        </w:rPr>
        <w:drawing>
          <wp:inline distT="0" distB="0" distL="0" distR="0" wp14:anchorId="202485D8" wp14:editId="342F7C59">
            <wp:extent cx="5730343" cy="3938954"/>
            <wp:effectExtent l="0" t="0" r="3810" b="444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0072" cy="3952516"/>
                    </a:xfrm>
                    <a:prstGeom prst="rect">
                      <a:avLst/>
                    </a:prstGeom>
                    <a:noFill/>
                    <a:ln>
                      <a:noFill/>
                    </a:ln>
                  </pic:spPr>
                </pic:pic>
              </a:graphicData>
            </a:graphic>
          </wp:inline>
        </w:drawing>
      </w:r>
    </w:p>
    <w:p w14:paraId="0F23DDE1" w14:textId="77777777" w:rsidR="00C75B58" w:rsidRDefault="00C75B58" w:rsidP="002372FD">
      <w:pPr>
        <w:rPr>
          <w:b/>
          <w:u w:val="single"/>
          <w:lang w:val="en-US"/>
        </w:rPr>
      </w:pPr>
    </w:p>
    <w:p w14:paraId="6E03CA3E" w14:textId="77777777" w:rsidR="009C55A8" w:rsidRPr="009C55A8" w:rsidRDefault="009C55A8" w:rsidP="009C55A8">
      <w:pPr>
        <w:pStyle w:val="Heading1"/>
      </w:pPr>
      <w:bookmarkStart w:id="9" w:name="_Toc507769008"/>
      <w:bookmarkStart w:id="10" w:name="_Toc507775593"/>
      <w:r w:rsidRPr="009C55A8">
        <w:t>8. Mapping charges of an invoice</w:t>
      </w:r>
      <w:bookmarkEnd w:id="9"/>
      <w:bookmarkEnd w:id="10"/>
    </w:p>
    <w:p w14:paraId="22728DA2" w14:textId="77777777" w:rsidR="009C55A8" w:rsidRPr="00EB3399" w:rsidRDefault="009C55A8" w:rsidP="009C55A8"/>
    <w:tbl>
      <w:tblPr>
        <w:tblStyle w:val="TableGrid"/>
        <w:tblW w:w="0" w:type="auto"/>
        <w:tblLook w:val="04A0" w:firstRow="1" w:lastRow="0" w:firstColumn="1" w:lastColumn="0" w:noHBand="0" w:noVBand="1"/>
      </w:tblPr>
      <w:tblGrid>
        <w:gridCol w:w="2268"/>
        <w:gridCol w:w="2263"/>
        <w:gridCol w:w="2253"/>
        <w:gridCol w:w="2232"/>
      </w:tblGrid>
      <w:tr w:rsidR="009C55A8" w:rsidRPr="00EB3399" w14:paraId="3B03FF07" w14:textId="77777777" w:rsidTr="007D3C95">
        <w:tc>
          <w:tcPr>
            <w:tcW w:w="2335" w:type="dxa"/>
          </w:tcPr>
          <w:p w14:paraId="1FB042EA" w14:textId="77777777" w:rsidR="009C55A8" w:rsidRPr="00EB3399" w:rsidRDefault="009C55A8" w:rsidP="007D3C95">
            <w:pPr>
              <w:jc w:val="center"/>
              <w:rPr>
                <w:rFonts w:ascii="Book Antiqua" w:hAnsi="Book Antiqua"/>
                <w:b/>
              </w:rPr>
            </w:pPr>
            <w:r w:rsidRPr="00EB3399">
              <w:rPr>
                <w:rFonts w:ascii="Book Antiqua" w:hAnsi="Book Antiqua"/>
                <w:b/>
              </w:rPr>
              <w:t>Invoice charges</w:t>
            </w:r>
          </w:p>
        </w:tc>
        <w:tc>
          <w:tcPr>
            <w:tcW w:w="2339" w:type="dxa"/>
          </w:tcPr>
          <w:p w14:paraId="4803D44A" w14:textId="77777777" w:rsidR="009C55A8" w:rsidRPr="00EB3399" w:rsidRDefault="009C55A8" w:rsidP="007D3C95">
            <w:pPr>
              <w:jc w:val="center"/>
              <w:rPr>
                <w:rFonts w:ascii="Book Antiqua" w:hAnsi="Book Antiqua"/>
                <w:b/>
              </w:rPr>
            </w:pPr>
            <w:r w:rsidRPr="00EB3399">
              <w:rPr>
                <w:rFonts w:ascii="Book Antiqua" w:hAnsi="Book Antiqua"/>
                <w:b/>
              </w:rPr>
              <w:t>Charge type</w:t>
            </w:r>
          </w:p>
        </w:tc>
        <w:tc>
          <w:tcPr>
            <w:tcW w:w="2338" w:type="dxa"/>
          </w:tcPr>
          <w:p w14:paraId="55F3E715" w14:textId="77777777" w:rsidR="009C55A8" w:rsidRPr="00EB3399" w:rsidRDefault="009C55A8" w:rsidP="007D3C95">
            <w:pPr>
              <w:jc w:val="center"/>
              <w:rPr>
                <w:rFonts w:ascii="Book Antiqua" w:hAnsi="Book Antiqua"/>
                <w:b/>
              </w:rPr>
            </w:pPr>
            <w:r w:rsidRPr="00EB3399">
              <w:rPr>
                <w:rFonts w:ascii="Book Antiqua" w:hAnsi="Book Antiqua"/>
                <w:b/>
              </w:rPr>
              <w:t>Charge description</w:t>
            </w:r>
          </w:p>
        </w:tc>
        <w:tc>
          <w:tcPr>
            <w:tcW w:w="2338" w:type="dxa"/>
          </w:tcPr>
          <w:p w14:paraId="08F5066B" w14:textId="77777777" w:rsidR="009C55A8" w:rsidRPr="00EB3399" w:rsidRDefault="009C55A8" w:rsidP="007D3C95">
            <w:pPr>
              <w:jc w:val="center"/>
              <w:rPr>
                <w:rFonts w:ascii="Book Antiqua" w:hAnsi="Book Antiqua"/>
                <w:b/>
              </w:rPr>
            </w:pPr>
            <w:r w:rsidRPr="00EB3399">
              <w:rPr>
                <w:rFonts w:ascii="Book Antiqua" w:hAnsi="Book Antiqua"/>
                <w:b/>
              </w:rPr>
              <w:t>Mapping Licensed based/ Usage based charges</w:t>
            </w:r>
          </w:p>
        </w:tc>
      </w:tr>
      <w:tr w:rsidR="009C55A8" w:rsidRPr="00EB3399" w14:paraId="4B2AA82E" w14:textId="77777777" w:rsidTr="007D3C95">
        <w:tc>
          <w:tcPr>
            <w:tcW w:w="2335" w:type="dxa"/>
            <w:vMerge w:val="restart"/>
          </w:tcPr>
          <w:p w14:paraId="235B8650" w14:textId="77777777" w:rsidR="009C55A8" w:rsidRPr="00EB3399" w:rsidRDefault="009C55A8" w:rsidP="007D3C95">
            <w:pPr>
              <w:jc w:val="center"/>
              <w:rPr>
                <w:rFonts w:ascii="Book Antiqua" w:hAnsi="Book Antiqua" w:cs="Segoe UI"/>
                <w:b/>
                <w:bCs/>
              </w:rPr>
            </w:pPr>
          </w:p>
          <w:p w14:paraId="093C6B94" w14:textId="77777777" w:rsidR="009C55A8" w:rsidRPr="00EB3399" w:rsidRDefault="009C55A8" w:rsidP="007D3C95">
            <w:pPr>
              <w:jc w:val="center"/>
              <w:rPr>
                <w:rFonts w:ascii="Book Antiqua" w:hAnsi="Book Antiqua" w:cs="Segoe UI"/>
                <w:b/>
                <w:bCs/>
              </w:rPr>
            </w:pPr>
          </w:p>
          <w:p w14:paraId="6DF7CF4D" w14:textId="77777777" w:rsidR="009C55A8" w:rsidRPr="00EB3399" w:rsidRDefault="009C55A8" w:rsidP="007D3C95">
            <w:pPr>
              <w:jc w:val="center"/>
              <w:rPr>
                <w:rFonts w:ascii="Book Antiqua" w:hAnsi="Book Antiqua" w:cs="Segoe UI"/>
                <w:b/>
                <w:bCs/>
              </w:rPr>
            </w:pPr>
          </w:p>
          <w:p w14:paraId="56D8A233" w14:textId="77777777" w:rsidR="009C55A8" w:rsidRPr="00EB3399" w:rsidRDefault="009C55A8" w:rsidP="007D3C95">
            <w:pPr>
              <w:jc w:val="center"/>
              <w:rPr>
                <w:rFonts w:ascii="Book Antiqua" w:hAnsi="Book Antiqua" w:cs="Segoe UI"/>
                <w:b/>
                <w:bCs/>
              </w:rPr>
            </w:pPr>
          </w:p>
          <w:p w14:paraId="4FD367A7" w14:textId="77777777" w:rsidR="009C55A8" w:rsidRPr="00EB3399" w:rsidRDefault="009C55A8" w:rsidP="007D3C95">
            <w:pPr>
              <w:jc w:val="center"/>
              <w:rPr>
                <w:rFonts w:ascii="Book Antiqua" w:hAnsi="Book Antiqua" w:cs="Segoe UI"/>
                <w:b/>
                <w:bCs/>
              </w:rPr>
            </w:pPr>
          </w:p>
          <w:p w14:paraId="7C3C456F" w14:textId="77777777" w:rsidR="009C55A8" w:rsidRPr="00EB3399" w:rsidRDefault="009C55A8" w:rsidP="007D3C95">
            <w:pPr>
              <w:jc w:val="center"/>
              <w:rPr>
                <w:rFonts w:ascii="Book Antiqua" w:hAnsi="Book Antiqua" w:cs="Segoe UI"/>
                <w:b/>
                <w:bCs/>
              </w:rPr>
            </w:pPr>
          </w:p>
          <w:p w14:paraId="2F40B660" w14:textId="77777777" w:rsidR="009C55A8" w:rsidRPr="00EB3399" w:rsidRDefault="009C55A8" w:rsidP="007D3C95">
            <w:pPr>
              <w:jc w:val="center"/>
              <w:rPr>
                <w:rFonts w:ascii="Book Antiqua" w:hAnsi="Book Antiqua" w:cs="Segoe UI"/>
                <w:b/>
                <w:bCs/>
              </w:rPr>
            </w:pPr>
          </w:p>
          <w:p w14:paraId="60A14EE0" w14:textId="77777777" w:rsidR="009C55A8" w:rsidRPr="00EB3399" w:rsidRDefault="009C55A8" w:rsidP="007D3C95">
            <w:pPr>
              <w:jc w:val="center"/>
              <w:rPr>
                <w:rFonts w:ascii="Book Antiqua" w:hAnsi="Book Antiqua" w:cs="Segoe UI"/>
                <w:b/>
                <w:bCs/>
              </w:rPr>
            </w:pPr>
          </w:p>
          <w:p w14:paraId="275BC496" w14:textId="77777777" w:rsidR="009C55A8" w:rsidRPr="00EB3399" w:rsidRDefault="009C55A8" w:rsidP="007D3C95">
            <w:pPr>
              <w:jc w:val="center"/>
              <w:rPr>
                <w:rFonts w:ascii="Book Antiqua" w:hAnsi="Book Antiqua" w:cs="Segoe UI"/>
                <w:b/>
                <w:bCs/>
              </w:rPr>
            </w:pPr>
          </w:p>
          <w:p w14:paraId="069186D6" w14:textId="77777777" w:rsidR="009C55A8" w:rsidRPr="00EB3399" w:rsidRDefault="009C55A8" w:rsidP="007D3C95">
            <w:pPr>
              <w:jc w:val="center"/>
              <w:rPr>
                <w:rFonts w:ascii="Book Antiqua" w:hAnsi="Book Antiqua" w:cs="Segoe UI"/>
                <w:b/>
                <w:bCs/>
              </w:rPr>
            </w:pPr>
          </w:p>
          <w:p w14:paraId="17EE7924" w14:textId="77777777" w:rsidR="009C55A8" w:rsidRPr="00EB3399" w:rsidRDefault="009C55A8" w:rsidP="007D3C95">
            <w:pPr>
              <w:jc w:val="center"/>
              <w:rPr>
                <w:rFonts w:ascii="Book Antiqua" w:hAnsi="Book Antiqua" w:cs="Segoe UI"/>
                <w:b/>
                <w:bCs/>
              </w:rPr>
            </w:pPr>
          </w:p>
          <w:p w14:paraId="32AA12CD" w14:textId="77777777" w:rsidR="009C55A8" w:rsidRPr="00EB3399" w:rsidRDefault="009C55A8" w:rsidP="007D3C95">
            <w:pPr>
              <w:jc w:val="center"/>
              <w:rPr>
                <w:rFonts w:ascii="Book Antiqua" w:hAnsi="Book Antiqua" w:cs="Segoe UI"/>
                <w:b/>
                <w:bCs/>
              </w:rPr>
            </w:pPr>
          </w:p>
          <w:p w14:paraId="41A00935" w14:textId="77777777" w:rsidR="009C55A8" w:rsidRPr="00EB3399" w:rsidRDefault="009C55A8" w:rsidP="007D3C95">
            <w:pPr>
              <w:jc w:val="center"/>
              <w:rPr>
                <w:rFonts w:ascii="Book Antiqua" w:hAnsi="Book Antiqua" w:cs="Segoe UI"/>
                <w:b/>
                <w:bCs/>
              </w:rPr>
            </w:pPr>
          </w:p>
          <w:p w14:paraId="338DFBB7" w14:textId="77777777" w:rsidR="009C55A8" w:rsidRPr="00EB3399" w:rsidRDefault="009C55A8" w:rsidP="007D3C95">
            <w:pPr>
              <w:jc w:val="center"/>
              <w:rPr>
                <w:rFonts w:ascii="Book Antiqua" w:hAnsi="Book Antiqua" w:cs="Segoe UI"/>
                <w:b/>
                <w:bCs/>
              </w:rPr>
            </w:pPr>
          </w:p>
          <w:p w14:paraId="68FE5D91" w14:textId="77777777" w:rsidR="009C55A8" w:rsidRPr="00EB3399" w:rsidRDefault="009C55A8" w:rsidP="007D3C95">
            <w:pPr>
              <w:rPr>
                <w:rFonts w:ascii="Book Antiqua" w:hAnsi="Book Antiqua"/>
                <w:b/>
              </w:rPr>
            </w:pPr>
            <w:r w:rsidRPr="00EB3399">
              <w:rPr>
                <w:rFonts w:ascii="Book Antiqua" w:hAnsi="Book Antiqua" w:cs="Segoe UI"/>
                <w:b/>
                <w:bCs/>
              </w:rPr>
              <w:t>Recurring Charges</w:t>
            </w:r>
          </w:p>
        </w:tc>
        <w:tc>
          <w:tcPr>
            <w:tcW w:w="2339" w:type="dxa"/>
          </w:tcPr>
          <w:p w14:paraId="01586576" w14:textId="77777777" w:rsidR="009C55A8" w:rsidRPr="00EB3399" w:rsidRDefault="009C55A8" w:rsidP="007D3C95">
            <w:pPr>
              <w:rPr>
                <w:rFonts w:ascii="Book Antiqua" w:hAnsi="Book Antiqua"/>
              </w:rPr>
            </w:pPr>
            <w:r w:rsidRPr="00EB3399">
              <w:rPr>
                <w:rFonts w:ascii="Book Antiqua" w:hAnsi="Book Antiqua" w:cs="Segoe UI"/>
              </w:rPr>
              <w:lastRenderedPageBreak/>
              <w:t>Activation fee</w:t>
            </w:r>
          </w:p>
        </w:tc>
        <w:tc>
          <w:tcPr>
            <w:tcW w:w="2338" w:type="dxa"/>
          </w:tcPr>
          <w:p w14:paraId="373914EB" w14:textId="77777777" w:rsidR="009C55A8" w:rsidRPr="00EB3399" w:rsidRDefault="009C55A8" w:rsidP="007D3C95">
            <w:pPr>
              <w:rPr>
                <w:rFonts w:ascii="Book Antiqua" w:hAnsi="Book Antiqua"/>
              </w:rPr>
            </w:pPr>
            <w:r w:rsidRPr="00EB3399">
              <w:rPr>
                <w:rFonts w:ascii="Book Antiqua" w:hAnsi="Book Antiqua" w:cs="Segoe UI"/>
              </w:rPr>
              <w:t>The amount charged to the customer when they use the subscription after purchasing it</w:t>
            </w:r>
          </w:p>
        </w:tc>
        <w:tc>
          <w:tcPr>
            <w:tcW w:w="2338" w:type="dxa"/>
            <w:vMerge w:val="restart"/>
          </w:tcPr>
          <w:p w14:paraId="23E445EE" w14:textId="77777777" w:rsidR="009C55A8" w:rsidRPr="00EB3399" w:rsidRDefault="009C55A8" w:rsidP="007D3C95">
            <w:pPr>
              <w:rPr>
                <w:rFonts w:ascii="Book Antiqua" w:hAnsi="Book Antiqua"/>
              </w:rPr>
            </w:pPr>
          </w:p>
          <w:p w14:paraId="075B7024" w14:textId="77777777" w:rsidR="009C55A8" w:rsidRPr="00EB3399" w:rsidRDefault="009C55A8" w:rsidP="007D3C95">
            <w:pPr>
              <w:rPr>
                <w:rFonts w:ascii="Book Antiqua" w:hAnsi="Book Antiqua"/>
              </w:rPr>
            </w:pPr>
          </w:p>
          <w:p w14:paraId="59E9BCCA" w14:textId="77777777" w:rsidR="009C55A8" w:rsidRPr="00EB3399" w:rsidRDefault="009C55A8" w:rsidP="007D3C95">
            <w:pPr>
              <w:rPr>
                <w:rFonts w:ascii="Book Antiqua" w:hAnsi="Book Antiqua"/>
              </w:rPr>
            </w:pPr>
          </w:p>
          <w:p w14:paraId="76FC758F" w14:textId="77777777" w:rsidR="009C55A8" w:rsidRPr="00EB3399" w:rsidRDefault="009C55A8" w:rsidP="007D3C95">
            <w:pPr>
              <w:rPr>
                <w:rFonts w:ascii="Book Antiqua" w:hAnsi="Book Antiqua"/>
              </w:rPr>
            </w:pPr>
          </w:p>
          <w:p w14:paraId="4E36E988" w14:textId="77777777" w:rsidR="009C55A8" w:rsidRPr="00EB3399" w:rsidRDefault="009C55A8" w:rsidP="007D3C95">
            <w:pPr>
              <w:rPr>
                <w:rFonts w:ascii="Book Antiqua" w:hAnsi="Book Antiqua"/>
              </w:rPr>
            </w:pPr>
          </w:p>
          <w:p w14:paraId="2BA9E68A" w14:textId="77777777" w:rsidR="009C55A8" w:rsidRPr="00EB3399" w:rsidRDefault="009C55A8" w:rsidP="007D3C95">
            <w:pPr>
              <w:rPr>
                <w:rFonts w:ascii="Book Antiqua" w:hAnsi="Book Antiqua"/>
              </w:rPr>
            </w:pPr>
          </w:p>
          <w:p w14:paraId="2FFE17B2" w14:textId="77777777" w:rsidR="009C55A8" w:rsidRPr="00EB3399" w:rsidRDefault="009C55A8" w:rsidP="007D3C95">
            <w:pPr>
              <w:rPr>
                <w:rFonts w:ascii="Book Antiqua" w:hAnsi="Book Antiqua"/>
              </w:rPr>
            </w:pPr>
          </w:p>
          <w:p w14:paraId="41DFE028" w14:textId="77777777" w:rsidR="009C55A8" w:rsidRPr="00EB3399" w:rsidRDefault="009C55A8" w:rsidP="007D3C95">
            <w:pPr>
              <w:rPr>
                <w:rFonts w:ascii="Book Antiqua" w:hAnsi="Book Antiqua"/>
              </w:rPr>
            </w:pPr>
          </w:p>
          <w:p w14:paraId="44A725DD" w14:textId="77777777" w:rsidR="009C55A8" w:rsidRPr="00EB3399" w:rsidRDefault="009C55A8" w:rsidP="007D3C95">
            <w:pPr>
              <w:rPr>
                <w:rFonts w:ascii="Book Antiqua" w:hAnsi="Book Antiqua"/>
              </w:rPr>
            </w:pPr>
          </w:p>
          <w:p w14:paraId="5B646620" w14:textId="77777777" w:rsidR="009C55A8" w:rsidRPr="00EB3399" w:rsidRDefault="009C55A8" w:rsidP="007D3C95">
            <w:pPr>
              <w:rPr>
                <w:rFonts w:ascii="Book Antiqua" w:hAnsi="Book Antiqua"/>
              </w:rPr>
            </w:pPr>
          </w:p>
          <w:p w14:paraId="35AEC779" w14:textId="77777777" w:rsidR="009C55A8" w:rsidRPr="00EB3399" w:rsidRDefault="009C55A8" w:rsidP="007D3C95">
            <w:pPr>
              <w:rPr>
                <w:rFonts w:ascii="Book Antiqua" w:hAnsi="Book Antiqua"/>
              </w:rPr>
            </w:pPr>
          </w:p>
          <w:p w14:paraId="0D272B60" w14:textId="77777777" w:rsidR="009C55A8" w:rsidRPr="00EB3399" w:rsidRDefault="009C55A8" w:rsidP="007D3C95">
            <w:pPr>
              <w:rPr>
                <w:rFonts w:ascii="Book Antiqua" w:hAnsi="Book Antiqua"/>
              </w:rPr>
            </w:pPr>
          </w:p>
          <w:p w14:paraId="32B7C11E" w14:textId="77777777" w:rsidR="009C55A8" w:rsidRPr="00EB3399" w:rsidRDefault="009C55A8" w:rsidP="007D3C95">
            <w:pPr>
              <w:rPr>
                <w:rFonts w:ascii="Book Antiqua" w:hAnsi="Book Antiqua"/>
              </w:rPr>
            </w:pPr>
          </w:p>
          <w:p w14:paraId="4E785B10" w14:textId="77777777" w:rsidR="009C55A8" w:rsidRPr="00EB3399" w:rsidRDefault="009C55A8" w:rsidP="007D3C95">
            <w:pPr>
              <w:rPr>
                <w:rFonts w:ascii="Book Antiqua" w:hAnsi="Book Antiqua"/>
              </w:rPr>
            </w:pPr>
          </w:p>
          <w:p w14:paraId="7A4A535E" w14:textId="77777777" w:rsidR="009C55A8" w:rsidRPr="00EB3399" w:rsidRDefault="009C55A8" w:rsidP="007D3C95">
            <w:pPr>
              <w:rPr>
                <w:rFonts w:ascii="Book Antiqua" w:hAnsi="Book Antiqua"/>
              </w:rPr>
            </w:pPr>
          </w:p>
          <w:p w14:paraId="106D4632" w14:textId="77777777" w:rsidR="009C55A8" w:rsidRPr="00EB3399" w:rsidRDefault="009C55A8" w:rsidP="007D3C95">
            <w:pPr>
              <w:rPr>
                <w:rFonts w:ascii="Book Antiqua" w:hAnsi="Book Antiqua"/>
              </w:rPr>
            </w:pPr>
            <w:r w:rsidRPr="00EB3399">
              <w:rPr>
                <w:rFonts w:ascii="Book Antiqua" w:hAnsi="Book Antiqua" w:cs="Segoe UI"/>
              </w:rPr>
              <w:t xml:space="preserve">From license-based file, sum the </w:t>
            </w:r>
            <w:r w:rsidRPr="00EB3399">
              <w:rPr>
                <w:rStyle w:val="Strong"/>
                <w:rFonts w:ascii="Book Antiqua" w:hAnsi="Book Antiqua"/>
              </w:rPr>
              <w:t>Amount</w:t>
            </w:r>
            <w:r w:rsidRPr="00EB3399">
              <w:rPr>
                <w:rFonts w:ascii="Book Antiqua" w:hAnsi="Book Antiqua" w:cs="Segoe UI"/>
              </w:rPr>
              <w:t xml:space="preserve"> column</w:t>
            </w:r>
          </w:p>
        </w:tc>
      </w:tr>
      <w:tr w:rsidR="009C55A8" w:rsidRPr="00EB3399" w14:paraId="240FFB2B" w14:textId="77777777" w:rsidTr="007D3C95">
        <w:tc>
          <w:tcPr>
            <w:tcW w:w="2335" w:type="dxa"/>
            <w:vMerge/>
          </w:tcPr>
          <w:p w14:paraId="3E82D982" w14:textId="77777777" w:rsidR="009C55A8" w:rsidRPr="00EB3399" w:rsidRDefault="009C55A8" w:rsidP="007D3C95">
            <w:pPr>
              <w:rPr>
                <w:rFonts w:ascii="Book Antiqua" w:hAnsi="Book Antiqua"/>
              </w:rPr>
            </w:pPr>
          </w:p>
        </w:tc>
        <w:tc>
          <w:tcPr>
            <w:tcW w:w="2339" w:type="dxa"/>
          </w:tcPr>
          <w:p w14:paraId="3CDF202D" w14:textId="77777777" w:rsidR="009C55A8" w:rsidRPr="00EB3399" w:rsidRDefault="009C55A8" w:rsidP="007D3C95">
            <w:pPr>
              <w:rPr>
                <w:rFonts w:ascii="Book Antiqua" w:hAnsi="Book Antiqua"/>
              </w:rPr>
            </w:pPr>
            <w:r w:rsidRPr="00EB3399">
              <w:rPr>
                <w:rFonts w:ascii="Book Antiqua" w:hAnsi="Book Antiqua" w:cs="Segoe UI"/>
              </w:rPr>
              <w:t>Cancel fee</w:t>
            </w:r>
          </w:p>
        </w:tc>
        <w:tc>
          <w:tcPr>
            <w:tcW w:w="2338" w:type="dxa"/>
          </w:tcPr>
          <w:p w14:paraId="56E230EB" w14:textId="77777777" w:rsidR="009C55A8" w:rsidRPr="00EB3399" w:rsidRDefault="009C55A8" w:rsidP="007D3C95">
            <w:pPr>
              <w:rPr>
                <w:rFonts w:ascii="Book Antiqua" w:hAnsi="Book Antiqua"/>
              </w:rPr>
            </w:pPr>
            <w:r w:rsidRPr="00EB3399">
              <w:rPr>
                <w:rFonts w:ascii="Book Antiqua" w:hAnsi="Book Antiqua" w:cs="Segoe UI"/>
              </w:rPr>
              <w:t>Prorated charges refunded to the customer when associated seats are changed</w:t>
            </w:r>
          </w:p>
        </w:tc>
        <w:tc>
          <w:tcPr>
            <w:tcW w:w="2338" w:type="dxa"/>
            <w:vMerge/>
          </w:tcPr>
          <w:p w14:paraId="3E7B87A8" w14:textId="77777777" w:rsidR="009C55A8" w:rsidRPr="00EB3399" w:rsidRDefault="009C55A8" w:rsidP="007D3C95">
            <w:pPr>
              <w:rPr>
                <w:rFonts w:ascii="Book Antiqua" w:hAnsi="Book Antiqua"/>
              </w:rPr>
            </w:pPr>
          </w:p>
        </w:tc>
      </w:tr>
      <w:tr w:rsidR="009C55A8" w:rsidRPr="00EB3399" w14:paraId="20E513CE" w14:textId="77777777" w:rsidTr="007D3C95">
        <w:tc>
          <w:tcPr>
            <w:tcW w:w="2335" w:type="dxa"/>
            <w:vMerge/>
          </w:tcPr>
          <w:p w14:paraId="142370DF" w14:textId="77777777" w:rsidR="009C55A8" w:rsidRPr="00EB3399" w:rsidRDefault="009C55A8" w:rsidP="007D3C95">
            <w:pPr>
              <w:rPr>
                <w:rFonts w:ascii="Book Antiqua" w:hAnsi="Book Antiqua"/>
              </w:rPr>
            </w:pPr>
          </w:p>
        </w:tc>
        <w:tc>
          <w:tcPr>
            <w:tcW w:w="2339" w:type="dxa"/>
          </w:tcPr>
          <w:p w14:paraId="2EADE318" w14:textId="77777777" w:rsidR="009C55A8" w:rsidRPr="00EB3399" w:rsidRDefault="009C55A8" w:rsidP="007D3C95">
            <w:pPr>
              <w:rPr>
                <w:rFonts w:ascii="Book Antiqua" w:hAnsi="Book Antiqua"/>
              </w:rPr>
            </w:pPr>
            <w:r w:rsidRPr="00EB3399">
              <w:rPr>
                <w:rFonts w:ascii="Book Antiqua" w:hAnsi="Book Antiqua" w:cs="Segoe UI"/>
              </w:rPr>
              <w:t>Cycle fee</w:t>
            </w:r>
          </w:p>
        </w:tc>
        <w:tc>
          <w:tcPr>
            <w:tcW w:w="2338" w:type="dxa"/>
          </w:tcPr>
          <w:p w14:paraId="5FEDDF84" w14:textId="77777777" w:rsidR="009C55A8" w:rsidRPr="00EB3399" w:rsidRDefault="009C55A8" w:rsidP="007D3C95">
            <w:pPr>
              <w:rPr>
                <w:rFonts w:ascii="Book Antiqua" w:hAnsi="Book Antiqua"/>
              </w:rPr>
            </w:pPr>
            <w:r w:rsidRPr="00EB3399">
              <w:rPr>
                <w:rFonts w:ascii="Book Antiqua" w:hAnsi="Book Antiqua" w:cs="Segoe UI"/>
              </w:rPr>
              <w:t>Periodic charges for a subscription</w:t>
            </w:r>
          </w:p>
        </w:tc>
        <w:tc>
          <w:tcPr>
            <w:tcW w:w="2338" w:type="dxa"/>
            <w:vMerge/>
          </w:tcPr>
          <w:p w14:paraId="43A4B5F3" w14:textId="77777777" w:rsidR="009C55A8" w:rsidRPr="00EB3399" w:rsidRDefault="009C55A8" w:rsidP="007D3C95">
            <w:pPr>
              <w:rPr>
                <w:rFonts w:ascii="Book Antiqua" w:hAnsi="Book Antiqua"/>
              </w:rPr>
            </w:pPr>
          </w:p>
        </w:tc>
      </w:tr>
      <w:tr w:rsidR="009C55A8" w:rsidRPr="00EB3399" w14:paraId="07D2F372" w14:textId="77777777" w:rsidTr="007D3C95">
        <w:tc>
          <w:tcPr>
            <w:tcW w:w="2335" w:type="dxa"/>
            <w:vMerge/>
          </w:tcPr>
          <w:p w14:paraId="0F35883A" w14:textId="77777777" w:rsidR="009C55A8" w:rsidRPr="00EB3399" w:rsidRDefault="009C55A8" w:rsidP="007D3C95">
            <w:pPr>
              <w:rPr>
                <w:rFonts w:ascii="Book Antiqua" w:hAnsi="Book Antiqua"/>
              </w:rPr>
            </w:pPr>
          </w:p>
        </w:tc>
        <w:tc>
          <w:tcPr>
            <w:tcW w:w="2339" w:type="dxa"/>
          </w:tcPr>
          <w:p w14:paraId="13B7CA00" w14:textId="77777777" w:rsidR="009C55A8" w:rsidRPr="00EB3399" w:rsidRDefault="009C55A8" w:rsidP="007D3C95">
            <w:pPr>
              <w:rPr>
                <w:rFonts w:ascii="Book Antiqua" w:hAnsi="Book Antiqua"/>
              </w:rPr>
            </w:pPr>
            <w:r w:rsidRPr="00EB3399">
              <w:rPr>
                <w:rFonts w:ascii="Book Antiqua" w:hAnsi="Book Antiqua" w:cs="Segoe UI"/>
              </w:rPr>
              <w:t>Cycle instance prorate</w:t>
            </w:r>
          </w:p>
        </w:tc>
        <w:tc>
          <w:tcPr>
            <w:tcW w:w="2338" w:type="dxa"/>
          </w:tcPr>
          <w:p w14:paraId="0CCD2CEF" w14:textId="77777777" w:rsidR="009C55A8" w:rsidRPr="00EB3399" w:rsidRDefault="009C55A8" w:rsidP="007D3C95">
            <w:pPr>
              <w:rPr>
                <w:rFonts w:ascii="Book Antiqua" w:hAnsi="Book Antiqua"/>
              </w:rPr>
            </w:pPr>
            <w:r w:rsidRPr="00EB3399">
              <w:rPr>
                <w:rFonts w:ascii="Book Antiqua" w:hAnsi="Book Antiqua" w:cs="Segoe UI"/>
              </w:rPr>
              <w:t>Prorated charges assessed from the customer when associated seats are changed</w:t>
            </w:r>
          </w:p>
        </w:tc>
        <w:tc>
          <w:tcPr>
            <w:tcW w:w="2338" w:type="dxa"/>
            <w:vMerge/>
          </w:tcPr>
          <w:p w14:paraId="36417284" w14:textId="77777777" w:rsidR="009C55A8" w:rsidRPr="00EB3399" w:rsidRDefault="009C55A8" w:rsidP="007D3C95">
            <w:pPr>
              <w:rPr>
                <w:rFonts w:ascii="Book Antiqua" w:hAnsi="Book Antiqua"/>
              </w:rPr>
            </w:pPr>
          </w:p>
        </w:tc>
      </w:tr>
      <w:tr w:rsidR="009C55A8" w:rsidRPr="00EB3399" w14:paraId="3D8E037F" w14:textId="77777777" w:rsidTr="007D3C95">
        <w:tc>
          <w:tcPr>
            <w:tcW w:w="2335" w:type="dxa"/>
            <w:vMerge/>
          </w:tcPr>
          <w:p w14:paraId="42D20673" w14:textId="77777777" w:rsidR="009C55A8" w:rsidRPr="00EB3399" w:rsidRDefault="009C55A8" w:rsidP="007D3C95">
            <w:pPr>
              <w:rPr>
                <w:rFonts w:ascii="Book Antiqua" w:hAnsi="Book Antiqua"/>
              </w:rPr>
            </w:pPr>
          </w:p>
        </w:tc>
        <w:tc>
          <w:tcPr>
            <w:tcW w:w="2339" w:type="dxa"/>
          </w:tcPr>
          <w:p w14:paraId="0E4E3FCC" w14:textId="77777777" w:rsidR="009C55A8" w:rsidRPr="00EB3399" w:rsidRDefault="009C55A8" w:rsidP="007D3C95">
            <w:pPr>
              <w:rPr>
                <w:rFonts w:ascii="Book Antiqua" w:hAnsi="Book Antiqua" w:cs="Segoe UI"/>
              </w:rPr>
            </w:pPr>
            <w:r w:rsidRPr="00EB3399">
              <w:rPr>
                <w:rFonts w:ascii="Book Antiqua" w:hAnsi="Book Antiqua" w:cs="Segoe UI"/>
              </w:rPr>
              <w:t>Prorate fees when cancel</w:t>
            </w:r>
          </w:p>
        </w:tc>
        <w:tc>
          <w:tcPr>
            <w:tcW w:w="2338" w:type="dxa"/>
          </w:tcPr>
          <w:p w14:paraId="6AF23CAA" w14:textId="77777777" w:rsidR="009C55A8" w:rsidRPr="00EB3399" w:rsidRDefault="009C55A8" w:rsidP="007D3C95">
            <w:pPr>
              <w:rPr>
                <w:rFonts w:ascii="Book Antiqua" w:hAnsi="Book Antiqua" w:cs="Segoe UI"/>
              </w:rPr>
            </w:pPr>
            <w:r w:rsidRPr="00EB3399">
              <w:rPr>
                <w:rFonts w:ascii="Book Antiqua" w:hAnsi="Book Antiqua" w:cs="Segoe UI"/>
              </w:rPr>
              <w:t>Prorated refund for unused portion of service upon cancellation</w:t>
            </w:r>
          </w:p>
        </w:tc>
        <w:tc>
          <w:tcPr>
            <w:tcW w:w="2338" w:type="dxa"/>
            <w:vMerge/>
          </w:tcPr>
          <w:p w14:paraId="6A0E3181" w14:textId="77777777" w:rsidR="009C55A8" w:rsidRPr="00EB3399" w:rsidRDefault="009C55A8" w:rsidP="007D3C95">
            <w:pPr>
              <w:rPr>
                <w:rFonts w:ascii="Book Antiqua" w:hAnsi="Book Antiqua"/>
              </w:rPr>
            </w:pPr>
          </w:p>
        </w:tc>
      </w:tr>
      <w:tr w:rsidR="009C55A8" w:rsidRPr="00EB3399" w14:paraId="508958EA" w14:textId="77777777" w:rsidTr="007D3C95">
        <w:tc>
          <w:tcPr>
            <w:tcW w:w="2335" w:type="dxa"/>
            <w:vMerge/>
          </w:tcPr>
          <w:p w14:paraId="0C28EC9E" w14:textId="77777777" w:rsidR="009C55A8" w:rsidRPr="00EB3399" w:rsidRDefault="009C55A8" w:rsidP="007D3C95">
            <w:pPr>
              <w:rPr>
                <w:rFonts w:ascii="Book Antiqua" w:hAnsi="Book Antiqua"/>
              </w:rPr>
            </w:pPr>
          </w:p>
        </w:tc>
        <w:tc>
          <w:tcPr>
            <w:tcW w:w="2339" w:type="dxa"/>
          </w:tcPr>
          <w:p w14:paraId="190A15D5" w14:textId="77777777" w:rsidR="009C55A8" w:rsidRPr="00EB3399" w:rsidRDefault="009C55A8" w:rsidP="007D3C95">
            <w:pPr>
              <w:rPr>
                <w:rFonts w:ascii="Book Antiqua" w:hAnsi="Book Antiqua" w:cs="Segoe UI"/>
              </w:rPr>
            </w:pPr>
            <w:r w:rsidRPr="00EB3399">
              <w:rPr>
                <w:rFonts w:ascii="Book Antiqua" w:hAnsi="Book Antiqua" w:cs="Segoe UI"/>
              </w:rPr>
              <w:t>Prorate fees when purchase</w:t>
            </w:r>
          </w:p>
        </w:tc>
        <w:tc>
          <w:tcPr>
            <w:tcW w:w="2338" w:type="dxa"/>
          </w:tcPr>
          <w:p w14:paraId="32F45B34" w14:textId="77777777" w:rsidR="009C55A8" w:rsidRPr="00EB3399" w:rsidRDefault="009C55A8" w:rsidP="007D3C95">
            <w:pPr>
              <w:rPr>
                <w:rFonts w:ascii="Book Antiqua" w:hAnsi="Book Antiqua" w:cs="Segoe UI"/>
              </w:rPr>
            </w:pPr>
            <w:r w:rsidRPr="00EB3399">
              <w:rPr>
                <w:rFonts w:ascii="Book Antiqua" w:hAnsi="Book Antiqua" w:cs="Segoe UI"/>
              </w:rPr>
              <w:t>Prorated fees upon purchase</w:t>
            </w:r>
          </w:p>
        </w:tc>
        <w:tc>
          <w:tcPr>
            <w:tcW w:w="2338" w:type="dxa"/>
            <w:vMerge/>
          </w:tcPr>
          <w:p w14:paraId="635BB706" w14:textId="77777777" w:rsidR="009C55A8" w:rsidRPr="00EB3399" w:rsidRDefault="009C55A8" w:rsidP="007D3C95">
            <w:pPr>
              <w:rPr>
                <w:rFonts w:ascii="Book Antiqua" w:hAnsi="Book Antiqua"/>
              </w:rPr>
            </w:pPr>
          </w:p>
        </w:tc>
      </w:tr>
      <w:tr w:rsidR="009C55A8" w:rsidRPr="00EB3399" w14:paraId="6D878C4D" w14:textId="77777777" w:rsidTr="007D3C95">
        <w:tc>
          <w:tcPr>
            <w:tcW w:w="2335" w:type="dxa"/>
            <w:vMerge/>
          </w:tcPr>
          <w:p w14:paraId="4024ECE3" w14:textId="77777777" w:rsidR="009C55A8" w:rsidRPr="00EB3399" w:rsidRDefault="009C55A8" w:rsidP="007D3C95">
            <w:pPr>
              <w:rPr>
                <w:rFonts w:ascii="Book Antiqua" w:hAnsi="Book Antiqua"/>
              </w:rPr>
            </w:pPr>
          </w:p>
        </w:tc>
        <w:tc>
          <w:tcPr>
            <w:tcW w:w="2339" w:type="dxa"/>
          </w:tcPr>
          <w:p w14:paraId="63A09F2C" w14:textId="77777777" w:rsidR="009C55A8" w:rsidRPr="00EB3399" w:rsidRDefault="009C55A8" w:rsidP="007D3C95">
            <w:pPr>
              <w:rPr>
                <w:rFonts w:ascii="Book Antiqua" w:hAnsi="Book Antiqua" w:cs="Segoe UI"/>
              </w:rPr>
            </w:pPr>
            <w:r w:rsidRPr="00EB3399">
              <w:rPr>
                <w:rFonts w:ascii="Book Antiqua" w:hAnsi="Book Antiqua" w:cs="Segoe UI"/>
              </w:rPr>
              <w:t>Purchase fee</w:t>
            </w:r>
          </w:p>
        </w:tc>
        <w:tc>
          <w:tcPr>
            <w:tcW w:w="2338" w:type="dxa"/>
          </w:tcPr>
          <w:p w14:paraId="24074B9B" w14:textId="77777777" w:rsidR="009C55A8" w:rsidRPr="00EB3399" w:rsidRDefault="009C55A8" w:rsidP="007D3C95">
            <w:pPr>
              <w:rPr>
                <w:rFonts w:ascii="Book Antiqua" w:hAnsi="Book Antiqua" w:cs="Segoe UI"/>
              </w:rPr>
            </w:pPr>
            <w:r w:rsidRPr="00EB3399">
              <w:rPr>
                <w:rFonts w:ascii="Book Antiqua" w:hAnsi="Book Antiqua" w:cs="Segoe UI"/>
              </w:rPr>
              <w:t>Initial charge for a subscription</w:t>
            </w:r>
          </w:p>
        </w:tc>
        <w:tc>
          <w:tcPr>
            <w:tcW w:w="2338" w:type="dxa"/>
            <w:vMerge/>
          </w:tcPr>
          <w:p w14:paraId="46EC2D02" w14:textId="77777777" w:rsidR="009C55A8" w:rsidRPr="00EB3399" w:rsidRDefault="009C55A8" w:rsidP="007D3C95">
            <w:pPr>
              <w:rPr>
                <w:rFonts w:ascii="Book Antiqua" w:hAnsi="Book Antiqua"/>
              </w:rPr>
            </w:pPr>
          </w:p>
        </w:tc>
      </w:tr>
      <w:tr w:rsidR="009C55A8" w:rsidRPr="00EB3399" w14:paraId="5EF1F869" w14:textId="77777777" w:rsidTr="007D3C95">
        <w:tc>
          <w:tcPr>
            <w:tcW w:w="2335" w:type="dxa"/>
            <w:vMerge/>
          </w:tcPr>
          <w:p w14:paraId="041E595E" w14:textId="77777777" w:rsidR="009C55A8" w:rsidRPr="00EB3399" w:rsidRDefault="009C55A8" w:rsidP="007D3C95">
            <w:pPr>
              <w:rPr>
                <w:rFonts w:ascii="Book Antiqua" w:hAnsi="Book Antiqua"/>
              </w:rPr>
            </w:pPr>
          </w:p>
        </w:tc>
        <w:tc>
          <w:tcPr>
            <w:tcW w:w="2339" w:type="dxa"/>
          </w:tcPr>
          <w:p w14:paraId="1B571423" w14:textId="77777777" w:rsidR="009C55A8" w:rsidRPr="00EB3399" w:rsidRDefault="009C55A8" w:rsidP="007D3C95">
            <w:pPr>
              <w:rPr>
                <w:rFonts w:ascii="Book Antiqua" w:hAnsi="Book Antiqua" w:cs="Segoe UI"/>
              </w:rPr>
            </w:pPr>
            <w:r w:rsidRPr="00EB3399">
              <w:rPr>
                <w:rFonts w:ascii="Book Antiqua" w:hAnsi="Book Antiqua" w:cs="Segoe UI"/>
              </w:rPr>
              <w:t>Prorate fee when renew</w:t>
            </w:r>
          </w:p>
        </w:tc>
        <w:tc>
          <w:tcPr>
            <w:tcW w:w="2338" w:type="dxa"/>
          </w:tcPr>
          <w:p w14:paraId="76AC43E6" w14:textId="77777777" w:rsidR="009C55A8" w:rsidRPr="00EB3399" w:rsidRDefault="009C55A8" w:rsidP="007D3C95">
            <w:pPr>
              <w:rPr>
                <w:rFonts w:ascii="Book Antiqua" w:hAnsi="Book Antiqua" w:cs="Segoe UI"/>
              </w:rPr>
            </w:pPr>
            <w:r w:rsidRPr="00EB3399">
              <w:rPr>
                <w:rFonts w:ascii="Book Antiqua" w:hAnsi="Book Antiqua" w:cs="Segoe UI"/>
              </w:rPr>
              <w:t>Prorated fees upon subscription renewal</w:t>
            </w:r>
          </w:p>
        </w:tc>
        <w:tc>
          <w:tcPr>
            <w:tcW w:w="2338" w:type="dxa"/>
            <w:vMerge/>
          </w:tcPr>
          <w:p w14:paraId="49B5CFCE" w14:textId="77777777" w:rsidR="009C55A8" w:rsidRPr="00EB3399" w:rsidRDefault="009C55A8" w:rsidP="007D3C95">
            <w:pPr>
              <w:rPr>
                <w:rFonts w:ascii="Book Antiqua" w:hAnsi="Book Antiqua"/>
              </w:rPr>
            </w:pPr>
          </w:p>
        </w:tc>
      </w:tr>
      <w:tr w:rsidR="009C55A8" w:rsidRPr="00EB3399" w14:paraId="1CEA5E01" w14:textId="77777777" w:rsidTr="007D3C95">
        <w:tc>
          <w:tcPr>
            <w:tcW w:w="2335" w:type="dxa"/>
            <w:vMerge/>
          </w:tcPr>
          <w:p w14:paraId="03D3C78A" w14:textId="77777777" w:rsidR="009C55A8" w:rsidRPr="00EB3399" w:rsidRDefault="009C55A8" w:rsidP="007D3C95">
            <w:pPr>
              <w:rPr>
                <w:rFonts w:ascii="Book Antiqua" w:hAnsi="Book Antiqua"/>
              </w:rPr>
            </w:pPr>
          </w:p>
        </w:tc>
        <w:tc>
          <w:tcPr>
            <w:tcW w:w="2339" w:type="dxa"/>
          </w:tcPr>
          <w:p w14:paraId="6E9AA21E" w14:textId="77777777" w:rsidR="009C55A8" w:rsidRPr="00EB3399" w:rsidRDefault="009C55A8" w:rsidP="007D3C95">
            <w:pPr>
              <w:rPr>
                <w:rFonts w:ascii="Book Antiqua" w:hAnsi="Book Antiqua" w:cs="Segoe UI"/>
              </w:rPr>
            </w:pPr>
            <w:r w:rsidRPr="00EB3399">
              <w:rPr>
                <w:rFonts w:ascii="Book Antiqua" w:hAnsi="Book Antiqua" w:cs="Segoe UI"/>
              </w:rPr>
              <w:t>Renew fee</w:t>
            </w:r>
          </w:p>
        </w:tc>
        <w:tc>
          <w:tcPr>
            <w:tcW w:w="2338" w:type="dxa"/>
          </w:tcPr>
          <w:p w14:paraId="3D4A4073" w14:textId="77777777" w:rsidR="009C55A8" w:rsidRPr="00EB3399" w:rsidRDefault="009C55A8" w:rsidP="007D3C95">
            <w:pPr>
              <w:rPr>
                <w:rFonts w:ascii="Book Antiqua" w:hAnsi="Book Antiqua" w:cs="Segoe UI"/>
              </w:rPr>
            </w:pPr>
            <w:r w:rsidRPr="00EB3399">
              <w:rPr>
                <w:rFonts w:ascii="Book Antiqua" w:hAnsi="Book Antiqua" w:cs="Segoe UI"/>
              </w:rPr>
              <w:t>Charge for renewing a subscription</w:t>
            </w:r>
          </w:p>
        </w:tc>
        <w:tc>
          <w:tcPr>
            <w:tcW w:w="2338" w:type="dxa"/>
            <w:vMerge/>
          </w:tcPr>
          <w:p w14:paraId="649756D0" w14:textId="77777777" w:rsidR="009C55A8" w:rsidRPr="00EB3399" w:rsidRDefault="009C55A8" w:rsidP="007D3C95">
            <w:pPr>
              <w:rPr>
                <w:rFonts w:ascii="Book Antiqua" w:hAnsi="Book Antiqua"/>
              </w:rPr>
            </w:pPr>
          </w:p>
        </w:tc>
      </w:tr>
      <w:tr w:rsidR="009C55A8" w:rsidRPr="00EB3399" w14:paraId="088CC726" w14:textId="77777777" w:rsidTr="007D3C95">
        <w:tc>
          <w:tcPr>
            <w:tcW w:w="2335" w:type="dxa"/>
          </w:tcPr>
          <w:p w14:paraId="66250A2D" w14:textId="77777777" w:rsidR="009C55A8" w:rsidRPr="00EB3399" w:rsidRDefault="009C55A8" w:rsidP="007D3C95">
            <w:pPr>
              <w:rPr>
                <w:rFonts w:ascii="Book Antiqua" w:hAnsi="Book Antiqua"/>
              </w:rPr>
            </w:pPr>
            <w:r w:rsidRPr="00EB3399">
              <w:rPr>
                <w:rFonts w:ascii="Book Antiqua" w:hAnsi="Book Antiqua" w:cs="Segoe UI"/>
                <w:b/>
                <w:bCs/>
              </w:rPr>
              <w:t>Other Products and Services</w:t>
            </w:r>
          </w:p>
        </w:tc>
        <w:tc>
          <w:tcPr>
            <w:tcW w:w="2339" w:type="dxa"/>
          </w:tcPr>
          <w:p w14:paraId="36045AEE" w14:textId="77777777" w:rsidR="009C55A8" w:rsidRPr="00EB3399" w:rsidRDefault="009C55A8" w:rsidP="007D3C95">
            <w:pPr>
              <w:rPr>
                <w:rFonts w:ascii="Book Antiqua" w:hAnsi="Book Antiqua" w:cs="Segoe UI"/>
              </w:rPr>
            </w:pPr>
            <w:r w:rsidRPr="00EB3399">
              <w:rPr>
                <w:rFonts w:ascii="Book Antiqua" w:hAnsi="Book Antiqua" w:cs="Segoe UI"/>
              </w:rPr>
              <w:t>Prorate fees when activate</w:t>
            </w:r>
          </w:p>
        </w:tc>
        <w:tc>
          <w:tcPr>
            <w:tcW w:w="2338" w:type="dxa"/>
          </w:tcPr>
          <w:p w14:paraId="60213C98" w14:textId="77777777" w:rsidR="009C55A8" w:rsidRPr="00EB3399" w:rsidRDefault="009C55A8" w:rsidP="007D3C95">
            <w:pPr>
              <w:rPr>
                <w:rFonts w:ascii="Book Antiqua" w:hAnsi="Book Antiqua" w:cs="Segoe UI"/>
              </w:rPr>
            </w:pPr>
            <w:r w:rsidRPr="00EB3399">
              <w:rPr>
                <w:rFonts w:ascii="Book Antiqua" w:hAnsi="Book Antiqua" w:cs="Segoe UI"/>
              </w:rPr>
              <w:t>Prorated fees from activation until end of billing period</w:t>
            </w:r>
          </w:p>
        </w:tc>
        <w:tc>
          <w:tcPr>
            <w:tcW w:w="2338" w:type="dxa"/>
          </w:tcPr>
          <w:p w14:paraId="761E6EC7" w14:textId="77777777" w:rsidR="009C55A8" w:rsidRPr="00EB3399" w:rsidRDefault="009C55A8" w:rsidP="007D3C95">
            <w:pPr>
              <w:rPr>
                <w:rFonts w:ascii="Book Antiqua" w:hAnsi="Book Antiqua"/>
              </w:rPr>
            </w:pPr>
            <w:r w:rsidRPr="00EB3399">
              <w:rPr>
                <w:rFonts w:ascii="Book Antiqua" w:hAnsi="Book Antiqua" w:cs="Segoe UI"/>
              </w:rPr>
              <w:t xml:space="preserve">From license-based file, sum the </w:t>
            </w:r>
            <w:r w:rsidRPr="00EB3399">
              <w:rPr>
                <w:rStyle w:val="Strong"/>
                <w:rFonts w:ascii="Book Antiqua" w:hAnsi="Book Antiqua"/>
              </w:rPr>
              <w:t>Amount</w:t>
            </w:r>
            <w:r w:rsidRPr="00EB3399">
              <w:rPr>
                <w:rFonts w:ascii="Book Antiqua" w:hAnsi="Book Antiqua" w:cs="Segoe UI"/>
              </w:rPr>
              <w:t xml:space="preserve"> column</w:t>
            </w:r>
          </w:p>
        </w:tc>
      </w:tr>
      <w:tr w:rsidR="009C55A8" w:rsidRPr="00EB3399" w14:paraId="2BDDCC8B" w14:textId="77777777" w:rsidTr="007D3C95">
        <w:tc>
          <w:tcPr>
            <w:tcW w:w="2335" w:type="dxa"/>
            <w:vMerge w:val="restart"/>
          </w:tcPr>
          <w:p w14:paraId="1BC0C437" w14:textId="77777777" w:rsidR="009C55A8" w:rsidRPr="00EB3399" w:rsidRDefault="009C55A8" w:rsidP="007D3C95">
            <w:pPr>
              <w:rPr>
                <w:rFonts w:ascii="Book Antiqua" w:hAnsi="Book Antiqua" w:cs="Segoe UI"/>
                <w:b/>
                <w:bCs/>
              </w:rPr>
            </w:pPr>
          </w:p>
          <w:p w14:paraId="4D34296D" w14:textId="77777777" w:rsidR="009C55A8" w:rsidRPr="00EB3399" w:rsidRDefault="009C55A8" w:rsidP="007D3C95">
            <w:pPr>
              <w:rPr>
                <w:rFonts w:ascii="Book Antiqua" w:hAnsi="Book Antiqua" w:cs="Segoe UI"/>
                <w:b/>
                <w:bCs/>
              </w:rPr>
            </w:pPr>
          </w:p>
          <w:p w14:paraId="65262452" w14:textId="77777777" w:rsidR="009C55A8" w:rsidRPr="00EB3399" w:rsidRDefault="009C55A8" w:rsidP="007D3C95">
            <w:pPr>
              <w:rPr>
                <w:rFonts w:ascii="Book Antiqua" w:hAnsi="Book Antiqua" w:cs="Segoe UI"/>
                <w:b/>
                <w:bCs/>
              </w:rPr>
            </w:pPr>
          </w:p>
          <w:p w14:paraId="034C42F2" w14:textId="77777777" w:rsidR="009C55A8" w:rsidRPr="00EB3399" w:rsidRDefault="009C55A8" w:rsidP="007D3C95">
            <w:pPr>
              <w:rPr>
                <w:rFonts w:ascii="Book Antiqua" w:hAnsi="Book Antiqua"/>
              </w:rPr>
            </w:pPr>
            <w:r w:rsidRPr="00EB3399">
              <w:rPr>
                <w:rFonts w:ascii="Book Antiqua" w:hAnsi="Book Antiqua" w:cs="Segoe UI"/>
                <w:b/>
                <w:bCs/>
              </w:rPr>
              <w:t>Usage Charges</w:t>
            </w:r>
          </w:p>
        </w:tc>
        <w:tc>
          <w:tcPr>
            <w:tcW w:w="2339" w:type="dxa"/>
          </w:tcPr>
          <w:p w14:paraId="1FB0F9A2" w14:textId="77777777" w:rsidR="009C55A8" w:rsidRPr="00EB3399" w:rsidRDefault="009C55A8" w:rsidP="007D3C95">
            <w:pPr>
              <w:rPr>
                <w:rFonts w:ascii="Book Antiqua" w:hAnsi="Book Antiqua" w:cs="Segoe UI"/>
              </w:rPr>
            </w:pPr>
            <w:r w:rsidRPr="00EB3399">
              <w:rPr>
                <w:rFonts w:ascii="Book Antiqua" w:hAnsi="Book Antiqua" w:cs="Segoe UI"/>
              </w:rPr>
              <w:t>Assess usage fee when cancel</w:t>
            </w:r>
          </w:p>
        </w:tc>
        <w:tc>
          <w:tcPr>
            <w:tcW w:w="2338" w:type="dxa"/>
          </w:tcPr>
          <w:p w14:paraId="63658CC6" w14:textId="77777777" w:rsidR="009C55A8" w:rsidRPr="00EB3399" w:rsidRDefault="009C55A8" w:rsidP="007D3C95">
            <w:pPr>
              <w:rPr>
                <w:rFonts w:ascii="Book Antiqua" w:hAnsi="Book Antiqua" w:cs="Segoe UI"/>
              </w:rPr>
            </w:pPr>
            <w:r w:rsidRPr="00EB3399">
              <w:rPr>
                <w:rFonts w:ascii="Book Antiqua" w:hAnsi="Book Antiqua" w:cs="Segoe UI"/>
              </w:rPr>
              <w:t>Access usage fee upon cancellation for unpaid usage during the current billing period</w:t>
            </w:r>
          </w:p>
        </w:tc>
        <w:tc>
          <w:tcPr>
            <w:tcW w:w="2338" w:type="dxa"/>
            <w:vMerge w:val="restart"/>
          </w:tcPr>
          <w:p w14:paraId="49D67F5D" w14:textId="77777777" w:rsidR="009C55A8" w:rsidRPr="00EB3399" w:rsidRDefault="009C55A8" w:rsidP="007D3C95">
            <w:pPr>
              <w:rPr>
                <w:rFonts w:ascii="Book Antiqua" w:hAnsi="Book Antiqua" w:cs="Segoe UI"/>
              </w:rPr>
            </w:pPr>
          </w:p>
          <w:p w14:paraId="44E10128" w14:textId="77777777" w:rsidR="009C55A8" w:rsidRPr="00EB3399" w:rsidRDefault="009C55A8" w:rsidP="007D3C95">
            <w:pPr>
              <w:rPr>
                <w:rFonts w:ascii="Book Antiqua" w:hAnsi="Book Antiqua" w:cs="Segoe UI"/>
              </w:rPr>
            </w:pPr>
          </w:p>
          <w:p w14:paraId="06F6245E" w14:textId="77777777" w:rsidR="009C55A8" w:rsidRPr="00EB3399" w:rsidRDefault="009C55A8" w:rsidP="007D3C95">
            <w:pPr>
              <w:rPr>
                <w:rFonts w:ascii="Book Antiqua" w:hAnsi="Book Antiqua"/>
              </w:rPr>
            </w:pPr>
            <w:r w:rsidRPr="00EB3399">
              <w:rPr>
                <w:rFonts w:ascii="Book Antiqua" w:hAnsi="Book Antiqua" w:cs="Segoe UI"/>
              </w:rPr>
              <w:t xml:space="preserve">From usage-based file, sum the </w:t>
            </w:r>
            <w:r w:rsidRPr="00EB3399">
              <w:rPr>
                <w:rStyle w:val="Strong"/>
                <w:rFonts w:ascii="Book Antiqua" w:hAnsi="Book Antiqua"/>
              </w:rPr>
              <w:t>Pretax Charges</w:t>
            </w:r>
            <w:r w:rsidRPr="00EB3399">
              <w:rPr>
                <w:rFonts w:ascii="Book Antiqua" w:hAnsi="Book Antiqua" w:cs="Segoe UI"/>
              </w:rPr>
              <w:t xml:space="preserve"> column</w:t>
            </w:r>
          </w:p>
        </w:tc>
      </w:tr>
      <w:tr w:rsidR="009C55A8" w:rsidRPr="00EB3399" w14:paraId="1E76755B" w14:textId="77777777" w:rsidTr="007D3C95">
        <w:tc>
          <w:tcPr>
            <w:tcW w:w="2335" w:type="dxa"/>
            <w:vMerge/>
          </w:tcPr>
          <w:p w14:paraId="76FCB248" w14:textId="77777777" w:rsidR="009C55A8" w:rsidRPr="00EB3399" w:rsidRDefault="009C55A8" w:rsidP="007D3C95">
            <w:pPr>
              <w:rPr>
                <w:rFonts w:ascii="Book Antiqua" w:hAnsi="Book Antiqua"/>
              </w:rPr>
            </w:pPr>
          </w:p>
        </w:tc>
        <w:tc>
          <w:tcPr>
            <w:tcW w:w="2339" w:type="dxa"/>
          </w:tcPr>
          <w:p w14:paraId="5750606D" w14:textId="77777777" w:rsidR="009C55A8" w:rsidRPr="00EB3399" w:rsidRDefault="009C55A8" w:rsidP="007D3C95">
            <w:pPr>
              <w:rPr>
                <w:rFonts w:ascii="Book Antiqua" w:hAnsi="Book Antiqua" w:cs="Segoe UI"/>
              </w:rPr>
            </w:pPr>
            <w:r w:rsidRPr="00EB3399">
              <w:rPr>
                <w:rFonts w:ascii="Book Antiqua" w:hAnsi="Book Antiqua" w:cs="Segoe UI"/>
              </w:rPr>
              <w:t>Assess usage fee for current cycle</w:t>
            </w:r>
          </w:p>
        </w:tc>
        <w:tc>
          <w:tcPr>
            <w:tcW w:w="2338" w:type="dxa"/>
          </w:tcPr>
          <w:p w14:paraId="41902192" w14:textId="77777777" w:rsidR="009C55A8" w:rsidRPr="00EB3399" w:rsidRDefault="009C55A8" w:rsidP="007D3C95">
            <w:pPr>
              <w:rPr>
                <w:rFonts w:ascii="Book Antiqua" w:hAnsi="Book Antiqua" w:cs="Segoe UI"/>
              </w:rPr>
            </w:pPr>
            <w:r w:rsidRPr="00EB3399">
              <w:rPr>
                <w:rFonts w:ascii="Book Antiqua" w:hAnsi="Book Antiqua" w:cs="Segoe UI"/>
              </w:rPr>
              <w:t>Access usage fee for the current billing period</w:t>
            </w:r>
          </w:p>
        </w:tc>
        <w:tc>
          <w:tcPr>
            <w:tcW w:w="2338" w:type="dxa"/>
            <w:vMerge/>
          </w:tcPr>
          <w:p w14:paraId="5164AE10" w14:textId="77777777" w:rsidR="009C55A8" w:rsidRPr="00EB3399" w:rsidRDefault="009C55A8" w:rsidP="007D3C95">
            <w:pPr>
              <w:rPr>
                <w:rFonts w:ascii="Book Antiqua" w:hAnsi="Book Antiqua"/>
              </w:rPr>
            </w:pPr>
          </w:p>
        </w:tc>
      </w:tr>
      <w:tr w:rsidR="009C55A8" w:rsidRPr="00EB3399" w14:paraId="4E37A969" w14:textId="77777777" w:rsidTr="007D3C95">
        <w:tc>
          <w:tcPr>
            <w:tcW w:w="2335" w:type="dxa"/>
          </w:tcPr>
          <w:p w14:paraId="4180D9DB" w14:textId="77777777" w:rsidR="009C55A8" w:rsidRPr="00EB3399" w:rsidRDefault="009C55A8" w:rsidP="007D3C95">
            <w:pPr>
              <w:rPr>
                <w:rFonts w:ascii="Book Antiqua" w:hAnsi="Book Antiqua"/>
              </w:rPr>
            </w:pPr>
            <w:r w:rsidRPr="00EB3399">
              <w:rPr>
                <w:rFonts w:ascii="Book Antiqua" w:hAnsi="Book Antiqua" w:cs="Segoe UI"/>
                <w:b/>
                <w:bCs/>
              </w:rPr>
              <w:t>Credits &amp; Adjustments</w:t>
            </w:r>
          </w:p>
        </w:tc>
        <w:tc>
          <w:tcPr>
            <w:tcW w:w="2339" w:type="dxa"/>
          </w:tcPr>
          <w:p w14:paraId="07329070" w14:textId="77777777" w:rsidR="009C55A8" w:rsidRPr="00EB3399" w:rsidRDefault="009C55A8" w:rsidP="007D3C95">
            <w:pPr>
              <w:rPr>
                <w:rFonts w:ascii="Book Antiqua" w:hAnsi="Book Antiqua" w:cs="Segoe UI"/>
              </w:rPr>
            </w:pPr>
            <w:r w:rsidRPr="00EB3399">
              <w:rPr>
                <w:rFonts w:ascii="Book Antiqua" w:hAnsi="Book Antiqua" w:cs="Segoe UI"/>
              </w:rPr>
              <w:t>Offset a line item</w:t>
            </w:r>
          </w:p>
        </w:tc>
        <w:tc>
          <w:tcPr>
            <w:tcW w:w="2338" w:type="dxa"/>
          </w:tcPr>
          <w:p w14:paraId="39DBBF0D" w14:textId="77777777" w:rsidR="009C55A8" w:rsidRPr="00EB3399" w:rsidRDefault="009C55A8" w:rsidP="007D3C95">
            <w:pPr>
              <w:rPr>
                <w:rFonts w:ascii="Book Antiqua" w:hAnsi="Book Antiqua" w:cs="Segoe UI"/>
              </w:rPr>
            </w:pPr>
            <w:r w:rsidRPr="00EB3399">
              <w:rPr>
                <w:rFonts w:ascii="Book Antiqua" w:hAnsi="Book Antiqua" w:cs="Segoe UI"/>
              </w:rPr>
              <w:t>Partial or whole refund to a line item, including taxes</w:t>
            </w:r>
          </w:p>
        </w:tc>
        <w:tc>
          <w:tcPr>
            <w:tcW w:w="2338" w:type="dxa"/>
          </w:tcPr>
          <w:p w14:paraId="3E3D2F90" w14:textId="77777777" w:rsidR="009C55A8" w:rsidRPr="00A87B74" w:rsidRDefault="009C55A8" w:rsidP="007D3C95">
            <w:pPr>
              <w:spacing w:after="150"/>
              <w:rPr>
                <w:rFonts w:ascii="Book Antiqua" w:eastAsia="Times New Roman" w:hAnsi="Book Antiqua" w:cs="Times New Roman"/>
              </w:rPr>
            </w:pPr>
            <w:r w:rsidRPr="00A87B74">
              <w:rPr>
                <w:rFonts w:ascii="Book Antiqua" w:eastAsia="Times New Roman" w:hAnsi="Book Antiqua" w:cs="Times New Roman"/>
              </w:rPr>
              <w:t xml:space="preserve">From license-based file, sum the </w:t>
            </w:r>
            <w:r w:rsidRPr="00EB3399">
              <w:rPr>
                <w:rFonts w:ascii="Book Antiqua" w:eastAsia="Times New Roman" w:hAnsi="Book Antiqua" w:cs="Times New Roman"/>
                <w:b/>
                <w:bCs/>
              </w:rPr>
              <w:t>Total for Customer</w:t>
            </w:r>
            <w:r w:rsidRPr="00A87B74">
              <w:rPr>
                <w:rFonts w:ascii="Book Antiqua" w:eastAsia="Times New Roman" w:hAnsi="Book Antiqua" w:cs="Times New Roman"/>
              </w:rPr>
              <w:t xml:space="preserve"> column</w:t>
            </w:r>
          </w:p>
          <w:p w14:paraId="4C5678FC" w14:textId="77777777" w:rsidR="009C55A8" w:rsidRPr="00A87B74" w:rsidRDefault="009C55A8" w:rsidP="007D3C95">
            <w:pPr>
              <w:spacing w:after="150"/>
              <w:rPr>
                <w:rFonts w:ascii="Book Antiqua" w:eastAsia="Times New Roman" w:hAnsi="Book Antiqua" w:cs="Times New Roman"/>
              </w:rPr>
            </w:pPr>
            <w:r w:rsidRPr="00A87B74">
              <w:rPr>
                <w:rFonts w:ascii="Book Antiqua" w:eastAsia="Times New Roman" w:hAnsi="Book Antiqua" w:cs="Times New Roman"/>
              </w:rPr>
              <w:t xml:space="preserve">From usage-based file, sum the </w:t>
            </w:r>
            <w:r w:rsidRPr="00EB3399">
              <w:rPr>
                <w:rFonts w:ascii="Book Antiqua" w:eastAsia="Times New Roman" w:hAnsi="Book Antiqua" w:cs="Times New Roman"/>
                <w:b/>
                <w:bCs/>
              </w:rPr>
              <w:t>Post Tax Total</w:t>
            </w:r>
            <w:r w:rsidRPr="00A87B74">
              <w:rPr>
                <w:rFonts w:ascii="Book Antiqua" w:eastAsia="Times New Roman" w:hAnsi="Book Antiqua" w:cs="Times New Roman"/>
              </w:rPr>
              <w:t xml:space="preserve"> column</w:t>
            </w:r>
          </w:p>
          <w:p w14:paraId="2C6C34F0" w14:textId="77777777" w:rsidR="009C55A8" w:rsidRPr="00EB3399" w:rsidRDefault="009C55A8" w:rsidP="007D3C95">
            <w:pPr>
              <w:rPr>
                <w:rFonts w:ascii="Book Antiqua" w:hAnsi="Book Antiqua"/>
              </w:rPr>
            </w:pPr>
          </w:p>
        </w:tc>
      </w:tr>
      <w:tr w:rsidR="009C55A8" w:rsidRPr="00EB3399" w14:paraId="4D9DB74E" w14:textId="77777777" w:rsidTr="007D3C95">
        <w:tc>
          <w:tcPr>
            <w:tcW w:w="2335" w:type="dxa"/>
            <w:vMerge w:val="restart"/>
          </w:tcPr>
          <w:p w14:paraId="486B1343" w14:textId="77777777" w:rsidR="009C55A8" w:rsidRPr="00EB3399" w:rsidRDefault="009C55A8" w:rsidP="007D3C95">
            <w:pPr>
              <w:rPr>
                <w:rStyle w:val="Strong"/>
                <w:rFonts w:ascii="Book Antiqua" w:hAnsi="Book Antiqua"/>
              </w:rPr>
            </w:pPr>
          </w:p>
          <w:p w14:paraId="4ECEBD51" w14:textId="77777777" w:rsidR="009C55A8" w:rsidRPr="00EB3399" w:rsidRDefault="009C55A8" w:rsidP="007D3C95">
            <w:pPr>
              <w:rPr>
                <w:rStyle w:val="Strong"/>
                <w:rFonts w:ascii="Book Antiqua" w:hAnsi="Book Antiqua"/>
              </w:rPr>
            </w:pPr>
          </w:p>
          <w:p w14:paraId="6C41AD4E" w14:textId="77777777" w:rsidR="009C55A8" w:rsidRPr="00EB3399" w:rsidRDefault="009C55A8" w:rsidP="007D3C95">
            <w:pPr>
              <w:rPr>
                <w:rStyle w:val="Strong"/>
                <w:rFonts w:ascii="Book Antiqua" w:hAnsi="Book Antiqua"/>
              </w:rPr>
            </w:pPr>
          </w:p>
          <w:p w14:paraId="2EA28438" w14:textId="77777777" w:rsidR="009C55A8" w:rsidRPr="00EB3399" w:rsidRDefault="009C55A8" w:rsidP="007D3C95">
            <w:pPr>
              <w:rPr>
                <w:rStyle w:val="Strong"/>
                <w:rFonts w:ascii="Book Antiqua" w:hAnsi="Book Antiqua"/>
              </w:rPr>
            </w:pPr>
          </w:p>
          <w:p w14:paraId="2BB72DFD" w14:textId="77777777" w:rsidR="009C55A8" w:rsidRPr="00EB3399" w:rsidRDefault="009C55A8" w:rsidP="007D3C95">
            <w:pPr>
              <w:rPr>
                <w:rStyle w:val="Strong"/>
                <w:rFonts w:ascii="Book Antiqua" w:hAnsi="Book Antiqua"/>
              </w:rPr>
            </w:pPr>
          </w:p>
          <w:p w14:paraId="2D6C0DFD" w14:textId="77777777" w:rsidR="009C55A8" w:rsidRPr="00EB3399" w:rsidRDefault="009C55A8" w:rsidP="007D3C95">
            <w:pPr>
              <w:rPr>
                <w:rFonts w:ascii="Book Antiqua" w:hAnsi="Book Antiqua"/>
              </w:rPr>
            </w:pPr>
            <w:r w:rsidRPr="00EB3399">
              <w:rPr>
                <w:rStyle w:val="Strong"/>
                <w:rFonts w:ascii="Book Antiqua" w:hAnsi="Book Antiqua"/>
              </w:rPr>
              <w:t>Other Discounts</w:t>
            </w:r>
            <w:r w:rsidRPr="00EB3399">
              <w:rPr>
                <w:rFonts w:ascii="Book Antiqua" w:hAnsi="Book Antiqua"/>
              </w:rPr>
              <w:br/>
            </w:r>
            <w:r w:rsidRPr="00EB3399">
              <w:rPr>
                <w:rStyle w:val="Emphasis"/>
                <w:rFonts w:ascii="Book Antiqua" w:hAnsi="Book Antiqua"/>
                <w:i w:val="0"/>
              </w:rPr>
              <w:t>(usage-based)</w:t>
            </w:r>
          </w:p>
        </w:tc>
        <w:tc>
          <w:tcPr>
            <w:tcW w:w="2339" w:type="dxa"/>
          </w:tcPr>
          <w:p w14:paraId="25617CE7" w14:textId="77777777" w:rsidR="009C55A8" w:rsidRPr="00EB3399" w:rsidRDefault="009C55A8" w:rsidP="007D3C95">
            <w:pPr>
              <w:rPr>
                <w:rFonts w:ascii="Book Antiqua" w:hAnsi="Book Antiqua" w:cs="Segoe UI"/>
              </w:rPr>
            </w:pPr>
            <w:r w:rsidRPr="00EB3399">
              <w:rPr>
                <w:rFonts w:ascii="Book Antiqua" w:hAnsi="Book Antiqua" w:cs="Segoe UI"/>
              </w:rPr>
              <w:t>Activation discount</w:t>
            </w:r>
          </w:p>
        </w:tc>
        <w:tc>
          <w:tcPr>
            <w:tcW w:w="2338" w:type="dxa"/>
          </w:tcPr>
          <w:p w14:paraId="2801632A" w14:textId="77777777" w:rsidR="009C55A8" w:rsidRPr="00EB3399" w:rsidRDefault="009C55A8" w:rsidP="007D3C95">
            <w:pPr>
              <w:rPr>
                <w:rFonts w:ascii="Book Antiqua" w:hAnsi="Book Antiqua" w:cs="Segoe UI"/>
              </w:rPr>
            </w:pPr>
            <w:r w:rsidRPr="00EB3399">
              <w:rPr>
                <w:rFonts w:ascii="Book Antiqua" w:hAnsi="Book Antiqua" w:cs="Segoe UI"/>
              </w:rPr>
              <w:t>Discount applied when subscription activated</w:t>
            </w:r>
          </w:p>
        </w:tc>
        <w:tc>
          <w:tcPr>
            <w:tcW w:w="2338" w:type="dxa"/>
            <w:vMerge w:val="restart"/>
          </w:tcPr>
          <w:p w14:paraId="58461367" w14:textId="77777777" w:rsidR="009C55A8" w:rsidRPr="00EB3399" w:rsidRDefault="009C55A8" w:rsidP="007D3C95">
            <w:pPr>
              <w:rPr>
                <w:rFonts w:ascii="Book Antiqua" w:hAnsi="Book Antiqua" w:cs="Segoe UI"/>
              </w:rPr>
            </w:pPr>
          </w:p>
          <w:p w14:paraId="13634BC2" w14:textId="77777777" w:rsidR="009C55A8" w:rsidRPr="00EB3399" w:rsidRDefault="009C55A8" w:rsidP="007D3C95">
            <w:pPr>
              <w:rPr>
                <w:rFonts w:ascii="Book Antiqua" w:hAnsi="Book Antiqua" w:cs="Segoe UI"/>
              </w:rPr>
            </w:pPr>
          </w:p>
          <w:p w14:paraId="635E162F" w14:textId="77777777" w:rsidR="009C55A8" w:rsidRPr="00EB3399" w:rsidRDefault="009C55A8" w:rsidP="007D3C95">
            <w:pPr>
              <w:rPr>
                <w:rFonts w:ascii="Book Antiqua" w:hAnsi="Book Antiqua" w:cs="Segoe UI"/>
              </w:rPr>
            </w:pPr>
          </w:p>
          <w:p w14:paraId="2B85F892" w14:textId="77777777" w:rsidR="009C55A8" w:rsidRPr="00EB3399" w:rsidRDefault="009C55A8" w:rsidP="007D3C95">
            <w:pPr>
              <w:rPr>
                <w:rFonts w:ascii="Book Antiqua" w:hAnsi="Book Antiqua"/>
              </w:rPr>
            </w:pPr>
            <w:r w:rsidRPr="00EB3399">
              <w:rPr>
                <w:rFonts w:ascii="Book Antiqua" w:hAnsi="Book Antiqua" w:cs="Segoe UI"/>
              </w:rPr>
              <w:t xml:space="preserve">From usage-based file, sum the </w:t>
            </w:r>
            <w:r w:rsidRPr="00EB3399">
              <w:rPr>
                <w:rStyle w:val="Strong"/>
                <w:rFonts w:ascii="Book Antiqua" w:hAnsi="Book Antiqua"/>
              </w:rPr>
              <w:t>Pretax Charges</w:t>
            </w:r>
            <w:r w:rsidRPr="00EB3399">
              <w:rPr>
                <w:rFonts w:ascii="Book Antiqua" w:hAnsi="Book Antiqua" w:cs="Segoe UI"/>
              </w:rPr>
              <w:t xml:space="preserve"> column</w:t>
            </w:r>
          </w:p>
        </w:tc>
      </w:tr>
      <w:tr w:rsidR="009C55A8" w:rsidRPr="00EB3399" w14:paraId="02434934" w14:textId="77777777" w:rsidTr="007D3C95">
        <w:tc>
          <w:tcPr>
            <w:tcW w:w="2335" w:type="dxa"/>
            <w:vMerge/>
          </w:tcPr>
          <w:p w14:paraId="368E0301" w14:textId="77777777" w:rsidR="009C55A8" w:rsidRPr="00EB3399" w:rsidRDefault="009C55A8" w:rsidP="007D3C95">
            <w:pPr>
              <w:rPr>
                <w:rFonts w:ascii="Book Antiqua" w:hAnsi="Book Antiqua"/>
              </w:rPr>
            </w:pPr>
          </w:p>
        </w:tc>
        <w:tc>
          <w:tcPr>
            <w:tcW w:w="2339" w:type="dxa"/>
          </w:tcPr>
          <w:p w14:paraId="011604C6" w14:textId="77777777" w:rsidR="009C55A8" w:rsidRPr="00EB3399" w:rsidRDefault="009C55A8" w:rsidP="007D3C95">
            <w:pPr>
              <w:rPr>
                <w:rFonts w:ascii="Book Antiqua" w:hAnsi="Book Antiqua" w:cs="Segoe UI"/>
              </w:rPr>
            </w:pPr>
            <w:r w:rsidRPr="00EB3399">
              <w:rPr>
                <w:rFonts w:ascii="Book Antiqua" w:hAnsi="Book Antiqua" w:cs="Segoe UI"/>
              </w:rPr>
              <w:t>Cycle discount</w:t>
            </w:r>
          </w:p>
        </w:tc>
        <w:tc>
          <w:tcPr>
            <w:tcW w:w="2338" w:type="dxa"/>
          </w:tcPr>
          <w:p w14:paraId="44C1D760" w14:textId="77777777" w:rsidR="009C55A8" w:rsidRPr="00EB3399" w:rsidRDefault="009C55A8" w:rsidP="007D3C95">
            <w:pPr>
              <w:rPr>
                <w:rFonts w:ascii="Book Antiqua" w:hAnsi="Book Antiqua" w:cs="Segoe UI"/>
              </w:rPr>
            </w:pPr>
            <w:r w:rsidRPr="00EB3399">
              <w:rPr>
                <w:rFonts w:ascii="Book Antiqua" w:hAnsi="Book Antiqua" w:cs="Segoe UI"/>
              </w:rPr>
              <w:t>Discount applied on periodic charges</w:t>
            </w:r>
          </w:p>
        </w:tc>
        <w:tc>
          <w:tcPr>
            <w:tcW w:w="2338" w:type="dxa"/>
            <w:vMerge/>
          </w:tcPr>
          <w:p w14:paraId="5B706799" w14:textId="77777777" w:rsidR="009C55A8" w:rsidRPr="00EB3399" w:rsidRDefault="009C55A8" w:rsidP="007D3C95">
            <w:pPr>
              <w:rPr>
                <w:rFonts w:ascii="Book Antiqua" w:hAnsi="Book Antiqua"/>
              </w:rPr>
            </w:pPr>
          </w:p>
        </w:tc>
      </w:tr>
      <w:tr w:rsidR="009C55A8" w:rsidRPr="00EB3399" w14:paraId="37E162FB" w14:textId="77777777" w:rsidTr="007D3C95">
        <w:tc>
          <w:tcPr>
            <w:tcW w:w="2335" w:type="dxa"/>
            <w:vMerge/>
          </w:tcPr>
          <w:p w14:paraId="6A5C0397" w14:textId="77777777" w:rsidR="009C55A8" w:rsidRPr="00EB3399" w:rsidRDefault="009C55A8" w:rsidP="007D3C95">
            <w:pPr>
              <w:rPr>
                <w:rFonts w:ascii="Book Antiqua" w:hAnsi="Book Antiqua"/>
              </w:rPr>
            </w:pPr>
          </w:p>
        </w:tc>
        <w:tc>
          <w:tcPr>
            <w:tcW w:w="2339" w:type="dxa"/>
          </w:tcPr>
          <w:p w14:paraId="67029E6F" w14:textId="77777777" w:rsidR="009C55A8" w:rsidRPr="00EB3399" w:rsidRDefault="009C55A8" w:rsidP="007D3C95">
            <w:pPr>
              <w:rPr>
                <w:rFonts w:ascii="Book Antiqua" w:hAnsi="Book Antiqua" w:cs="Segoe UI"/>
              </w:rPr>
            </w:pPr>
            <w:r w:rsidRPr="00EB3399">
              <w:rPr>
                <w:rFonts w:ascii="Book Antiqua" w:hAnsi="Book Antiqua" w:cs="Segoe UI"/>
              </w:rPr>
              <w:t>Renew discount</w:t>
            </w:r>
          </w:p>
        </w:tc>
        <w:tc>
          <w:tcPr>
            <w:tcW w:w="2338" w:type="dxa"/>
          </w:tcPr>
          <w:p w14:paraId="6A84EC5A" w14:textId="77777777" w:rsidR="009C55A8" w:rsidRPr="00EB3399" w:rsidRDefault="009C55A8" w:rsidP="007D3C95">
            <w:pPr>
              <w:rPr>
                <w:rFonts w:ascii="Book Antiqua" w:hAnsi="Book Antiqua" w:cs="Segoe UI"/>
              </w:rPr>
            </w:pPr>
            <w:r w:rsidRPr="00EB3399">
              <w:rPr>
                <w:rFonts w:ascii="Book Antiqua" w:hAnsi="Book Antiqua" w:cs="Segoe UI"/>
              </w:rPr>
              <w:t>Discount applied when subscription renewed</w:t>
            </w:r>
          </w:p>
        </w:tc>
        <w:tc>
          <w:tcPr>
            <w:tcW w:w="2338" w:type="dxa"/>
            <w:vMerge/>
          </w:tcPr>
          <w:p w14:paraId="086C2558" w14:textId="77777777" w:rsidR="009C55A8" w:rsidRPr="00EB3399" w:rsidRDefault="009C55A8" w:rsidP="007D3C95">
            <w:pPr>
              <w:rPr>
                <w:rFonts w:ascii="Book Antiqua" w:hAnsi="Book Antiqua"/>
              </w:rPr>
            </w:pPr>
          </w:p>
        </w:tc>
      </w:tr>
      <w:tr w:rsidR="009C55A8" w:rsidRPr="00EB3399" w14:paraId="47F58E65" w14:textId="77777777" w:rsidTr="007D3C95">
        <w:tc>
          <w:tcPr>
            <w:tcW w:w="2335" w:type="dxa"/>
            <w:vMerge/>
          </w:tcPr>
          <w:p w14:paraId="5C9F11FF" w14:textId="77777777" w:rsidR="009C55A8" w:rsidRPr="00EB3399" w:rsidRDefault="009C55A8" w:rsidP="007D3C95">
            <w:pPr>
              <w:rPr>
                <w:rFonts w:ascii="Book Antiqua" w:hAnsi="Book Antiqua"/>
              </w:rPr>
            </w:pPr>
          </w:p>
        </w:tc>
        <w:tc>
          <w:tcPr>
            <w:tcW w:w="2339" w:type="dxa"/>
          </w:tcPr>
          <w:p w14:paraId="5D82432B" w14:textId="77777777" w:rsidR="009C55A8" w:rsidRPr="00EB3399" w:rsidRDefault="009C55A8" w:rsidP="007D3C95">
            <w:pPr>
              <w:rPr>
                <w:rFonts w:ascii="Book Antiqua" w:hAnsi="Book Antiqua" w:cs="Segoe UI"/>
              </w:rPr>
            </w:pPr>
            <w:r w:rsidRPr="00EB3399">
              <w:rPr>
                <w:rFonts w:ascii="Book Antiqua" w:hAnsi="Book Antiqua" w:cs="Segoe UI"/>
              </w:rPr>
              <w:t>Cancel discount</w:t>
            </w:r>
          </w:p>
        </w:tc>
        <w:tc>
          <w:tcPr>
            <w:tcW w:w="2338" w:type="dxa"/>
          </w:tcPr>
          <w:p w14:paraId="6957B929" w14:textId="77777777" w:rsidR="009C55A8" w:rsidRPr="00EB3399" w:rsidRDefault="009C55A8" w:rsidP="007D3C95">
            <w:pPr>
              <w:rPr>
                <w:rFonts w:ascii="Book Antiqua" w:hAnsi="Book Antiqua" w:cs="Segoe UI"/>
              </w:rPr>
            </w:pPr>
            <w:r w:rsidRPr="00EB3399">
              <w:rPr>
                <w:rFonts w:ascii="Book Antiqua" w:hAnsi="Book Antiqua" w:cs="Segoe UI"/>
              </w:rPr>
              <w:t>Charges applied when discounts cancelled</w:t>
            </w:r>
          </w:p>
        </w:tc>
        <w:tc>
          <w:tcPr>
            <w:tcW w:w="2338" w:type="dxa"/>
            <w:vMerge/>
          </w:tcPr>
          <w:p w14:paraId="6567535A" w14:textId="77777777" w:rsidR="009C55A8" w:rsidRPr="00EB3399" w:rsidRDefault="009C55A8" w:rsidP="007D3C95">
            <w:pPr>
              <w:rPr>
                <w:rFonts w:ascii="Book Antiqua" w:hAnsi="Book Antiqua"/>
              </w:rPr>
            </w:pPr>
          </w:p>
        </w:tc>
      </w:tr>
      <w:tr w:rsidR="009C55A8" w:rsidRPr="00EB3399" w14:paraId="01D096CA" w14:textId="77777777" w:rsidTr="007D3C95">
        <w:tc>
          <w:tcPr>
            <w:tcW w:w="2335" w:type="dxa"/>
          </w:tcPr>
          <w:p w14:paraId="32648558" w14:textId="77777777" w:rsidR="009C55A8" w:rsidRPr="00EB3399" w:rsidRDefault="009C55A8" w:rsidP="007D3C95">
            <w:pPr>
              <w:rPr>
                <w:rFonts w:ascii="Book Antiqua" w:hAnsi="Book Antiqua"/>
              </w:rPr>
            </w:pPr>
            <w:r w:rsidRPr="00EB3399">
              <w:rPr>
                <w:rStyle w:val="Strong"/>
                <w:rFonts w:ascii="Book Antiqua" w:hAnsi="Book Antiqua"/>
              </w:rPr>
              <w:lastRenderedPageBreak/>
              <w:t>Other Discounts</w:t>
            </w:r>
            <w:r w:rsidRPr="00EB3399">
              <w:rPr>
                <w:rFonts w:ascii="Book Antiqua" w:hAnsi="Book Antiqua"/>
              </w:rPr>
              <w:br/>
            </w:r>
            <w:r w:rsidRPr="00EB3399">
              <w:rPr>
                <w:rStyle w:val="Emphasis"/>
                <w:rFonts w:ascii="Book Antiqua" w:hAnsi="Book Antiqua"/>
              </w:rPr>
              <w:t>(</w:t>
            </w:r>
            <w:r w:rsidRPr="00EB3399">
              <w:rPr>
                <w:rStyle w:val="Emphasis"/>
                <w:rFonts w:ascii="Book Antiqua" w:hAnsi="Book Antiqua"/>
                <w:i w:val="0"/>
              </w:rPr>
              <w:t>license-based)</w:t>
            </w:r>
          </w:p>
        </w:tc>
        <w:tc>
          <w:tcPr>
            <w:tcW w:w="2339" w:type="dxa"/>
          </w:tcPr>
          <w:p w14:paraId="555C53D7" w14:textId="77777777" w:rsidR="009C55A8" w:rsidRPr="00EB3399" w:rsidRDefault="009C55A8" w:rsidP="007D3C95">
            <w:pPr>
              <w:rPr>
                <w:rFonts w:ascii="Book Antiqua" w:hAnsi="Book Antiqua" w:cs="Segoe UI"/>
              </w:rPr>
            </w:pPr>
            <w:r w:rsidRPr="00EB3399">
              <w:rPr>
                <w:rFonts w:ascii="Book Antiqua" w:hAnsi="Book Antiqua" w:cs="Segoe UI"/>
                <w:iCs/>
              </w:rPr>
              <w:t>May be applied to multiple charge types</w:t>
            </w:r>
          </w:p>
        </w:tc>
        <w:tc>
          <w:tcPr>
            <w:tcW w:w="2338" w:type="dxa"/>
          </w:tcPr>
          <w:p w14:paraId="520934E6" w14:textId="77777777" w:rsidR="009C55A8" w:rsidRPr="00EB3399" w:rsidRDefault="009C55A8" w:rsidP="007D3C95">
            <w:pPr>
              <w:rPr>
                <w:rFonts w:ascii="Book Antiqua" w:hAnsi="Book Antiqua" w:cs="Segoe UI"/>
              </w:rPr>
            </w:pPr>
          </w:p>
        </w:tc>
        <w:tc>
          <w:tcPr>
            <w:tcW w:w="2338" w:type="dxa"/>
          </w:tcPr>
          <w:p w14:paraId="463F3492" w14:textId="77777777" w:rsidR="009C55A8" w:rsidRPr="00EB3399" w:rsidRDefault="009C55A8" w:rsidP="007D3C95">
            <w:pPr>
              <w:rPr>
                <w:rFonts w:ascii="Book Antiqua" w:hAnsi="Book Antiqua"/>
              </w:rPr>
            </w:pPr>
            <w:r w:rsidRPr="00EB3399">
              <w:rPr>
                <w:rFonts w:ascii="Book Antiqua" w:hAnsi="Book Antiqua" w:cs="Segoe UI"/>
              </w:rPr>
              <w:t xml:space="preserve">From license-based file, sum the </w:t>
            </w:r>
            <w:r w:rsidRPr="00EB3399">
              <w:rPr>
                <w:rStyle w:val="Strong"/>
                <w:rFonts w:ascii="Book Antiqua" w:hAnsi="Book Antiqua"/>
              </w:rPr>
              <w:t>Total Other Discount</w:t>
            </w:r>
            <w:r w:rsidRPr="00EB3399">
              <w:rPr>
                <w:rFonts w:ascii="Book Antiqua" w:hAnsi="Book Antiqua" w:cs="Segoe UI"/>
              </w:rPr>
              <w:t xml:space="preserve"> column</w:t>
            </w:r>
          </w:p>
        </w:tc>
      </w:tr>
      <w:tr w:rsidR="009C55A8" w:rsidRPr="00EB3399" w14:paraId="0B265B5B" w14:textId="77777777" w:rsidTr="007D3C95">
        <w:tc>
          <w:tcPr>
            <w:tcW w:w="2335" w:type="dxa"/>
          </w:tcPr>
          <w:p w14:paraId="3A357D61" w14:textId="77777777" w:rsidR="009C55A8" w:rsidRPr="00EB3399" w:rsidRDefault="009C55A8" w:rsidP="007D3C95">
            <w:pPr>
              <w:rPr>
                <w:rFonts w:ascii="Book Antiqua" w:hAnsi="Book Antiqua"/>
              </w:rPr>
            </w:pPr>
            <w:r w:rsidRPr="00EB3399">
              <w:rPr>
                <w:rStyle w:val="Strong"/>
                <w:rFonts w:ascii="Book Antiqua" w:hAnsi="Book Antiqua"/>
              </w:rPr>
              <w:t>Taxes</w:t>
            </w:r>
            <w:r w:rsidRPr="00EB3399">
              <w:rPr>
                <w:rFonts w:ascii="Book Antiqua" w:hAnsi="Book Antiqua" w:cs="Segoe UI"/>
              </w:rPr>
              <w:t> or </w:t>
            </w:r>
            <w:r w:rsidRPr="00EB3399">
              <w:rPr>
                <w:rStyle w:val="Strong"/>
                <w:rFonts w:ascii="Book Antiqua" w:hAnsi="Book Antiqua"/>
              </w:rPr>
              <w:t>VAT</w:t>
            </w:r>
          </w:p>
        </w:tc>
        <w:tc>
          <w:tcPr>
            <w:tcW w:w="2339" w:type="dxa"/>
          </w:tcPr>
          <w:p w14:paraId="3117BC59" w14:textId="77777777" w:rsidR="009C55A8" w:rsidRPr="00A779B4" w:rsidRDefault="009C55A8" w:rsidP="007D3C95">
            <w:pPr>
              <w:spacing w:after="150"/>
              <w:rPr>
                <w:rFonts w:ascii="Book Antiqua" w:eastAsia="Times New Roman" w:hAnsi="Book Antiqua" w:cs="Times New Roman"/>
              </w:rPr>
            </w:pPr>
            <w:r w:rsidRPr="00EB3399">
              <w:rPr>
                <w:rFonts w:ascii="Book Antiqua" w:eastAsia="Times New Roman" w:hAnsi="Book Antiqua" w:cs="Times New Roman"/>
                <w:iCs/>
              </w:rPr>
              <w:t>May be applied to multiple charge types</w:t>
            </w:r>
          </w:p>
          <w:p w14:paraId="76A15F19" w14:textId="77777777" w:rsidR="009C55A8" w:rsidRPr="00A779B4" w:rsidRDefault="009C55A8" w:rsidP="007D3C95">
            <w:pPr>
              <w:spacing w:after="150"/>
              <w:rPr>
                <w:rFonts w:ascii="Book Antiqua" w:eastAsia="Times New Roman" w:hAnsi="Book Antiqua" w:cs="Times New Roman"/>
              </w:rPr>
            </w:pPr>
            <w:r w:rsidRPr="00EB3399">
              <w:rPr>
                <w:rFonts w:ascii="Book Antiqua" w:eastAsia="Times New Roman" w:hAnsi="Book Antiqua" w:cs="Times New Roman"/>
                <w:iCs/>
              </w:rPr>
              <w:t>Exception: "Offset a line item" already includes taxes. See Credits &amp; Adjustments, above.</w:t>
            </w:r>
          </w:p>
          <w:p w14:paraId="27CA27D6" w14:textId="77777777" w:rsidR="009C55A8" w:rsidRPr="00EB3399" w:rsidRDefault="009C55A8" w:rsidP="007D3C95">
            <w:pPr>
              <w:rPr>
                <w:rFonts w:ascii="Book Antiqua" w:hAnsi="Book Antiqua" w:cs="Segoe UI"/>
              </w:rPr>
            </w:pPr>
          </w:p>
        </w:tc>
        <w:tc>
          <w:tcPr>
            <w:tcW w:w="2338" w:type="dxa"/>
          </w:tcPr>
          <w:p w14:paraId="116709FF" w14:textId="77777777" w:rsidR="009C55A8" w:rsidRPr="00EB3399" w:rsidRDefault="009C55A8" w:rsidP="007D3C95">
            <w:pPr>
              <w:rPr>
                <w:rFonts w:ascii="Book Antiqua" w:hAnsi="Book Antiqua" w:cs="Segoe UI"/>
              </w:rPr>
            </w:pPr>
            <w:r w:rsidRPr="00EB3399">
              <w:rPr>
                <w:rFonts w:ascii="Book Antiqua" w:hAnsi="Book Antiqua" w:cs="Segoe UI"/>
              </w:rPr>
              <w:t>Taxes or value-added taxes (VAT)</w:t>
            </w:r>
          </w:p>
        </w:tc>
        <w:tc>
          <w:tcPr>
            <w:tcW w:w="2338" w:type="dxa"/>
          </w:tcPr>
          <w:p w14:paraId="38F73987" w14:textId="77777777" w:rsidR="009C55A8" w:rsidRPr="00A779B4" w:rsidRDefault="009C55A8" w:rsidP="007D3C95">
            <w:pPr>
              <w:spacing w:after="150"/>
              <w:rPr>
                <w:rFonts w:ascii="Book Antiqua" w:eastAsia="Times New Roman" w:hAnsi="Book Antiqua" w:cs="Times New Roman"/>
              </w:rPr>
            </w:pPr>
            <w:r w:rsidRPr="00A779B4">
              <w:rPr>
                <w:rFonts w:ascii="Book Antiqua" w:eastAsia="Times New Roman" w:hAnsi="Book Antiqua" w:cs="Times New Roman"/>
              </w:rPr>
              <w:t xml:space="preserve">From license-based file, sum the </w:t>
            </w:r>
            <w:r w:rsidRPr="00EB3399">
              <w:rPr>
                <w:rFonts w:ascii="Book Antiqua" w:eastAsia="Times New Roman" w:hAnsi="Book Antiqua" w:cs="Times New Roman"/>
                <w:b/>
                <w:bCs/>
              </w:rPr>
              <w:t>Tax</w:t>
            </w:r>
            <w:r w:rsidRPr="00A779B4">
              <w:rPr>
                <w:rFonts w:ascii="Book Antiqua" w:eastAsia="Times New Roman" w:hAnsi="Book Antiqua" w:cs="Times New Roman"/>
              </w:rPr>
              <w:t xml:space="preserve"> column</w:t>
            </w:r>
          </w:p>
          <w:p w14:paraId="7F66CB3A" w14:textId="77777777" w:rsidR="009C55A8" w:rsidRPr="00A779B4" w:rsidRDefault="009C55A8" w:rsidP="007D3C95">
            <w:pPr>
              <w:spacing w:after="150"/>
              <w:rPr>
                <w:rFonts w:ascii="Book Antiqua" w:eastAsia="Times New Roman" w:hAnsi="Book Antiqua" w:cs="Times New Roman"/>
              </w:rPr>
            </w:pPr>
            <w:r w:rsidRPr="00A779B4">
              <w:rPr>
                <w:rFonts w:ascii="Book Antiqua" w:eastAsia="Times New Roman" w:hAnsi="Book Antiqua" w:cs="Times New Roman"/>
              </w:rPr>
              <w:t xml:space="preserve">From usage-based file, sum the </w:t>
            </w:r>
            <w:r w:rsidRPr="00EB3399">
              <w:rPr>
                <w:rFonts w:ascii="Book Antiqua" w:eastAsia="Times New Roman" w:hAnsi="Book Antiqua" w:cs="Times New Roman"/>
                <w:b/>
                <w:bCs/>
              </w:rPr>
              <w:t>Tax Amount</w:t>
            </w:r>
            <w:r w:rsidRPr="00A779B4">
              <w:rPr>
                <w:rFonts w:ascii="Book Antiqua" w:eastAsia="Times New Roman" w:hAnsi="Book Antiqua" w:cs="Times New Roman"/>
              </w:rPr>
              <w:t xml:space="preserve"> column</w:t>
            </w:r>
          </w:p>
          <w:p w14:paraId="258F7273" w14:textId="77777777" w:rsidR="009C55A8" w:rsidRPr="00EB3399" w:rsidRDefault="009C55A8" w:rsidP="007D3C95">
            <w:pPr>
              <w:rPr>
                <w:rFonts w:ascii="Book Antiqua" w:hAnsi="Book Antiqua"/>
              </w:rPr>
            </w:pPr>
          </w:p>
        </w:tc>
      </w:tr>
    </w:tbl>
    <w:p w14:paraId="598B60AA" w14:textId="77777777" w:rsidR="00C75B58" w:rsidRDefault="00C75B58" w:rsidP="002372FD">
      <w:pPr>
        <w:rPr>
          <w:b/>
          <w:u w:val="single"/>
          <w:lang w:val="en-US"/>
        </w:rPr>
      </w:pPr>
    </w:p>
    <w:p w14:paraId="530832D9" w14:textId="77777777" w:rsidR="00C75B58" w:rsidRDefault="00C75B58" w:rsidP="002372FD">
      <w:pPr>
        <w:rPr>
          <w:b/>
          <w:u w:val="single"/>
          <w:lang w:val="en-US"/>
        </w:rPr>
      </w:pPr>
    </w:p>
    <w:p w14:paraId="7C93878B" w14:textId="77777777" w:rsidR="00180D2A" w:rsidRDefault="00180D2A" w:rsidP="002372FD">
      <w:pPr>
        <w:rPr>
          <w:b/>
          <w:u w:val="single"/>
          <w:lang w:val="en-US"/>
        </w:rPr>
      </w:pPr>
    </w:p>
    <w:p w14:paraId="42C3E219" w14:textId="77777777" w:rsidR="00180D2A" w:rsidRDefault="00180D2A" w:rsidP="002372FD">
      <w:pPr>
        <w:rPr>
          <w:b/>
          <w:u w:val="single"/>
          <w:lang w:val="en-US"/>
        </w:rPr>
      </w:pPr>
    </w:p>
    <w:p w14:paraId="6FC5A3A2" w14:textId="77777777" w:rsidR="00180D2A" w:rsidRDefault="00180D2A" w:rsidP="002372FD">
      <w:pPr>
        <w:rPr>
          <w:b/>
          <w:u w:val="single"/>
          <w:lang w:val="en-US"/>
        </w:rPr>
      </w:pPr>
    </w:p>
    <w:p w14:paraId="0C2373CB" w14:textId="77777777" w:rsidR="00180D2A" w:rsidRDefault="00180D2A" w:rsidP="002372FD">
      <w:pPr>
        <w:rPr>
          <w:b/>
          <w:u w:val="single"/>
          <w:lang w:val="en-US"/>
        </w:rPr>
      </w:pPr>
    </w:p>
    <w:p w14:paraId="471DE2A0" w14:textId="77777777" w:rsidR="00180D2A" w:rsidRDefault="00180D2A" w:rsidP="002372FD">
      <w:pPr>
        <w:rPr>
          <w:b/>
          <w:u w:val="single"/>
          <w:lang w:val="en-US"/>
        </w:rPr>
      </w:pPr>
    </w:p>
    <w:p w14:paraId="608BF096" w14:textId="77777777" w:rsidR="00180D2A" w:rsidRDefault="00180D2A" w:rsidP="002372FD">
      <w:pPr>
        <w:rPr>
          <w:b/>
          <w:u w:val="single"/>
          <w:lang w:val="en-US"/>
        </w:rPr>
      </w:pPr>
    </w:p>
    <w:p w14:paraId="739989E0" w14:textId="77777777" w:rsidR="00180D2A" w:rsidRDefault="00180D2A" w:rsidP="002372FD">
      <w:pPr>
        <w:rPr>
          <w:b/>
          <w:u w:val="single"/>
          <w:lang w:val="en-US"/>
        </w:rPr>
      </w:pPr>
    </w:p>
    <w:p w14:paraId="644B38FB" w14:textId="77777777" w:rsidR="00180D2A" w:rsidRDefault="00180D2A" w:rsidP="002372FD">
      <w:pPr>
        <w:rPr>
          <w:b/>
          <w:u w:val="single"/>
          <w:lang w:val="en-US"/>
        </w:rPr>
      </w:pPr>
    </w:p>
    <w:p w14:paraId="34D5D086" w14:textId="77777777" w:rsidR="00180D2A" w:rsidRDefault="00180D2A" w:rsidP="002372FD">
      <w:pPr>
        <w:rPr>
          <w:b/>
          <w:u w:val="single"/>
          <w:lang w:val="en-US"/>
        </w:rPr>
      </w:pPr>
    </w:p>
    <w:p w14:paraId="09AD6845" w14:textId="77777777" w:rsidR="00180D2A" w:rsidRDefault="00180D2A" w:rsidP="002372FD">
      <w:pPr>
        <w:rPr>
          <w:b/>
          <w:u w:val="single"/>
          <w:lang w:val="en-US"/>
        </w:rPr>
      </w:pPr>
    </w:p>
    <w:p w14:paraId="5C85CC66" w14:textId="77777777" w:rsidR="00180D2A" w:rsidRDefault="00180D2A" w:rsidP="002372FD">
      <w:pPr>
        <w:rPr>
          <w:b/>
          <w:u w:val="single"/>
          <w:lang w:val="en-US"/>
        </w:rPr>
      </w:pPr>
    </w:p>
    <w:p w14:paraId="13FF3AC7" w14:textId="77777777" w:rsidR="00180D2A" w:rsidRDefault="00180D2A" w:rsidP="002372FD">
      <w:pPr>
        <w:rPr>
          <w:b/>
          <w:u w:val="single"/>
          <w:lang w:val="en-US"/>
        </w:rPr>
      </w:pPr>
    </w:p>
    <w:p w14:paraId="417E8FFA" w14:textId="77777777" w:rsidR="00180D2A" w:rsidRDefault="00180D2A" w:rsidP="002372FD">
      <w:pPr>
        <w:rPr>
          <w:b/>
          <w:u w:val="single"/>
          <w:lang w:val="en-US"/>
        </w:rPr>
      </w:pPr>
    </w:p>
    <w:p w14:paraId="2F663FB1" w14:textId="77777777" w:rsidR="00180D2A" w:rsidRDefault="00180D2A" w:rsidP="002372FD">
      <w:pPr>
        <w:rPr>
          <w:b/>
          <w:u w:val="single"/>
          <w:lang w:val="en-US"/>
        </w:rPr>
      </w:pPr>
    </w:p>
    <w:p w14:paraId="00A622ED" w14:textId="77777777" w:rsidR="00180D2A" w:rsidRDefault="00180D2A" w:rsidP="002372FD">
      <w:pPr>
        <w:rPr>
          <w:b/>
          <w:u w:val="single"/>
          <w:lang w:val="en-US"/>
        </w:rPr>
      </w:pPr>
    </w:p>
    <w:p w14:paraId="0096855D" w14:textId="77777777" w:rsidR="00180D2A" w:rsidRDefault="00180D2A" w:rsidP="002372FD">
      <w:pPr>
        <w:rPr>
          <w:b/>
          <w:u w:val="single"/>
          <w:lang w:val="en-US"/>
        </w:rPr>
      </w:pPr>
    </w:p>
    <w:p w14:paraId="2986FB28" w14:textId="77777777" w:rsidR="00180D2A" w:rsidRDefault="00180D2A" w:rsidP="002372FD">
      <w:pPr>
        <w:rPr>
          <w:b/>
          <w:u w:val="single"/>
          <w:lang w:val="en-US"/>
        </w:rPr>
      </w:pPr>
    </w:p>
    <w:p w14:paraId="3A5DFF9D" w14:textId="77777777" w:rsidR="00180D2A" w:rsidRDefault="00180D2A" w:rsidP="002372FD">
      <w:pPr>
        <w:rPr>
          <w:b/>
          <w:u w:val="single"/>
          <w:lang w:val="en-US"/>
        </w:rPr>
      </w:pPr>
    </w:p>
    <w:p w14:paraId="4323FF91" w14:textId="77777777" w:rsidR="00180D2A" w:rsidRDefault="00180D2A" w:rsidP="002372FD">
      <w:pPr>
        <w:rPr>
          <w:b/>
          <w:u w:val="single"/>
          <w:lang w:val="en-US"/>
        </w:rPr>
      </w:pPr>
    </w:p>
    <w:p w14:paraId="57103172" w14:textId="77777777" w:rsidR="00180D2A" w:rsidRDefault="00180D2A" w:rsidP="002372FD">
      <w:pPr>
        <w:rPr>
          <w:b/>
          <w:u w:val="single"/>
          <w:lang w:val="en-US"/>
        </w:rPr>
      </w:pPr>
    </w:p>
    <w:p w14:paraId="2345BF1A" w14:textId="77777777" w:rsidR="00180D2A" w:rsidRDefault="00180D2A" w:rsidP="002372FD">
      <w:pPr>
        <w:rPr>
          <w:b/>
          <w:u w:val="single"/>
          <w:lang w:val="en-US"/>
        </w:rPr>
      </w:pPr>
    </w:p>
    <w:p w14:paraId="45C1165F" w14:textId="77777777" w:rsidR="00180D2A" w:rsidRDefault="00180D2A" w:rsidP="002372FD">
      <w:pPr>
        <w:rPr>
          <w:b/>
          <w:u w:val="single"/>
          <w:lang w:val="en-US"/>
        </w:rPr>
      </w:pPr>
    </w:p>
    <w:p w14:paraId="1B8410C2" w14:textId="77777777" w:rsidR="00180D2A" w:rsidRDefault="00180D2A" w:rsidP="002372FD">
      <w:pPr>
        <w:rPr>
          <w:b/>
          <w:u w:val="single"/>
          <w:lang w:val="en-US"/>
        </w:rPr>
      </w:pPr>
    </w:p>
    <w:p w14:paraId="34839893" w14:textId="77777777" w:rsidR="00180D2A" w:rsidRDefault="00180D2A" w:rsidP="002372FD">
      <w:pPr>
        <w:rPr>
          <w:b/>
          <w:u w:val="single"/>
          <w:lang w:val="en-US"/>
        </w:rPr>
      </w:pPr>
    </w:p>
    <w:p w14:paraId="37811EC9" w14:textId="77777777" w:rsidR="00180D2A" w:rsidRDefault="00180D2A" w:rsidP="002372FD">
      <w:pPr>
        <w:rPr>
          <w:b/>
          <w:u w:val="single"/>
          <w:lang w:val="en-US"/>
        </w:rPr>
      </w:pPr>
    </w:p>
    <w:p w14:paraId="6F86E79F" w14:textId="77777777" w:rsidR="00180D2A" w:rsidRDefault="00180D2A" w:rsidP="002372FD">
      <w:pPr>
        <w:rPr>
          <w:b/>
          <w:u w:val="single"/>
          <w:lang w:val="en-US"/>
        </w:rPr>
      </w:pPr>
    </w:p>
    <w:p w14:paraId="2570C077" w14:textId="77777777" w:rsidR="00180D2A" w:rsidRDefault="00180D2A" w:rsidP="002372FD">
      <w:pPr>
        <w:rPr>
          <w:b/>
          <w:u w:val="single"/>
          <w:lang w:val="en-US"/>
        </w:rPr>
      </w:pPr>
    </w:p>
    <w:p w14:paraId="719458E3" w14:textId="77777777" w:rsidR="00180D2A" w:rsidRDefault="00180D2A" w:rsidP="002372FD">
      <w:pPr>
        <w:rPr>
          <w:b/>
          <w:u w:val="single"/>
          <w:lang w:val="en-US"/>
        </w:rPr>
      </w:pPr>
    </w:p>
    <w:p w14:paraId="6322FD7D" w14:textId="77777777" w:rsidR="00180D2A" w:rsidRDefault="00180D2A" w:rsidP="002372FD">
      <w:pPr>
        <w:rPr>
          <w:b/>
          <w:u w:val="single"/>
          <w:lang w:val="en-US"/>
        </w:rPr>
      </w:pPr>
    </w:p>
    <w:p w14:paraId="50639C85" w14:textId="77777777" w:rsidR="00C75B58" w:rsidRDefault="00C75B58" w:rsidP="002372FD">
      <w:pPr>
        <w:rPr>
          <w:b/>
          <w:u w:val="single"/>
          <w:lang w:val="en-US"/>
        </w:rPr>
      </w:pPr>
    </w:p>
    <w:p w14:paraId="18787AAD" w14:textId="77777777" w:rsidR="00C75B58" w:rsidRPr="002372FD" w:rsidRDefault="00C75B58" w:rsidP="002372FD">
      <w:pPr>
        <w:rPr>
          <w:b/>
          <w:u w:val="single"/>
          <w:lang w:val="en-US"/>
        </w:rPr>
      </w:pPr>
      <w:r>
        <w:rPr>
          <w:noProof/>
        </w:rPr>
        <w:drawing>
          <wp:anchor distT="0" distB="0" distL="114300" distR="114300" simplePos="0" relativeHeight="251751424" behindDoc="1" locked="0" layoutInCell="1" allowOverlap="1" wp14:anchorId="1CC223BF" wp14:editId="5EE21FD1">
            <wp:simplePos x="0" y="0"/>
            <wp:positionH relativeFrom="column">
              <wp:posOffset>590550</wp:posOffset>
            </wp:positionH>
            <wp:positionV relativeFrom="paragraph">
              <wp:posOffset>180975</wp:posOffset>
            </wp:positionV>
            <wp:extent cx="4798060" cy="2974340"/>
            <wp:effectExtent l="0" t="0" r="2540" b="0"/>
            <wp:wrapNone/>
            <wp:docPr id="242" name="Picture 242" descr="C:\Users\Farnaz.banu\AppData\Local\Microsoft\Windows\INetCache\Content.Word\thankyo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rnaz.banu\AppData\Local\Microsoft\Windows\INetCache\Content.Word\thankyou-logo.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98060" cy="297434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C75B58" w:rsidRPr="002372FD" w:rsidSect="00B252F6">
      <w:headerReference w:type="even" r:id="rId61"/>
      <w:headerReference w:type="default" r:id="rId62"/>
      <w:headerReference w:type="first" r:id="rId6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90D388" w14:textId="77777777" w:rsidR="00E93966" w:rsidRDefault="00E93966" w:rsidP="009F607C">
      <w:pPr>
        <w:spacing w:after="0" w:line="240" w:lineRule="auto"/>
      </w:pPr>
      <w:r>
        <w:separator/>
      </w:r>
    </w:p>
  </w:endnote>
  <w:endnote w:type="continuationSeparator" w:id="0">
    <w:p w14:paraId="32B4A20C" w14:textId="77777777" w:rsidR="00E93966" w:rsidRDefault="00E93966" w:rsidP="009F60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E1589D" w14:textId="77777777" w:rsidR="00E93966" w:rsidRDefault="00E93966" w:rsidP="009F607C">
      <w:pPr>
        <w:spacing w:after="0" w:line="240" w:lineRule="auto"/>
      </w:pPr>
      <w:r>
        <w:separator/>
      </w:r>
    </w:p>
  </w:footnote>
  <w:footnote w:type="continuationSeparator" w:id="0">
    <w:p w14:paraId="062F33AE" w14:textId="77777777" w:rsidR="00E93966" w:rsidRDefault="00E93966" w:rsidP="009F60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71866" w14:textId="77777777" w:rsidR="009F607C" w:rsidRDefault="003F47D7">
    <w:pPr>
      <w:pStyle w:val="Header"/>
    </w:pPr>
    <w:r>
      <w:rPr>
        <w:noProof/>
      </w:rPr>
      <w:pict w14:anchorId="1D6F2A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3158172" o:spid="_x0000_s2050" type="#_x0000_t75" style="position:absolute;margin-left:0;margin-top:0;width:451pt;height:75.5pt;z-index:-251657216;mso-position-horizontal:center;mso-position-horizontal-relative:margin;mso-position-vertical:center;mso-position-vertical-relative:margin" o:allowincell="f">
          <v:imagedata r:id="rId1" o:title="G7cr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C4126" w14:textId="77777777" w:rsidR="009F607C" w:rsidRDefault="009F607C">
    <w:pPr>
      <w:pStyle w:val="Header"/>
    </w:pPr>
    <w:r>
      <w:rPr>
        <w:noProof/>
      </w:rPr>
      <mc:AlternateContent>
        <mc:Choice Requires="wps">
          <w:drawing>
            <wp:anchor distT="0" distB="0" distL="114300" distR="114300" simplePos="0" relativeHeight="251663360" behindDoc="0" locked="0" layoutInCell="0" allowOverlap="1" wp14:anchorId="4CAB8171" wp14:editId="6A91A969">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458B0" w14:textId="77777777" w:rsidR="009F607C" w:rsidRPr="009F607C" w:rsidRDefault="009F607C">
                          <w:pPr>
                            <w:spacing w:after="0" w:line="240" w:lineRule="auto"/>
                            <w:rPr>
                              <w:lang w:val="en-US"/>
                            </w:rPr>
                          </w:pPr>
                          <w:r>
                            <w:rPr>
                              <w:lang w:val="en-US"/>
                            </w:rPr>
                            <w:t>Green Matters User Manual</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CAB8171" id="_x0000_t202" coordsize="21600,21600" o:spt="202" path="m,l,21600r21600,l21600,xe">
              <v:stroke joinstyle="miter"/>
              <v:path gradientshapeok="t" o:connecttype="rect"/>
            </v:shapetype>
            <v:shape id="Text Box 218" o:spid="_x0000_s1026" type="#_x0000_t202" style="position:absolute;margin-left:0;margin-top:0;width:468pt;height:13.4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p w14:paraId="6BC458B0" w14:textId="77777777" w:rsidR="009F607C" w:rsidRPr="009F607C" w:rsidRDefault="009F607C">
                    <w:pPr>
                      <w:spacing w:after="0" w:line="240" w:lineRule="auto"/>
                      <w:rPr>
                        <w:lang w:val="en-US"/>
                      </w:rPr>
                    </w:pPr>
                    <w:r>
                      <w:rPr>
                        <w:lang w:val="en-US"/>
                      </w:rPr>
                      <w:t>Green Matters User Manual</w:t>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0" allowOverlap="1" wp14:anchorId="711D076B" wp14:editId="01B291C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665EC8C" w14:textId="7F3792FD" w:rsidR="009F607C" w:rsidRDefault="009F607C">
                          <w:pPr>
                            <w:spacing w:after="0" w:line="240" w:lineRule="auto"/>
                            <w:jc w:val="right"/>
                            <w:rPr>
                              <w:color w:val="FFFFFF" w:themeColor="background1"/>
                            </w:rPr>
                          </w:pPr>
                          <w:r>
                            <w:fldChar w:fldCharType="begin"/>
                          </w:r>
                          <w:r>
                            <w:instrText xml:space="preserve"> PAGE   \* MERGEFORMAT </w:instrText>
                          </w:r>
                          <w:r>
                            <w:fldChar w:fldCharType="separate"/>
                          </w:r>
                          <w:r w:rsidR="003F47D7" w:rsidRPr="003F47D7">
                            <w:rPr>
                              <w:noProof/>
                              <w:color w:val="FFFFFF" w:themeColor="background1"/>
                            </w:rPr>
                            <w:t>20</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w14:anchorId="711D076B" id="_x0000_t202" coordsize="21600,21600" o:spt="202" path="m,l,21600r21600,l21600,xe">
              <v:stroke joinstyle="miter"/>
              <v:path gradientshapeok="t" o:connecttype="rect"/>
            </v:shapetype>
            <v:shape id="Text Box 219" o:spid="_x0000_s1027" type="#_x0000_t202" style="position:absolute;margin-left:0;margin-top:0;width:1in;height:13.45pt;z-index:2516623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14:paraId="0665EC8C" w14:textId="7F3792FD" w:rsidR="009F607C" w:rsidRDefault="009F607C">
                    <w:pPr>
                      <w:spacing w:after="0" w:line="240" w:lineRule="auto"/>
                      <w:jc w:val="right"/>
                      <w:rPr>
                        <w:color w:val="FFFFFF" w:themeColor="background1"/>
                      </w:rPr>
                    </w:pPr>
                    <w:r>
                      <w:fldChar w:fldCharType="begin"/>
                    </w:r>
                    <w:r>
                      <w:instrText xml:space="preserve"> PAGE   \* MERGEFORMAT </w:instrText>
                    </w:r>
                    <w:r>
                      <w:fldChar w:fldCharType="separate"/>
                    </w:r>
                    <w:r w:rsidR="003F47D7" w:rsidRPr="003F47D7">
                      <w:rPr>
                        <w:noProof/>
                        <w:color w:val="FFFFFF" w:themeColor="background1"/>
                      </w:rPr>
                      <w:t>20</w:t>
                    </w:r>
                    <w:r>
                      <w:rPr>
                        <w:noProof/>
                        <w:color w:val="FFFFFF" w:themeColor="background1"/>
                      </w:rPr>
                      <w:fldChar w:fldCharType="end"/>
                    </w:r>
                  </w:p>
                </w:txbxContent>
              </v:textbox>
              <w10:wrap anchorx="page" anchory="margin"/>
            </v:shape>
          </w:pict>
        </mc:Fallback>
      </mc:AlternateContent>
    </w:r>
    <w:r w:rsidR="003F47D7">
      <w:rPr>
        <w:noProof/>
      </w:rPr>
      <w:pict w14:anchorId="3A8E5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3158173" o:spid="_x0000_s2051" type="#_x0000_t75" style="position:absolute;margin-left:0;margin-top:0;width:451pt;height:75.5pt;z-index:-251656192;mso-position-horizontal:center;mso-position-horizontal-relative:margin;mso-position-vertical:center;mso-position-vertical-relative:margin" o:allowincell="f">
          <v:imagedata r:id="rId1" o:title="G7cr 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CA6D0" w14:textId="77777777" w:rsidR="009F607C" w:rsidRDefault="003F47D7">
    <w:pPr>
      <w:pStyle w:val="Header"/>
    </w:pPr>
    <w:r>
      <w:rPr>
        <w:noProof/>
      </w:rPr>
      <w:pict w14:anchorId="01030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3158171" o:spid="_x0000_s2049" type="#_x0000_t75" style="position:absolute;margin-left:0;margin-top:0;width:451pt;height:75.5pt;z-index:-251658240;mso-position-horizontal:center;mso-position-horizontal-relative:margin;mso-position-vertical:center;mso-position-vertical-relative:margin" o:allowincell="f">
          <v:imagedata r:id="rId1" o:title="G7cr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5614E"/>
    <w:multiLevelType w:val="hybridMultilevel"/>
    <w:tmpl w:val="52A04F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A85834"/>
    <w:multiLevelType w:val="hybridMultilevel"/>
    <w:tmpl w:val="2B78FB76"/>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 w15:restartNumberingAfterBreak="0">
    <w:nsid w:val="1D6A17A8"/>
    <w:multiLevelType w:val="hybridMultilevel"/>
    <w:tmpl w:val="6BF2B1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9B6CCB"/>
    <w:multiLevelType w:val="hybridMultilevel"/>
    <w:tmpl w:val="20629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2626EEB"/>
    <w:multiLevelType w:val="hybridMultilevel"/>
    <w:tmpl w:val="23909D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38E4E2C"/>
    <w:multiLevelType w:val="hybridMultilevel"/>
    <w:tmpl w:val="56E2B2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7913B39"/>
    <w:multiLevelType w:val="hybridMultilevel"/>
    <w:tmpl w:val="FD6CDB16"/>
    <w:lvl w:ilvl="0" w:tplc="6694A46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AEA3B5B"/>
    <w:multiLevelType w:val="hybridMultilevel"/>
    <w:tmpl w:val="FD6CDB16"/>
    <w:lvl w:ilvl="0" w:tplc="6694A46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EE21800"/>
    <w:multiLevelType w:val="hybridMultilevel"/>
    <w:tmpl w:val="DA58F5D4"/>
    <w:lvl w:ilvl="0" w:tplc="6694A46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24E6638"/>
    <w:multiLevelType w:val="hybridMultilevel"/>
    <w:tmpl w:val="81506792"/>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0" w15:restartNumberingAfterBreak="0">
    <w:nsid w:val="7F6819B6"/>
    <w:multiLevelType w:val="hybridMultilevel"/>
    <w:tmpl w:val="7DEC6266"/>
    <w:lvl w:ilvl="0" w:tplc="6504A46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0"/>
  </w:num>
  <w:num w:numId="5">
    <w:abstractNumId w:val="7"/>
  </w:num>
  <w:num w:numId="6">
    <w:abstractNumId w:val="1"/>
  </w:num>
  <w:num w:numId="7">
    <w:abstractNumId w:val="5"/>
  </w:num>
  <w:num w:numId="8">
    <w:abstractNumId w:val="6"/>
  </w:num>
  <w:num w:numId="9">
    <w:abstractNumId w:val="8"/>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632"/>
    <w:rsid w:val="00045906"/>
    <w:rsid w:val="000823A0"/>
    <w:rsid w:val="000843CA"/>
    <w:rsid w:val="00096057"/>
    <w:rsid w:val="001664B3"/>
    <w:rsid w:val="00180D2A"/>
    <w:rsid w:val="001B4FF3"/>
    <w:rsid w:val="00206B9A"/>
    <w:rsid w:val="00227B17"/>
    <w:rsid w:val="002372FD"/>
    <w:rsid w:val="002717A7"/>
    <w:rsid w:val="0027488D"/>
    <w:rsid w:val="00295C40"/>
    <w:rsid w:val="00341646"/>
    <w:rsid w:val="00377597"/>
    <w:rsid w:val="00393530"/>
    <w:rsid w:val="003D0877"/>
    <w:rsid w:val="003F47D7"/>
    <w:rsid w:val="00402CD8"/>
    <w:rsid w:val="00413385"/>
    <w:rsid w:val="0044487B"/>
    <w:rsid w:val="004815CD"/>
    <w:rsid w:val="004A6411"/>
    <w:rsid w:val="004B4922"/>
    <w:rsid w:val="004E4D22"/>
    <w:rsid w:val="00513B8A"/>
    <w:rsid w:val="005561B1"/>
    <w:rsid w:val="00576869"/>
    <w:rsid w:val="005B79D4"/>
    <w:rsid w:val="005D03DD"/>
    <w:rsid w:val="00604C2B"/>
    <w:rsid w:val="00661D7C"/>
    <w:rsid w:val="006872DA"/>
    <w:rsid w:val="006A1304"/>
    <w:rsid w:val="006B6625"/>
    <w:rsid w:val="006C0632"/>
    <w:rsid w:val="006F1E4E"/>
    <w:rsid w:val="00780B03"/>
    <w:rsid w:val="00797E6D"/>
    <w:rsid w:val="007C1798"/>
    <w:rsid w:val="007D4FA4"/>
    <w:rsid w:val="008159AC"/>
    <w:rsid w:val="008365C6"/>
    <w:rsid w:val="00873A80"/>
    <w:rsid w:val="008E0355"/>
    <w:rsid w:val="008F2AAF"/>
    <w:rsid w:val="008F57F5"/>
    <w:rsid w:val="00970D82"/>
    <w:rsid w:val="009B654A"/>
    <w:rsid w:val="009C4B5E"/>
    <w:rsid w:val="009C55A8"/>
    <w:rsid w:val="009E0D9E"/>
    <w:rsid w:val="009F607C"/>
    <w:rsid w:val="00A053F1"/>
    <w:rsid w:val="00A2166A"/>
    <w:rsid w:val="00A3384A"/>
    <w:rsid w:val="00A34971"/>
    <w:rsid w:val="00A62EFA"/>
    <w:rsid w:val="00A94DC3"/>
    <w:rsid w:val="00AC0B1E"/>
    <w:rsid w:val="00AC12B3"/>
    <w:rsid w:val="00AC4047"/>
    <w:rsid w:val="00B07C6D"/>
    <w:rsid w:val="00B252F6"/>
    <w:rsid w:val="00B42852"/>
    <w:rsid w:val="00B70B4C"/>
    <w:rsid w:val="00B85CA2"/>
    <w:rsid w:val="00C176F1"/>
    <w:rsid w:val="00C225D7"/>
    <w:rsid w:val="00C75B58"/>
    <w:rsid w:val="00C92EA3"/>
    <w:rsid w:val="00CE725E"/>
    <w:rsid w:val="00CF69E3"/>
    <w:rsid w:val="00D70F97"/>
    <w:rsid w:val="00E17F05"/>
    <w:rsid w:val="00E30A3B"/>
    <w:rsid w:val="00E66DAE"/>
    <w:rsid w:val="00E856E5"/>
    <w:rsid w:val="00E93966"/>
    <w:rsid w:val="00F31BEC"/>
    <w:rsid w:val="00F45B02"/>
    <w:rsid w:val="00F8664B"/>
    <w:rsid w:val="00FD63FB"/>
    <w:rsid w:val="00FF4B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5F3FCD3"/>
  <w15:chartTrackingRefBased/>
  <w15:docId w15:val="{B583BA3E-32A0-4DF4-99DC-3BFE4DD2E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4B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33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60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607C"/>
  </w:style>
  <w:style w:type="paragraph" w:styleId="Footer">
    <w:name w:val="footer"/>
    <w:basedOn w:val="Normal"/>
    <w:link w:val="FooterChar"/>
    <w:uiPriority w:val="99"/>
    <w:unhideWhenUsed/>
    <w:rsid w:val="009F60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607C"/>
  </w:style>
  <w:style w:type="paragraph" w:styleId="ListParagraph">
    <w:name w:val="List Paragraph"/>
    <w:basedOn w:val="Normal"/>
    <w:uiPriority w:val="99"/>
    <w:qFormat/>
    <w:rsid w:val="00FF4B42"/>
    <w:pPr>
      <w:ind w:left="720"/>
      <w:contextualSpacing/>
    </w:pPr>
  </w:style>
  <w:style w:type="character" w:customStyle="1" w:styleId="Heading1Char">
    <w:name w:val="Heading 1 Char"/>
    <w:basedOn w:val="DefaultParagraphFont"/>
    <w:link w:val="Heading1"/>
    <w:uiPriority w:val="9"/>
    <w:rsid w:val="00FF4B4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815C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413385"/>
    <w:rPr>
      <w:rFonts w:asciiTheme="majorHAnsi" w:eastAsiaTheme="majorEastAsia" w:hAnsiTheme="majorHAnsi" w:cstheme="majorBidi"/>
      <w:color w:val="2F5496" w:themeColor="accent1" w:themeShade="BF"/>
      <w:sz w:val="26"/>
      <w:szCs w:val="26"/>
    </w:rPr>
  </w:style>
  <w:style w:type="table" w:styleId="GridTable1Light-Accent5">
    <w:name w:val="Grid Table 1 Light Accent 5"/>
    <w:basedOn w:val="TableNormal"/>
    <w:uiPriority w:val="46"/>
    <w:rsid w:val="00413385"/>
    <w:pPr>
      <w:spacing w:after="0" w:line="240" w:lineRule="auto"/>
    </w:pPr>
    <w:rPr>
      <w:lang w:val="en-US"/>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4E4D22"/>
    <w:pPr>
      <w:outlineLvl w:val="9"/>
    </w:pPr>
    <w:rPr>
      <w:lang w:val="en-US"/>
    </w:rPr>
  </w:style>
  <w:style w:type="paragraph" w:styleId="TOC1">
    <w:name w:val="toc 1"/>
    <w:basedOn w:val="Normal"/>
    <w:next w:val="Normal"/>
    <w:autoRedefine/>
    <w:uiPriority w:val="39"/>
    <w:unhideWhenUsed/>
    <w:rsid w:val="004E4D22"/>
    <w:pPr>
      <w:spacing w:after="100"/>
    </w:pPr>
  </w:style>
  <w:style w:type="character" w:styleId="Hyperlink">
    <w:name w:val="Hyperlink"/>
    <w:basedOn w:val="DefaultParagraphFont"/>
    <w:uiPriority w:val="99"/>
    <w:unhideWhenUsed/>
    <w:rsid w:val="004E4D22"/>
    <w:rPr>
      <w:color w:val="0563C1" w:themeColor="hyperlink"/>
      <w:u w:val="single"/>
    </w:rPr>
  </w:style>
  <w:style w:type="table" w:styleId="TableGrid">
    <w:name w:val="Table Grid"/>
    <w:basedOn w:val="TableNormal"/>
    <w:uiPriority w:val="39"/>
    <w:rsid w:val="009C55A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C55A8"/>
    <w:rPr>
      <w:b/>
      <w:bCs/>
    </w:rPr>
  </w:style>
  <w:style w:type="character" w:styleId="Emphasis">
    <w:name w:val="Emphasis"/>
    <w:basedOn w:val="DefaultParagraphFont"/>
    <w:uiPriority w:val="20"/>
    <w:qFormat/>
    <w:rsid w:val="009C55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_rels/header2.xml.rels><?xml version="1.0" encoding="UTF-8" standalone="yes"?>
<Relationships xmlns="http://schemas.openxmlformats.org/package/2006/relationships"><Relationship Id="rId1" Type="http://schemas.openxmlformats.org/officeDocument/2006/relationships/image" Target="media/image54.png"/></Relationships>
</file>

<file path=word/_rels/header3.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BCCEE7-6853-4A8F-8D8B-BFCF4139D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2709</Words>
  <Characters>15444</Characters>
  <Application>Microsoft Office Word</Application>
  <DocSecurity>4</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Farnaz Banu</dc:creator>
  <cp:keywords/>
  <dc:description/>
  <cp:lastModifiedBy>Upayan Mukherjee</cp:lastModifiedBy>
  <cp:revision>2</cp:revision>
  <dcterms:created xsi:type="dcterms:W3CDTF">2018-03-02T12:08:00Z</dcterms:created>
  <dcterms:modified xsi:type="dcterms:W3CDTF">2018-03-02T12:08:00Z</dcterms:modified>
</cp:coreProperties>
</file>