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AAF2B" w14:textId="77777777" w:rsidR="00C12E51" w:rsidRDefault="00C12E51" w:rsidP="00C12E51">
      <w:pPr>
        <w:rPr>
          <w:lang w:val="en-US"/>
        </w:rPr>
      </w:pPr>
      <w:r w:rsidRPr="00C12E51">
        <w:rPr>
          <w:lang w:val="en-US"/>
        </w:rPr>
        <w:t>Perfect. Here is a complete, thesis-grade methodology laid out as a clear pipeline — every stage explained at a level that builds your understanding as you go.</w:t>
      </w:r>
    </w:p>
    <w:p w14:paraId="71910FE7" w14:textId="13D828C5" w:rsidR="00C12E51" w:rsidRDefault="00C12E51" w:rsidP="00C12E51">
      <w:pPr>
        <w:rPr>
          <w:lang w:val="en-US"/>
        </w:rPr>
      </w:pPr>
      <w:r w:rsidRPr="00C12E51">
        <w:rPr>
          <w:lang w:val="en-US"/>
        </w:rPr>
        <w:drawing>
          <wp:inline distT="0" distB="0" distL="0" distR="0" wp14:anchorId="66A0C430" wp14:editId="5C80AB53">
            <wp:extent cx="5731510" cy="6391910"/>
            <wp:effectExtent l="0" t="0" r="0" b="0"/>
            <wp:docPr id="1055628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6289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9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DE5BA" w14:textId="597ED3D2" w:rsidR="00C12E51" w:rsidRPr="00C12E51" w:rsidRDefault="00C12E51" w:rsidP="00C12E51">
      <w:pPr>
        <w:rPr>
          <w:lang w:val="en-US"/>
        </w:rPr>
      </w:pPr>
      <w:r w:rsidRPr="00C12E51">
        <w:rPr>
          <w:lang w:val="en-US"/>
        </w:rPr>
        <w:t>Here's a deep explanation of each stage:</w:t>
      </w:r>
    </w:p>
    <w:p w14:paraId="7C32D6A0" w14:textId="77777777" w:rsidR="00C12E51" w:rsidRPr="00C12E51" w:rsidRDefault="00C12E51" w:rsidP="00C12E51">
      <w:pPr>
        <w:rPr>
          <w:lang w:val="el-GR"/>
        </w:rPr>
      </w:pPr>
      <w:r w:rsidRPr="00C12E51">
        <w:rPr>
          <w:lang w:val="el-GR"/>
        </w:rPr>
        <w:pict w14:anchorId="3259CF5F">
          <v:rect id="_x0000_i1073" style="width:0;height:1.5pt" o:hralign="center" o:hrstd="t" o:hr="t" fillcolor="#a0a0a0" stroked="f"/>
        </w:pict>
      </w:r>
    </w:p>
    <w:p w14:paraId="4560B1F5" w14:textId="77777777" w:rsidR="00C12E51" w:rsidRPr="00C12E51" w:rsidRDefault="00C12E51" w:rsidP="00C12E51">
      <w:pPr>
        <w:rPr>
          <w:b/>
          <w:bCs/>
          <w:lang w:val="en-US"/>
        </w:rPr>
      </w:pPr>
      <w:r w:rsidRPr="00C12E51">
        <w:rPr>
          <w:b/>
          <w:bCs/>
          <w:lang w:val="en-US"/>
        </w:rPr>
        <w:t>Stage 1 — Data Collection</w:t>
      </w:r>
    </w:p>
    <w:p w14:paraId="2997EB55" w14:textId="77777777" w:rsidR="00C12E51" w:rsidRPr="00C12E51" w:rsidRDefault="00C12E51" w:rsidP="00C12E51">
      <w:pPr>
        <w:rPr>
          <w:lang w:val="en-US"/>
        </w:rPr>
      </w:pPr>
      <w:r w:rsidRPr="00C12E51">
        <w:rPr>
          <w:lang w:val="en-US"/>
        </w:rPr>
        <w:t>You've already done this. The key point is understanding what each source contributes to the prediction:</w:t>
      </w:r>
    </w:p>
    <w:p w14:paraId="442BE1DD" w14:textId="77777777" w:rsidR="00C12E51" w:rsidRPr="00C12E51" w:rsidRDefault="00C12E51" w:rsidP="00C12E51">
      <w:pPr>
        <w:numPr>
          <w:ilvl w:val="0"/>
          <w:numId w:val="1"/>
        </w:numPr>
        <w:rPr>
          <w:lang w:val="en-US"/>
        </w:rPr>
      </w:pPr>
      <w:proofErr w:type="spellStart"/>
      <w:r w:rsidRPr="00C12E51">
        <w:rPr>
          <w:lang w:val="en-US"/>
        </w:rPr>
        <w:t>Jolpica</w:t>
      </w:r>
      <w:proofErr w:type="spellEnd"/>
      <w:r w:rsidRPr="00C12E51">
        <w:rPr>
          <w:lang w:val="en-US"/>
        </w:rPr>
        <w:t xml:space="preserve"> gives you the </w:t>
      </w:r>
      <w:r w:rsidRPr="00C12E51">
        <w:rPr>
          <w:b/>
          <w:bCs/>
          <w:lang w:val="en-US"/>
        </w:rPr>
        <w:t>outcome labels</w:t>
      </w:r>
      <w:r w:rsidRPr="00C12E51">
        <w:rPr>
          <w:lang w:val="en-US"/>
        </w:rPr>
        <w:t xml:space="preserve"> (finishing positions) and structural race context</w:t>
      </w:r>
    </w:p>
    <w:p w14:paraId="6284A7C9" w14:textId="77777777" w:rsidR="00C12E51" w:rsidRPr="00C12E51" w:rsidRDefault="00C12E51" w:rsidP="00C12E51">
      <w:pPr>
        <w:numPr>
          <w:ilvl w:val="0"/>
          <w:numId w:val="1"/>
        </w:numPr>
        <w:rPr>
          <w:lang w:val="en-US"/>
        </w:rPr>
      </w:pPr>
      <w:r w:rsidRPr="00C12E51">
        <w:rPr>
          <w:lang w:val="en-US"/>
        </w:rPr>
        <w:lastRenderedPageBreak/>
        <w:t xml:space="preserve">FastF1 gives you the </w:t>
      </w:r>
      <w:r w:rsidRPr="00C12E51">
        <w:rPr>
          <w:b/>
          <w:bCs/>
          <w:lang w:val="en-US"/>
        </w:rPr>
        <w:t>performance signals</w:t>
      </w:r>
      <w:r w:rsidRPr="00C12E51">
        <w:rPr>
          <w:lang w:val="en-US"/>
        </w:rPr>
        <w:t xml:space="preserve"> (how fast each driver </w:t>
      </w:r>
      <w:proofErr w:type="gramStart"/>
      <w:r w:rsidRPr="00C12E51">
        <w:rPr>
          <w:lang w:val="en-US"/>
        </w:rPr>
        <w:t>actually was</w:t>
      </w:r>
      <w:proofErr w:type="gramEnd"/>
      <w:r w:rsidRPr="00C12E51">
        <w:rPr>
          <w:lang w:val="en-US"/>
        </w:rPr>
        <w:t xml:space="preserve"> in practice and qualifying)</w:t>
      </w:r>
    </w:p>
    <w:p w14:paraId="1625B552" w14:textId="77777777" w:rsidR="00C12E51" w:rsidRPr="00C12E51" w:rsidRDefault="00C12E51" w:rsidP="00C12E51">
      <w:pPr>
        <w:numPr>
          <w:ilvl w:val="0"/>
          <w:numId w:val="1"/>
        </w:numPr>
        <w:rPr>
          <w:lang w:val="en-US"/>
        </w:rPr>
      </w:pPr>
      <w:r w:rsidRPr="00C12E51">
        <w:rPr>
          <w:lang w:val="en-US"/>
        </w:rPr>
        <w:t xml:space="preserve">Weather gives you the </w:t>
      </w:r>
      <w:r w:rsidRPr="00C12E51">
        <w:rPr>
          <w:b/>
          <w:bCs/>
          <w:lang w:val="en-US"/>
        </w:rPr>
        <w:t>external conditions</w:t>
      </w:r>
      <w:r w:rsidRPr="00C12E51">
        <w:rPr>
          <w:lang w:val="en-US"/>
        </w:rPr>
        <w:t xml:space="preserve"> that affect </w:t>
      </w:r>
      <w:proofErr w:type="spellStart"/>
      <w:r w:rsidRPr="00C12E51">
        <w:rPr>
          <w:lang w:val="en-US"/>
        </w:rPr>
        <w:t>tyre</w:t>
      </w:r>
      <w:proofErr w:type="spellEnd"/>
      <w:r w:rsidRPr="00C12E51">
        <w:rPr>
          <w:lang w:val="en-US"/>
        </w:rPr>
        <w:t xml:space="preserve"> strategy and car balance</w:t>
      </w:r>
    </w:p>
    <w:p w14:paraId="3FA9C276" w14:textId="77777777" w:rsidR="00C12E51" w:rsidRPr="00C12E51" w:rsidRDefault="00C12E51" w:rsidP="00C12E51">
      <w:pPr>
        <w:rPr>
          <w:lang w:val="el-GR"/>
        </w:rPr>
      </w:pPr>
      <w:r w:rsidRPr="00C12E51">
        <w:rPr>
          <w:lang w:val="el-GR"/>
        </w:rPr>
        <w:pict w14:anchorId="3A75326C">
          <v:rect id="_x0000_i1074" style="width:0;height:1.5pt" o:hralign="center" o:hrstd="t" o:hr="t" fillcolor="#a0a0a0" stroked="f"/>
        </w:pict>
      </w:r>
    </w:p>
    <w:p w14:paraId="6E960121" w14:textId="77777777" w:rsidR="00C12E51" w:rsidRPr="00C12E51" w:rsidRDefault="00C12E51" w:rsidP="00C12E51">
      <w:pPr>
        <w:rPr>
          <w:b/>
          <w:bCs/>
          <w:lang w:val="en-US"/>
        </w:rPr>
      </w:pPr>
      <w:r w:rsidRPr="00C12E51">
        <w:rPr>
          <w:b/>
          <w:bCs/>
          <w:lang w:val="en-US"/>
        </w:rPr>
        <w:t>Stage 2 — Data Cleaning</w:t>
      </w:r>
    </w:p>
    <w:p w14:paraId="0BB64E25" w14:textId="77777777" w:rsidR="00C12E51" w:rsidRPr="00C12E51" w:rsidRDefault="00C12E51" w:rsidP="00C12E51">
      <w:pPr>
        <w:rPr>
          <w:lang w:val="en-US"/>
        </w:rPr>
      </w:pPr>
      <w:r w:rsidRPr="00C12E51">
        <w:rPr>
          <w:lang w:val="en-US"/>
        </w:rPr>
        <w:t>The trickiest issues you'll face:</w:t>
      </w:r>
    </w:p>
    <w:p w14:paraId="6BE09E5B" w14:textId="77777777" w:rsidR="00C12E51" w:rsidRPr="00C12E51" w:rsidRDefault="00C12E51" w:rsidP="00C12E51">
      <w:pPr>
        <w:rPr>
          <w:lang w:val="en-US"/>
        </w:rPr>
      </w:pPr>
      <w:r w:rsidRPr="00C12E51">
        <w:rPr>
          <w:b/>
          <w:bCs/>
          <w:lang w:val="en-US"/>
        </w:rPr>
        <w:t xml:space="preserve">Safety </w:t>
      </w:r>
      <w:proofErr w:type="gramStart"/>
      <w:r w:rsidRPr="00C12E51">
        <w:rPr>
          <w:b/>
          <w:bCs/>
          <w:lang w:val="en-US"/>
        </w:rPr>
        <w:t>car</w:t>
      </w:r>
      <w:proofErr w:type="gramEnd"/>
      <w:r w:rsidRPr="00C12E51">
        <w:rPr>
          <w:b/>
          <w:bCs/>
          <w:lang w:val="en-US"/>
        </w:rPr>
        <w:t xml:space="preserve"> and red flag </w:t>
      </w:r>
      <w:proofErr w:type="gramStart"/>
      <w:r w:rsidRPr="00C12E51">
        <w:rPr>
          <w:b/>
          <w:bCs/>
          <w:lang w:val="en-US"/>
        </w:rPr>
        <w:t>laps</w:t>
      </w:r>
      <w:proofErr w:type="gramEnd"/>
      <w:r w:rsidRPr="00C12E51">
        <w:rPr>
          <w:lang w:val="en-US"/>
        </w:rPr>
        <w:t xml:space="preserve"> must be filtered out of any telemetry </w:t>
      </w:r>
      <w:proofErr w:type="gramStart"/>
      <w:r w:rsidRPr="00C12E51">
        <w:rPr>
          <w:lang w:val="en-US"/>
        </w:rPr>
        <w:t>aggregations — a</w:t>
      </w:r>
      <w:proofErr w:type="gramEnd"/>
      <w:r w:rsidRPr="00C12E51">
        <w:rPr>
          <w:lang w:val="en-US"/>
        </w:rPr>
        <w:t xml:space="preserve"> 120 km/h lap behind a safety car is not representative of a driver's pace. FastF1 provides a </w:t>
      </w:r>
      <w:proofErr w:type="spellStart"/>
      <w:r w:rsidRPr="00C12E51">
        <w:rPr>
          <w:lang w:val="en-US"/>
        </w:rPr>
        <w:t>TrackStatus</w:t>
      </w:r>
      <w:proofErr w:type="spellEnd"/>
      <w:r w:rsidRPr="00C12E51">
        <w:rPr>
          <w:lang w:val="en-US"/>
        </w:rPr>
        <w:t xml:space="preserve"> column for exactly this.</w:t>
      </w:r>
    </w:p>
    <w:p w14:paraId="2327FCC0" w14:textId="77777777" w:rsidR="00C12E51" w:rsidRPr="00C12E51" w:rsidRDefault="00C12E51" w:rsidP="00C12E51">
      <w:pPr>
        <w:rPr>
          <w:lang w:val="en-US"/>
        </w:rPr>
      </w:pPr>
      <w:r w:rsidRPr="00C12E51">
        <w:rPr>
          <w:b/>
          <w:bCs/>
          <w:lang w:val="en-US"/>
        </w:rPr>
        <w:t>DNFs</w:t>
      </w:r>
      <w:r w:rsidRPr="00C12E51">
        <w:rPr>
          <w:lang w:val="en-US"/>
        </w:rPr>
        <w:t xml:space="preserve"> need careful handling — a driver who retired on lap 3 should not have their "average lap time" used as a pace feature. Either exclude them from pace features or impute using qualifying data.</w:t>
      </w:r>
    </w:p>
    <w:p w14:paraId="5018169C" w14:textId="77777777" w:rsidR="00C12E51" w:rsidRPr="00C12E51" w:rsidRDefault="00C12E51" w:rsidP="00C12E51">
      <w:pPr>
        <w:rPr>
          <w:lang w:val="en-US"/>
        </w:rPr>
      </w:pPr>
      <w:r w:rsidRPr="00C12E51">
        <w:rPr>
          <w:b/>
          <w:bCs/>
          <w:lang w:val="en-US"/>
        </w:rPr>
        <w:t>Driver ID consistency</w:t>
      </w:r>
      <w:r w:rsidRPr="00C12E51">
        <w:rPr>
          <w:lang w:val="en-US"/>
        </w:rPr>
        <w:t xml:space="preserve"> — </w:t>
      </w:r>
      <w:proofErr w:type="spellStart"/>
      <w:r w:rsidRPr="00C12E51">
        <w:rPr>
          <w:lang w:val="en-US"/>
        </w:rPr>
        <w:t>Jolpica</w:t>
      </w:r>
      <w:proofErr w:type="spellEnd"/>
      <w:r w:rsidRPr="00C12E51">
        <w:rPr>
          <w:lang w:val="en-US"/>
        </w:rPr>
        <w:t xml:space="preserve"> uses strings like </w:t>
      </w:r>
      <w:proofErr w:type="spellStart"/>
      <w:r w:rsidRPr="00C12E51">
        <w:rPr>
          <w:lang w:val="en-US"/>
        </w:rPr>
        <w:t>max_verstappen</w:t>
      </w:r>
      <w:proofErr w:type="spellEnd"/>
      <w:r w:rsidRPr="00C12E51">
        <w:rPr>
          <w:lang w:val="en-US"/>
        </w:rPr>
        <w:t xml:space="preserve"> while FastF1 uses three-letter codes like VER. You need a lookup table to unify them before any join.</w:t>
      </w:r>
    </w:p>
    <w:p w14:paraId="472835BD" w14:textId="77777777" w:rsidR="00C12E51" w:rsidRPr="00C12E51" w:rsidRDefault="00C12E51" w:rsidP="00C12E51">
      <w:pPr>
        <w:rPr>
          <w:lang w:val="el-GR"/>
        </w:rPr>
      </w:pPr>
      <w:r w:rsidRPr="00C12E51">
        <w:rPr>
          <w:lang w:val="el-GR"/>
        </w:rPr>
        <w:pict w14:anchorId="3D1C3AF1">
          <v:rect id="_x0000_i1075" style="width:0;height:1.5pt" o:hralign="center" o:hrstd="t" o:hr="t" fillcolor="#a0a0a0" stroked="f"/>
        </w:pict>
      </w:r>
    </w:p>
    <w:p w14:paraId="6CA2700B" w14:textId="77777777" w:rsidR="00C12E51" w:rsidRPr="00C12E51" w:rsidRDefault="00C12E51" w:rsidP="00C12E51">
      <w:pPr>
        <w:rPr>
          <w:b/>
          <w:bCs/>
          <w:lang w:val="en-US"/>
        </w:rPr>
      </w:pPr>
      <w:r w:rsidRPr="00C12E51">
        <w:rPr>
          <w:b/>
          <w:bCs/>
          <w:lang w:val="en-US"/>
        </w:rPr>
        <w:t>Stage 3 — Feature Engineering</w:t>
      </w:r>
    </w:p>
    <w:p w14:paraId="2EB154C7" w14:textId="77777777" w:rsidR="00C12E51" w:rsidRPr="00C12E51" w:rsidRDefault="00C12E51" w:rsidP="00C12E51">
      <w:pPr>
        <w:rPr>
          <w:lang w:val="el-GR"/>
        </w:rPr>
      </w:pPr>
      <w:r w:rsidRPr="00C12E51">
        <w:rPr>
          <w:lang w:val="en-US"/>
        </w:rPr>
        <w:t xml:space="preserve">This is where your thesis will live or die. Raw telemetry (800M rows) is useless to a model directly — you need to </w:t>
      </w:r>
      <w:r w:rsidRPr="00C12E51">
        <w:rPr>
          <w:b/>
          <w:bCs/>
          <w:lang w:val="en-US"/>
        </w:rPr>
        <w:t>aggregate it into per-driver-per-race signals</w:t>
      </w:r>
      <w:r w:rsidRPr="00C12E51">
        <w:rPr>
          <w:lang w:val="en-US"/>
        </w:rPr>
        <w:t xml:space="preserve">. </w:t>
      </w:r>
      <w:r w:rsidRPr="00C12E51">
        <w:rPr>
          <w:lang w:val="el-GR"/>
        </w:rPr>
        <w:t>The most powerful features will be:</w:t>
      </w:r>
    </w:p>
    <w:p w14:paraId="640E16A8" w14:textId="77777777" w:rsidR="00C12E51" w:rsidRPr="00C12E51" w:rsidRDefault="00C12E51" w:rsidP="00C12E51">
      <w:pPr>
        <w:numPr>
          <w:ilvl w:val="0"/>
          <w:numId w:val="2"/>
        </w:numPr>
        <w:rPr>
          <w:lang w:val="en-US"/>
        </w:rPr>
      </w:pPr>
      <w:r w:rsidRPr="00C12E51">
        <w:rPr>
          <w:b/>
          <w:bCs/>
          <w:lang w:val="en-US"/>
        </w:rPr>
        <w:t>Qualifying gap to pole</w:t>
      </w:r>
      <w:r w:rsidRPr="00C12E51">
        <w:rPr>
          <w:lang w:val="en-US"/>
        </w:rPr>
        <w:t xml:space="preserve"> — how many seconds slower than the fastest driver. This is historically the single strongest predictor of race finishing position.</w:t>
      </w:r>
    </w:p>
    <w:p w14:paraId="0B8805FF" w14:textId="77777777" w:rsidR="00C12E51" w:rsidRPr="00C12E51" w:rsidRDefault="00C12E51" w:rsidP="00C12E51">
      <w:pPr>
        <w:numPr>
          <w:ilvl w:val="0"/>
          <w:numId w:val="2"/>
        </w:numPr>
        <w:rPr>
          <w:lang w:val="el-GR"/>
        </w:rPr>
      </w:pPr>
      <w:r w:rsidRPr="00C12E51">
        <w:rPr>
          <w:b/>
          <w:bCs/>
          <w:lang w:val="en-US"/>
        </w:rPr>
        <w:t>Rolling average finish</w:t>
      </w:r>
      <w:r w:rsidRPr="00C12E51">
        <w:rPr>
          <w:lang w:val="en-US"/>
        </w:rPr>
        <w:t xml:space="preserve"> — driver's average finishing position over the last 3–5 races at the same circuit type (street vs permanent). </w:t>
      </w:r>
      <w:r w:rsidRPr="00C12E51">
        <w:rPr>
          <w:lang w:val="el-GR"/>
        </w:rPr>
        <w:t>Captures form and car development trajectory.</w:t>
      </w:r>
    </w:p>
    <w:p w14:paraId="7C5ACEBE" w14:textId="77777777" w:rsidR="00C12E51" w:rsidRPr="00C12E51" w:rsidRDefault="00C12E51" w:rsidP="00C12E51">
      <w:pPr>
        <w:numPr>
          <w:ilvl w:val="0"/>
          <w:numId w:val="2"/>
        </w:numPr>
        <w:rPr>
          <w:lang w:val="en-US"/>
        </w:rPr>
      </w:pPr>
      <w:r w:rsidRPr="00C12E51">
        <w:rPr>
          <w:b/>
          <w:bCs/>
          <w:lang w:val="en-US"/>
        </w:rPr>
        <w:t>Mean sector times from FP2/FP3</w:t>
      </w:r>
      <w:r w:rsidRPr="00C12E51">
        <w:rPr>
          <w:lang w:val="en-US"/>
        </w:rPr>
        <w:t xml:space="preserve"> — a proxy for race pace before the race starts, since race telemetry is obviously unavailable at prediction time.</w:t>
      </w:r>
    </w:p>
    <w:p w14:paraId="42BA3753" w14:textId="77777777" w:rsidR="00C12E51" w:rsidRPr="00C12E51" w:rsidRDefault="00C12E51" w:rsidP="00C12E51">
      <w:pPr>
        <w:numPr>
          <w:ilvl w:val="0"/>
          <w:numId w:val="2"/>
        </w:numPr>
        <w:rPr>
          <w:lang w:val="en-US"/>
        </w:rPr>
      </w:pPr>
      <w:r w:rsidRPr="00C12E51">
        <w:rPr>
          <w:b/>
          <w:bCs/>
          <w:lang w:val="en-US"/>
        </w:rPr>
        <w:t>Constructor championship position</w:t>
      </w:r>
      <w:r w:rsidRPr="00C12E51">
        <w:rPr>
          <w:lang w:val="en-US"/>
        </w:rPr>
        <w:t xml:space="preserve"> — encodes car competitiveness implicitly.</w:t>
      </w:r>
    </w:p>
    <w:p w14:paraId="7CE93EFE" w14:textId="77777777" w:rsidR="00C12E51" w:rsidRPr="00C12E51" w:rsidRDefault="00C12E51" w:rsidP="00C12E51">
      <w:pPr>
        <w:numPr>
          <w:ilvl w:val="0"/>
          <w:numId w:val="2"/>
        </w:numPr>
        <w:rPr>
          <w:lang w:val="en-US"/>
        </w:rPr>
      </w:pPr>
      <w:r w:rsidRPr="00C12E51">
        <w:rPr>
          <w:b/>
          <w:bCs/>
          <w:lang w:val="en-US"/>
        </w:rPr>
        <w:t xml:space="preserve">Rainfall </w:t>
      </w:r>
      <w:proofErr w:type="spellStart"/>
      <w:r w:rsidRPr="00C12E51">
        <w:rPr>
          <w:b/>
          <w:bCs/>
          <w:lang w:val="en-US"/>
        </w:rPr>
        <w:t>boolean</w:t>
      </w:r>
      <w:proofErr w:type="spellEnd"/>
      <w:r w:rsidRPr="00C12E51">
        <w:rPr>
          <w:lang w:val="en-US"/>
        </w:rPr>
        <w:t xml:space="preserve"> — wet races are highly unpredictable and dramatically change the importance of other features.</w:t>
      </w:r>
    </w:p>
    <w:p w14:paraId="1B22A04B" w14:textId="77777777" w:rsidR="00C12E51" w:rsidRPr="00C12E51" w:rsidRDefault="00C12E51" w:rsidP="00C12E51">
      <w:pPr>
        <w:rPr>
          <w:lang w:val="el-GR"/>
        </w:rPr>
      </w:pPr>
      <w:r w:rsidRPr="00C12E51">
        <w:rPr>
          <w:lang w:val="el-GR"/>
        </w:rPr>
        <w:pict w14:anchorId="7F0E03FE">
          <v:rect id="_x0000_i1076" style="width:0;height:1.5pt" o:hralign="center" o:hrstd="t" o:hr="t" fillcolor="#a0a0a0" stroked="f"/>
        </w:pict>
      </w:r>
    </w:p>
    <w:p w14:paraId="1A6C2734" w14:textId="77777777" w:rsidR="00C12E51" w:rsidRPr="00C12E51" w:rsidRDefault="00C12E51" w:rsidP="00C12E51">
      <w:pPr>
        <w:rPr>
          <w:b/>
          <w:bCs/>
          <w:lang w:val="en-US"/>
        </w:rPr>
      </w:pPr>
      <w:r w:rsidRPr="00C12E51">
        <w:rPr>
          <w:b/>
          <w:bCs/>
          <w:lang w:val="en-US"/>
        </w:rPr>
        <w:t>Stage 4 — Train/Validation/Test Split</w:t>
      </w:r>
    </w:p>
    <w:p w14:paraId="4228B415" w14:textId="77777777" w:rsidR="00C12E51" w:rsidRPr="00C12E51" w:rsidRDefault="00C12E51" w:rsidP="00C12E51">
      <w:pPr>
        <w:rPr>
          <w:lang w:val="el-GR"/>
        </w:rPr>
      </w:pPr>
      <w:r w:rsidRPr="00C12E51">
        <w:rPr>
          <w:lang w:val="en-US"/>
        </w:rPr>
        <w:t xml:space="preserve">The most common mistake beginners make is a random 80/20 split. This causes </w:t>
      </w:r>
      <w:r w:rsidRPr="00C12E51">
        <w:rPr>
          <w:b/>
          <w:bCs/>
          <w:lang w:val="en-US"/>
        </w:rPr>
        <w:t>data leakage</w:t>
      </w:r>
      <w:r w:rsidRPr="00C12E51">
        <w:rPr>
          <w:lang w:val="en-US"/>
        </w:rPr>
        <w:t xml:space="preserve"> — the model sees 2024 races during training and then "predicts" 2023 races, which is meaningless for a real-world system. </w:t>
      </w:r>
      <w:r w:rsidRPr="00C12E51">
        <w:rPr>
          <w:lang w:val="el-GR"/>
        </w:rPr>
        <w:t>Always split chronologically:</w:t>
      </w:r>
    </w:p>
    <w:p w14:paraId="2E915A54" w14:textId="77777777" w:rsidR="00C12E51" w:rsidRPr="00C12E51" w:rsidRDefault="00C12E51" w:rsidP="00C12E51">
      <w:pPr>
        <w:numPr>
          <w:ilvl w:val="0"/>
          <w:numId w:val="3"/>
        </w:numPr>
        <w:rPr>
          <w:lang w:val="en-US"/>
        </w:rPr>
      </w:pPr>
      <w:r w:rsidRPr="00C12E51">
        <w:rPr>
          <w:b/>
          <w:bCs/>
          <w:lang w:val="en-US"/>
        </w:rPr>
        <w:t>Train</w:t>
      </w:r>
      <w:r w:rsidRPr="00C12E51">
        <w:rPr>
          <w:lang w:val="en-US"/>
        </w:rPr>
        <w:t>: 2018–2022 (~100 races, ~2,000 driver-race rows)</w:t>
      </w:r>
    </w:p>
    <w:p w14:paraId="1943140C" w14:textId="77777777" w:rsidR="00C12E51" w:rsidRPr="00C12E51" w:rsidRDefault="00C12E51" w:rsidP="00C12E51">
      <w:pPr>
        <w:numPr>
          <w:ilvl w:val="0"/>
          <w:numId w:val="3"/>
        </w:numPr>
        <w:rPr>
          <w:lang w:val="en-US"/>
        </w:rPr>
      </w:pPr>
      <w:r w:rsidRPr="00C12E51">
        <w:rPr>
          <w:b/>
          <w:bCs/>
          <w:lang w:val="en-US"/>
        </w:rPr>
        <w:t>Validation</w:t>
      </w:r>
      <w:r w:rsidRPr="00C12E51">
        <w:rPr>
          <w:lang w:val="en-US"/>
        </w:rPr>
        <w:t>: 2023 (used to tune hyperparameters)</w:t>
      </w:r>
    </w:p>
    <w:p w14:paraId="3D64C76F" w14:textId="77777777" w:rsidR="00C12E51" w:rsidRPr="00C12E51" w:rsidRDefault="00C12E51" w:rsidP="00C12E51">
      <w:pPr>
        <w:numPr>
          <w:ilvl w:val="0"/>
          <w:numId w:val="3"/>
        </w:numPr>
        <w:rPr>
          <w:lang w:val="en-US"/>
        </w:rPr>
      </w:pPr>
      <w:r w:rsidRPr="00C12E51">
        <w:rPr>
          <w:b/>
          <w:bCs/>
          <w:lang w:val="en-US"/>
        </w:rPr>
        <w:t>Test</w:t>
      </w:r>
      <w:r w:rsidRPr="00C12E51">
        <w:rPr>
          <w:lang w:val="en-US"/>
        </w:rPr>
        <w:t xml:space="preserve">: 2024 (touched only once, at the very end, to report </w:t>
      </w:r>
      <w:proofErr w:type="gramStart"/>
      <w:r w:rsidRPr="00C12E51">
        <w:rPr>
          <w:lang w:val="en-US"/>
        </w:rPr>
        <w:t>final results</w:t>
      </w:r>
      <w:proofErr w:type="gramEnd"/>
      <w:r w:rsidRPr="00C12E51">
        <w:rPr>
          <w:lang w:val="en-US"/>
        </w:rPr>
        <w:t>)</w:t>
      </w:r>
    </w:p>
    <w:p w14:paraId="5E43B434" w14:textId="77777777" w:rsidR="00C12E51" w:rsidRPr="00C12E51" w:rsidRDefault="00C12E51" w:rsidP="00C12E51">
      <w:pPr>
        <w:rPr>
          <w:lang w:val="el-GR"/>
        </w:rPr>
      </w:pPr>
      <w:r w:rsidRPr="00C12E51">
        <w:rPr>
          <w:lang w:val="el-GR"/>
        </w:rPr>
        <w:pict w14:anchorId="57BC1C4F">
          <v:rect id="_x0000_i1077" style="width:0;height:1.5pt" o:hralign="center" o:hrstd="t" o:hr="t" fillcolor="#a0a0a0" stroked="f"/>
        </w:pict>
      </w:r>
    </w:p>
    <w:p w14:paraId="666528A6" w14:textId="77777777" w:rsidR="00C12E51" w:rsidRPr="00C12E51" w:rsidRDefault="00C12E51" w:rsidP="00C12E51">
      <w:pPr>
        <w:rPr>
          <w:b/>
          <w:bCs/>
          <w:lang w:val="en-US"/>
        </w:rPr>
      </w:pPr>
      <w:r w:rsidRPr="00C12E51">
        <w:rPr>
          <w:b/>
          <w:bCs/>
          <w:lang w:val="en-US"/>
        </w:rPr>
        <w:lastRenderedPageBreak/>
        <w:t>Stage 5 — Model Selection</w:t>
      </w:r>
    </w:p>
    <w:p w14:paraId="51D54883" w14:textId="77777777" w:rsidR="00C12E51" w:rsidRPr="00C12E51" w:rsidRDefault="00C12E51" w:rsidP="00C12E51">
      <w:pPr>
        <w:rPr>
          <w:lang w:val="en-US"/>
        </w:rPr>
      </w:pPr>
      <w:r w:rsidRPr="00C12E51">
        <w:rPr>
          <w:lang w:val="en-US"/>
        </w:rPr>
        <w:t xml:space="preserve">For predicting a ranked finishing position, this is an </w:t>
      </w:r>
      <w:r w:rsidRPr="00C12E51">
        <w:rPr>
          <w:b/>
          <w:bCs/>
          <w:lang w:val="en-US"/>
        </w:rPr>
        <w:t>ordinal regression</w:t>
      </w:r>
      <w:r w:rsidRPr="00C12E51">
        <w:rPr>
          <w:lang w:val="en-US"/>
        </w:rPr>
        <w:t xml:space="preserve"> problem (the outputs have a natural order: 1st is better than 2nd, which is better than 3rd). The recommended approach for a thesis:</w:t>
      </w:r>
    </w:p>
    <w:p w14:paraId="7E4BAC1E" w14:textId="77777777" w:rsidR="00C12E51" w:rsidRPr="00C12E51" w:rsidRDefault="00C12E51" w:rsidP="00C12E51">
      <w:pPr>
        <w:rPr>
          <w:lang w:val="en-US"/>
        </w:rPr>
      </w:pPr>
      <w:r w:rsidRPr="00C12E51">
        <w:rPr>
          <w:b/>
          <w:bCs/>
          <w:lang w:val="en-US"/>
        </w:rPr>
        <w:t>Start with Random Forest</w:t>
      </w:r>
      <w:r w:rsidRPr="00C12E51">
        <w:rPr>
          <w:lang w:val="en-US"/>
        </w:rPr>
        <w:t xml:space="preserve"> as your baseline — it's interpretable, robust, and gives you a solid benchmark with minimal tuning.</w:t>
      </w:r>
    </w:p>
    <w:p w14:paraId="3816F5A2" w14:textId="77777777" w:rsidR="00C12E51" w:rsidRPr="00C12E51" w:rsidRDefault="00C12E51" w:rsidP="00C12E51">
      <w:pPr>
        <w:rPr>
          <w:lang w:val="en-US"/>
        </w:rPr>
      </w:pPr>
      <w:r w:rsidRPr="00C12E51">
        <w:rPr>
          <w:b/>
          <w:bCs/>
          <w:lang w:val="en-US"/>
        </w:rPr>
        <w:t xml:space="preserve">Then train </w:t>
      </w:r>
      <w:proofErr w:type="spellStart"/>
      <w:r w:rsidRPr="00C12E51">
        <w:rPr>
          <w:b/>
          <w:bCs/>
          <w:lang w:val="en-US"/>
        </w:rPr>
        <w:t>XGBoost</w:t>
      </w:r>
      <w:proofErr w:type="spellEnd"/>
      <w:r w:rsidRPr="00C12E51">
        <w:rPr>
          <w:lang w:val="en-US"/>
        </w:rPr>
        <w:t xml:space="preserve"> as your main model — it consistently outperforms Random Forest on structured tabular data and has excellent support for feature importance. For position prediction specifically, use it as a </w:t>
      </w:r>
      <w:r w:rsidRPr="00C12E51">
        <w:rPr>
          <w:b/>
          <w:bCs/>
          <w:lang w:val="en-US"/>
        </w:rPr>
        <w:t>ranking model</w:t>
      </w:r>
      <w:r w:rsidRPr="00C12E51">
        <w:rPr>
          <w:lang w:val="en-US"/>
        </w:rPr>
        <w:t xml:space="preserve"> (objective='</w:t>
      </w:r>
      <w:proofErr w:type="spellStart"/>
      <w:proofErr w:type="gramStart"/>
      <w:r w:rsidRPr="00C12E51">
        <w:rPr>
          <w:lang w:val="en-US"/>
        </w:rPr>
        <w:t>rank:pairwise</w:t>
      </w:r>
      <w:proofErr w:type="spellEnd"/>
      <w:proofErr w:type="gramEnd"/>
      <w:r w:rsidRPr="00C12E51">
        <w:rPr>
          <w:lang w:val="en-US"/>
        </w:rPr>
        <w:t>'), which is designed for exactly this type of ordered output.</w:t>
      </w:r>
    </w:p>
    <w:p w14:paraId="63DA0FB5" w14:textId="77777777" w:rsidR="00C12E51" w:rsidRPr="00C12E51" w:rsidRDefault="00C12E51" w:rsidP="00C12E51">
      <w:pPr>
        <w:rPr>
          <w:lang w:val="en-US"/>
        </w:rPr>
      </w:pPr>
      <w:r w:rsidRPr="00C12E51">
        <w:rPr>
          <w:lang w:val="en-US"/>
        </w:rPr>
        <w:t xml:space="preserve">Both are available in scikit-learn / </w:t>
      </w:r>
      <w:proofErr w:type="spellStart"/>
      <w:r w:rsidRPr="00C12E51">
        <w:rPr>
          <w:lang w:val="en-US"/>
        </w:rPr>
        <w:t>xgboost</w:t>
      </w:r>
      <w:proofErr w:type="spellEnd"/>
      <w:r w:rsidRPr="00C12E51">
        <w:rPr>
          <w:lang w:val="en-US"/>
        </w:rPr>
        <w:t xml:space="preserve"> with a few lines of Python.</w:t>
      </w:r>
    </w:p>
    <w:p w14:paraId="3F997403" w14:textId="77777777" w:rsidR="00C12E51" w:rsidRPr="00C12E51" w:rsidRDefault="00C12E51" w:rsidP="00C12E51">
      <w:pPr>
        <w:rPr>
          <w:lang w:val="el-GR"/>
        </w:rPr>
      </w:pPr>
      <w:r w:rsidRPr="00C12E51">
        <w:rPr>
          <w:lang w:val="el-GR"/>
        </w:rPr>
        <w:pict w14:anchorId="6696F869">
          <v:rect id="_x0000_i1078" style="width:0;height:1.5pt" o:hralign="center" o:hrstd="t" o:hr="t" fillcolor="#a0a0a0" stroked="f"/>
        </w:pict>
      </w:r>
    </w:p>
    <w:p w14:paraId="7D046815" w14:textId="77777777" w:rsidR="00C12E51" w:rsidRPr="00C12E51" w:rsidRDefault="00C12E51" w:rsidP="00C12E51">
      <w:pPr>
        <w:rPr>
          <w:b/>
          <w:bCs/>
          <w:lang w:val="en-US"/>
        </w:rPr>
      </w:pPr>
      <w:r w:rsidRPr="00C12E51">
        <w:rPr>
          <w:b/>
          <w:bCs/>
          <w:lang w:val="en-US"/>
        </w:rPr>
        <w:t>Stage 6 — Evaluation</w:t>
      </w:r>
    </w:p>
    <w:p w14:paraId="2D19FB65" w14:textId="77777777" w:rsidR="00C12E51" w:rsidRPr="00C12E51" w:rsidRDefault="00C12E51" w:rsidP="00C12E51">
      <w:pPr>
        <w:rPr>
          <w:lang w:val="el-GR"/>
        </w:rPr>
      </w:pPr>
      <w:r w:rsidRPr="00C12E51">
        <w:rPr>
          <w:lang w:val="en-US"/>
        </w:rPr>
        <w:t xml:space="preserve">Standard accuracy is a poor metric here — predicting 2nd when the answer is 1st is far better than predicting 20th. </w:t>
      </w:r>
      <w:r w:rsidRPr="00C12E51">
        <w:rPr>
          <w:lang w:val="el-GR"/>
        </w:rPr>
        <w:t>Use metrics that respect the ordering:</w:t>
      </w:r>
    </w:p>
    <w:p w14:paraId="58CE1EA4" w14:textId="77777777" w:rsidR="00C12E51" w:rsidRPr="00C12E51" w:rsidRDefault="00C12E51" w:rsidP="00C12E51">
      <w:pPr>
        <w:numPr>
          <w:ilvl w:val="0"/>
          <w:numId w:val="4"/>
        </w:numPr>
        <w:rPr>
          <w:lang w:val="el-GR"/>
        </w:rPr>
      </w:pPr>
      <w:r w:rsidRPr="00C12E51">
        <w:rPr>
          <w:b/>
          <w:bCs/>
          <w:lang w:val="en-US"/>
        </w:rPr>
        <w:t>Spearman rank correlation</w:t>
      </w:r>
      <w:r w:rsidRPr="00C12E51">
        <w:rPr>
          <w:lang w:val="en-US"/>
        </w:rPr>
        <w:t xml:space="preserve"> — measures how well the predicted ranking matches the actual ranking. </w:t>
      </w:r>
      <w:r w:rsidRPr="00C12E51">
        <w:rPr>
          <w:lang w:val="el-GR"/>
        </w:rPr>
        <w:t>1.0 is perfect, 0 is random.</w:t>
      </w:r>
    </w:p>
    <w:p w14:paraId="767A6852" w14:textId="77777777" w:rsidR="00C12E51" w:rsidRPr="00C12E51" w:rsidRDefault="00C12E51" w:rsidP="00C12E51">
      <w:pPr>
        <w:numPr>
          <w:ilvl w:val="0"/>
          <w:numId w:val="4"/>
        </w:numPr>
        <w:rPr>
          <w:lang w:val="el-GR"/>
        </w:rPr>
      </w:pPr>
      <w:proofErr w:type="gramStart"/>
      <w:r w:rsidRPr="00C12E51">
        <w:rPr>
          <w:b/>
          <w:bCs/>
          <w:lang w:val="en-US"/>
        </w:rPr>
        <w:t>Top-3</w:t>
      </w:r>
      <w:proofErr w:type="gramEnd"/>
      <w:r w:rsidRPr="00C12E51">
        <w:rPr>
          <w:b/>
          <w:bCs/>
          <w:lang w:val="en-US"/>
        </w:rPr>
        <w:t xml:space="preserve"> accuracy</w:t>
      </w:r>
      <w:r w:rsidRPr="00C12E51">
        <w:rPr>
          <w:lang w:val="en-US"/>
        </w:rPr>
        <w:t xml:space="preserve"> — what % of the time is the actual winner in your predicted top 3? </w:t>
      </w:r>
      <w:r w:rsidRPr="00C12E51">
        <w:rPr>
          <w:lang w:val="el-GR"/>
        </w:rPr>
        <w:t>More practically meaningful for a thesis.</w:t>
      </w:r>
    </w:p>
    <w:p w14:paraId="5100FD76" w14:textId="77777777" w:rsidR="00C12E51" w:rsidRPr="00C12E51" w:rsidRDefault="00C12E51" w:rsidP="00C12E51">
      <w:pPr>
        <w:numPr>
          <w:ilvl w:val="0"/>
          <w:numId w:val="4"/>
        </w:numPr>
        <w:rPr>
          <w:lang w:val="en-US"/>
        </w:rPr>
      </w:pPr>
      <w:r w:rsidRPr="00C12E51">
        <w:rPr>
          <w:b/>
          <w:bCs/>
          <w:lang w:val="en-US"/>
        </w:rPr>
        <w:t>MAE on position</w:t>
      </w:r>
      <w:r w:rsidRPr="00C12E51">
        <w:rPr>
          <w:lang w:val="en-US"/>
        </w:rPr>
        <w:t xml:space="preserve"> — average absolute error in positions (e.g., on average you're off by 2.3 places).</w:t>
      </w:r>
    </w:p>
    <w:p w14:paraId="2E087275" w14:textId="77777777" w:rsidR="00C12E51" w:rsidRPr="00C12E51" w:rsidRDefault="00C12E51" w:rsidP="00C12E51">
      <w:pPr>
        <w:rPr>
          <w:lang w:val="el-GR"/>
        </w:rPr>
      </w:pPr>
      <w:r w:rsidRPr="00C12E51">
        <w:rPr>
          <w:lang w:val="el-GR"/>
        </w:rPr>
        <w:pict w14:anchorId="48C4BBB2">
          <v:rect id="_x0000_i1079" style="width:0;height:1.5pt" o:hralign="center" o:hrstd="t" o:hr="t" fillcolor="#a0a0a0" stroked="f"/>
        </w:pict>
      </w:r>
    </w:p>
    <w:p w14:paraId="151BBD23" w14:textId="77777777" w:rsidR="00C12E51" w:rsidRPr="00C12E51" w:rsidRDefault="00C12E51" w:rsidP="00C12E51">
      <w:pPr>
        <w:rPr>
          <w:b/>
          <w:bCs/>
          <w:lang w:val="en-US"/>
        </w:rPr>
      </w:pPr>
      <w:r w:rsidRPr="00C12E51">
        <w:rPr>
          <w:b/>
          <w:bCs/>
          <w:lang w:val="en-US"/>
        </w:rPr>
        <w:t>Stage 7 — Interpretability</w:t>
      </w:r>
    </w:p>
    <w:p w14:paraId="643397E4" w14:textId="77777777" w:rsidR="00C12E51" w:rsidRPr="00C12E51" w:rsidRDefault="00C12E51" w:rsidP="00C12E51">
      <w:pPr>
        <w:rPr>
          <w:lang w:val="en-US"/>
        </w:rPr>
      </w:pPr>
      <w:r w:rsidRPr="00C12E51">
        <w:rPr>
          <w:lang w:val="en-US"/>
        </w:rPr>
        <w:t xml:space="preserve">A thesis requires you to explain your model, not just report its score. </w:t>
      </w:r>
      <w:r w:rsidRPr="00C12E51">
        <w:rPr>
          <w:b/>
          <w:bCs/>
          <w:lang w:val="en-US"/>
        </w:rPr>
        <w:t>SHAP values</w:t>
      </w:r>
      <w:r w:rsidRPr="00C12E51">
        <w:rPr>
          <w:lang w:val="en-US"/>
        </w:rPr>
        <w:t xml:space="preserve"> (from the </w:t>
      </w:r>
      <w:proofErr w:type="spellStart"/>
      <w:r w:rsidRPr="00C12E51">
        <w:rPr>
          <w:lang w:val="en-US"/>
        </w:rPr>
        <w:t>shap</w:t>
      </w:r>
      <w:proofErr w:type="spellEnd"/>
      <w:r w:rsidRPr="00C12E51">
        <w:rPr>
          <w:lang w:val="en-US"/>
        </w:rPr>
        <w:t xml:space="preserve"> Python library) are the standard tool for this — they show exactly how much each feature contributed to each individual prediction, and you can produce charts showing which features matter most globally. This section can easily be a full chapter of your thesis.</w:t>
      </w:r>
    </w:p>
    <w:p w14:paraId="2A56FE2A" w14:textId="77777777" w:rsidR="00C12E51" w:rsidRDefault="00C12E51" w:rsidP="00C12E51">
      <w:pPr>
        <w:rPr>
          <w:lang w:val="en-US"/>
        </w:rPr>
      </w:pPr>
      <w:r w:rsidRPr="00C12E51">
        <w:rPr>
          <w:lang w:val="el-GR"/>
        </w:rPr>
        <w:pict w14:anchorId="3E61768D">
          <v:rect id="_x0000_i1080" style="width:0;height:1.5pt" o:hralign="center" o:hrstd="t" o:hr="t" fillcolor="#a0a0a0" stroked="f"/>
        </w:pict>
      </w:r>
    </w:p>
    <w:p w14:paraId="6B0A2C96" w14:textId="77777777" w:rsidR="00C12E51" w:rsidRDefault="00C12E51" w:rsidP="00C12E51">
      <w:pPr>
        <w:rPr>
          <w:lang w:val="en-US"/>
        </w:rPr>
      </w:pPr>
    </w:p>
    <w:p w14:paraId="1A57D697" w14:textId="77777777" w:rsidR="00C12E51" w:rsidRDefault="00C12E51" w:rsidP="00C12E51">
      <w:pPr>
        <w:rPr>
          <w:lang w:val="en-US"/>
        </w:rPr>
      </w:pPr>
    </w:p>
    <w:p w14:paraId="6BEE1248" w14:textId="77777777" w:rsidR="00C12E51" w:rsidRDefault="00C12E51" w:rsidP="00C12E51">
      <w:pPr>
        <w:rPr>
          <w:lang w:val="en-US"/>
        </w:rPr>
      </w:pPr>
    </w:p>
    <w:p w14:paraId="66310A5D" w14:textId="77777777" w:rsidR="00C12E51" w:rsidRDefault="00C12E51" w:rsidP="00C12E51">
      <w:pPr>
        <w:rPr>
          <w:lang w:val="en-US"/>
        </w:rPr>
      </w:pPr>
    </w:p>
    <w:p w14:paraId="54E08790" w14:textId="77777777" w:rsidR="00C12E51" w:rsidRDefault="00C12E51" w:rsidP="00C12E51">
      <w:pPr>
        <w:rPr>
          <w:lang w:val="en-US"/>
        </w:rPr>
      </w:pPr>
    </w:p>
    <w:p w14:paraId="359B41CC" w14:textId="77777777" w:rsidR="00C12E51" w:rsidRDefault="00C12E51" w:rsidP="00C12E51">
      <w:pPr>
        <w:rPr>
          <w:lang w:val="en-US"/>
        </w:rPr>
      </w:pPr>
    </w:p>
    <w:p w14:paraId="21519D3A" w14:textId="77777777" w:rsidR="00C12E51" w:rsidRDefault="00C12E51" w:rsidP="00C12E51">
      <w:pPr>
        <w:rPr>
          <w:lang w:val="en-US"/>
        </w:rPr>
      </w:pPr>
    </w:p>
    <w:p w14:paraId="2E0C8AE4" w14:textId="77777777" w:rsidR="00C12E51" w:rsidRPr="00C12E51" w:rsidRDefault="00C12E51" w:rsidP="00C12E51">
      <w:pPr>
        <w:rPr>
          <w:lang w:val="en-US"/>
        </w:rPr>
      </w:pPr>
    </w:p>
    <w:p w14:paraId="66616028" w14:textId="77777777" w:rsidR="00C12E51" w:rsidRPr="00C12E51" w:rsidRDefault="00C12E51" w:rsidP="00C12E51">
      <w:pPr>
        <w:rPr>
          <w:b/>
          <w:bCs/>
          <w:lang w:val="el-GR"/>
        </w:rPr>
      </w:pPr>
      <w:r w:rsidRPr="00C12E51">
        <w:rPr>
          <w:b/>
          <w:bCs/>
          <w:lang w:val="el-GR"/>
        </w:rPr>
        <w:lastRenderedPageBreak/>
        <w:t>Suggested Tech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8"/>
        <w:gridCol w:w="1856"/>
      </w:tblGrid>
      <w:tr w:rsidR="00C12E51" w:rsidRPr="00C12E51" w14:paraId="01D51D7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B2C2A3" w14:textId="77777777" w:rsidR="00C12E51" w:rsidRPr="00C12E51" w:rsidRDefault="00C12E51" w:rsidP="00C12E51">
            <w:pPr>
              <w:rPr>
                <w:b/>
                <w:bCs/>
                <w:lang w:val="el-GR"/>
              </w:rPr>
            </w:pPr>
            <w:r w:rsidRPr="00C12E51">
              <w:rPr>
                <w:b/>
                <w:bCs/>
                <w:lang w:val="el-GR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24E1B478" w14:textId="77777777" w:rsidR="00C12E51" w:rsidRPr="00C12E51" w:rsidRDefault="00C12E51" w:rsidP="00C12E51">
            <w:pPr>
              <w:rPr>
                <w:b/>
                <w:bCs/>
                <w:lang w:val="el-GR"/>
              </w:rPr>
            </w:pPr>
            <w:r w:rsidRPr="00C12E51">
              <w:rPr>
                <w:b/>
                <w:bCs/>
                <w:lang w:val="el-GR"/>
              </w:rPr>
              <w:t>Tool</w:t>
            </w:r>
          </w:p>
        </w:tc>
      </w:tr>
      <w:tr w:rsidR="00C12E51" w:rsidRPr="00C12E51" w14:paraId="30824E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8F93C" w14:textId="77777777" w:rsidR="00C12E51" w:rsidRPr="00C12E51" w:rsidRDefault="00C12E51" w:rsidP="00C12E51">
            <w:pPr>
              <w:rPr>
                <w:lang w:val="el-GR"/>
              </w:rPr>
            </w:pPr>
            <w:r w:rsidRPr="00C12E51">
              <w:rPr>
                <w:lang w:val="el-GR"/>
              </w:rPr>
              <w:t>Data processing</w:t>
            </w:r>
          </w:p>
        </w:tc>
        <w:tc>
          <w:tcPr>
            <w:tcW w:w="0" w:type="auto"/>
            <w:vAlign w:val="center"/>
            <w:hideMark/>
          </w:tcPr>
          <w:p w14:paraId="09DE4ED1" w14:textId="77777777" w:rsidR="00C12E51" w:rsidRPr="00C12E51" w:rsidRDefault="00C12E51" w:rsidP="00C12E51">
            <w:pPr>
              <w:rPr>
                <w:lang w:val="el-GR"/>
              </w:rPr>
            </w:pPr>
            <w:r w:rsidRPr="00C12E51">
              <w:rPr>
                <w:lang w:val="el-GR"/>
              </w:rPr>
              <w:t>pandas, numpy</w:t>
            </w:r>
          </w:p>
        </w:tc>
      </w:tr>
      <w:tr w:rsidR="00C12E51" w:rsidRPr="00C12E51" w14:paraId="024308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C86FC" w14:textId="77777777" w:rsidR="00C12E51" w:rsidRPr="00C12E51" w:rsidRDefault="00C12E51" w:rsidP="00C12E51">
            <w:pPr>
              <w:rPr>
                <w:lang w:val="el-GR"/>
              </w:rPr>
            </w:pPr>
            <w:r w:rsidRPr="00C12E51">
              <w:rPr>
                <w:lang w:val="el-GR"/>
              </w:rPr>
              <w:t>Feature engineering</w:t>
            </w:r>
          </w:p>
        </w:tc>
        <w:tc>
          <w:tcPr>
            <w:tcW w:w="0" w:type="auto"/>
            <w:vAlign w:val="center"/>
            <w:hideMark/>
          </w:tcPr>
          <w:p w14:paraId="1FD3251A" w14:textId="77777777" w:rsidR="00C12E51" w:rsidRPr="00C12E51" w:rsidRDefault="00C12E51" w:rsidP="00C12E51">
            <w:pPr>
              <w:rPr>
                <w:lang w:val="el-GR"/>
              </w:rPr>
            </w:pPr>
            <w:r w:rsidRPr="00C12E51">
              <w:rPr>
                <w:lang w:val="el-GR"/>
              </w:rPr>
              <w:t>pandas, scikit-learn</w:t>
            </w:r>
          </w:p>
        </w:tc>
      </w:tr>
      <w:tr w:rsidR="00C12E51" w:rsidRPr="00C12E51" w14:paraId="49FBE0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27679" w14:textId="77777777" w:rsidR="00C12E51" w:rsidRPr="00C12E51" w:rsidRDefault="00C12E51" w:rsidP="00C12E51">
            <w:pPr>
              <w:rPr>
                <w:lang w:val="el-GR"/>
              </w:rPr>
            </w:pPr>
            <w:r w:rsidRPr="00C12E51">
              <w:rPr>
                <w:lang w:val="el-GR"/>
              </w:rPr>
              <w:t>Models</w:t>
            </w:r>
          </w:p>
        </w:tc>
        <w:tc>
          <w:tcPr>
            <w:tcW w:w="0" w:type="auto"/>
            <w:vAlign w:val="center"/>
            <w:hideMark/>
          </w:tcPr>
          <w:p w14:paraId="3977F4EC" w14:textId="77777777" w:rsidR="00C12E51" w:rsidRPr="00C12E51" w:rsidRDefault="00C12E51" w:rsidP="00C12E51">
            <w:pPr>
              <w:rPr>
                <w:lang w:val="el-GR"/>
              </w:rPr>
            </w:pPr>
            <w:r w:rsidRPr="00C12E51">
              <w:rPr>
                <w:lang w:val="el-GR"/>
              </w:rPr>
              <w:t>scikit-learn, xgboost</w:t>
            </w:r>
          </w:p>
        </w:tc>
      </w:tr>
      <w:tr w:rsidR="00C12E51" w:rsidRPr="00C12E51" w14:paraId="5742EC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25EC3" w14:textId="77777777" w:rsidR="00C12E51" w:rsidRPr="00C12E51" w:rsidRDefault="00C12E51" w:rsidP="00C12E51">
            <w:pPr>
              <w:rPr>
                <w:lang w:val="el-GR"/>
              </w:rPr>
            </w:pPr>
            <w:r w:rsidRPr="00C12E51">
              <w:rPr>
                <w:lang w:val="el-GR"/>
              </w:rPr>
              <w:t>Evaluation</w:t>
            </w:r>
          </w:p>
        </w:tc>
        <w:tc>
          <w:tcPr>
            <w:tcW w:w="0" w:type="auto"/>
            <w:vAlign w:val="center"/>
            <w:hideMark/>
          </w:tcPr>
          <w:p w14:paraId="132A426C" w14:textId="77777777" w:rsidR="00C12E51" w:rsidRPr="00C12E51" w:rsidRDefault="00C12E51" w:rsidP="00C12E51">
            <w:pPr>
              <w:rPr>
                <w:lang w:val="el-GR"/>
              </w:rPr>
            </w:pPr>
            <w:r w:rsidRPr="00C12E51">
              <w:rPr>
                <w:lang w:val="el-GR"/>
              </w:rPr>
              <w:t>scipy, scikit-learn</w:t>
            </w:r>
          </w:p>
        </w:tc>
      </w:tr>
      <w:tr w:rsidR="00C12E51" w:rsidRPr="00C12E51" w14:paraId="5D07F4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74947" w14:textId="77777777" w:rsidR="00C12E51" w:rsidRPr="00C12E51" w:rsidRDefault="00C12E51" w:rsidP="00C12E51">
            <w:pPr>
              <w:rPr>
                <w:lang w:val="el-GR"/>
              </w:rPr>
            </w:pPr>
            <w:r w:rsidRPr="00C12E51">
              <w:rPr>
                <w:lang w:val="el-GR"/>
              </w:rPr>
              <w:t>Interpretability</w:t>
            </w:r>
          </w:p>
        </w:tc>
        <w:tc>
          <w:tcPr>
            <w:tcW w:w="0" w:type="auto"/>
            <w:vAlign w:val="center"/>
            <w:hideMark/>
          </w:tcPr>
          <w:p w14:paraId="3E73015C" w14:textId="77777777" w:rsidR="00C12E51" w:rsidRPr="00C12E51" w:rsidRDefault="00C12E51" w:rsidP="00C12E51">
            <w:pPr>
              <w:rPr>
                <w:lang w:val="el-GR"/>
              </w:rPr>
            </w:pPr>
            <w:r w:rsidRPr="00C12E51">
              <w:rPr>
                <w:lang w:val="el-GR"/>
              </w:rPr>
              <w:t>shap</w:t>
            </w:r>
          </w:p>
        </w:tc>
      </w:tr>
      <w:tr w:rsidR="00C12E51" w:rsidRPr="00C12E51" w14:paraId="46DA55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42FEE" w14:textId="77777777" w:rsidR="00C12E51" w:rsidRPr="00C12E51" w:rsidRDefault="00C12E51" w:rsidP="00C12E51">
            <w:pPr>
              <w:rPr>
                <w:lang w:val="el-GR"/>
              </w:rPr>
            </w:pPr>
            <w:r w:rsidRPr="00C12E51">
              <w:rPr>
                <w:lang w:val="el-GR"/>
              </w:rPr>
              <w:t>Visualisation</w:t>
            </w:r>
          </w:p>
        </w:tc>
        <w:tc>
          <w:tcPr>
            <w:tcW w:w="0" w:type="auto"/>
            <w:vAlign w:val="center"/>
            <w:hideMark/>
          </w:tcPr>
          <w:p w14:paraId="73EF8550" w14:textId="77777777" w:rsidR="00C12E51" w:rsidRPr="00C12E51" w:rsidRDefault="00C12E51" w:rsidP="00C12E51">
            <w:pPr>
              <w:rPr>
                <w:lang w:val="el-GR"/>
              </w:rPr>
            </w:pPr>
            <w:r w:rsidRPr="00C12E51">
              <w:rPr>
                <w:lang w:val="el-GR"/>
              </w:rPr>
              <w:t>matplotlib, seaborn</w:t>
            </w:r>
          </w:p>
        </w:tc>
      </w:tr>
    </w:tbl>
    <w:p w14:paraId="4115EBB9" w14:textId="77777777" w:rsidR="00C12E51" w:rsidRPr="00C12E51" w:rsidRDefault="00C12E51" w:rsidP="00C12E51">
      <w:pPr>
        <w:rPr>
          <w:lang w:val="en-US"/>
        </w:rPr>
      </w:pPr>
      <w:r w:rsidRPr="00C12E51">
        <w:rPr>
          <w:lang w:val="en-US"/>
        </w:rPr>
        <w:t>Would you like me to start writing the actual Python code for any of these stages — feature engineering, model training, or evaluation?</w:t>
      </w:r>
    </w:p>
    <w:p w14:paraId="2C54D2EB" w14:textId="455A23D2" w:rsidR="00E37425" w:rsidRPr="00C12E51" w:rsidRDefault="00E37425">
      <w:pPr>
        <w:rPr>
          <w:lang w:val="en-US"/>
        </w:rPr>
      </w:pPr>
    </w:p>
    <w:sectPr w:rsidR="00E37425" w:rsidRPr="00C12E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C6CCB"/>
    <w:multiLevelType w:val="multilevel"/>
    <w:tmpl w:val="F21EF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53E4475"/>
    <w:multiLevelType w:val="multilevel"/>
    <w:tmpl w:val="DB8AE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2A0377"/>
    <w:multiLevelType w:val="multilevel"/>
    <w:tmpl w:val="4C5CB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741691"/>
    <w:multiLevelType w:val="multilevel"/>
    <w:tmpl w:val="CEC4D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5745477">
    <w:abstractNumId w:val="3"/>
  </w:num>
  <w:num w:numId="2" w16cid:durableId="1368946049">
    <w:abstractNumId w:val="1"/>
  </w:num>
  <w:num w:numId="3" w16cid:durableId="561603192">
    <w:abstractNumId w:val="0"/>
  </w:num>
  <w:num w:numId="4" w16cid:durableId="10098694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E51"/>
    <w:rsid w:val="0026172B"/>
    <w:rsid w:val="004279F0"/>
    <w:rsid w:val="009F722B"/>
    <w:rsid w:val="00C12E51"/>
    <w:rsid w:val="00CA1BEA"/>
    <w:rsid w:val="00E374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D5A0FC"/>
  <w15:chartTrackingRefBased/>
  <w15:docId w15:val="{6AEA9D48-B314-4812-9B5E-5FA35CD52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2E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2E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2E51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2E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2E51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2E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2E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2E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2E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2E5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2E5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2E5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2E51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2E51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2E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2E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2E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2E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2E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2E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2E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2E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2E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2E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2E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2E51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2E5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2E51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2E51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723</Words>
  <Characters>3910</Characters>
  <Application>Microsoft Office Word</Application>
  <DocSecurity>0</DocSecurity>
  <Lines>32</Lines>
  <Paragraphs>9</Paragraphs>
  <ScaleCrop>false</ScaleCrop>
  <Company/>
  <LinksUpToDate>false</LinksUpToDate>
  <CharactersWithSpaces>4624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ARGYRIOS KALOGIRATOS</dc:creator>
  <cp:keywords/>
  <dc:description/>
  <cp:lastModifiedBy>ΚΑΛΟΓΗΡΑΤΟΣ ΑΘΑΝΑΣΙΟΣ</cp:lastModifiedBy>
  <cp:revision>1</cp:revision>
  <dcterms:created xsi:type="dcterms:W3CDTF">2026-03-16T17:04:00Z</dcterms:created>
  <dcterms:modified xsi:type="dcterms:W3CDTF">2026-03-16T17:07:00Z</dcterms:modified>
</cp:coreProperties>
</file>