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8BF9" w14:textId="77777777" w:rsidR="00170D06" w:rsidRPr="00170D06" w:rsidRDefault="00170D06" w:rsidP="00170D06">
      <w:pPr>
        <w:jc w:val="center"/>
        <w:rPr>
          <w:rFonts w:ascii="Times New Roman" w:hAnsi="Times New Roman" w:cs="Times New Roman"/>
          <w:b/>
          <w:bCs/>
          <w:sz w:val="32"/>
          <w:szCs w:val="40"/>
        </w:rPr>
      </w:pPr>
      <w:r w:rsidRPr="00170D06">
        <w:rPr>
          <w:rFonts w:ascii="Times New Roman" w:hAnsi="Times New Roman" w:cs="Times New Roman"/>
          <w:b/>
          <w:bCs/>
          <w:sz w:val="32"/>
          <w:szCs w:val="40"/>
        </w:rPr>
        <w:t>2026 Reality – Industry and Technology Changes</w:t>
      </w:r>
    </w:p>
    <w:p w14:paraId="2D17A939" w14:textId="1B0928D1"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1. Introduction</w:t>
      </w:r>
      <w:r>
        <w:rPr>
          <w:rFonts w:ascii="Times New Roman" w:hAnsi="Times New Roman" w:cs="Times New Roman"/>
          <w:b/>
          <w:bCs/>
          <w:sz w:val="24"/>
          <w:szCs w:val="32"/>
        </w:rPr>
        <w:t xml:space="preserve"> </w:t>
      </w:r>
    </w:p>
    <w:p w14:paraId="7FC3BA68"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reviewed the R22 Computer Science and Engineering curriculum and compared it with major changes happening in technology and software development up to 2026.</w:t>
      </w:r>
    </w:p>
    <w:p w14:paraId="12D32BA8"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My main observation is that the R22 curriculum does not need to be completely replaced. Many foundation subjects are still useful. However, some subjects need to be updated because the tools, development practices and technologies used in industry have changed.</w:t>
      </w:r>
    </w:p>
    <w:p w14:paraId="4A3E99E2" w14:textId="77777777" w:rsidR="00170D06" w:rsidRDefault="00170D06" w:rsidP="00170D06">
      <w:pPr>
        <w:rPr>
          <w:rFonts w:ascii="Times New Roman" w:hAnsi="Times New Roman" w:cs="Times New Roman"/>
        </w:rPr>
      </w:pPr>
      <w:r w:rsidRPr="00170D06">
        <w:rPr>
          <w:rFonts w:ascii="Times New Roman" w:hAnsi="Times New Roman" w:cs="Times New Roman"/>
        </w:rPr>
        <w:t>I focused on changes that can directly affect what a CSE student should learn before graduating in 2030.</w:t>
      </w:r>
    </w:p>
    <w:p w14:paraId="627C670B" w14:textId="77777777" w:rsidR="00170D06" w:rsidRPr="00170D06" w:rsidRDefault="00170D06" w:rsidP="00170D06">
      <w:pPr>
        <w:rPr>
          <w:rFonts w:ascii="Times New Roman" w:hAnsi="Times New Roman" w:cs="Times New Roman"/>
          <w:sz w:val="24"/>
          <w:szCs w:val="32"/>
        </w:rPr>
      </w:pPr>
    </w:p>
    <w:p w14:paraId="11D93D76"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2. Generative AI Became Mainstream</w:t>
      </w:r>
    </w:p>
    <w:p w14:paraId="56179083"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Generative AI has become an important part of software and business applications. Organizations are using AI for coding, content generation, analysis, customer support and other tasks.</w:t>
      </w:r>
    </w:p>
    <w:p w14:paraId="610FD7B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Stanford AI Index reports strong growth in organizational AI adoption and generative AI investment.</w:t>
      </w:r>
    </w:p>
    <w:p w14:paraId="37D3776D"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In the R22 curriculum, Artificial Intelligence (CS603PC) and Machine Learning (CS601PC) provide important foundations. However, topics such as large language models, generative AI, embeddings and retrieval-augmented generation are not central parts of the R22 curriculum.</w:t>
      </w:r>
    </w:p>
    <w:p w14:paraId="4699524F"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02F78602"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A student may understand traditional machine learning algorithms but still have limited knowledge of how modern generative AI applications are developed.</w:t>
      </w:r>
    </w:p>
    <w:p w14:paraId="6CDC9E04"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66A6EE7F"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update CS601PC and CS603PC rather than remove their existing foundations.</w:t>
      </w:r>
    </w:p>
    <w:p w14:paraId="2D187666"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updated curriculum should include:</w:t>
      </w:r>
    </w:p>
    <w:p w14:paraId="1E82EEFD"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Large Language Models</w:t>
      </w:r>
    </w:p>
    <w:p w14:paraId="201721C6"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Generative AI</w:t>
      </w:r>
    </w:p>
    <w:p w14:paraId="327775CF"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Embeddings</w:t>
      </w:r>
    </w:p>
    <w:p w14:paraId="2BEF479D"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Retrieval-Augmented Generation</w:t>
      </w:r>
    </w:p>
    <w:p w14:paraId="159B1B78"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AI evaluation</w:t>
      </w:r>
    </w:p>
    <w:p w14:paraId="7A797E5E"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Practical GenAI applications</w:t>
      </w:r>
    </w:p>
    <w:p w14:paraId="21F1C9B2" w14:textId="77777777" w:rsidR="00170D06" w:rsidRPr="00170D06" w:rsidRDefault="00170D06" w:rsidP="00170D06">
      <w:pPr>
        <w:pStyle w:val="ListParagraph"/>
        <w:numPr>
          <w:ilvl w:val="0"/>
          <w:numId w:val="14"/>
        </w:numPr>
        <w:rPr>
          <w:rFonts w:ascii="Times New Roman" w:hAnsi="Times New Roman" w:cs="Times New Roman"/>
        </w:rPr>
      </w:pPr>
      <w:r w:rsidRPr="00170D06">
        <w:rPr>
          <w:rFonts w:ascii="Times New Roman" w:hAnsi="Times New Roman" w:cs="Times New Roman"/>
        </w:rPr>
        <w:t>Responsible AI</w:t>
      </w:r>
    </w:p>
    <w:p w14:paraId="53D37AB8"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is also relevant because the newer R25 curriculum has introduced Generative AI as an elective.</w:t>
      </w:r>
    </w:p>
    <w:p w14:paraId="7317C280" w14:textId="5989EF54" w:rsidR="00170D06" w:rsidRPr="00170D06" w:rsidRDefault="00170D06" w:rsidP="00170D06">
      <w:pPr>
        <w:rPr>
          <w:rFonts w:ascii="Times New Roman" w:hAnsi="Times New Roman" w:cs="Times New Roman"/>
        </w:rPr>
      </w:pPr>
    </w:p>
    <w:p w14:paraId="718DAAA6"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3. AI-Assisted Software Development</w:t>
      </w:r>
    </w:p>
    <w:p w14:paraId="62D88FC6"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AI coding assistants have become common in software development.</w:t>
      </w:r>
    </w:p>
    <w:p w14:paraId="2910874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Stack Overflow 2025 Developer Survey reported that a large percentage of developers are using or planning to use AI tools. At the same time, developers reported problems with incorrect or almost-correct AI-generated answers.</w:t>
      </w:r>
    </w:p>
    <w:p w14:paraId="7A239625"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lastRenderedPageBreak/>
        <w:t>This is important because simply knowing how to ask an AI tool to generate code is not enough.</w:t>
      </w:r>
    </w:p>
    <w:p w14:paraId="42440F57"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R22 connection</w:t>
      </w:r>
    </w:p>
    <w:p w14:paraId="480D46DC"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change affects:</w:t>
      </w:r>
    </w:p>
    <w:p w14:paraId="40643FFC" w14:textId="77777777" w:rsidR="00170D06" w:rsidRPr="00170D06" w:rsidRDefault="00170D06" w:rsidP="00170D06">
      <w:pPr>
        <w:numPr>
          <w:ilvl w:val="0"/>
          <w:numId w:val="2"/>
        </w:numPr>
        <w:rPr>
          <w:rFonts w:ascii="Times New Roman" w:hAnsi="Times New Roman" w:cs="Times New Roman"/>
        </w:rPr>
      </w:pPr>
      <w:r w:rsidRPr="00170D06">
        <w:rPr>
          <w:rFonts w:ascii="Times New Roman" w:hAnsi="Times New Roman" w:cs="Times New Roman"/>
        </w:rPr>
        <w:t>CS305PC – Object Oriented Programming through Java</w:t>
      </w:r>
    </w:p>
    <w:p w14:paraId="60F78D1F" w14:textId="77777777" w:rsidR="00170D06" w:rsidRPr="00170D06" w:rsidRDefault="00170D06" w:rsidP="00170D06">
      <w:pPr>
        <w:numPr>
          <w:ilvl w:val="0"/>
          <w:numId w:val="2"/>
        </w:numPr>
        <w:rPr>
          <w:rFonts w:ascii="Times New Roman" w:hAnsi="Times New Roman" w:cs="Times New Roman"/>
        </w:rPr>
      </w:pPr>
      <w:r w:rsidRPr="00170D06">
        <w:rPr>
          <w:rFonts w:ascii="Times New Roman" w:hAnsi="Times New Roman" w:cs="Times New Roman"/>
        </w:rPr>
        <w:t>CS501PC – Design and Analysis of Algorithms</w:t>
      </w:r>
    </w:p>
    <w:p w14:paraId="13EDD1A8" w14:textId="77777777" w:rsidR="00170D06" w:rsidRPr="00170D06" w:rsidRDefault="00170D06" w:rsidP="00170D06">
      <w:pPr>
        <w:numPr>
          <w:ilvl w:val="0"/>
          <w:numId w:val="2"/>
        </w:numPr>
        <w:rPr>
          <w:rFonts w:ascii="Times New Roman" w:hAnsi="Times New Roman" w:cs="Times New Roman"/>
        </w:rPr>
      </w:pPr>
      <w:r w:rsidRPr="00170D06">
        <w:rPr>
          <w:rFonts w:ascii="Times New Roman" w:hAnsi="Times New Roman" w:cs="Times New Roman"/>
        </w:rPr>
        <w:t>CS503PC – DevOps</w:t>
      </w:r>
    </w:p>
    <w:p w14:paraId="2590C305" w14:textId="77777777" w:rsidR="00170D06" w:rsidRPr="00170D06" w:rsidRDefault="00170D06" w:rsidP="00170D06">
      <w:pPr>
        <w:numPr>
          <w:ilvl w:val="0"/>
          <w:numId w:val="2"/>
        </w:numPr>
        <w:rPr>
          <w:rFonts w:ascii="Times New Roman" w:hAnsi="Times New Roman" w:cs="Times New Roman"/>
        </w:rPr>
      </w:pPr>
      <w:r w:rsidRPr="00170D06">
        <w:rPr>
          <w:rFonts w:ascii="Times New Roman" w:hAnsi="Times New Roman" w:cs="Times New Roman"/>
        </w:rPr>
        <w:t>CS601PC – Machine Learning</w:t>
      </w:r>
    </w:p>
    <w:p w14:paraId="3D965801" w14:textId="77777777" w:rsidR="00170D06" w:rsidRPr="00170D06" w:rsidRDefault="00170D06" w:rsidP="00170D06">
      <w:pPr>
        <w:numPr>
          <w:ilvl w:val="0"/>
          <w:numId w:val="2"/>
        </w:numPr>
        <w:rPr>
          <w:rFonts w:ascii="Times New Roman" w:hAnsi="Times New Roman" w:cs="Times New Roman"/>
        </w:rPr>
      </w:pPr>
      <w:r w:rsidRPr="00170D06">
        <w:rPr>
          <w:rFonts w:ascii="Times New Roman" w:hAnsi="Times New Roman" w:cs="Times New Roman"/>
        </w:rPr>
        <w:t>CS603PC – Artificial Intelligence</w:t>
      </w:r>
    </w:p>
    <w:p w14:paraId="4BBAF940"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5EF8F2C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R22 does not specifically teach students how to use AI-assisted programming while verifying the generated result.</w:t>
      </w:r>
    </w:p>
    <w:p w14:paraId="0F859C2D"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13C51775"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Students should learn:</w:t>
      </w:r>
    </w:p>
    <w:p w14:paraId="0B21A452"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How to use AI coding assistants</w:t>
      </w:r>
    </w:p>
    <w:p w14:paraId="24A995D6"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How to check generated code</w:t>
      </w:r>
    </w:p>
    <w:p w14:paraId="18E6077D"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Testing AI-generated code</w:t>
      </w:r>
    </w:p>
    <w:p w14:paraId="4BBA0A98"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Debugging AI-generated code</w:t>
      </w:r>
    </w:p>
    <w:p w14:paraId="3B354E4C"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Identifying incorrect solutions</w:t>
      </w:r>
    </w:p>
    <w:p w14:paraId="070994BA" w14:textId="77777777" w:rsidR="00170D06" w:rsidRPr="00170D06" w:rsidRDefault="00170D06" w:rsidP="00170D06">
      <w:pPr>
        <w:numPr>
          <w:ilvl w:val="0"/>
          <w:numId w:val="3"/>
        </w:numPr>
        <w:rPr>
          <w:rFonts w:ascii="Times New Roman" w:hAnsi="Times New Roman" w:cs="Times New Roman"/>
        </w:rPr>
      </w:pPr>
      <w:r w:rsidRPr="00170D06">
        <w:rPr>
          <w:rFonts w:ascii="Times New Roman" w:hAnsi="Times New Roman" w:cs="Times New Roman"/>
        </w:rPr>
        <w:t>Security issues in generated code</w:t>
      </w:r>
    </w:p>
    <w:p w14:paraId="159B5241"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treat AI as a development tool and not as a replacement for programming fundamentals.</w:t>
      </w:r>
    </w:p>
    <w:p w14:paraId="02AF4150" w14:textId="2E4FD637" w:rsidR="00170D06" w:rsidRPr="00170D06" w:rsidRDefault="00170D06" w:rsidP="00170D06">
      <w:pPr>
        <w:rPr>
          <w:rFonts w:ascii="Times New Roman" w:hAnsi="Times New Roman" w:cs="Times New Roman"/>
        </w:rPr>
      </w:pPr>
    </w:p>
    <w:p w14:paraId="1869484C"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4. AI Agents</w:t>
      </w:r>
    </w:p>
    <w:p w14:paraId="1A0741DD"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Another important development is the growth of AI agents.</w:t>
      </w:r>
    </w:p>
    <w:p w14:paraId="237672E2"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Unlike a simple chatbot that generates one response, an agent can perform multiple steps and use tools to complete a task.</w:t>
      </w:r>
    </w:p>
    <w:p w14:paraId="1222196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affects CS603PC Artificial Intelligence and CS503PC DevOps.</w:t>
      </w:r>
    </w:p>
    <w:p w14:paraId="41353AF7"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3223F89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Traditional AI education does not directly explain modern agent workflows, tool usage, orchestration and evaluation.</w:t>
      </w:r>
    </w:p>
    <w:p w14:paraId="29037632"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04DA1364"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introduce AI agents as part of the updated AI curriculum.</w:t>
      </w:r>
    </w:p>
    <w:p w14:paraId="3D2691C9"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Students should learn the basic ideas of:</w:t>
      </w:r>
    </w:p>
    <w:p w14:paraId="0BB3972D"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t>Agents</w:t>
      </w:r>
    </w:p>
    <w:p w14:paraId="03BB53F2"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lastRenderedPageBreak/>
        <w:t>Tool calling</w:t>
      </w:r>
    </w:p>
    <w:p w14:paraId="4490200A"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t>Multi-step workflows</w:t>
      </w:r>
    </w:p>
    <w:p w14:paraId="6829F127"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t>Agent evaluation</w:t>
      </w:r>
    </w:p>
    <w:p w14:paraId="2C1556FC"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t>Agent security</w:t>
      </w:r>
    </w:p>
    <w:p w14:paraId="49B6D804" w14:textId="77777777" w:rsidR="00170D06" w:rsidRPr="00170D06" w:rsidRDefault="00170D06" w:rsidP="00170D06">
      <w:pPr>
        <w:numPr>
          <w:ilvl w:val="0"/>
          <w:numId w:val="4"/>
        </w:numPr>
        <w:rPr>
          <w:rFonts w:ascii="Times New Roman" w:hAnsi="Times New Roman" w:cs="Times New Roman"/>
        </w:rPr>
      </w:pPr>
      <w:r w:rsidRPr="00170D06">
        <w:rPr>
          <w:rFonts w:ascii="Times New Roman" w:hAnsi="Times New Roman" w:cs="Times New Roman"/>
        </w:rPr>
        <w:t>Human supervision</w:t>
      </w:r>
    </w:p>
    <w:p w14:paraId="0689DC76"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However, I would not make agents replace traditional AI foundations because agent technology is still developing.</w:t>
      </w:r>
    </w:p>
    <w:p w14:paraId="71DB4786" w14:textId="47D9BB25" w:rsidR="00170D06" w:rsidRPr="00170D06" w:rsidRDefault="00170D06" w:rsidP="00170D06">
      <w:pPr>
        <w:rPr>
          <w:rFonts w:ascii="Times New Roman" w:hAnsi="Times New Roman" w:cs="Times New Roman"/>
        </w:rPr>
      </w:pPr>
    </w:p>
    <w:p w14:paraId="0453C36A"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5. Cloud-Native Development and Kubernetes</w:t>
      </w:r>
    </w:p>
    <w:p w14:paraId="1C7C63FF"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Modern software is increasingly developed and deployed using cloud-native technologies.</w:t>
      </w:r>
    </w:p>
    <w:p w14:paraId="6B14E0BC"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CNCF cloud-native survey shows that Kubernetes is widely used in production environments. It is also being used for AI inference workloads.</w:t>
      </w:r>
    </w:p>
    <w:p w14:paraId="1AFE87DB"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R22 DevOps already contains useful foundations such as Agile, DevOps and continuous delivery.</w:t>
      </w:r>
    </w:p>
    <w:p w14:paraId="31AEA444"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13E0980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Modern DevOps also requires practical knowledge of:</w:t>
      </w:r>
    </w:p>
    <w:p w14:paraId="2A34F76C"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Containers</w:t>
      </w:r>
    </w:p>
    <w:p w14:paraId="4D04AA86"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Kubernetes</w:t>
      </w:r>
    </w:p>
    <w:p w14:paraId="470EAAAD"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Infrastructure as Code</w:t>
      </w:r>
    </w:p>
    <w:p w14:paraId="18B67A14"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CI/CD</w:t>
      </w:r>
    </w:p>
    <w:p w14:paraId="2B7612D4"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Monitoring</w:t>
      </w:r>
    </w:p>
    <w:p w14:paraId="6BBD2661"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Observability</w:t>
      </w:r>
    </w:p>
    <w:p w14:paraId="52764F7F" w14:textId="77777777" w:rsidR="00170D06" w:rsidRPr="00170D06" w:rsidRDefault="00170D06" w:rsidP="00170D06">
      <w:pPr>
        <w:pStyle w:val="ListParagraph"/>
        <w:numPr>
          <w:ilvl w:val="0"/>
          <w:numId w:val="15"/>
        </w:numPr>
        <w:rPr>
          <w:rFonts w:ascii="Times New Roman" w:hAnsi="Times New Roman" w:cs="Times New Roman"/>
        </w:rPr>
      </w:pPr>
      <w:r w:rsidRPr="00170D06">
        <w:rPr>
          <w:rFonts w:ascii="Times New Roman" w:hAnsi="Times New Roman" w:cs="Times New Roman"/>
        </w:rPr>
        <w:t>Cloud deployment</w:t>
      </w:r>
    </w:p>
    <w:p w14:paraId="1FD4A982"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3C77A90F"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CS503PC DevOps should be updated instead of being removed.</w:t>
      </w:r>
    </w:p>
    <w:p w14:paraId="559D6D34"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updated subject should connect DevOps concepts with modern cloud-native development and deployment.</w:t>
      </w:r>
    </w:p>
    <w:p w14:paraId="13734C0B" w14:textId="4090C3AE" w:rsidR="00170D06" w:rsidRPr="00170D06" w:rsidRDefault="00170D06" w:rsidP="00170D06">
      <w:pPr>
        <w:rPr>
          <w:rFonts w:ascii="Times New Roman" w:hAnsi="Times New Roman" w:cs="Times New Roman"/>
        </w:rPr>
      </w:pPr>
    </w:p>
    <w:p w14:paraId="493907E7"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6. Modern Java Development</w:t>
      </w:r>
    </w:p>
    <w:p w14:paraId="2BF114D1"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Java is still an important programming language, but the Java ecosystem has changed significantly.</w:t>
      </w:r>
    </w:p>
    <w:p w14:paraId="5AB85EFB"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Oracle's Java support roadmap shows newer LTS releases such as Java 17, Java 21 and Java 25, along with newer Java releases in 2026.</w:t>
      </w:r>
    </w:p>
    <w:p w14:paraId="6E20A0D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R22 Java education provides a strong OOP foundation. However, some older technologies should receive less attention.</w:t>
      </w:r>
    </w:p>
    <w:p w14:paraId="74C75A41"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1EDE5D16"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Students need practical knowledge of modern Java development rather than learning only language syntax and older APIs.</w:t>
      </w:r>
    </w:p>
    <w:p w14:paraId="53A5D701"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lastRenderedPageBreak/>
        <w:t>My curriculum decision</w:t>
      </w:r>
    </w:p>
    <w:p w14:paraId="1C361C2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keep:</w:t>
      </w:r>
    </w:p>
    <w:p w14:paraId="62E3C9E1"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Classes and objects</w:t>
      </w:r>
    </w:p>
    <w:p w14:paraId="57C4AD48"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Inheritance</w:t>
      </w:r>
    </w:p>
    <w:p w14:paraId="2F387641"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Polymorphism</w:t>
      </w:r>
    </w:p>
    <w:p w14:paraId="241D5FF3"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Abstraction</w:t>
      </w:r>
    </w:p>
    <w:p w14:paraId="15F6B9EF"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Encapsulation</w:t>
      </w:r>
    </w:p>
    <w:p w14:paraId="3547B255"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Exception handling</w:t>
      </w:r>
    </w:p>
    <w:p w14:paraId="1A913CAD"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Collections</w:t>
      </w:r>
    </w:p>
    <w:p w14:paraId="50D16B80" w14:textId="77777777" w:rsidR="00170D06" w:rsidRPr="00170D06" w:rsidRDefault="00170D06" w:rsidP="00170D06">
      <w:pPr>
        <w:pStyle w:val="ListParagraph"/>
        <w:numPr>
          <w:ilvl w:val="0"/>
          <w:numId w:val="16"/>
        </w:numPr>
        <w:rPr>
          <w:rFonts w:ascii="Times New Roman" w:hAnsi="Times New Roman" w:cs="Times New Roman"/>
        </w:rPr>
      </w:pPr>
      <w:r w:rsidRPr="00170D06">
        <w:rPr>
          <w:rFonts w:ascii="Times New Roman" w:hAnsi="Times New Roman" w:cs="Times New Roman"/>
        </w:rPr>
        <w:t>Multithreading</w:t>
      </w:r>
    </w:p>
    <w:p w14:paraId="0D15DF4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add or strengthen:</w:t>
      </w:r>
    </w:p>
    <w:p w14:paraId="1B22543F"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Modern Java features</w:t>
      </w:r>
    </w:p>
    <w:p w14:paraId="0F06BEFE"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Maven or Gradle</w:t>
      </w:r>
    </w:p>
    <w:p w14:paraId="10D9E267"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JUnit</w:t>
      </w:r>
    </w:p>
    <w:p w14:paraId="11CF51E0"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Git</w:t>
      </w:r>
    </w:p>
    <w:p w14:paraId="5984CAA7"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REST APIs</w:t>
      </w:r>
    </w:p>
    <w:p w14:paraId="565F3F0F"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JSON</w:t>
      </w:r>
    </w:p>
    <w:p w14:paraId="1F030CDA"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Debugging</w:t>
      </w:r>
    </w:p>
    <w:p w14:paraId="5310B7F9" w14:textId="77777777" w:rsidR="00170D06" w:rsidRPr="00170D06" w:rsidRDefault="00170D06" w:rsidP="00170D06">
      <w:pPr>
        <w:pStyle w:val="ListParagraph"/>
        <w:numPr>
          <w:ilvl w:val="0"/>
          <w:numId w:val="17"/>
        </w:numPr>
        <w:rPr>
          <w:rFonts w:ascii="Times New Roman" w:hAnsi="Times New Roman" w:cs="Times New Roman"/>
        </w:rPr>
      </w:pPr>
      <w:r w:rsidRPr="00170D06">
        <w:rPr>
          <w:rFonts w:ascii="Times New Roman" w:hAnsi="Times New Roman" w:cs="Times New Roman"/>
        </w:rPr>
        <w:t>Profiling</w:t>
      </w:r>
    </w:p>
    <w:p w14:paraId="436EAED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purpose is to make the Java subject closer to actual software development.</w:t>
      </w:r>
    </w:p>
    <w:p w14:paraId="083535DC" w14:textId="5C2234FA" w:rsidR="00170D06" w:rsidRPr="00170D06" w:rsidRDefault="00170D06" w:rsidP="00170D06">
      <w:pPr>
        <w:rPr>
          <w:rFonts w:ascii="Times New Roman" w:hAnsi="Times New Roman" w:cs="Times New Roman"/>
        </w:rPr>
      </w:pPr>
    </w:p>
    <w:p w14:paraId="7C5FF9A8"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7. Software Supply-Chain and Application Security</w:t>
      </w:r>
    </w:p>
    <w:p w14:paraId="08F99FD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Security has expanded beyond traditional cryptography and network attacks.</w:t>
      </w:r>
    </w:p>
    <w:p w14:paraId="6B75ADA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OWASP Top 10:2025 includes Software Supply Chain Failures as one of the major application security risks.</w:t>
      </w:r>
    </w:p>
    <w:p w14:paraId="1C94DD5B"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R22 CS701PC already provides a strong foundation in cryptography and network security. It covers topics such as encryption, authentication, TLS, HTTPS and other security mechanisms.</w:t>
      </w:r>
    </w:p>
    <w:p w14:paraId="15FCAA54"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191F09D2"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Students also need to understand how security is applied during software development.</w:t>
      </w:r>
    </w:p>
    <w:p w14:paraId="56C884B2"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65977E79"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CS701PC should be updated with:</w:t>
      </w:r>
    </w:p>
    <w:p w14:paraId="7FDBD1AD"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Secure SDLC</w:t>
      </w:r>
    </w:p>
    <w:p w14:paraId="2F07E55E"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API security</w:t>
      </w:r>
    </w:p>
    <w:p w14:paraId="5CF70304"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Identity and access management</w:t>
      </w:r>
    </w:p>
    <w:p w14:paraId="0B3B8F51"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Dependency security</w:t>
      </w:r>
    </w:p>
    <w:p w14:paraId="06F5C842"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Software supply-chain security</w:t>
      </w:r>
    </w:p>
    <w:p w14:paraId="1E103770"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Secure CI/CD</w:t>
      </w:r>
    </w:p>
    <w:p w14:paraId="6F2B84A6" w14:textId="77777777" w:rsidR="00170D06" w:rsidRPr="00170D06" w:rsidRDefault="00170D06" w:rsidP="00170D06">
      <w:pPr>
        <w:pStyle w:val="ListParagraph"/>
        <w:numPr>
          <w:ilvl w:val="0"/>
          <w:numId w:val="18"/>
        </w:numPr>
        <w:rPr>
          <w:rFonts w:ascii="Times New Roman" w:hAnsi="Times New Roman" w:cs="Times New Roman"/>
        </w:rPr>
      </w:pPr>
      <w:r w:rsidRPr="00170D06">
        <w:rPr>
          <w:rFonts w:ascii="Times New Roman" w:hAnsi="Times New Roman" w:cs="Times New Roman"/>
        </w:rPr>
        <w:t>Logging and monitoring</w:t>
      </w:r>
    </w:p>
    <w:p w14:paraId="738CC0A6" w14:textId="77777777" w:rsidR="00170D06" w:rsidRPr="00170D06" w:rsidRDefault="00170D06" w:rsidP="00170D06">
      <w:pPr>
        <w:pStyle w:val="ListParagraph"/>
        <w:numPr>
          <w:ilvl w:val="0"/>
          <w:numId w:val="18"/>
        </w:numPr>
        <w:rPr>
          <w:rFonts w:ascii="Times New Roman" w:hAnsi="Times New Roman" w:cs="Times New Roman"/>
        </w:rPr>
      </w:pPr>
      <w:proofErr w:type="spellStart"/>
      <w:r w:rsidRPr="00170D06">
        <w:rPr>
          <w:rFonts w:ascii="Times New Roman" w:hAnsi="Times New Roman" w:cs="Times New Roman"/>
        </w:rPr>
        <w:t>DevSecOps</w:t>
      </w:r>
      <w:proofErr w:type="spellEnd"/>
    </w:p>
    <w:p w14:paraId="786B83BB" w14:textId="7792E70F" w:rsidR="00170D06" w:rsidRPr="00170D06" w:rsidRDefault="00170D06" w:rsidP="00170D06">
      <w:pPr>
        <w:rPr>
          <w:rFonts w:ascii="Times New Roman" w:hAnsi="Times New Roman" w:cs="Times New Roman"/>
        </w:rPr>
      </w:pPr>
      <w:r w:rsidRPr="00170D06">
        <w:rPr>
          <w:rFonts w:ascii="Times New Roman" w:hAnsi="Times New Roman" w:cs="Times New Roman"/>
        </w:rPr>
        <w:t>This would connect the existing security knowledge with modern software development.</w:t>
      </w:r>
    </w:p>
    <w:p w14:paraId="4FA9A022"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lastRenderedPageBreak/>
        <w:t>8. Responsible and Trustworthy AI</w:t>
      </w:r>
    </w:p>
    <w:p w14:paraId="3971144A"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Modern AI systems create new problems such as incorrect outputs, bias, privacy issues, security problems and reliability concerns.</w:t>
      </w:r>
    </w:p>
    <w:p w14:paraId="42242FDA"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NIST's Generative AI Profile specifically discusses managing risks and improving trustworthiness in generative AI systems.</w:t>
      </w:r>
    </w:p>
    <w:p w14:paraId="014C974A"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R22 connection</w:t>
      </w:r>
    </w:p>
    <w:p w14:paraId="7254A43B"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mainly affects:</w:t>
      </w:r>
    </w:p>
    <w:p w14:paraId="342D6E09" w14:textId="77777777" w:rsidR="00170D06" w:rsidRPr="00170D06" w:rsidRDefault="00170D06" w:rsidP="00170D06">
      <w:pPr>
        <w:numPr>
          <w:ilvl w:val="0"/>
          <w:numId w:val="9"/>
        </w:numPr>
        <w:rPr>
          <w:rFonts w:ascii="Times New Roman" w:hAnsi="Times New Roman" w:cs="Times New Roman"/>
        </w:rPr>
      </w:pPr>
      <w:r w:rsidRPr="00170D06">
        <w:rPr>
          <w:rFonts w:ascii="Times New Roman" w:hAnsi="Times New Roman" w:cs="Times New Roman"/>
        </w:rPr>
        <w:t>CS601PC – Machine Learning</w:t>
      </w:r>
    </w:p>
    <w:p w14:paraId="4DE3255D" w14:textId="77777777" w:rsidR="00170D06" w:rsidRPr="00170D06" w:rsidRDefault="00170D06" w:rsidP="00170D06">
      <w:pPr>
        <w:numPr>
          <w:ilvl w:val="0"/>
          <w:numId w:val="9"/>
        </w:numPr>
        <w:rPr>
          <w:rFonts w:ascii="Times New Roman" w:hAnsi="Times New Roman" w:cs="Times New Roman"/>
        </w:rPr>
      </w:pPr>
      <w:r w:rsidRPr="00170D06">
        <w:rPr>
          <w:rFonts w:ascii="Times New Roman" w:hAnsi="Times New Roman" w:cs="Times New Roman"/>
        </w:rPr>
        <w:t>CS603PC – Artificial Intelligence</w:t>
      </w:r>
    </w:p>
    <w:p w14:paraId="1E1D2F50"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60ACD153"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R22 curriculum focuses strongly on algorithms and techniques but gives less emphasis to evaluating AI systems in real-world situations.</w:t>
      </w:r>
    </w:p>
    <w:p w14:paraId="60E73F02"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2269121C"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Modern AI education should include:</w:t>
      </w:r>
    </w:p>
    <w:p w14:paraId="33E8829B"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Model evaluation</w:t>
      </w:r>
    </w:p>
    <w:p w14:paraId="79E74441"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Bias</w:t>
      </w:r>
    </w:p>
    <w:p w14:paraId="38326A8C"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Privacy</w:t>
      </w:r>
    </w:p>
    <w:p w14:paraId="012E5D4C"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Robustness</w:t>
      </w:r>
    </w:p>
    <w:p w14:paraId="6ABDD751"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Hallucination</w:t>
      </w:r>
    </w:p>
    <w:p w14:paraId="0FFA2CCD"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AI security</w:t>
      </w:r>
    </w:p>
    <w:p w14:paraId="0B956268"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Responsible AI</w:t>
      </w:r>
    </w:p>
    <w:p w14:paraId="7CECF084" w14:textId="77777777" w:rsidR="00170D06" w:rsidRPr="00170D06" w:rsidRDefault="00170D06" w:rsidP="00170D06">
      <w:pPr>
        <w:pStyle w:val="ListParagraph"/>
        <w:numPr>
          <w:ilvl w:val="0"/>
          <w:numId w:val="19"/>
        </w:numPr>
        <w:rPr>
          <w:rFonts w:ascii="Times New Roman" w:hAnsi="Times New Roman" w:cs="Times New Roman"/>
        </w:rPr>
      </w:pPr>
      <w:r w:rsidRPr="00170D06">
        <w:rPr>
          <w:rFonts w:ascii="Times New Roman" w:hAnsi="Times New Roman" w:cs="Times New Roman"/>
        </w:rPr>
        <w:t>Human oversight</w:t>
      </w:r>
    </w:p>
    <w:p w14:paraId="6687EC6A" w14:textId="6181EAB5" w:rsidR="00170D06" w:rsidRPr="00170D06" w:rsidRDefault="00170D06" w:rsidP="00170D06">
      <w:pPr>
        <w:rPr>
          <w:rFonts w:ascii="Times New Roman" w:hAnsi="Times New Roman" w:cs="Times New Roman"/>
        </w:rPr>
      </w:pPr>
      <w:r w:rsidRPr="00170D06">
        <w:rPr>
          <w:rFonts w:ascii="Times New Roman" w:hAnsi="Times New Roman" w:cs="Times New Roman"/>
        </w:rPr>
        <w:t>These topics should be connected to practical AI projects.</w:t>
      </w:r>
    </w:p>
    <w:p w14:paraId="07858FA7"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9. Python Adoption and AI Development</w:t>
      </w:r>
    </w:p>
    <w:p w14:paraId="29E4B7C9"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Python has become particularly important in AI, data science and backend development.</w:t>
      </w:r>
    </w:p>
    <w:p w14:paraId="466B63C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Stack Overflow 2025 Developer Survey reported increased Python adoption and connected this growth with AI, data science and backend development.</w:t>
      </w:r>
    </w:p>
    <w:p w14:paraId="20DE8C6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R22 already includes Python Programming Laboratory in II-I and uses machine learning and AI subjects later in the curriculum.</w:t>
      </w:r>
    </w:p>
    <w:p w14:paraId="14BD021E"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Gap</w:t>
      </w:r>
    </w:p>
    <w:p w14:paraId="3207034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Python laboratory gives students programming experience, but students should continue using Python in their ML and AI courses.</w:t>
      </w:r>
    </w:p>
    <w:p w14:paraId="521688F9"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My curriculum decision</w:t>
      </w:r>
    </w:p>
    <w:p w14:paraId="459196CB"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Python should be used throughout the AI/ML learning path for:</w:t>
      </w:r>
    </w:p>
    <w:p w14:paraId="7D52B785"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Data preprocessing</w:t>
      </w:r>
    </w:p>
    <w:p w14:paraId="695757FC"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Model development</w:t>
      </w:r>
    </w:p>
    <w:p w14:paraId="56D74353"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Model evaluation</w:t>
      </w:r>
    </w:p>
    <w:p w14:paraId="1B3EACC2"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lastRenderedPageBreak/>
        <w:t>Visualization</w:t>
      </w:r>
    </w:p>
    <w:p w14:paraId="4E764DA4"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Machine learning libraries</w:t>
      </w:r>
    </w:p>
    <w:p w14:paraId="2B8D6B24"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AI application development</w:t>
      </w:r>
    </w:p>
    <w:p w14:paraId="6B540065" w14:textId="77777777" w:rsidR="00170D06" w:rsidRPr="00170D06" w:rsidRDefault="00170D06" w:rsidP="00170D06">
      <w:pPr>
        <w:pStyle w:val="ListParagraph"/>
        <w:numPr>
          <w:ilvl w:val="0"/>
          <w:numId w:val="20"/>
        </w:numPr>
        <w:rPr>
          <w:rFonts w:ascii="Times New Roman" w:hAnsi="Times New Roman" w:cs="Times New Roman"/>
        </w:rPr>
      </w:pPr>
      <w:r w:rsidRPr="00170D06">
        <w:rPr>
          <w:rFonts w:ascii="Times New Roman" w:hAnsi="Times New Roman" w:cs="Times New Roman"/>
        </w:rPr>
        <w:t>Model deployment</w:t>
      </w:r>
    </w:p>
    <w:p w14:paraId="10A00500"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creates continuity between programming and advanced CSE subjects.</w:t>
      </w:r>
    </w:p>
    <w:p w14:paraId="3F6EF94D"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10. Overall Findings</w:t>
      </w:r>
    </w:p>
    <w:p w14:paraId="1F5ED12C"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After comparing the R22 curriculum with technology changes up to 2026, I found that the main issue is not that the entire curriculum is outdated.</w:t>
      </w:r>
    </w:p>
    <w:p w14:paraId="138B426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The foundations are still important.</w:t>
      </w:r>
    </w:p>
    <w:p w14:paraId="60802756"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For example:</w:t>
      </w:r>
    </w:p>
    <w:p w14:paraId="2F7202FB"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Data Structures are still required.</w:t>
      </w:r>
    </w:p>
    <w:p w14:paraId="43E930DF"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Algorithms are still required.</w:t>
      </w:r>
    </w:p>
    <w:p w14:paraId="6404C51C"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Operating Systems fundamentals are still required.</w:t>
      </w:r>
    </w:p>
    <w:p w14:paraId="260AA4CE"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Database fundamentals are still required.</w:t>
      </w:r>
    </w:p>
    <w:p w14:paraId="01614051"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Computer Networks fundamentals are still required.</w:t>
      </w:r>
    </w:p>
    <w:p w14:paraId="0AED0FDD"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OOP is still required.</w:t>
      </w:r>
    </w:p>
    <w:p w14:paraId="438639BF"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AI and ML fundamentals are still required.</w:t>
      </w:r>
    </w:p>
    <w:p w14:paraId="0F623D07" w14:textId="77777777" w:rsidR="00170D06" w:rsidRPr="00170D06" w:rsidRDefault="00170D06" w:rsidP="00170D06">
      <w:pPr>
        <w:pStyle w:val="ListParagraph"/>
        <w:numPr>
          <w:ilvl w:val="0"/>
          <w:numId w:val="21"/>
        </w:numPr>
        <w:rPr>
          <w:rFonts w:ascii="Times New Roman" w:hAnsi="Times New Roman" w:cs="Times New Roman"/>
        </w:rPr>
      </w:pPr>
      <w:r w:rsidRPr="00170D06">
        <w:rPr>
          <w:rFonts w:ascii="Times New Roman" w:hAnsi="Times New Roman" w:cs="Times New Roman"/>
        </w:rPr>
        <w:t>Security fundamentals are still required.</w:t>
      </w:r>
    </w:p>
    <w:p w14:paraId="54F87960" w14:textId="77777777" w:rsidR="00170D06" w:rsidRDefault="00170D06" w:rsidP="00170D06">
      <w:pPr>
        <w:rPr>
          <w:rFonts w:ascii="Times New Roman" w:hAnsi="Times New Roman" w:cs="Times New Roman"/>
        </w:rPr>
      </w:pPr>
      <w:r w:rsidRPr="00170D06">
        <w:rPr>
          <w:rFonts w:ascii="Times New Roman" w:hAnsi="Times New Roman" w:cs="Times New Roman"/>
        </w:rPr>
        <w:t>The larger issue is that students need to connect these foundations with modern tools and development practices.</w:t>
      </w:r>
    </w:p>
    <w:p w14:paraId="2B8687BA" w14:textId="77777777" w:rsidR="00170D06" w:rsidRPr="00170D06" w:rsidRDefault="00170D06" w:rsidP="00170D06">
      <w:pPr>
        <w:rPr>
          <w:rFonts w:ascii="Times New Roman" w:hAnsi="Times New Roman" w:cs="Times New Roman"/>
          <w:b/>
          <w:bCs/>
          <w:sz w:val="24"/>
          <w:szCs w:val="32"/>
        </w:rPr>
      </w:pPr>
      <w:r w:rsidRPr="00170D06">
        <w:rPr>
          <w:rFonts w:ascii="Times New Roman" w:hAnsi="Times New Roman" w:cs="Times New Roman"/>
          <w:b/>
          <w:bCs/>
          <w:sz w:val="24"/>
          <w:szCs w:val="32"/>
        </w:rPr>
        <w:t>11. My Main Conclusion</w:t>
      </w:r>
    </w:p>
    <w:p w14:paraId="6311B18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My conclusion is that the 2030 curriculum should follow a balanced approach.</w:t>
      </w:r>
    </w:p>
    <w:p w14:paraId="38D46268"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 would not replace traditional CSE foundations with only new technologies.</w:t>
      </w:r>
    </w:p>
    <w:p w14:paraId="46D00BDE"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Instead, I would:</w:t>
      </w:r>
    </w:p>
    <w:p w14:paraId="3664268E"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Keep strong computer science foundations.</w:t>
      </w:r>
    </w:p>
    <w:p w14:paraId="3B27E66F"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Update subjects where industry practices have changed.</w:t>
      </w:r>
    </w:p>
    <w:p w14:paraId="04C009CB"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Reduce outdated technologies and examples.</w:t>
      </w:r>
    </w:p>
    <w:p w14:paraId="56445F93"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Add modern AI and software development topics.</w:t>
      </w:r>
    </w:p>
    <w:p w14:paraId="18137866"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Increase practical and project-based learning.</w:t>
      </w:r>
    </w:p>
    <w:p w14:paraId="3DFEAD68"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Connect AI with software engineering and DevOps.</w:t>
      </w:r>
    </w:p>
    <w:p w14:paraId="6E4F4C24"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Include security throughout the development lifecycle.</w:t>
      </w:r>
    </w:p>
    <w:p w14:paraId="7328E75A" w14:textId="77777777" w:rsidR="00170D06" w:rsidRPr="00170D06" w:rsidRDefault="00170D06" w:rsidP="00170D06">
      <w:pPr>
        <w:numPr>
          <w:ilvl w:val="0"/>
          <w:numId w:val="13"/>
        </w:numPr>
        <w:rPr>
          <w:rFonts w:ascii="Times New Roman" w:hAnsi="Times New Roman" w:cs="Times New Roman"/>
        </w:rPr>
      </w:pPr>
      <w:r w:rsidRPr="00170D06">
        <w:rPr>
          <w:rFonts w:ascii="Times New Roman" w:hAnsi="Times New Roman" w:cs="Times New Roman"/>
        </w:rPr>
        <w:t>Teach students how to evaluate AI-generated results instead of blindly trusting them.</w:t>
      </w:r>
    </w:p>
    <w:p w14:paraId="034065A7" w14:textId="77777777" w:rsidR="00170D06" w:rsidRPr="00170D06" w:rsidRDefault="00170D06" w:rsidP="00170D06">
      <w:pPr>
        <w:rPr>
          <w:rFonts w:ascii="Times New Roman" w:hAnsi="Times New Roman" w:cs="Times New Roman"/>
        </w:rPr>
      </w:pPr>
      <w:r w:rsidRPr="00170D06">
        <w:rPr>
          <w:rFonts w:ascii="Times New Roman" w:hAnsi="Times New Roman" w:cs="Times New Roman"/>
        </w:rPr>
        <w:t>This approach would make the curriculum more useful for students graduating in 2030 while still preserving the fundamentals needed for long-term learning.</w:t>
      </w:r>
    </w:p>
    <w:p w14:paraId="7E1110DF" w14:textId="77777777" w:rsidR="009C6283" w:rsidRPr="00170D06" w:rsidRDefault="009C6283">
      <w:pPr>
        <w:rPr>
          <w:rFonts w:ascii="Times New Roman" w:hAnsi="Times New Roman" w:cs="Times New Roman"/>
        </w:rPr>
      </w:pPr>
    </w:p>
    <w:sectPr w:rsidR="009C6283" w:rsidRPr="00170D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25A5"/>
    <w:multiLevelType w:val="multilevel"/>
    <w:tmpl w:val="EE52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175EE"/>
    <w:multiLevelType w:val="multilevel"/>
    <w:tmpl w:val="0466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30CC4"/>
    <w:multiLevelType w:val="multilevel"/>
    <w:tmpl w:val="EFD09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353116"/>
    <w:multiLevelType w:val="hybridMultilevel"/>
    <w:tmpl w:val="C2B8C0F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B122834"/>
    <w:multiLevelType w:val="multilevel"/>
    <w:tmpl w:val="1AD8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69418E"/>
    <w:multiLevelType w:val="multilevel"/>
    <w:tmpl w:val="5A2A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25803"/>
    <w:multiLevelType w:val="multilevel"/>
    <w:tmpl w:val="5B6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9D3088"/>
    <w:multiLevelType w:val="hybridMultilevel"/>
    <w:tmpl w:val="288275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3265126A"/>
    <w:multiLevelType w:val="multilevel"/>
    <w:tmpl w:val="541C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53174"/>
    <w:multiLevelType w:val="hybridMultilevel"/>
    <w:tmpl w:val="FA3C765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80A1A35"/>
    <w:multiLevelType w:val="hybridMultilevel"/>
    <w:tmpl w:val="48F69D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FDE75F4"/>
    <w:multiLevelType w:val="hybridMultilevel"/>
    <w:tmpl w:val="B8EA9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3FE16824"/>
    <w:multiLevelType w:val="hybridMultilevel"/>
    <w:tmpl w:val="E940CB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43710F2E"/>
    <w:multiLevelType w:val="multilevel"/>
    <w:tmpl w:val="3988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9254C"/>
    <w:multiLevelType w:val="hybridMultilevel"/>
    <w:tmpl w:val="2C2A94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56B76369"/>
    <w:multiLevelType w:val="multilevel"/>
    <w:tmpl w:val="F838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53B99"/>
    <w:multiLevelType w:val="multilevel"/>
    <w:tmpl w:val="41C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8362A"/>
    <w:multiLevelType w:val="multilevel"/>
    <w:tmpl w:val="5480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2919BA"/>
    <w:multiLevelType w:val="hybridMultilevel"/>
    <w:tmpl w:val="32A8C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CB70813"/>
    <w:multiLevelType w:val="multilevel"/>
    <w:tmpl w:val="D792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737FE"/>
    <w:multiLevelType w:val="multilevel"/>
    <w:tmpl w:val="7F38E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463808">
    <w:abstractNumId w:val="1"/>
  </w:num>
  <w:num w:numId="2" w16cid:durableId="1520005266">
    <w:abstractNumId w:val="17"/>
  </w:num>
  <w:num w:numId="3" w16cid:durableId="1366758163">
    <w:abstractNumId w:val="19"/>
  </w:num>
  <w:num w:numId="4" w16cid:durableId="890964257">
    <w:abstractNumId w:val="0"/>
  </w:num>
  <w:num w:numId="5" w16cid:durableId="692196591">
    <w:abstractNumId w:val="16"/>
  </w:num>
  <w:num w:numId="6" w16cid:durableId="1069499836">
    <w:abstractNumId w:val="15"/>
  </w:num>
  <w:num w:numId="7" w16cid:durableId="1552109638">
    <w:abstractNumId w:val="20"/>
  </w:num>
  <w:num w:numId="8" w16cid:durableId="1202934756">
    <w:abstractNumId w:val="13"/>
  </w:num>
  <w:num w:numId="9" w16cid:durableId="1399980059">
    <w:abstractNumId w:val="4"/>
  </w:num>
  <w:num w:numId="10" w16cid:durableId="304237039">
    <w:abstractNumId w:val="6"/>
  </w:num>
  <w:num w:numId="11" w16cid:durableId="1296914382">
    <w:abstractNumId w:val="5"/>
  </w:num>
  <w:num w:numId="12" w16cid:durableId="1395542498">
    <w:abstractNumId w:val="8"/>
  </w:num>
  <w:num w:numId="13" w16cid:durableId="1727873413">
    <w:abstractNumId w:val="2"/>
  </w:num>
  <w:num w:numId="14" w16cid:durableId="1762750116">
    <w:abstractNumId w:val="14"/>
  </w:num>
  <w:num w:numId="15" w16cid:durableId="1766145040">
    <w:abstractNumId w:val="18"/>
  </w:num>
  <w:num w:numId="16" w16cid:durableId="1170288196">
    <w:abstractNumId w:val="3"/>
  </w:num>
  <w:num w:numId="17" w16cid:durableId="102967283">
    <w:abstractNumId w:val="12"/>
  </w:num>
  <w:num w:numId="18" w16cid:durableId="638388865">
    <w:abstractNumId w:val="10"/>
  </w:num>
  <w:num w:numId="19" w16cid:durableId="1791392043">
    <w:abstractNumId w:val="9"/>
  </w:num>
  <w:num w:numId="20" w16cid:durableId="932202645">
    <w:abstractNumId w:val="7"/>
  </w:num>
  <w:num w:numId="21" w16cid:durableId="6283156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06"/>
    <w:rsid w:val="00170D06"/>
    <w:rsid w:val="001D56AF"/>
    <w:rsid w:val="004802DE"/>
    <w:rsid w:val="0096005B"/>
    <w:rsid w:val="009C6283"/>
    <w:rsid w:val="00B139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46984"/>
  <w15:chartTrackingRefBased/>
  <w15:docId w15:val="{5ED0DC96-5BA0-4B15-8C08-6CDF1C352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0D06"/>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70D06"/>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70D06"/>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70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0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0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0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0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0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0D06"/>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70D06"/>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70D06"/>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70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0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0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0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0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0D06"/>
    <w:rPr>
      <w:rFonts w:eastAsiaTheme="majorEastAsia" w:cstheme="majorBidi"/>
      <w:color w:val="272727" w:themeColor="text1" w:themeTint="D8"/>
    </w:rPr>
  </w:style>
  <w:style w:type="paragraph" w:styleId="Title">
    <w:name w:val="Title"/>
    <w:basedOn w:val="Normal"/>
    <w:next w:val="Normal"/>
    <w:link w:val="TitleChar"/>
    <w:uiPriority w:val="10"/>
    <w:qFormat/>
    <w:rsid w:val="00170D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70D0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70D0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70D0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70D06"/>
    <w:pPr>
      <w:spacing w:before="160"/>
      <w:jc w:val="center"/>
    </w:pPr>
    <w:rPr>
      <w:i/>
      <w:iCs/>
      <w:color w:val="404040" w:themeColor="text1" w:themeTint="BF"/>
    </w:rPr>
  </w:style>
  <w:style w:type="character" w:customStyle="1" w:styleId="QuoteChar">
    <w:name w:val="Quote Char"/>
    <w:basedOn w:val="DefaultParagraphFont"/>
    <w:link w:val="Quote"/>
    <w:uiPriority w:val="29"/>
    <w:rsid w:val="00170D06"/>
    <w:rPr>
      <w:i/>
      <w:iCs/>
      <w:color w:val="404040" w:themeColor="text1" w:themeTint="BF"/>
    </w:rPr>
  </w:style>
  <w:style w:type="paragraph" w:styleId="ListParagraph">
    <w:name w:val="List Paragraph"/>
    <w:basedOn w:val="Normal"/>
    <w:uiPriority w:val="34"/>
    <w:qFormat/>
    <w:rsid w:val="00170D06"/>
    <w:pPr>
      <w:ind w:left="720"/>
      <w:contextualSpacing/>
    </w:pPr>
  </w:style>
  <w:style w:type="character" w:styleId="IntenseEmphasis">
    <w:name w:val="Intense Emphasis"/>
    <w:basedOn w:val="DefaultParagraphFont"/>
    <w:uiPriority w:val="21"/>
    <w:qFormat/>
    <w:rsid w:val="00170D06"/>
    <w:rPr>
      <w:i/>
      <w:iCs/>
      <w:color w:val="2F5496" w:themeColor="accent1" w:themeShade="BF"/>
    </w:rPr>
  </w:style>
  <w:style w:type="paragraph" w:styleId="IntenseQuote">
    <w:name w:val="Intense Quote"/>
    <w:basedOn w:val="Normal"/>
    <w:next w:val="Normal"/>
    <w:link w:val="IntenseQuoteChar"/>
    <w:uiPriority w:val="30"/>
    <w:qFormat/>
    <w:rsid w:val="00170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0D06"/>
    <w:rPr>
      <w:i/>
      <w:iCs/>
      <w:color w:val="2F5496" w:themeColor="accent1" w:themeShade="BF"/>
    </w:rPr>
  </w:style>
  <w:style w:type="character" w:styleId="IntenseReference">
    <w:name w:val="Intense Reference"/>
    <w:basedOn w:val="DefaultParagraphFont"/>
    <w:uiPriority w:val="32"/>
    <w:qFormat/>
    <w:rsid w:val="00170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1321</Words>
  <Characters>7535</Characters>
  <Application>Microsoft Office Word</Application>
  <DocSecurity>0</DocSecurity>
  <Lines>62</Lines>
  <Paragraphs>17</Paragraphs>
  <ScaleCrop>false</ScaleCrop>
  <Company/>
  <LinksUpToDate>false</LinksUpToDate>
  <CharactersWithSpaces>8839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thanshithagurrala@gmail.com</dc:creator>
  <cp:keywords/>
  <dc:description/>
  <cp:lastModifiedBy>thanshithagurrala@gmail.com</cp:lastModifiedBy>
  <cp:revision>2</cp:revision>
  <dcterms:created xsi:type="dcterms:W3CDTF">2026-09-12T15:46:00Z</dcterms:created>
  <dcterms:modified xsi:type="dcterms:W3CDTF">2026-09-12T17:56:00Z</dcterms:modified>
</cp:coreProperties>
</file>