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51F" w:rsidRPr="00F52DBA" w:rsidRDefault="00E3251F" w:rsidP="00930BE9">
      <w:pPr>
        <w:tabs>
          <w:tab w:val="left" w:pos="1356"/>
        </w:tabs>
        <w:spacing w:line="360" w:lineRule="auto"/>
        <w:rPr>
          <w:rFonts w:cstheme="minorHAnsi"/>
          <w:color w:val="FF0000"/>
          <w:sz w:val="24"/>
          <w:szCs w:val="24"/>
          <w:lang w:val="vi-VN"/>
        </w:rPr>
      </w:pPr>
      <w:r w:rsidRPr="00F52DBA">
        <w:rPr>
          <w:rFonts w:cstheme="minorHAnsi"/>
          <w:color w:val="FF0000"/>
          <w:sz w:val="24"/>
          <w:szCs w:val="24"/>
          <w:lang w:val="vi-VN"/>
        </w:rPr>
        <w:t>Ký tự:</w:t>
      </w:r>
    </w:p>
    <w:p w:rsidR="00E3251F" w:rsidRPr="00F52DBA" w:rsidRDefault="00E3251F" w:rsidP="00930BE9">
      <w:pPr>
        <w:tabs>
          <w:tab w:val="left" w:pos="1356"/>
          <w:tab w:val="left" w:pos="6707"/>
        </w:tabs>
        <w:spacing w:line="360" w:lineRule="auto"/>
        <w:rPr>
          <w:rFonts w:cstheme="minorHAnsi"/>
          <w:sz w:val="24"/>
          <w:szCs w:val="24"/>
          <w:lang w:val="vi-VN"/>
        </w:rPr>
      </w:pPr>
      <w:r w:rsidRPr="00F52DBA">
        <w:rPr>
          <w:rFonts w:cstheme="minorHAnsi"/>
          <w:sz w:val="24"/>
          <w:szCs w:val="24"/>
          <w:lang w:val="vi-VN"/>
        </w:rPr>
        <w:t xml:space="preserve">Phép chọn: </w:t>
      </w:r>
      <w:r w:rsidRPr="00F52DBA">
        <w:rPr>
          <w:rFonts w:cstheme="minorHAnsi"/>
          <w:sz w:val="24"/>
          <w:szCs w:val="24"/>
        </w:rPr>
        <w:t>Ϭ</w:t>
      </w:r>
      <w:r w:rsidR="001C6197" w:rsidRPr="00F52DBA">
        <w:rPr>
          <w:rFonts w:cstheme="minorHAnsi"/>
          <w:sz w:val="24"/>
          <w:szCs w:val="24"/>
          <w:lang w:val="vi-VN"/>
        </w:rPr>
        <w:tab/>
      </w:r>
    </w:p>
    <w:p w:rsidR="001C6197" w:rsidRPr="00F52DBA" w:rsidRDefault="00E3251F" w:rsidP="00930BE9">
      <w:pPr>
        <w:tabs>
          <w:tab w:val="left" w:pos="1356"/>
        </w:tabs>
        <w:spacing w:line="360" w:lineRule="auto"/>
        <w:rPr>
          <w:rFonts w:cstheme="minorHAnsi"/>
          <w:sz w:val="24"/>
          <w:szCs w:val="24"/>
        </w:rPr>
      </w:pPr>
      <w:r w:rsidRPr="00F52DBA">
        <w:rPr>
          <w:rFonts w:cstheme="minorHAnsi"/>
          <w:sz w:val="24"/>
          <w:szCs w:val="24"/>
          <w:lang w:val="vi-VN"/>
        </w:rPr>
        <w:t>Phép chiếu: Π</w:t>
      </w:r>
    </w:p>
    <w:p w:rsidR="001C6197" w:rsidRPr="00F52DBA" w:rsidRDefault="001C6197" w:rsidP="00930BE9">
      <w:pPr>
        <w:tabs>
          <w:tab w:val="left" w:pos="1356"/>
          <w:tab w:val="left" w:pos="2841"/>
        </w:tabs>
        <w:spacing w:line="360" w:lineRule="auto"/>
        <w:rPr>
          <w:rFonts w:cstheme="minorHAnsi"/>
          <w:sz w:val="24"/>
          <w:szCs w:val="24"/>
          <w:lang w:val="vi-VN"/>
        </w:rPr>
      </w:pPr>
      <w:r w:rsidRPr="00F52DBA">
        <w:rPr>
          <w:rFonts w:cstheme="minorHAnsi"/>
          <w:sz w:val="24"/>
          <w:szCs w:val="24"/>
          <w:lang w:val="vi-VN"/>
        </w:rPr>
        <w:t>Phép nối: R</w:t>
      </w:r>
      <w:r w:rsidRPr="00F52DBA">
        <w:rPr>
          <w:rFonts w:ascii="Cambria Math" w:hAnsi="Cambria Math" w:cs="Cambria Math"/>
          <w:sz w:val="24"/>
          <w:szCs w:val="24"/>
          <w:lang w:val="vi-VN"/>
        </w:rPr>
        <w:t>⋈</w:t>
      </w:r>
      <w:r w:rsidRPr="00F52DBA">
        <w:rPr>
          <w:rFonts w:cstheme="minorHAnsi"/>
          <w:color w:val="333333"/>
          <w:sz w:val="24"/>
          <w:szCs w:val="24"/>
          <w:shd w:val="clear" w:color="auto" w:fill="FFFFFF"/>
        </w:rPr>
        <w:t>θ</w:t>
      </w:r>
      <w:r w:rsidRPr="00F52DBA">
        <w:rPr>
          <w:rFonts w:cstheme="minorHAnsi"/>
          <w:sz w:val="24"/>
          <w:szCs w:val="24"/>
          <w:lang w:val="vi-VN"/>
        </w:rPr>
        <w:t>S</w:t>
      </w:r>
      <w:r w:rsidR="003331C0" w:rsidRPr="00F52DBA">
        <w:rPr>
          <w:rFonts w:cstheme="minorHAnsi"/>
          <w:sz w:val="24"/>
          <w:szCs w:val="24"/>
          <w:lang w:val="vi-VN"/>
        </w:rPr>
        <w:tab/>
      </w:r>
    </w:p>
    <w:p w:rsidR="00930BE9" w:rsidRPr="00F52DBA" w:rsidRDefault="001C6197" w:rsidP="00930BE9">
      <w:pPr>
        <w:tabs>
          <w:tab w:val="left" w:pos="1356"/>
          <w:tab w:val="left" w:pos="2870"/>
        </w:tabs>
        <w:spacing w:after="0" w:line="360" w:lineRule="auto"/>
        <w:rPr>
          <w:rFonts w:cstheme="minorHAnsi"/>
          <w:sz w:val="28"/>
          <w:szCs w:val="28"/>
          <w:lang w:val="vi-VN"/>
        </w:rPr>
      </w:pPr>
      <w:r w:rsidRPr="00F52DBA">
        <w:rPr>
          <w:rFonts w:cstheme="minorHAnsi"/>
          <w:sz w:val="28"/>
          <w:szCs w:val="28"/>
          <w:lang w:val="vi-VN"/>
        </w:rPr>
        <w:t>Đề bài:</w:t>
      </w:r>
      <w:r w:rsidR="00DC3166" w:rsidRPr="00F52DBA">
        <w:rPr>
          <w:rFonts w:cstheme="minorHAnsi"/>
          <w:sz w:val="28"/>
          <w:szCs w:val="28"/>
          <w:lang w:val="vi-VN"/>
        </w:rPr>
        <w:t xml:space="preserve"> </w:t>
      </w:r>
      <w:r w:rsidR="00930BE9" w:rsidRPr="00F52DBA">
        <w:rPr>
          <w:rFonts w:cstheme="minorHAnsi"/>
          <w:sz w:val="28"/>
          <w:szCs w:val="28"/>
          <w:lang w:val="vi-VN"/>
        </w:rPr>
        <w:t xml:space="preserve">Cho cơ sở dữ liệu CÔNGTY gồm các lược đồ: </w:t>
      </w:r>
    </w:p>
    <w:p w:rsidR="00930BE9" w:rsidRPr="00F52DBA" w:rsidRDefault="00930BE9" w:rsidP="00930BE9">
      <w:pPr>
        <w:tabs>
          <w:tab w:val="left" w:pos="1356"/>
          <w:tab w:val="left" w:pos="2870"/>
        </w:tabs>
        <w:spacing w:after="0" w:line="360" w:lineRule="auto"/>
        <w:rPr>
          <w:rFonts w:cstheme="minorHAnsi"/>
          <w:sz w:val="28"/>
          <w:szCs w:val="28"/>
          <w:lang w:val="vi-VN"/>
        </w:rPr>
      </w:pPr>
      <w:r w:rsidRPr="00F52DBA">
        <w:rPr>
          <w:rFonts w:cstheme="minorHAnsi"/>
          <w:sz w:val="28"/>
          <w:szCs w:val="28"/>
          <w:lang w:val="vi-VN"/>
        </w:rPr>
        <w:t xml:space="preserve">– </w:t>
      </w:r>
      <w:r w:rsidRPr="00F52DBA">
        <w:rPr>
          <w:rFonts w:cstheme="minorHAnsi"/>
          <w:color w:val="C00000"/>
          <w:sz w:val="28"/>
          <w:szCs w:val="28"/>
          <w:lang w:val="vi-VN"/>
        </w:rPr>
        <w:t>NHANVIEN</w:t>
      </w:r>
      <w:r w:rsidRPr="00F52DBA">
        <w:rPr>
          <w:rFonts w:cstheme="minorHAnsi"/>
          <w:sz w:val="28"/>
          <w:szCs w:val="28"/>
          <w:lang w:val="vi-VN"/>
        </w:rPr>
        <w:t>(</w:t>
      </w:r>
      <w:r w:rsidRPr="00F52DBA">
        <w:rPr>
          <w:rFonts w:cstheme="minorHAnsi"/>
          <w:sz w:val="28"/>
          <w:szCs w:val="28"/>
          <w:u w:val="single"/>
          <w:lang w:val="vi-VN"/>
        </w:rPr>
        <w:t>MANV</w:t>
      </w:r>
      <w:r w:rsidRPr="00F52DBA">
        <w:rPr>
          <w:rFonts w:cstheme="minorHAnsi"/>
          <w:sz w:val="28"/>
          <w:szCs w:val="28"/>
          <w:lang w:val="vi-VN"/>
        </w:rPr>
        <w:t xml:space="preserve">, HONV, TENNV, NS, GT, DCHI, LUONG, MANGS, MAĐV) </w:t>
      </w:r>
    </w:p>
    <w:p w:rsidR="00930BE9" w:rsidRPr="00F52DBA" w:rsidRDefault="00930BE9" w:rsidP="00930BE9">
      <w:pPr>
        <w:tabs>
          <w:tab w:val="left" w:pos="1356"/>
          <w:tab w:val="left" w:pos="2870"/>
        </w:tabs>
        <w:spacing w:after="0" w:line="360" w:lineRule="auto"/>
        <w:rPr>
          <w:rFonts w:cstheme="minorHAnsi"/>
          <w:sz w:val="28"/>
          <w:szCs w:val="28"/>
          <w:lang w:val="vi-VN"/>
        </w:rPr>
      </w:pPr>
      <w:r w:rsidRPr="00F52DBA">
        <w:rPr>
          <w:rFonts w:cstheme="minorHAnsi"/>
          <w:sz w:val="28"/>
          <w:szCs w:val="28"/>
          <w:lang w:val="vi-VN"/>
        </w:rPr>
        <w:t xml:space="preserve">– </w:t>
      </w:r>
      <w:r w:rsidRPr="00F52DBA">
        <w:rPr>
          <w:rFonts w:cstheme="minorHAnsi"/>
          <w:color w:val="C00000"/>
          <w:sz w:val="28"/>
          <w:szCs w:val="28"/>
          <w:lang w:val="vi-VN"/>
        </w:rPr>
        <w:t>ĐONVI</w:t>
      </w:r>
      <w:r w:rsidRPr="00F52DBA">
        <w:rPr>
          <w:rFonts w:cstheme="minorHAnsi"/>
          <w:sz w:val="28"/>
          <w:szCs w:val="28"/>
          <w:lang w:val="vi-VN"/>
        </w:rPr>
        <w:t>(</w:t>
      </w:r>
      <w:r w:rsidRPr="00F52DBA">
        <w:rPr>
          <w:rFonts w:cstheme="minorHAnsi"/>
          <w:sz w:val="28"/>
          <w:szCs w:val="28"/>
          <w:u w:val="single"/>
          <w:lang w:val="vi-VN"/>
        </w:rPr>
        <w:t>MADV</w:t>
      </w:r>
      <w:r w:rsidRPr="00F52DBA">
        <w:rPr>
          <w:rFonts w:cstheme="minorHAnsi"/>
          <w:sz w:val="28"/>
          <w:szCs w:val="28"/>
          <w:lang w:val="vi-VN"/>
        </w:rPr>
        <w:t xml:space="preserve">, TENDV, MANQL, NGAY_BD) </w:t>
      </w:r>
    </w:p>
    <w:p w:rsidR="00930BE9" w:rsidRPr="00F52DBA" w:rsidRDefault="00930BE9" w:rsidP="00930BE9">
      <w:pPr>
        <w:tabs>
          <w:tab w:val="left" w:pos="1356"/>
          <w:tab w:val="left" w:pos="2870"/>
        </w:tabs>
        <w:spacing w:after="0" w:line="360" w:lineRule="auto"/>
        <w:rPr>
          <w:rFonts w:cstheme="minorHAnsi"/>
          <w:sz w:val="28"/>
          <w:szCs w:val="28"/>
          <w:lang w:val="vi-VN"/>
        </w:rPr>
      </w:pPr>
      <w:r w:rsidRPr="00F52DBA">
        <w:rPr>
          <w:rFonts w:cstheme="minorHAnsi"/>
          <w:sz w:val="28"/>
          <w:szCs w:val="28"/>
          <w:lang w:val="vi-VN"/>
        </w:rPr>
        <w:t xml:space="preserve">– </w:t>
      </w:r>
      <w:r w:rsidRPr="00F52DBA">
        <w:rPr>
          <w:rFonts w:cstheme="minorHAnsi"/>
          <w:color w:val="C00000"/>
          <w:sz w:val="28"/>
          <w:szCs w:val="28"/>
          <w:lang w:val="vi-VN"/>
        </w:rPr>
        <w:t>DEAN</w:t>
      </w:r>
      <w:r w:rsidR="00D04392">
        <w:rPr>
          <w:rFonts w:cstheme="minorHAnsi"/>
          <w:sz w:val="28"/>
          <w:szCs w:val="28"/>
          <w:lang w:val="vi-VN"/>
        </w:rPr>
        <w:t>(</w:t>
      </w:r>
      <w:r w:rsidR="00583768" w:rsidRPr="00F52DBA">
        <w:rPr>
          <w:rFonts w:cstheme="minorHAnsi"/>
          <w:sz w:val="28"/>
          <w:szCs w:val="28"/>
          <w:u w:val="single"/>
          <w:lang w:val="vi-VN"/>
        </w:rPr>
        <w:t>MADA</w:t>
      </w:r>
      <w:r w:rsidR="00D04392">
        <w:rPr>
          <w:rFonts w:cstheme="minorHAnsi"/>
          <w:sz w:val="28"/>
          <w:szCs w:val="28"/>
          <w:u w:val="single"/>
        </w:rPr>
        <w:t>,</w:t>
      </w:r>
      <w:r w:rsidR="00583768" w:rsidRPr="00F52DBA">
        <w:rPr>
          <w:rFonts w:cstheme="minorHAnsi"/>
          <w:sz w:val="28"/>
          <w:szCs w:val="28"/>
          <w:lang w:val="vi-VN"/>
        </w:rPr>
        <w:t xml:space="preserve"> </w:t>
      </w:r>
      <w:r w:rsidRPr="00F52DBA">
        <w:rPr>
          <w:rFonts w:cstheme="minorHAnsi"/>
          <w:sz w:val="28"/>
          <w:szCs w:val="28"/>
          <w:lang w:val="vi-VN"/>
        </w:rPr>
        <w:t xml:space="preserve">TENDA, DD_DA, MADV) </w:t>
      </w:r>
    </w:p>
    <w:p w:rsidR="00930BE9" w:rsidRPr="00F52DBA" w:rsidRDefault="00930BE9" w:rsidP="00930BE9">
      <w:pPr>
        <w:tabs>
          <w:tab w:val="left" w:pos="1356"/>
          <w:tab w:val="left" w:pos="2870"/>
        </w:tabs>
        <w:spacing w:after="0" w:line="360" w:lineRule="auto"/>
        <w:rPr>
          <w:rFonts w:cstheme="minorHAnsi"/>
          <w:sz w:val="28"/>
          <w:szCs w:val="28"/>
          <w:lang w:val="vi-VN"/>
        </w:rPr>
      </w:pPr>
      <w:r w:rsidRPr="00F52DBA">
        <w:rPr>
          <w:rFonts w:cstheme="minorHAnsi"/>
          <w:sz w:val="28"/>
          <w:szCs w:val="28"/>
          <w:lang w:val="vi-VN"/>
        </w:rPr>
        <w:t xml:space="preserve">– </w:t>
      </w:r>
      <w:r w:rsidRPr="00F52DBA">
        <w:rPr>
          <w:rFonts w:cstheme="minorHAnsi"/>
          <w:color w:val="C00000"/>
          <w:sz w:val="28"/>
          <w:szCs w:val="28"/>
          <w:lang w:val="vi-VN"/>
        </w:rPr>
        <w:t>THANNHAN</w:t>
      </w:r>
      <w:r w:rsidRPr="00F52DBA">
        <w:rPr>
          <w:rFonts w:cstheme="minorHAnsi"/>
          <w:sz w:val="28"/>
          <w:szCs w:val="28"/>
          <w:lang w:val="vi-VN"/>
        </w:rPr>
        <w:t>(</w:t>
      </w:r>
      <w:r w:rsidRPr="00F52DBA">
        <w:rPr>
          <w:rFonts w:cstheme="minorHAnsi"/>
          <w:sz w:val="28"/>
          <w:szCs w:val="28"/>
          <w:u w:val="single"/>
          <w:lang w:val="vi-VN"/>
        </w:rPr>
        <w:t>MANV, TEN_TN</w:t>
      </w:r>
      <w:r w:rsidRPr="00F52DBA">
        <w:rPr>
          <w:rFonts w:cstheme="minorHAnsi"/>
          <w:sz w:val="28"/>
          <w:szCs w:val="28"/>
          <w:lang w:val="vi-VN"/>
        </w:rPr>
        <w:t xml:space="preserve">, NS, GT, QUANHE) </w:t>
      </w:r>
    </w:p>
    <w:p w:rsidR="00930BE9" w:rsidRPr="00F52DBA" w:rsidRDefault="00930BE9" w:rsidP="00930BE9">
      <w:pPr>
        <w:tabs>
          <w:tab w:val="left" w:pos="1356"/>
          <w:tab w:val="left" w:pos="2870"/>
        </w:tabs>
        <w:spacing w:after="0" w:line="360" w:lineRule="auto"/>
        <w:rPr>
          <w:rFonts w:cstheme="minorHAnsi"/>
          <w:sz w:val="28"/>
          <w:szCs w:val="28"/>
          <w:lang w:val="vi-VN"/>
        </w:rPr>
      </w:pPr>
      <w:r w:rsidRPr="00F52DBA">
        <w:rPr>
          <w:rFonts w:cstheme="minorHAnsi"/>
          <w:sz w:val="28"/>
          <w:szCs w:val="28"/>
          <w:lang w:val="vi-VN"/>
        </w:rPr>
        <w:t xml:space="preserve">– </w:t>
      </w:r>
      <w:r w:rsidRPr="00F52DBA">
        <w:rPr>
          <w:rFonts w:cstheme="minorHAnsi"/>
          <w:color w:val="C00000"/>
          <w:sz w:val="28"/>
          <w:szCs w:val="28"/>
          <w:lang w:val="vi-VN"/>
        </w:rPr>
        <w:t>NV_DEAN</w:t>
      </w:r>
      <w:r w:rsidRPr="00F52DBA">
        <w:rPr>
          <w:rFonts w:cstheme="minorHAnsi"/>
          <w:sz w:val="28"/>
          <w:szCs w:val="28"/>
          <w:lang w:val="vi-VN"/>
        </w:rPr>
        <w:t xml:space="preserve">(MANV, MADA, SOGIO) </w:t>
      </w:r>
    </w:p>
    <w:p w:rsidR="00DC3166" w:rsidRPr="00F52DBA" w:rsidRDefault="00930BE9" w:rsidP="00930BE9">
      <w:pPr>
        <w:tabs>
          <w:tab w:val="left" w:pos="1356"/>
          <w:tab w:val="left" w:pos="2870"/>
        </w:tabs>
        <w:spacing w:after="0" w:line="360" w:lineRule="auto"/>
        <w:rPr>
          <w:rFonts w:cstheme="minorHAnsi"/>
          <w:sz w:val="24"/>
          <w:szCs w:val="24"/>
          <w:lang w:val="vi-VN"/>
        </w:rPr>
      </w:pPr>
      <w:r w:rsidRPr="00F52DBA">
        <w:rPr>
          <w:rFonts w:cstheme="minorHAnsi"/>
          <w:sz w:val="28"/>
          <w:szCs w:val="28"/>
          <w:lang w:val="vi-VN"/>
        </w:rPr>
        <w:t xml:space="preserve">– </w:t>
      </w:r>
      <w:r w:rsidRPr="00D04392">
        <w:rPr>
          <w:rFonts w:cstheme="minorHAnsi"/>
          <w:color w:val="C00000"/>
          <w:sz w:val="28"/>
          <w:szCs w:val="28"/>
          <w:lang w:val="vi-VN"/>
        </w:rPr>
        <w:t>DONVI_DD</w:t>
      </w:r>
      <w:r w:rsidRPr="00F52DBA">
        <w:rPr>
          <w:rFonts w:cstheme="minorHAnsi"/>
          <w:sz w:val="28"/>
          <w:szCs w:val="28"/>
          <w:lang w:val="vi-VN"/>
        </w:rPr>
        <w:t>(</w:t>
      </w:r>
      <w:r w:rsidRPr="00D04392">
        <w:rPr>
          <w:rFonts w:cstheme="minorHAnsi"/>
          <w:sz w:val="28"/>
          <w:szCs w:val="28"/>
          <w:u w:val="single"/>
          <w:lang w:val="vi-VN"/>
        </w:rPr>
        <w:t>MADV</w:t>
      </w:r>
      <w:r w:rsidRPr="00F52DBA">
        <w:rPr>
          <w:rFonts w:cstheme="minorHAnsi"/>
          <w:sz w:val="28"/>
          <w:szCs w:val="28"/>
          <w:lang w:val="vi-VN"/>
        </w:rPr>
        <w:t>, DD)</w:t>
      </w:r>
      <w:r w:rsidR="003331C0" w:rsidRPr="00F52DBA">
        <w:rPr>
          <w:rFonts w:cstheme="minorHAnsi"/>
          <w:sz w:val="24"/>
          <w:szCs w:val="24"/>
          <w:lang w:val="vi-VN"/>
        </w:rPr>
        <w:tab/>
      </w:r>
    </w:p>
    <w:p w:rsidR="00930BE9" w:rsidRPr="00F52DBA" w:rsidRDefault="00930BE9" w:rsidP="00930BE9">
      <w:pPr>
        <w:pStyle w:val="ListParagraph"/>
        <w:numPr>
          <w:ilvl w:val="0"/>
          <w:numId w:val="2"/>
        </w:numPr>
        <w:tabs>
          <w:tab w:val="left" w:pos="1356"/>
        </w:tabs>
        <w:spacing w:line="276" w:lineRule="auto"/>
        <w:rPr>
          <w:rFonts w:cstheme="minorHAnsi"/>
          <w:sz w:val="32"/>
          <w:szCs w:val="32"/>
          <w:lang w:val="vi-VN"/>
        </w:rPr>
      </w:pPr>
      <w:r w:rsidRPr="00F52DBA">
        <w:rPr>
          <w:rFonts w:cstheme="minorHAnsi"/>
          <w:sz w:val="32"/>
          <w:szCs w:val="32"/>
          <w:lang w:val="vi-VN"/>
        </w:rPr>
        <w:t>Đưa ra tên và địa chỉ của tất cả các nhân viên làm việc cho đơn vị.</w:t>
      </w:r>
    </w:p>
    <w:p w:rsidR="00074994" w:rsidRDefault="00F04829" w:rsidP="00930BE9">
      <w:pPr>
        <w:pStyle w:val="ListParagraph"/>
        <w:tabs>
          <w:tab w:val="left" w:pos="1356"/>
        </w:tabs>
        <w:spacing w:line="360" w:lineRule="auto"/>
        <w:ind w:left="360"/>
        <w:rPr>
          <w:rFonts w:cstheme="minorHAnsi"/>
          <w:sz w:val="40"/>
          <w:szCs w:val="40"/>
        </w:rPr>
      </w:pPr>
      <w:r w:rsidRPr="00F52DBA">
        <w:rPr>
          <w:rFonts w:cstheme="minorHAnsi"/>
          <w:color w:val="1F3864" w:themeColor="accent5" w:themeShade="80"/>
          <w:sz w:val="34"/>
          <w:szCs w:val="34"/>
          <w:highlight w:val="yellow"/>
          <w:lang w:val="vi-VN"/>
        </w:rPr>
        <w:t>Answer</w:t>
      </w:r>
      <w:r w:rsidRPr="00F52DBA">
        <w:rPr>
          <w:rFonts w:cstheme="minorHAnsi"/>
          <w:color w:val="1F3864" w:themeColor="accent5" w:themeShade="80"/>
          <w:sz w:val="34"/>
          <w:szCs w:val="34"/>
          <w:highlight w:val="yellow"/>
          <w:vertAlign w:val="subscript"/>
        </w:rPr>
        <w:t xml:space="preserve">1 </w:t>
      </w:r>
      <w:r w:rsidRPr="00F52DBA">
        <w:rPr>
          <w:rFonts w:cstheme="minorHAnsi"/>
          <w:color w:val="1F3864" w:themeColor="accent5" w:themeShade="80"/>
          <w:sz w:val="34"/>
          <w:szCs w:val="34"/>
          <w:highlight w:val="yellow"/>
        </w:rPr>
        <w:t xml:space="preserve">= </w:t>
      </w:r>
      <w:r w:rsidR="00DC3166" w:rsidRPr="00F52DBA">
        <w:rPr>
          <w:rFonts w:cstheme="minorHAnsi"/>
          <w:sz w:val="40"/>
          <w:szCs w:val="40"/>
          <w:highlight w:val="yellow"/>
          <w:lang w:val="vi-VN"/>
        </w:rPr>
        <w:t>Π</w:t>
      </w:r>
      <w:r w:rsidR="00074994" w:rsidRPr="00F52DBA">
        <w:rPr>
          <w:rFonts w:cstheme="minorHAnsi"/>
          <w:sz w:val="40"/>
          <w:szCs w:val="40"/>
          <w:highlight w:val="yellow"/>
          <w:vertAlign w:val="subscript"/>
          <w:lang w:val="vi-VN"/>
        </w:rPr>
        <w:t>HONV, T</w:t>
      </w:r>
      <w:r w:rsidR="00DC3166" w:rsidRPr="00F52DBA">
        <w:rPr>
          <w:rFonts w:cstheme="minorHAnsi"/>
          <w:sz w:val="40"/>
          <w:szCs w:val="40"/>
          <w:highlight w:val="yellow"/>
          <w:vertAlign w:val="subscript"/>
          <w:lang w:val="vi-VN"/>
        </w:rPr>
        <w:t xml:space="preserve">ENNV, DCHI </w:t>
      </w:r>
      <w:r w:rsidR="00DC3166" w:rsidRPr="00F52DBA">
        <w:rPr>
          <w:rFonts w:cstheme="minorHAnsi"/>
          <w:sz w:val="40"/>
          <w:szCs w:val="40"/>
          <w:highlight w:val="yellow"/>
          <w:lang w:val="vi-VN"/>
        </w:rPr>
        <w:t>(NHANVIEN)</w:t>
      </w:r>
      <w:r w:rsidR="0077267B" w:rsidRPr="00F52DBA">
        <w:rPr>
          <w:rFonts w:cstheme="minorHAnsi"/>
          <w:sz w:val="40"/>
          <w:szCs w:val="40"/>
        </w:rPr>
        <w:t xml:space="preserve"> </w:t>
      </w:r>
    </w:p>
    <w:p w:rsidR="00D04392" w:rsidRPr="00F52DBA" w:rsidRDefault="00D04392" w:rsidP="00930BE9">
      <w:pPr>
        <w:pStyle w:val="ListParagraph"/>
        <w:tabs>
          <w:tab w:val="left" w:pos="1356"/>
        </w:tabs>
        <w:spacing w:line="360" w:lineRule="auto"/>
        <w:ind w:left="360"/>
        <w:rPr>
          <w:rFonts w:cstheme="minorHAnsi"/>
          <w:sz w:val="40"/>
          <w:szCs w:val="40"/>
        </w:rPr>
      </w:pPr>
    </w:p>
    <w:p w:rsidR="00930BE9" w:rsidRPr="00F52DBA" w:rsidRDefault="00930BE9" w:rsidP="00930BE9">
      <w:pPr>
        <w:pStyle w:val="ListParagraph"/>
        <w:numPr>
          <w:ilvl w:val="0"/>
          <w:numId w:val="2"/>
        </w:numPr>
        <w:tabs>
          <w:tab w:val="left" w:pos="1356"/>
        </w:tabs>
        <w:spacing w:line="360" w:lineRule="auto"/>
        <w:rPr>
          <w:rFonts w:cstheme="minorHAnsi"/>
          <w:sz w:val="32"/>
          <w:szCs w:val="32"/>
          <w:lang w:val="vi-VN"/>
        </w:rPr>
      </w:pPr>
      <w:r w:rsidRPr="00F52DBA">
        <w:rPr>
          <w:rFonts w:cstheme="minorHAnsi"/>
          <w:sz w:val="32"/>
          <w:szCs w:val="32"/>
          <w:lang w:val="vi-VN"/>
        </w:rPr>
        <w:t xml:space="preserve">Với mỗi </w:t>
      </w:r>
      <w:r w:rsidRPr="00D04392">
        <w:rPr>
          <w:rFonts w:cstheme="minorHAnsi"/>
          <w:color w:val="C00000"/>
          <w:sz w:val="32"/>
          <w:szCs w:val="32"/>
          <w:lang w:val="vi-VN"/>
        </w:rPr>
        <w:t>dự án có địa điểm tại Hà nội</w:t>
      </w:r>
      <w:r w:rsidRPr="00F52DBA">
        <w:rPr>
          <w:rFonts w:cstheme="minorHAnsi"/>
          <w:sz w:val="32"/>
          <w:szCs w:val="32"/>
          <w:lang w:val="vi-VN"/>
        </w:rPr>
        <w:t xml:space="preserve">, hãy liệt kê mã số dự án, mã số của đơn vị kiểm soát, Tên, địa chỉ và ngày sinh của </w:t>
      </w:r>
      <w:r w:rsidRPr="00D04392">
        <w:rPr>
          <w:rFonts w:cstheme="minorHAnsi"/>
          <w:color w:val="C00000"/>
          <w:sz w:val="32"/>
          <w:szCs w:val="32"/>
          <w:lang w:val="vi-VN"/>
        </w:rPr>
        <w:t xml:space="preserve">người quản lý </w:t>
      </w:r>
      <w:r w:rsidRPr="00F52DBA">
        <w:rPr>
          <w:rFonts w:cstheme="minorHAnsi"/>
          <w:sz w:val="32"/>
          <w:szCs w:val="32"/>
          <w:lang w:val="vi-VN"/>
        </w:rPr>
        <w:t>đơn vị</w:t>
      </w:r>
    </w:p>
    <w:p w:rsidR="00074994" w:rsidRPr="005D2CDF" w:rsidRDefault="00074994" w:rsidP="005D2CDF">
      <w:pPr>
        <w:pStyle w:val="ListParagraph"/>
        <w:tabs>
          <w:tab w:val="left" w:pos="1356"/>
        </w:tabs>
        <w:spacing w:line="360" w:lineRule="auto"/>
        <w:ind w:left="360"/>
        <w:rPr>
          <w:rFonts w:cstheme="minorHAnsi"/>
          <w:color w:val="1F3864" w:themeColor="accent5" w:themeShade="80"/>
          <w:sz w:val="36"/>
          <w:szCs w:val="36"/>
          <w:lang w:val="vi-VN"/>
        </w:rPr>
      </w:pPr>
      <w:r w:rsidRPr="00F52DBA">
        <w:rPr>
          <w:rFonts w:cstheme="minorHAnsi"/>
          <w:color w:val="1F3864" w:themeColor="accent5" w:themeShade="80"/>
          <w:sz w:val="36"/>
          <w:szCs w:val="36"/>
          <w:lang w:val="vi-VN"/>
        </w:rPr>
        <w:t>R1 = Π</w:t>
      </w:r>
      <w:r w:rsidRPr="00F52DBA">
        <w:rPr>
          <w:rFonts w:cstheme="minorHAnsi"/>
          <w:color w:val="1F3864" w:themeColor="accent5" w:themeShade="80"/>
          <w:sz w:val="36"/>
          <w:szCs w:val="36"/>
          <w:vertAlign w:val="subscript"/>
          <w:lang w:val="vi-VN"/>
        </w:rPr>
        <w:t xml:space="preserve">MADA, MADV </w:t>
      </w:r>
      <w:r w:rsidRPr="00F52DBA">
        <w:rPr>
          <w:rFonts w:cstheme="minorHAnsi"/>
          <w:color w:val="1F3864" w:themeColor="accent5" w:themeShade="80"/>
          <w:sz w:val="36"/>
          <w:szCs w:val="36"/>
          <w:lang w:val="vi-VN"/>
        </w:rPr>
        <w:t>(</w:t>
      </w:r>
      <w:r w:rsidRPr="00F52DBA">
        <w:rPr>
          <w:rFonts w:cstheme="minorHAnsi"/>
          <w:color w:val="1F3864" w:themeColor="accent5" w:themeShade="80"/>
          <w:sz w:val="36"/>
          <w:szCs w:val="36"/>
        </w:rPr>
        <w:t>Ϭ</w:t>
      </w:r>
      <w:r w:rsidRPr="00F52DBA">
        <w:rPr>
          <w:rFonts w:cstheme="minorHAnsi"/>
          <w:color w:val="1F3864" w:themeColor="accent5" w:themeShade="80"/>
          <w:sz w:val="36"/>
          <w:szCs w:val="36"/>
          <w:vertAlign w:val="subscript"/>
          <w:lang w:val="vi-VN"/>
        </w:rPr>
        <w:t>DD_DA</w:t>
      </w:r>
      <w:r w:rsidRPr="00F52DBA">
        <w:rPr>
          <w:rFonts w:cstheme="minorHAnsi"/>
          <w:color w:val="1F3864" w:themeColor="accent5" w:themeShade="80"/>
          <w:sz w:val="36"/>
          <w:szCs w:val="36"/>
          <w:vertAlign w:val="subscript"/>
        </w:rPr>
        <w:t>=’HANOI’</w:t>
      </w:r>
      <w:r w:rsidRPr="00F52DBA">
        <w:rPr>
          <w:rFonts w:cstheme="minorHAnsi"/>
          <w:color w:val="1F3864" w:themeColor="accent5" w:themeShade="80"/>
          <w:sz w:val="36"/>
          <w:szCs w:val="36"/>
          <w:lang w:val="vi-VN"/>
        </w:rPr>
        <w:t>(DEAN))</w:t>
      </w:r>
    </w:p>
    <w:p w:rsidR="00074994" w:rsidRPr="00F52DBA" w:rsidRDefault="00930BE9" w:rsidP="00930BE9">
      <w:pPr>
        <w:pStyle w:val="ListParagraph"/>
        <w:tabs>
          <w:tab w:val="left" w:pos="1356"/>
        </w:tabs>
        <w:spacing w:line="360" w:lineRule="auto"/>
        <w:ind w:left="288"/>
        <w:rPr>
          <w:rFonts w:cstheme="minorHAnsi"/>
          <w:color w:val="1F3864" w:themeColor="accent5" w:themeShade="80"/>
          <w:sz w:val="36"/>
          <w:szCs w:val="36"/>
          <w:lang w:val="vi-VN"/>
        </w:rPr>
      </w:pPr>
      <w:r w:rsidRPr="00F52DBA">
        <w:rPr>
          <w:rFonts w:cstheme="minorHAnsi"/>
          <w:color w:val="1F3864" w:themeColor="accent5" w:themeShade="80"/>
          <w:sz w:val="36"/>
          <w:szCs w:val="36"/>
        </w:rPr>
        <w:t xml:space="preserve"> </w:t>
      </w:r>
      <w:r w:rsidR="005D2CDF">
        <w:rPr>
          <w:rFonts w:cstheme="minorHAnsi"/>
          <w:color w:val="1F3864" w:themeColor="accent5" w:themeShade="80"/>
          <w:sz w:val="36"/>
          <w:szCs w:val="36"/>
          <w:lang w:val="vi-VN"/>
        </w:rPr>
        <w:t>R2</w:t>
      </w:r>
      <w:r w:rsidR="00316E7C" w:rsidRPr="00F52DBA">
        <w:rPr>
          <w:rFonts w:cstheme="minorHAnsi"/>
          <w:color w:val="1F3864" w:themeColor="accent5" w:themeShade="80"/>
          <w:sz w:val="36"/>
          <w:szCs w:val="36"/>
          <w:lang w:val="vi-VN"/>
        </w:rPr>
        <w:t xml:space="preserve"> = Π</w:t>
      </w:r>
      <w:r w:rsidR="003331C0" w:rsidRPr="00F52DBA">
        <w:rPr>
          <w:rFonts w:cstheme="minorHAnsi"/>
          <w:color w:val="1F3864" w:themeColor="accent5" w:themeShade="80"/>
          <w:sz w:val="36"/>
          <w:szCs w:val="36"/>
          <w:vertAlign w:val="subscript"/>
          <w:lang w:val="vi-VN"/>
        </w:rPr>
        <w:t>HONV,</w:t>
      </w:r>
      <w:r w:rsidR="00316E7C" w:rsidRPr="00F52DBA">
        <w:rPr>
          <w:rFonts w:cstheme="minorHAnsi"/>
          <w:color w:val="1F3864" w:themeColor="accent5" w:themeShade="80"/>
          <w:sz w:val="36"/>
          <w:szCs w:val="36"/>
          <w:vertAlign w:val="subscript"/>
          <w:lang w:val="vi-VN"/>
        </w:rPr>
        <w:t>TENNV,</w:t>
      </w:r>
      <w:r w:rsidR="003331C0" w:rsidRPr="00F52DBA">
        <w:rPr>
          <w:rFonts w:cstheme="minorHAnsi"/>
          <w:color w:val="1F3864" w:themeColor="accent5" w:themeShade="80"/>
          <w:sz w:val="36"/>
          <w:szCs w:val="36"/>
          <w:vertAlign w:val="subscript"/>
          <w:lang w:val="vi-VN"/>
        </w:rPr>
        <w:t>DCHI,NS,MADV</w:t>
      </w:r>
      <w:r w:rsidR="00316E7C" w:rsidRPr="00F52DBA">
        <w:rPr>
          <w:rFonts w:cstheme="minorHAnsi"/>
          <w:color w:val="1F3864" w:themeColor="accent5" w:themeShade="80"/>
          <w:sz w:val="36"/>
          <w:szCs w:val="36"/>
          <w:lang w:val="vi-VN"/>
        </w:rPr>
        <w:t>(</w:t>
      </w:r>
      <w:r w:rsidR="00316E7C" w:rsidRPr="00F52DBA">
        <w:rPr>
          <w:rFonts w:cstheme="minorHAnsi"/>
          <w:color w:val="1F3864" w:themeColor="accent5" w:themeShade="80"/>
          <w:sz w:val="36"/>
          <w:szCs w:val="36"/>
        </w:rPr>
        <w:t xml:space="preserve">NHANVIEN </w:t>
      </w:r>
      <w:r w:rsidR="00316E7C" w:rsidRPr="00F52DBA">
        <w:rPr>
          <w:rFonts w:ascii="Cambria Math" w:hAnsi="Cambria Math" w:cs="Cambria Math"/>
          <w:color w:val="1F3864" w:themeColor="accent5" w:themeShade="80"/>
          <w:sz w:val="36"/>
          <w:szCs w:val="36"/>
          <w:lang w:val="vi-VN"/>
        </w:rPr>
        <w:t>⋈</w:t>
      </w:r>
      <w:r w:rsidR="00316E7C" w:rsidRPr="00F52DBA">
        <w:rPr>
          <w:rFonts w:cstheme="minorHAnsi"/>
          <w:color w:val="1F3864" w:themeColor="accent5" w:themeShade="80"/>
          <w:sz w:val="36"/>
          <w:szCs w:val="36"/>
          <w:vertAlign w:val="subscript"/>
          <w:lang w:val="vi-VN"/>
        </w:rPr>
        <w:t>MANV = MANQL</w:t>
      </w:r>
      <w:r w:rsidR="00316E7C" w:rsidRPr="00F52DBA">
        <w:rPr>
          <w:rFonts w:cstheme="minorHAnsi"/>
          <w:color w:val="1F3864" w:themeColor="accent5" w:themeShade="80"/>
          <w:sz w:val="36"/>
          <w:szCs w:val="36"/>
          <w:lang w:val="vi-VN"/>
        </w:rPr>
        <w:t xml:space="preserve"> DONVI)</w:t>
      </w:r>
    </w:p>
    <w:p w:rsidR="003331C0" w:rsidRDefault="00930BE9" w:rsidP="00930BE9">
      <w:pPr>
        <w:pStyle w:val="ListParagraph"/>
        <w:tabs>
          <w:tab w:val="left" w:pos="1356"/>
        </w:tabs>
        <w:spacing w:line="360" w:lineRule="auto"/>
        <w:ind w:left="288"/>
        <w:rPr>
          <w:rFonts w:cstheme="minorHAnsi"/>
          <w:color w:val="1F3864" w:themeColor="accent5" w:themeShade="80"/>
          <w:sz w:val="34"/>
          <w:szCs w:val="34"/>
          <w:lang w:val="vi-VN"/>
        </w:rPr>
      </w:pPr>
      <w:r w:rsidRPr="00F52DBA">
        <w:rPr>
          <w:rFonts w:cstheme="minorHAnsi"/>
          <w:color w:val="538135" w:themeColor="accent6" w:themeShade="BF"/>
          <w:sz w:val="34"/>
          <w:szCs w:val="34"/>
        </w:rPr>
        <w:t xml:space="preserve"> </w:t>
      </w:r>
      <w:r w:rsidR="003331C0" w:rsidRPr="00F52DBA">
        <w:rPr>
          <w:rFonts w:cstheme="minorHAnsi"/>
          <w:color w:val="1F3864" w:themeColor="accent5" w:themeShade="80"/>
          <w:sz w:val="34"/>
          <w:szCs w:val="34"/>
          <w:highlight w:val="yellow"/>
          <w:lang w:val="vi-VN"/>
        </w:rPr>
        <w:t>Answer</w:t>
      </w:r>
      <w:r w:rsidR="00F04829" w:rsidRPr="00F52DBA">
        <w:rPr>
          <w:rFonts w:cstheme="minorHAnsi"/>
          <w:color w:val="1F3864" w:themeColor="accent5" w:themeShade="80"/>
          <w:sz w:val="34"/>
          <w:szCs w:val="34"/>
          <w:highlight w:val="yellow"/>
          <w:vertAlign w:val="subscript"/>
        </w:rPr>
        <w:t>2</w:t>
      </w:r>
      <w:r w:rsidR="003331C0" w:rsidRPr="00F52DBA">
        <w:rPr>
          <w:rFonts w:cstheme="minorHAnsi"/>
          <w:color w:val="1F3864" w:themeColor="accent5" w:themeShade="80"/>
          <w:sz w:val="34"/>
          <w:szCs w:val="34"/>
          <w:highlight w:val="yellow"/>
          <w:lang w:val="vi-VN"/>
        </w:rPr>
        <w:t xml:space="preserve"> = R1 </w:t>
      </w:r>
      <w:r w:rsidR="003331C0" w:rsidRPr="00F52DBA">
        <w:rPr>
          <w:rFonts w:ascii="Cambria Math" w:hAnsi="Cambria Math" w:cs="Cambria Math"/>
          <w:color w:val="1F3864" w:themeColor="accent5" w:themeShade="80"/>
          <w:sz w:val="40"/>
          <w:szCs w:val="40"/>
          <w:highlight w:val="yellow"/>
          <w:lang w:val="vi-VN"/>
        </w:rPr>
        <w:t>⋈</w:t>
      </w:r>
      <w:r w:rsidR="003331C0" w:rsidRPr="00F52DBA">
        <w:rPr>
          <w:rFonts w:cstheme="minorHAnsi"/>
          <w:color w:val="1F3864" w:themeColor="accent5" w:themeShade="80"/>
          <w:sz w:val="34"/>
          <w:szCs w:val="34"/>
          <w:highlight w:val="yellow"/>
          <w:lang w:val="vi-VN"/>
        </w:rPr>
        <w:t xml:space="preserve"> R2 </w:t>
      </w:r>
    </w:p>
    <w:p w:rsidR="00D04392" w:rsidRPr="00F52DBA" w:rsidRDefault="00D04392" w:rsidP="00930BE9">
      <w:pPr>
        <w:pStyle w:val="ListParagraph"/>
        <w:tabs>
          <w:tab w:val="left" w:pos="1356"/>
        </w:tabs>
        <w:spacing w:line="360" w:lineRule="auto"/>
        <w:ind w:left="288"/>
        <w:rPr>
          <w:rFonts w:cstheme="minorHAnsi"/>
          <w:color w:val="538135" w:themeColor="accent6" w:themeShade="BF"/>
          <w:sz w:val="34"/>
          <w:szCs w:val="34"/>
          <w:lang w:val="vi-VN"/>
        </w:rPr>
      </w:pPr>
    </w:p>
    <w:p w:rsidR="0077267B" w:rsidRPr="00F52DBA" w:rsidRDefault="0077267B" w:rsidP="0077267B">
      <w:pPr>
        <w:pStyle w:val="ListParagraph"/>
        <w:numPr>
          <w:ilvl w:val="0"/>
          <w:numId w:val="2"/>
        </w:numPr>
        <w:tabs>
          <w:tab w:val="left" w:pos="1356"/>
        </w:tabs>
        <w:spacing w:line="360" w:lineRule="auto"/>
        <w:rPr>
          <w:rFonts w:cstheme="minorHAnsi"/>
          <w:sz w:val="32"/>
          <w:szCs w:val="32"/>
          <w:lang w:val="vi-VN"/>
        </w:rPr>
      </w:pPr>
      <w:r w:rsidRPr="00F52DBA">
        <w:rPr>
          <w:rFonts w:cstheme="minorHAnsi"/>
          <w:sz w:val="32"/>
          <w:szCs w:val="32"/>
          <w:lang w:val="vi-VN"/>
        </w:rPr>
        <w:lastRenderedPageBreak/>
        <w:t xml:space="preserve">Tìm tên của các nhân viên làm việc </w:t>
      </w:r>
      <w:r w:rsidRPr="00F52DBA">
        <w:rPr>
          <w:rFonts w:cstheme="minorHAnsi"/>
          <w:color w:val="C00000"/>
          <w:sz w:val="32"/>
          <w:szCs w:val="32"/>
          <w:lang w:val="vi-VN"/>
        </w:rPr>
        <w:t xml:space="preserve">trên tất cả các dự án </w:t>
      </w:r>
      <w:r w:rsidRPr="00F52DBA">
        <w:rPr>
          <w:rFonts w:cstheme="minorHAnsi"/>
          <w:sz w:val="32"/>
          <w:szCs w:val="32"/>
          <w:lang w:val="vi-VN"/>
        </w:rPr>
        <w:t>do đơn vị có mã số 5 kiểm soát.</w:t>
      </w:r>
    </w:p>
    <w:p w:rsidR="002554E3" w:rsidRPr="00F52DBA" w:rsidRDefault="002554E3" w:rsidP="00D04754">
      <w:pPr>
        <w:pStyle w:val="ListParagraph"/>
        <w:tabs>
          <w:tab w:val="left" w:pos="1356"/>
        </w:tabs>
        <w:spacing w:line="360" w:lineRule="auto"/>
        <w:ind w:left="360"/>
        <w:rPr>
          <w:rFonts w:cstheme="minorHAnsi"/>
          <w:sz w:val="36"/>
          <w:szCs w:val="36"/>
          <w:lang w:val="vi-VN"/>
        </w:rPr>
      </w:pPr>
      <w:r w:rsidRPr="00F52DBA">
        <w:rPr>
          <w:rFonts w:cstheme="minorHAnsi"/>
          <w:sz w:val="36"/>
          <w:szCs w:val="36"/>
        </w:rPr>
        <w:t>R1</w:t>
      </w:r>
      <w:r w:rsidR="00D04754" w:rsidRPr="00F52DBA">
        <w:rPr>
          <w:rFonts w:cstheme="minorHAnsi"/>
          <w:sz w:val="36"/>
          <w:szCs w:val="36"/>
        </w:rPr>
        <w:t xml:space="preserve"> =</w:t>
      </w:r>
      <w:r w:rsidR="00D04754" w:rsidRPr="00F52DBA">
        <w:rPr>
          <w:rFonts w:cstheme="minorHAnsi"/>
          <w:sz w:val="36"/>
          <w:szCs w:val="36"/>
          <w:lang w:val="vi-VN"/>
        </w:rPr>
        <w:t xml:space="preserve"> Π</w:t>
      </w:r>
      <w:r w:rsidR="00D04754" w:rsidRPr="00F52DBA">
        <w:rPr>
          <w:rFonts w:cstheme="minorHAnsi"/>
          <w:sz w:val="36"/>
          <w:szCs w:val="36"/>
          <w:vertAlign w:val="subscript"/>
          <w:lang w:val="vi-VN"/>
        </w:rPr>
        <w:t xml:space="preserve">MADV </w:t>
      </w:r>
      <w:r w:rsidR="00D04754" w:rsidRPr="00F52DBA">
        <w:rPr>
          <w:rFonts w:cstheme="minorHAnsi"/>
          <w:sz w:val="36"/>
          <w:szCs w:val="36"/>
          <w:lang w:val="vi-VN"/>
        </w:rPr>
        <w:t>(</w:t>
      </w:r>
      <w:r w:rsidR="00D04754" w:rsidRPr="00F52DBA">
        <w:rPr>
          <w:rFonts w:cstheme="minorHAnsi"/>
          <w:sz w:val="36"/>
          <w:szCs w:val="36"/>
        </w:rPr>
        <w:t>Ϭ</w:t>
      </w:r>
      <w:r w:rsidR="00D04754" w:rsidRPr="00F52DBA">
        <w:rPr>
          <w:rFonts w:cstheme="minorHAnsi"/>
          <w:sz w:val="36"/>
          <w:szCs w:val="36"/>
          <w:vertAlign w:val="subscript"/>
        </w:rPr>
        <w:t>MA</w:t>
      </w:r>
      <w:r w:rsidR="00D04754" w:rsidRPr="00F52DBA">
        <w:rPr>
          <w:rFonts w:cstheme="minorHAnsi"/>
          <w:sz w:val="36"/>
          <w:szCs w:val="36"/>
          <w:vertAlign w:val="subscript"/>
          <w:lang w:val="vi-VN"/>
        </w:rPr>
        <w:t>DV</w:t>
      </w:r>
      <w:r w:rsidR="00D04754" w:rsidRPr="00F52DBA">
        <w:rPr>
          <w:rFonts w:cstheme="minorHAnsi"/>
          <w:sz w:val="36"/>
          <w:szCs w:val="36"/>
          <w:vertAlign w:val="subscript"/>
        </w:rPr>
        <w:t xml:space="preserve"> = 5 </w:t>
      </w:r>
      <w:r w:rsidR="00D04754" w:rsidRPr="00F52DBA">
        <w:rPr>
          <w:rFonts w:cstheme="minorHAnsi"/>
          <w:sz w:val="36"/>
          <w:szCs w:val="36"/>
          <w:lang w:val="vi-VN"/>
        </w:rPr>
        <w:t>(DEAN))</w:t>
      </w:r>
    </w:p>
    <w:p w:rsidR="00D04754" w:rsidRPr="00F52DBA" w:rsidRDefault="00D04754" w:rsidP="00D04754">
      <w:pPr>
        <w:pStyle w:val="ListParagraph"/>
        <w:tabs>
          <w:tab w:val="left" w:pos="1356"/>
        </w:tabs>
        <w:spacing w:line="360" w:lineRule="auto"/>
        <w:ind w:left="360"/>
        <w:rPr>
          <w:rFonts w:cstheme="minorHAnsi"/>
          <w:sz w:val="36"/>
          <w:szCs w:val="36"/>
        </w:rPr>
      </w:pPr>
      <w:r w:rsidRPr="00F52DBA">
        <w:rPr>
          <w:rFonts w:cstheme="minorHAnsi"/>
          <w:sz w:val="36"/>
          <w:szCs w:val="36"/>
        </w:rPr>
        <w:t xml:space="preserve">R2 = </w:t>
      </w:r>
      <w:r w:rsidRPr="00F52DBA">
        <w:rPr>
          <w:rFonts w:cstheme="minorHAnsi"/>
          <w:sz w:val="36"/>
          <w:szCs w:val="36"/>
          <w:lang w:val="vi-VN"/>
        </w:rPr>
        <w:t>Π</w:t>
      </w:r>
      <w:r w:rsidRPr="00F52DBA">
        <w:rPr>
          <w:rFonts w:cstheme="minorHAnsi"/>
          <w:sz w:val="36"/>
          <w:szCs w:val="36"/>
          <w:vertAlign w:val="subscript"/>
          <w:lang w:val="vi-VN"/>
        </w:rPr>
        <w:t>HONV</w:t>
      </w:r>
      <w:proofErr w:type="gramStart"/>
      <w:r w:rsidRPr="00F52DBA">
        <w:rPr>
          <w:rFonts w:cstheme="minorHAnsi"/>
          <w:sz w:val="36"/>
          <w:szCs w:val="36"/>
          <w:vertAlign w:val="subscript"/>
          <w:lang w:val="vi-VN"/>
        </w:rPr>
        <w:t>,TENNV</w:t>
      </w:r>
      <w:proofErr w:type="gramEnd"/>
      <w:r w:rsidRPr="00F52DBA">
        <w:rPr>
          <w:rFonts w:cstheme="minorHAnsi"/>
          <w:sz w:val="36"/>
          <w:szCs w:val="36"/>
          <w:vertAlign w:val="subscript"/>
        </w:rPr>
        <w:t>, MADV</w:t>
      </w:r>
      <w:r w:rsidRPr="00F52DBA">
        <w:rPr>
          <w:rFonts w:cstheme="minorHAnsi"/>
          <w:sz w:val="36"/>
          <w:szCs w:val="36"/>
          <w:vertAlign w:val="subscript"/>
          <w:lang w:val="vi-VN"/>
        </w:rPr>
        <w:t xml:space="preserve"> </w:t>
      </w:r>
      <w:r w:rsidRPr="00F52DBA">
        <w:rPr>
          <w:rFonts w:cstheme="minorHAnsi"/>
          <w:sz w:val="36"/>
          <w:szCs w:val="36"/>
          <w:lang w:val="vi-VN"/>
        </w:rPr>
        <w:t>(</w:t>
      </w:r>
      <w:r w:rsidRPr="00F52DBA">
        <w:rPr>
          <w:rFonts w:cstheme="minorHAnsi"/>
          <w:sz w:val="36"/>
          <w:szCs w:val="36"/>
        </w:rPr>
        <w:t>NHANVIEN)</w:t>
      </w:r>
    </w:p>
    <w:p w:rsidR="0077267B" w:rsidRDefault="001079D2" w:rsidP="0077267B">
      <w:pPr>
        <w:pStyle w:val="ListParagraph"/>
        <w:tabs>
          <w:tab w:val="left" w:pos="1356"/>
        </w:tabs>
        <w:spacing w:line="360" w:lineRule="auto"/>
        <w:ind w:left="360"/>
        <w:rPr>
          <w:rFonts w:cstheme="minorHAnsi"/>
          <w:sz w:val="36"/>
          <w:szCs w:val="36"/>
        </w:rPr>
      </w:pPr>
      <w:r w:rsidRPr="00F52DBA">
        <w:rPr>
          <w:rFonts w:cstheme="minorHAnsi"/>
          <w:sz w:val="36"/>
          <w:szCs w:val="36"/>
          <w:highlight w:val="yellow"/>
          <w:lang w:val="vi-VN"/>
        </w:rPr>
        <w:t>A</w:t>
      </w:r>
      <w:r w:rsidRPr="00F52DBA">
        <w:rPr>
          <w:rFonts w:cstheme="minorHAnsi"/>
          <w:sz w:val="36"/>
          <w:szCs w:val="36"/>
          <w:highlight w:val="yellow"/>
        </w:rPr>
        <w:t>nswer</w:t>
      </w:r>
      <w:r w:rsidR="00F04829" w:rsidRPr="00F52DBA">
        <w:rPr>
          <w:rFonts w:cstheme="minorHAnsi"/>
          <w:sz w:val="36"/>
          <w:szCs w:val="36"/>
          <w:highlight w:val="yellow"/>
          <w:vertAlign w:val="subscript"/>
        </w:rPr>
        <w:t>3</w:t>
      </w:r>
      <w:r w:rsidR="00D04754" w:rsidRPr="00F52DBA">
        <w:rPr>
          <w:rFonts w:cstheme="minorHAnsi"/>
          <w:sz w:val="36"/>
          <w:szCs w:val="36"/>
          <w:highlight w:val="yellow"/>
          <w:lang w:val="vi-VN"/>
        </w:rPr>
        <w:t xml:space="preserve"> = R2 ÷</w:t>
      </w:r>
      <w:r w:rsidR="00D04754" w:rsidRPr="00F52DBA">
        <w:rPr>
          <w:rFonts w:cstheme="minorHAnsi"/>
          <w:sz w:val="36"/>
          <w:szCs w:val="36"/>
          <w:highlight w:val="yellow"/>
        </w:rPr>
        <w:t xml:space="preserve"> R1</w:t>
      </w:r>
    </w:p>
    <w:p w:rsidR="00D04392" w:rsidRPr="00F52DBA" w:rsidRDefault="00D04392" w:rsidP="0077267B">
      <w:pPr>
        <w:pStyle w:val="ListParagraph"/>
        <w:tabs>
          <w:tab w:val="left" w:pos="1356"/>
        </w:tabs>
        <w:spacing w:line="360" w:lineRule="auto"/>
        <w:ind w:left="360"/>
        <w:rPr>
          <w:rFonts w:cstheme="minorHAnsi"/>
          <w:sz w:val="32"/>
          <w:szCs w:val="32"/>
        </w:rPr>
      </w:pPr>
    </w:p>
    <w:p w:rsidR="007F720B" w:rsidRPr="00F52DBA" w:rsidRDefault="007F720B" w:rsidP="007F720B">
      <w:pPr>
        <w:pStyle w:val="ListParagraph"/>
        <w:numPr>
          <w:ilvl w:val="0"/>
          <w:numId w:val="2"/>
        </w:numPr>
        <w:tabs>
          <w:tab w:val="left" w:pos="1356"/>
        </w:tabs>
        <w:spacing w:line="360" w:lineRule="auto"/>
        <w:rPr>
          <w:rFonts w:cstheme="minorHAnsi"/>
          <w:sz w:val="32"/>
          <w:szCs w:val="32"/>
          <w:lang w:val="vi-VN"/>
        </w:rPr>
      </w:pPr>
      <w:r w:rsidRPr="00F52DBA">
        <w:rPr>
          <w:rFonts w:cstheme="minorHAnsi"/>
          <w:sz w:val="32"/>
          <w:szCs w:val="32"/>
          <w:lang w:val="vi-VN"/>
        </w:rPr>
        <w:t>Tạo ra một danh sách các mã số dự án đối với các dự án có một nhân viên hoặc một người quản lý đơn vị kiểm soát dự án có tên là ‘Nam’.</w:t>
      </w:r>
    </w:p>
    <w:p w:rsidR="007F720B" w:rsidRDefault="00094A60" w:rsidP="007F720B">
      <w:pPr>
        <w:pStyle w:val="ListParagraph"/>
        <w:tabs>
          <w:tab w:val="left" w:pos="1356"/>
        </w:tabs>
        <w:spacing w:line="360" w:lineRule="auto"/>
        <w:ind w:left="450"/>
        <w:rPr>
          <w:rFonts w:cstheme="minorHAnsi"/>
          <w:sz w:val="36"/>
          <w:szCs w:val="36"/>
        </w:rPr>
      </w:pPr>
      <w:r w:rsidRPr="00F52DBA">
        <w:rPr>
          <w:rFonts w:cstheme="minorHAnsi"/>
          <w:sz w:val="36"/>
          <w:szCs w:val="36"/>
          <w:highlight w:val="yellow"/>
        </w:rPr>
        <w:t>Answer</w:t>
      </w:r>
      <w:r w:rsidRPr="00F52DBA">
        <w:rPr>
          <w:rFonts w:cstheme="minorHAnsi"/>
          <w:sz w:val="36"/>
          <w:szCs w:val="36"/>
          <w:highlight w:val="yellow"/>
          <w:vertAlign w:val="subscript"/>
        </w:rPr>
        <w:t>4</w:t>
      </w:r>
      <w:r w:rsidR="007F720B" w:rsidRPr="00F52DBA">
        <w:rPr>
          <w:rFonts w:cstheme="minorHAnsi"/>
          <w:sz w:val="36"/>
          <w:szCs w:val="36"/>
          <w:highlight w:val="yellow"/>
        </w:rPr>
        <w:t xml:space="preserve"> = </w:t>
      </w:r>
      <w:r w:rsidR="00126570" w:rsidRPr="00F52DBA">
        <w:rPr>
          <w:rFonts w:cstheme="minorHAnsi"/>
          <w:sz w:val="36"/>
          <w:szCs w:val="36"/>
          <w:highlight w:val="yellow"/>
          <w:lang w:val="vi-VN"/>
        </w:rPr>
        <w:t>Π</w:t>
      </w:r>
      <w:r w:rsidR="00126570" w:rsidRPr="00F52DBA">
        <w:rPr>
          <w:rFonts w:cstheme="minorHAnsi"/>
          <w:sz w:val="36"/>
          <w:szCs w:val="36"/>
          <w:highlight w:val="yellow"/>
          <w:vertAlign w:val="subscript"/>
          <w:lang w:val="vi-VN"/>
        </w:rPr>
        <w:t xml:space="preserve">MADA </w:t>
      </w:r>
      <w:r w:rsidR="00126570" w:rsidRPr="00F52DBA">
        <w:rPr>
          <w:rFonts w:cstheme="minorHAnsi"/>
          <w:sz w:val="36"/>
          <w:szCs w:val="36"/>
          <w:highlight w:val="yellow"/>
          <w:lang w:val="vi-VN"/>
        </w:rPr>
        <w:t>(</w:t>
      </w:r>
      <w:r w:rsidR="00126570" w:rsidRPr="00F52DBA">
        <w:rPr>
          <w:rFonts w:cstheme="minorHAnsi"/>
          <w:sz w:val="36"/>
          <w:szCs w:val="36"/>
          <w:highlight w:val="yellow"/>
        </w:rPr>
        <w:t>Ϭ</w:t>
      </w:r>
      <w:r w:rsidR="00126570" w:rsidRPr="00F52DBA">
        <w:rPr>
          <w:rFonts w:cstheme="minorHAnsi"/>
          <w:sz w:val="36"/>
          <w:szCs w:val="36"/>
          <w:highlight w:val="yellow"/>
          <w:vertAlign w:val="subscript"/>
        </w:rPr>
        <w:t xml:space="preserve">TENNV = ‘NAM’ </w:t>
      </w:r>
      <w:r w:rsidR="00126570" w:rsidRPr="00F52DBA">
        <w:rPr>
          <w:rFonts w:cstheme="minorHAnsi"/>
          <w:sz w:val="36"/>
          <w:szCs w:val="36"/>
          <w:highlight w:val="yellow"/>
          <w:lang w:val="vi-VN"/>
        </w:rPr>
        <w:t>(</w:t>
      </w:r>
      <w:r w:rsidR="007F720B" w:rsidRPr="00F52DBA">
        <w:rPr>
          <w:rFonts w:cstheme="minorHAnsi"/>
          <w:sz w:val="36"/>
          <w:szCs w:val="36"/>
          <w:highlight w:val="yellow"/>
        </w:rPr>
        <w:t xml:space="preserve">NHANVIEN </w:t>
      </w:r>
      <w:r w:rsidR="007F720B" w:rsidRPr="00F52DBA">
        <w:rPr>
          <w:rFonts w:ascii="Cambria Math" w:hAnsi="Cambria Math" w:cs="Cambria Math"/>
          <w:sz w:val="36"/>
          <w:szCs w:val="36"/>
          <w:highlight w:val="yellow"/>
          <w:lang w:val="vi-VN"/>
        </w:rPr>
        <w:t>⋈</w:t>
      </w:r>
      <w:r w:rsidR="007F720B" w:rsidRPr="00F52DBA">
        <w:rPr>
          <w:rFonts w:cstheme="minorHAnsi"/>
          <w:sz w:val="36"/>
          <w:szCs w:val="36"/>
          <w:highlight w:val="yellow"/>
        </w:rPr>
        <w:t xml:space="preserve"> </w:t>
      </w:r>
      <w:r w:rsidR="00126570" w:rsidRPr="00F52DBA">
        <w:rPr>
          <w:rFonts w:cstheme="minorHAnsi"/>
          <w:sz w:val="36"/>
          <w:szCs w:val="36"/>
          <w:highlight w:val="yellow"/>
        </w:rPr>
        <w:t>DEAN))</w:t>
      </w:r>
    </w:p>
    <w:p w:rsidR="00D04392" w:rsidRDefault="008E6793" w:rsidP="00D04392">
      <w:pPr>
        <w:pStyle w:val="ListParagraph"/>
        <w:tabs>
          <w:tab w:val="left" w:pos="1356"/>
        </w:tabs>
        <w:spacing w:line="360" w:lineRule="auto"/>
        <w:ind w:left="450"/>
        <w:rPr>
          <w:rFonts w:cstheme="minorHAnsi"/>
          <w:color w:val="2E74B5" w:themeColor="accent1" w:themeShade="BF"/>
          <w:sz w:val="32"/>
          <w:szCs w:val="32"/>
        </w:rPr>
      </w:pPr>
      <w:r w:rsidRPr="00D04392">
        <w:rPr>
          <w:rFonts w:cstheme="minorHAnsi"/>
          <w:color w:val="2E74B5" w:themeColor="accent1" w:themeShade="BF"/>
          <w:sz w:val="32"/>
          <w:szCs w:val="32"/>
        </w:rPr>
        <w:t>/*</w:t>
      </w:r>
      <w:proofErr w:type="spellStart"/>
      <w:r w:rsidRPr="00D04392">
        <w:rPr>
          <w:rFonts w:cstheme="minorHAnsi"/>
          <w:color w:val="2E74B5" w:themeColor="accent1" w:themeShade="BF"/>
          <w:sz w:val="32"/>
          <w:szCs w:val="32"/>
        </w:rPr>
        <w:t>chú</w:t>
      </w:r>
      <w:proofErr w:type="spellEnd"/>
      <w:r w:rsidRPr="00D04392">
        <w:rPr>
          <w:rFonts w:cstheme="minorHAnsi"/>
          <w:color w:val="2E74B5" w:themeColor="accent1" w:themeShade="BF"/>
          <w:sz w:val="32"/>
          <w:szCs w:val="32"/>
        </w:rPr>
        <w:t xml:space="preserve"> </w:t>
      </w:r>
      <w:proofErr w:type="spellStart"/>
      <w:r w:rsidRPr="00D04392">
        <w:rPr>
          <w:rFonts w:cstheme="minorHAnsi"/>
          <w:color w:val="2E74B5" w:themeColor="accent1" w:themeShade="BF"/>
          <w:sz w:val="32"/>
          <w:szCs w:val="32"/>
        </w:rPr>
        <w:t>thích</w:t>
      </w:r>
      <w:proofErr w:type="spellEnd"/>
      <w:r w:rsidRPr="00D04392">
        <w:rPr>
          <w:rFonts w:cstheme="minorHAnsi"/>
          <w:color w:val="2E74B5" w:themeColor="accent1" w:themeShade="BF"/>
          <w:sz w:val="32"/>
          <w:szCs w:val="32"/>
        </w:rPr>
        <w:t xml:space="preserve">: </w:t>
      </w:r>
      <w:proofErr w:type="spellStart"/>
      <w:r w:rsidRPr="00D04392">
        <w:rPr>
          <w:rFonts w:cstheme="minorHAnsi"/>
          <w:color w:val="2E74B5" w:themeColor="accent1" w:themeShade="BF"/>
          <w:sz w:val="32"/>
          <w:szCs w:val="32"/>
        </w:rPr>
        <w:t>nối</w:t>
      </w:r>
      <w:proofErr w:type="spellEnd"/>
      <w:r w:rsidRPr="00D04392">
        <w:rPr>
          <w:rFonts w:cstheme="minorHAnsi"/>
          <w:color w:val="2E74B5" w:themeColor="accent1" w:themeShade="BF"/>
          <w:sz w:val="32"/>
          <w:szCs w:val="32"/>
        </w:rPr>
        <w:t xml:space="preserve"> qua MADV */</w:t>
      </w:r>
    </w:p>
    <w:p w:rsidR="00D04392" w:rsidRPr="00D04392" w:rsidRDefault="00D04392" w:rsidP="00D04392">
      <w:pPr>
        <w:pStyle w:val="ListParagraph"/>
        <w:tabs>
          <w:tab w:val="left" w:pos="1356"/>
        </w:tabs>
        <w:spacing w:line="360" w:lineRule="auto"/>
        <w:ind w:left="450"/>
        <w:rPr>
          <w:rFonts w:cstheme="minorHAnsi"/>
          <w:color w:val="2E74B5" w:themeColor="accent1" w:themeShade="BF"/>
          <w:sz w:val="32"/>
          <w:szCs w:val="32"/>
        </w:rPr>
      </w:pPr>
    </w:p>
    <w:p w:rsidR="0077267B" w:rsidRPr="00F52DBA" w:rsidRDefault="00126570" w:rsidP="00126570">
      <w:pPr>
        <w:pStyle w:val="ListParagraph"/>
        <w:numPr>
          <w:ilvl w:val="0"/>
          <w:numId w:val="2"/>
        </w:numPr>
        <w:tabs>
          <w:tab w:val="left" w:pos="1356"/>
        </w:tabs>
        <w:spacing w:line="360" w:lineRule="auto"/>
        <w:rPr>
          <w:rFonts w:cstheme="minorHAnsi"/>
          <w:sz w:val="32"/>
          <w:szCs w:val="32"/>
          <w:lang w:val="vi-VN"/>
        </w:rPr>
      </w:pPr>
      <w:r w:rsidRPr="00F52DBA">
        <w:rPr>
          <w:rFonts w:cstheme="minorHAnsi"/>
          <w:sz w:val="32"/>
          <w:szCs w:val="32"/>
          <w:lang w:val="vi-VN"/>
        </w:rPr>
        <w:t>Đưa ra tên của tất cả các nhân viên có nhiều hơn hoặc bằng 2 người phụ thuộc</w:t>
      </w:r>
    </w:p>
    <w:p w:rsidR="00126570" w:rsidRPr="00F52DBA" w:rsidRDefault="00D926FD" w:rsidP="00126570">
      <w:pPr>
        <w:pStyle w:val="ListParagraph"/>
        <w:tabs>
          <w:tab w:val="left" w:pos="1356"/>
        </w:tabs>
        <w:spacing w:line="360" w:lineRule="auto"/>
        <w:ind w:left="450"/>
        <w:rPr>
          <w:rFonts w:cstheme="minorHAnsi"/>
          <w:sz w:val="36"/>
          <w:szCs w:val="36"/>
        </w:rPr>
      </w:pPr>
      <w:r w:rsidRPr="00F52DBA">
        <w:rPr>
          <w:rFonts w:cstheme="minorHAnsi"/>
          <w:sz w:val="32"/>
          <w:szCs w:val="32"/>
        </w:rPr>
        <w:t>R1</w:t>
      </w:r>
      <w:proofErr w:type="gramStart"/>
      <w:r w:rsidRPr="00F52DBA">
        <w:rPr>
          <w:rFonts w:cstheme="minorHAnsi"/>
          <w:sz w:val="32"/>
          <w:szCs w:val="32"/>
        </w:rPr>
        <w:t>=</w:t>
      </w:r>
      <w:proofErr w:type="gramEnd"/>
      <w:r w:rsidRPr="00F52DBA">
        <w:rPr>
          <w:rFonts w:cstheme="minorHAnsi"/>
          <w:sz w:val="36"/>
          <w:szCs w:val="36"/>
        </w:rPr>
        <w:sym w:font="Symbol" w:char="F072"/>
      </w:r>
      <w:r w:rsidRPr="00F52DBA">
        <w:rPr>
          <w:rFonts w:cstheme="minorHAnsi"/>
          <w:sz w:val="36"/>
          <w:szCs w:val="36"/>
          <w:vertAlign w:val="subscript"/>
        </w:rPr>
        <w:t>(MANV,COUNT_TN,</w:t>
      </w:r>
      <w:r w:rsidRPr="00F52DBA">
        <w:rPr>
          <w:rFonts w:cstheme="minorHAnsi"/>
          <w:sz w:val="36"/>
          <w:szCs w:val="36"/>
          <w:vertAlign w:val="subscript"/>
          <w:lang w:val="vi-VN"/>
        </w:rPr>
        <w:t>NS,GT,QUANHE</w:t>
      </w:r>
      <w:r w:rsidRPr="00F52DBA">
        <w:rPr>
          <w:rFonts w:cstheme="minorHAnsi"/>
          <w:sz w:val="36"/>
          <w:szCs w:val="36"/>
          <w:vertAlign w:val="subscript"/>
        </w:rPr>
        <w:t xml:space="preserve">) </w:t>
      </w:r>
      <w:r w:rsidR="00094A60" w:rsidRPr="00F52DBA">
        <w:rPr>
          <w:rFonts w:cstheme="minorHAnsi"/>
          <w:sz w:val="36"/>
          <w:szCs w:val="36"/>
        </w:rPr>
        <w:t>(</w:t>
      </w:r>
      <w:r w:rsidR="00094A60" w:rsidRPr="00F52DBA">
        <w:rPr>
          <w:rFonts w:cstheme="minorHAnsi"/>
          <w:sz w:val="32"/>
          <w:szCs w:val="32"/>
        </w:rPr>
        <w:t>MANV</w:t>
      </w:r>
      <w:r w:rsidR="00094A60" w:rsidRPr="00F52DBA">
        <w:rPr>
          <w:rFonts w:ascii="Cambria Math" w:hAnsi="Cambria Math" w:cs="Cambria Math"/>
          <w:sz w:val="48"/>
          <w:szCs w:val="48"/>
        </w:rPr>
        <w:t>ℑ</w:t>
      </w:r>
      <w:r w:rsidR="00094A60" w:rsidRPr="00F52DBA">
        <w:rPr>
          <w:rFonts w:cstheme="minorHAnsi"/>
          <w:sz w:val="36"/>
          <w:szCs w:val="36"/>
          <w:vertAlign w:val="subscript"/>
        </w:rPr>
        <w:t>COUNT(TEN_TN)</w:t>
      </w:r>
      <w:r w:rsidR="00094A60" w:rsidRPr="00F52DBA">
        <w:rPr>
          <w:rFonts w:cstheme="minorHAnsi"/>
          <w:sz w:val="36"/>
          <w:szCs w:val="36"/>
        </w:rPr>
        <w:t xml:space="preserve"> </w:t>
      </w:r>
      <w:r w:rsidR="00094A60" w:rsidRPr="00F52DBA">
        <w:rPr>
          <w:rFonts w:cstheme="minorHAnsi"/>
          <w:sz w:val="32"/>
          <w:szCs w:val="32"/>
        </w:rPr>
        <w:t>(THANNHAN)</w:t>
      </w:r>
      <w:r w:rsidR="00094A60" w:rsidRPr="00F52DBA">
        <w:rPr>
          <w:rFonts w:cstheme="minorHAnsi"/>
          <w:sz w:val="36"/>
          <w:szCs w:val="36"/>
        </w:rPr>
        <w:t>)</w:t>
      </w:r>
    </w:p>
    <w:p w:rsidR="00D926FD" w:rsidRPr="00F52DBA" w:rsidRDefault="00D926FD" w:rsidP="00126570">
      <w:pPr>
        <w:pStyle w:val="ListParagraph"/>
        <w:tabs>
          <w:tab w:val="left" w:pos="1356"/>
        </w:tabs>
        <w:spacing w:line="360" w:lineRule="auto"/>
        <w:ind w:left="450"/>
        <w:rPr>
          <w:rFonts w:cstheme="minorHAnsi"/>
          <w:sz w:val="36"/>
          <w:szCs w:val="36"/>
        </w:rPr>
      </w:pPr>
      <w:r w:rsidRPr="00F52DBA">
        <w:rPr>
          <w:rFonts w:cstheme="minorHAnsi"/>
          <w:sz w:val="36"/>
          <w:szCs w:val="36"/>
        </w:rPr>
        <w:t xml:space="preserve">R2 = </w:t>
      </w:r>
      <w:r w:rsidRPr="00F52DBA">
        <w:rPr>
          <w:rFonts w:cstheme="minorHAnsi"/>
          <w:sz w:val="36"/>
          <w:szCs w:val="36"/>
          <w:lang w:val="vi-VN"/>
        </w:rPr>
        <w:t>Π</w:t>
      </w:r>
      <w:r w:rsidR="00F52DBA">
        <w:rPr>
          <w:rFonts w:cstheme="minorHAnsi"/>
          <w:sz w:val="36"/>
          <w:szCs w:val="36"/>
          <w:vertAlign w:val="subscript"/>
          <w:lang w:val="vi-VN"/>
        </w:rPr>
        <w:t>MANV</w:t>
      </w:r>
      <w:r w:rsidRPr="00F52DBA">
        <w:rPr>
          <w:rFonts w:cstheme="minorHAnsi"/>
          <w:sz w:val="36"/>
          <w:szCs w:val="36"/>
          <w:vertAlign w:val="subscript"/>
          <w:lang w:val="vi-VN"/>
        </w:rPr>
        <w:t xml:space="preserve"> </w:t>
      </w:r>
      <w:r w:rsidRPr="00F52DBA">
        <w:rPr>
          <w:rFonts w:cstheme="minorHAnsi"/>
          <w:sz w:val="36"/>
          <w:szCs w:val="36"/>
          <w:lang w:val="vi-VN"/>
        </w:rPr>
        <w:t>(</w:t>
      </w:r>
      <w:r w:rsidRPr="00F52DBA">
        <w:rPr>
          <w:rFonts w:cstheme="minorHAnsi"/>
          <w:sz w:val="36"/>
          <w:szCs w:val="36"/>
        </w:rPr>
        <w:t>Ϭ</w:t>
      </w:r>
      <w:r w:rsidRPr="00F52DBA">
        <w:rPr>
          <w:rFonts w:cstheme="minorHAnsi"/>
          <w:sz w:val="36"/>
          <w:szCs w:val="36"/>
          <w:vertAlign w:val="subscript"/>
        </w:rPr>
        <w:t xml:space="preserve">COUNT_TN &gt; 1 </w:t>
      </w:r>
      <w:r w:rsidRPr="00F52DBA">
        <w:rPr>
          <w:rFonts w:cstheme="minorHAnsi"/>
          <w:sz w:val="36"/>
          <w:szCs w:val="36"/>
          <w:lang w:val="vi-VN"/>
        </w:rPr>
        <w:t>(</w:t>
      </w:r>
      <w:r w:rsidRPr="00F52DBA">
        <w:rPr>
          <w:rFonts w:cstheme="minorHAnsi"/>
          <w:sz w:val="36"/>
          <w:szCs w:val="36"/>
        </w:rPr>
        <w:t>R1</w:t>
      </w:r>
      <w:proofErr w:type="gramStart"/>
      <w:r w:rsidRPr="00F52DBA">
        <w:rPr>
          <w:rFonts w:cstheme="minorHAnsi"/>
          <w:sz w:val="36"/>
          <w:szCs w:val="36"/>
        </w:rPr>
        <w:t>) )</w:t>
      </w:r>
      <w:proofErr w:type="gramEnd"/>
    </w:p>
    <w:p w:rsidR="00D926FD" w:rsidRDefault="00D926FD" w:rsidP="00126570">
      <w:pPr>
        <w:pStyle w:val="ListParagraph"/>
        <w:tabs>
          <w:tab w:val="left" w:pos="1356"/>
        </w:tabs>
        <w:spacing w:line="360" w:lineRule="auto"/>
        <w:ind w:left="450"/>
        <w:rPr>
          <w:rFonts w:cstheme="minorHAnsi"/>
          <w:sz w:val="36"/>
          <w:szCs w:val="36"/>
        </w:rPr>
      </w:pPr>
      <w:r w:rsidRPr="00F52DBA">
        <w:rPr>
          <w:rFonts w:cstheme="minorHAnsi"/>
          <w:sz w:val="36"/>
          <w:szCs w:val="36"/>
          <w:highlight w:val="yellow"/>
        </w:rPr>
        <w:t>Answer</w:t>
      </w:r>
      <w:r w:rsidR="00F52DBA" w:rsidRPr="00F52DBA">
        <w:rPr>
          <w:rFonts w:cstheme="minorHAnsi"/>
          <w:sz w:val="36"/>
          <w:szCs w:val="36"/>
          <w:highlight w:val="yellow"/>
          <w:vertAlign w:val="subscript"/>
        </w:rPr>
        <w:t>5</w:t>
      </w:r>
      <w:r w:rsidRPr="00F52DBA">
        <w:rPr>
          <w:rFonts w:cstheme="minorHAnsi"/>
          <w:sz w:val="36"/>
          <w:szCs w:val="36"/>
          <w:highlight w:val="yellow"/>
        </w:rPr>
        <w:t xml:space="preserve"> = </w:t>
      </w:r>
      <w:r w:rsidRPr="00F52DBA">
        <w:rPr>
          <w:rFonts w:cstheme="minorHAnsi"/>
          <w:sz w:val="36"/>
          <w:szCs w:val="36"/>
          <w:highlight w:val="yellow"/>
          <w:lang w:val="vi-VN"/>
        </w:rPr>
        <w:t>Π</w:t>
      </w:r>
      <w:r w:rsidR="00F52DBA">
        <w:rPr>
          <w:rFonts w:cstheme="minorHAnsi"/>
          <w:sz w:val="36"/>
          <w:szCs w:val="36"/>
          <w:highlight w:val="yellow"/>
          <w:vertAlign w:val="subscript"/>
        </w:rPr>
        <w:t>HONV</w:t>
      </w:r>
      <w:proofErr w:type="gramStart"/>
      <w:r w:rsidR="00F52DBA">
        <w:rPr>
          <w:rFonts w:cstheme="minorHAnsi"/>
          <w:sz w:val="36"/>
          <w:szCs w:val="36"/>
          <w:highlight w:val="yellow"/>
          <w:vertAlign w:val="subscript"/>
        </w:rPr>
        <w:t>,TENNV</w:t>
      </w:r>
      <w:proofErr w:type="gramEnd"/>
      <w:r w:rsidRPr="00F52DBA">
        <w:rPr>
          <w:rFonts w:cstheme="minorHAnsi"/>
          <w:sz w:val="36"/>
          <w:szCs w:val="36"/>
          <w:highlight w:val="yellow"/>
          <w:vertAlign w:val="subscript"/>
          <w:lang w:val="vi-VN"/>
        </w:rPr>
        <w:t xml:space="preserve"> </w:t>
      </w:r>
      <w:r w:rsidRPr="00F52DBA">
        <w:rPr>
          <w:rFonts w:cstheme="minorHAnsi"/>
          <w:sz w:val="36"/>
          <w:szCs w:val="36"/>
          <w:highlight w:val="yellow"/>
          <w:lang w:val="vi-VN"/>
        </w:rPr>
        <w:t>(</w:t>
      </w:r>
      <w:r w:rsidRPr="00F52DBA">
        <w:rPr>
          <w:rFonts w:cstheme="minorHAnsi"/>
          <w:sz w:val="36"/>
          <w:szCs w:val="36"/>
          <w:highlight w:val="yellow"/>
        </w:rPr>
        <w:t xml:space="preserve">NHANVIEN </w:t>
      </w:r>
      <w:r w:rsidRPr="00F52DBA">
        <w:rPr>
          <w:rFonts w:ascii="Cambria Math" w:hAnsi="Cambria Math" w:cs="Cambria Math"/>
          <w:sz w:val="36"/>
          <w:szCs w:val="36"/>
          <w:highlight w:val="yellow"/>
          <w:lang w:val="vi-VN"/>
        </w:rPr>
        <w:t>⋈</w:t>
      </w:r>
      <w:r w:rsidR="00F52DBA" w:rsidRPr="00F52DBA">
        <w:rPr>
          <w:rFonts w:cstheme="minorHAnsi"/>
          <w:sz w:val="36"/>
          <w:szCs w:val="36"/>
          <w:highlight w:val="yellow"/>
        </w:rPr>
        <w:t xml:space="preserve"> R2)</w:t>
      </w:r>
    </w:p>
    <w:p w:rsidR="00D04392" w:rsidRPr="00F52DBA" w:rsidRDefault="00D04392" w:rsidP="00126570">
      <w:pPr>
        <w:pStyle w:val="ListParagraph"/>
        <w:tabs>
          <w:tab w:val="left" w:pos="1356"/>
        </w:tabs>
        <w:spacing w:line="360" w:lineRule="auto"/>
        <w:ind w:left="450"/>
        <w:rPr>
          <w:rFonts w:cstheme="minorHAnsi"/>
          <w:sz w:val="36"/>
          <w:szCs w:val="36"/>
        </w:rPr>
      </w:pPr>
    </w:p>
    <w:p w:rsidR="001079D2" w:rsidRPr="00F52DBA" w:rsidRDefault="001079D2" w:rsidP="001079D2">
      <w:pPr>
        <w:pStyle w:val="ListParagraph"/>
        <w:numPr>
          <w:ilvl w:val="0"/>
          <w:numId w:val="2"/>
        </w:numPr>
        <w:tabs>
          <w:tab w:val="left" w:pos="1356"/>
        </w:tabs>
        <w:spacing w:line="360" w:lineRule="auto"/>
        <w:rPr>
          <w:rFonts w:cstheme="minorHAnsi"/>
          <w:sz w:val="32"/>
          <w:szCs w:val="32"/>
          <w:lang w:val="vi-VN"/>
        </w:rPr>
      </w:pPr>
      <w:r w:rsidRPr="00F52DBA">
        <w:rPr>
          <w:rFonts w:cstheme="minorHAnsi"/>
          <w:sz w:val="32"/>
          <w:szCs w:val="32"/>
          <w:lang w:val="vi-VN"/>
        </w:rPr>
        <w:t>Đưa ra các nhân viên không có người phụ thuộc</w:t>
      </w:r>
    </w:p>
    <w:p w:rsidR="001079D2" w:rsidRPr="00F52DBA" w:rsidRDefault="001079D2" w:rsidP="001079D2">
      <w:pPr>
        <w:pStyle w:val="ListParagraph"/>
        <w:tabs>
          <w:tab w:val="left" w:pos="1356"/>
        </w:tabs>
        <w:spacing w:line="360" w:lineRule="auto"/>
        <w:ind w:left="360"/>
        <w:rPr>
          <w:rFonts w:cstheme="minorHAnsi"/>
          <w:color w:val="1F3864" w:themeColor="accent5" w:themeShade="80"/>
          <w:sz w:val="36"/>
          <w:szCs w:val="36"/>
        </w:rPr>
      </w:pPr>
      <w:r w:rsidRPr="00F52DBA">
        <w:rPr>
          <w:rFonts w:cstheme="minorHAnsi"/>
          <w:color w:val="1F3864" w:themeColor="accent5" w:themeShade="80"/>
          <w:sz w:val="36"/>
          <w:szCs w:val="36"/>
        </w:rPr>
        <w:t xml:space="preserve">R1 = </w:t>
      </w:r>
      <w:r w:rsidRPr="00F52DBA">
        <w:rPr>
          <w:rFonts w:cstheme="minorHAnsi"/>
          <w:color w:val="1F3864" w:themeColor="accent5" w:themeShade="80"/>
          <w:sz w:val="36"/>
          <w:szCs w:val="36"/>
          <w:lang w:val="vi-VN"/>
        </w:rPr>
        <w:t>Π</w:t>
      </w:r>
      <w:r w:rsidRPr="00F52DBA">
        <w:rPr>
          <w:rFonts w:cstheme="minorHAnsi"/>
          <w:color w:val="1F3864" w:themeColor="accent5" w:themeShade="80"/>
          <w:sz w:val="36"/>
          <w:szCs w:val="36"/>
          <w:vertAlign w:val="subscript"/>
        </w:rPr>
        <w:t>MANV</w:t>
      </w:r>
      <w:r w:rsidRPr="00F52DBA">
        <w:rPr>
          <w:rFonts w:cstheme="minorHAnsi"/>
          <w:color w:val="1F3864" w:themeColor="accent5" w:themeShade="80"/>
          <w:sz w:val="36"/>
          <w:szCs w:val="36"/>
          <w:vertAlign w:val="subscript"/>
          <w:lang w:val="vi-VN"/>
        </w:rPr>
        <w:t xml:space="preserve"> </w:t>
      </w:r>
      <w:r w:rsidRPr="00F52DBA">
        <w:rPr>
          <w:rFonts w:cstheme="minorHAnsi"/>
          <w:color w:val="1F3864" w:themeColor="accent5" w:themeShade="80"/>
          <w:sz w:val="36"/>
          <w:szCs w:val="36"/>
          <w:lang w:val="vi-VN"/>
        </w:rPr>
        <w:t>(</w:t>
      </w:r>
      <w:r w:rsidRPr="00F52DBA">
        <w:rPr>
          <w:rFonts w:cstheme="minorHAnsi"/>
          <w:color w:val="1F3864" w:themeColor="accent5" w:themeShade="80"/>
          <w:sz w:val="36"/>
          <w:szCs w:val="36"/>
        </w:rPr>
        <w:t>NHANVIEN)</w:t>
      </w:r>
    </w:p>
    <w:p w:rsidR="001079D2" w:rsidRPr="00F52DBA" w:rsidRDefault="001079D2" w:rsidP="001079D2">
      <w:pPr>
        <w:pStyle w:val="ListParagraph"/>
        <w:tabs>
          <w:tab w:val="left" w:pos="1356"/>
        </w:tabs>
        <w:spacing w:line="360" w:lineRule="auto"/>
        <w:ind w:left="360"/>
        <w:rPr>
          <w:rFonts w:cstheme="minorHAnsi"/>
          <w:color w:val="1F3864" w:themeColor="accent5" w:themeShade="80"/>
          <w:sz w:val="36"/>
          <w:szCs w:val="36"/>
        </w:rPr>
      </w:pPr>
      <w:r w:rsidRPr="00F52DBA">
        <w:rPr>
          <w:rFonts w:cstheme="minorHAnsi"/>
          <w:color w:val="1F3864" w:themeColor="accent5" w:themeShade="80"/>
          <w:sz w:val="36"/>
          <w:szCs w:val="36"/>
        </w:rPr>
        <w:t>R</w:t>
      </w:r>
      <w:r w:rsidR="00587A4F" w:rsidRPr="00F52DBA">
        <w:rPr>
          <w:rFonts w:cstheme="minorHAnsi"/>
          <w:color w:val="1F3864" w:themeColor="accent5" w:themeShade="80"/>
          <w:sz w:val="36"/>
          <w:szCs w:val="36"/>
        </w:rPr>
        <w:t>2</w:t>
      </w:r>
      <w:r w:rsidRPr="00F52DBA">
        <w:rPr>
          <w:rFonts w:cstheme="minorHAnsi"/>
          <w:color w:val="1F3864" w:themeColor="accent5" w:themeShade="80"/>
          <w:sz w:val="36"/>
          <w:szCs w:val="36"/>
        </w:rPr>
        <w:t xml:space="preserve"> = </w:t>
      </w:r>
      <w:r w:rsidRPr="00F52DBA">
        <w:rPr>
          <w:rFonts w:cstheme="minorHAnsi"/>
          <w:color w:val="1F3864" w:themeColor="accent5" w:themeShade="80"/>
          <w:sz w:val="36"/>
          <w:szCs w:val="36"/>
          <w:lang w:val="vi-VN"/>
        </w:rPr>
        <w:t>Π</w:t>
      </w:r>
      <w:r w:rsidRPr="00F52DBA">
        <w:rPr>
          <w:rFonts w:cstheme="minorHAnsi"/>
          <w:color w:val="1F3864" w:themeColor="accent5" w:themeShade="80"/>
          <w:sz w:val="36"/>
          <w:szCs w:val="36"/>
          <w:vertAlign w:val="subscript"/>
          <w:lang w:val="vi-VN"/>
        </w:rPr>
        <w:t xml:space="preserve">MANV </w:t>
      </w:r>
      <w:r w:rsidRPr="00F52DBA">
        <w:rPr>
          <w:rFonts w:cstheme="minorHAnsi"/>
          <w:color w:val="1F3864" w:themeColor="accent5" w:themeShade="80"/>
          <w:sz w:val="36"/>
          <w:szCs w:val="36"/>
          <w:lang w:val="vi-VN"/>
        </w:rPr>
        <w:t>(</w:t>
      </w:r>
      <w:r w:rsidRPr="00F52DBA">
        <w:rPr>
          <w:rFonts w:cstheme="minorHAnsi"/>
          <w:color w:val="1F3864" w:themeColor="accent5" w:themeShade="80"/>
          <w:sz w:val="36"/>
          <w:szCs w:val="36"/>
        </w:rPr>
        <w:t>THANNHAN)</w:t>
      </w:r>
    </w:p>
    <w:p w:rsidR="001079D2" w:rsidRDefault="001079D2" w:rsidP="007F720B">
      <w:pPr>
        <w:pStyle w:val="ListParagraph"/>
        <w:tabs>
          <w:tab w:val="left" w:pos="1356"/>
        </w:tabs>
        <w:spacing w:line="360" w:lineRule="auto"/>
        <w:ind w:left="360"/>
        <w:rPr>
          <w:rFonts w:cstheme="minorHAnsi"/>
          <w:color w:val="000000" w:themeColor="text1"/>
          <w:sz w:val="36"/>
          <w:szCs w:val="36"/>
          <w:highlight w:val="yellow"/>
        </w:rPr>
      </w:pPr>
      <w:r w:rsidRPr="00F52DBA">
        <w:rPr>
          <w:rFonts w:cstheme="minorHAnsi"/>
          <w:sz w:val="36"/>
          <w:szCs w:val="36"/>
          <w:highlight w:val="yellow"/>
        </w:rPr>
        <w:lastRenderedPageBreak/>
        <w:t>Answer</w:t>
      </w:r>
      <w:r w:rsidR="00F04829" w:rsidRPr="00F52DBA">
        <w:rPr>
          <w:rFonts w:cstheme="minorHAnsi"/>
          <w:sz w:val="36"/>
          <w:szCs w:val="36"/>
          <w:highlight w:val="yellow"/>
          <w:vertAlign w:val="subscript"/>
        </w:rPr>
        <w:t>6</w:t>
      </w:r>
      <w:r w:rsidRPr="00F52DBA">
        <w:rPr>
          <w:rFonts w:cstheme="minorHAnsi"/>
          <w:sz w:val="36"/>
          <w:szCs w:val="36"/>
          <w:highlight w:val="yellow"/>
        </w:rPr>
        <w:t xml:space="preserve"> = </w:t>
      </w:r>
      <w:r w:rsidR="00587A4F" w:rsidRPr="00F52DBA">
        <w:rPr>
          <w:rFonts w:cstheme="minorHAnsi"/>
          <w:sz w:val="36"/>
          <w:szCs w:val="36"/>
          <w:highlight w:val="yellow"/>
          <w:lang w:val="vi-VN"/>
        </w:rPr>
        <w:t>Π</w:t>
      </w:r>
      <w:r w:rsidR="00126570" w:rsidRPr="00F52DBA">
        <w:rPr>
          <w:rFonts w:cstheme="minorHAnsi"/>
          <w:sz w:val="36"/>
          <w:szCs w:val="36"/>
          <w:highlight w:val="yellow"/>
          <w:vertAlign w:val="subscript"/>
        </w:rPr>
        <w:t>MANV,</w:t>
      </w:r>
      <w:r w:rsidR="007F720B" w:rsidRPr="00F52DBA">
        <w:rPr>
          <w:rFonts w:cstheme="minorHAnsi"/>
          <w:sz w:val="36"/>
          <w:szCs w:val="36"/>
          <w:highlight w:val="yellow"/>
          <w:vertAlign w:val="subscript"/>
        </w:rPr>
        <w:t>HON</w:t>
      </w:r>
      <w:r w:rsidR="00126570" w:rsidRPr="00F52DBA">
        <w:rPr>
          <w:rFonts w:cstheme="minorHAnsi"/>
          <w:sz w:val="36"/>
          <w:szCs w:val="36"/>
          <w:highlight w:val="yellow"/>
          <w:vertAlign w:val="subscript"/>
        </w:rPr>
        <w:t>V,</w:t>
      </w:r>
      <w:r w:rsidR="007F720B" w:rsidRPr="00F52DBA">
        <w:rPr>
          <w:rFonts w:cstheme="minorHAnsi"/>
          <w:sz w:val="36"/>
          <w:szCs w:val="36"/>
          <w:highlight w:val="yellow"/>
          <w:vertAlign w:val="subscript"/>
        </w:rPr>
        <w:t>TENN</w:t>
      </w:r>
      <w:r w:rsidR="00126570" w:rsidRPr="00F52DBA">
        <w:rPr>
          <w:rFonts w:cstheme="minorHAnsi"/>
          <w:sz w:val="36"/>
          <w:szCs w:val="36"/>
          <w:highlight w:val="yellow"/>
          <w:vertAlign w:val="subscript"/>
        </w:rPr>
        <w:t>V,NS,GT,DCHI,LUONG,MANGS,</w:t>
      </w:r>
      <w:r w:rsidR="007F720B" w:rsidRPr="00F52DBA">
        <w:rPr>
          <w:rFonts w:cstheme="minorHAnsi"/>
          <w:sz w:val="36"/>
          <w:szCs w:val="36"/>
          <w:highlight w:val="yellow"/>
          <w:vertAlign w:val="subscript"/>
        </w:rPr>
        <w:t xml:space="preserve">MAĐV </w:t>
      </w:r>
      <w:r w:rsidR="00587A4F" w:rsidRPr="00F52DBA">
        <w:rPr>
          <w:rFonts w:cstheme="minorHAnsi"/>
          <w:sz w:val="36"/>
          <w:szCs w:val="36"/>
          <w:highlight w:val="yellow"/>
        </w:rPr>
        <w:t>( (</w:t>
      </w:r>
      <w:r w:rsidRPr="00F52DBA">
        <w:rPr>
          <w:rFonts w:cstheme="minorHAnsi"/>
          <w:sz w:val="36"/>
          <w:szCs w:val="36"/>
          <w:highlight w:val="yellow"/>
        </w:rPr>
        <w:t>R1 – R2</w:t>
      </w:r>
      <w:r w:rsidR="00587A4F" w:rsidRPr="00F52DBA">
        <w:rPr>
          <w:rFonts w:cstheme="minorHAnsi"/>
          <w:sz w:val="36"/>
          <w:szCs w:val="36"/>
          <w:highlight w:val="yellow"/>
        </w:rPr>
        <w:t>)</w:t>
      </w:r>
      <w:r w:rsidRPr="00F52DBA">
        <w:rPr>
          <w:rFonts w:cstheme="minorHAnsi"/>
          <w:sz w:val="36"/>
          <w:szCs w:val="36"/>
          <w:highlight w:val="yellow"/>
        </w:rPr>
        <w:t xml:space="preserve"> </w:t>
      </w:r>
      <w:r w:rsidR="00587A4F" w:rsidRPr="00F52DBA">
        <w:rPr>
          <w:rFonts w:ascii="Cambria Math" w:hAnsi="Cambria Math" w:cs="Cambria Math"/>
          <w:color w:val="000000" w:themeColor="text1"/>
          <w:sz w:val="36"/>
          <w:szCs w:val="36"/>
          <w:highlight w:val="yellow"/>
          <w:lang w:val="vi-VN"/>
        </w:rPr>
        <w:t>⋈</w:t>
      </w:r>
      <w:r w:rsidR="00587A4F" w:rsidRPr="00F52DBA">
        <w:rPr>
          <w:rFonts w:cstheme="minorHAnsi"/>
          <w:color w:val="000000" w:themeColor="text1"/>
          <w:sz w:val="36"/>
          <w:szCs w:val="36"/>
          <w:highlight w:val="yellow"/>
        </w:rPr>
        <w:t xml:space="preserve"> NHANVIEN )</w:t>
      </w:r>
    </w:p>
    <w:p w:rsidR="00D04392" w:rsidRPr="00F52DBA" w:rsidRDefault="00D04392" w:rsidP="007F720B">
      <w:pPr>
        <w:pStyle w:val="ListParagraph"/>
        <w:tabs>
          <w:tab w:val="left" w:pos="1356"/>
        </w:tabs>
        <w:spacing w:line="360" w:lineRule="auto"/>
        <w:ind w:left="360"/>
        <w:rPr>
          <w:rFonts w:cstheme="minorHAnsi"/>
          <w:sz w:val="36"/>
          <w:szCs w:val="36"/>
          <w:highlight w:val="yellow"/>
          <w:vertAlign w:val="subscript"/>
        </w:rPr>
      </w:pPr>
    </w:p>
    <w:p w:rsidR="0077267B" w:rsidRPr="00F52DBA" w:rsidRDefault="00587A4F" w:rsidP="00587A4F">
      <w:pPr>
        <w:pStyle w:val="ListParagraph"/>
        <w:numPr>
          <w:ilvl w:val="0"/>
          <w:numId w:val="2"/>
        </w:numPr>
        <w:tabs>
          <w:tab w:val="left" w:pos="1356"/>
        </w:tabs>
        <w:spacing w:line="360" w:lineRule="auto"/>
        <w:rPr>
          <w:rFonts w:cstheme="minorHAnsi"/>
          <w:sz w:val="32"/>
          <w:szCs w:val="32"/>
          <w:lang w:val="vi-VN"/>
        </w:rPr>
      </w:pPr>
      <w:bookmarkStart w:id="0" w:name="_GoBack"/>
      <w:bookmarkEnd w:id="0"/>
      <w:r w:rsidRPr="00F52DBA">
        <w:rPr>
          <w:rFonts w:cstheme="minorHAnsi"/>
          <w:sz w:val="32"/>
          <w:szCs w:val="32"/>
          <w:lang w:val="vi-VN"/>
        </w:rPr>
        <w:t>Đưa ra tên của những người quản lý có ít nhất là một người phụ thuộc.</w:t>
      </w:r>
    </w:p>
    <w:p w:rsidR="0077267B" w:rsidRPr="00F52DBA" w:rsidRDefault="00587A4F" w:rsidP="00587A4F">
      <w:pPr>
        <w:pStyle w:val="ListParagraph"/>
        <w:tabs>
          <w:tab w:val="left" w:pos="1356"/>
        </w:tabs>
        <w:spacing w:line="360" w:lineRule="auto"/>
        <w:ind w:left="360"/>
        <w:rPr>
          <w:rFonts w:cstheme="minorHAnsi"/>
          <w:color w:val="1F3864" w:themeColor="accent5" w:themeShade="80"/>
          <w:sz w:val="36"/>
          <w:szCs w:val="36"/>
          <w:lang w:val="vi-VN"/>
        </w:rPr>
      </w:pPr>
      <w:r w:rsidRPr="00F52DBA">
        <w:rPr>
          <w:rFonts w:cstheme="minorHAnsi"/>
          <w:color w:val="1F3864" w:themeColor="accent5" w:themeShade="80"/>
          <w:sz w:val="36"/>
          <w:szCs w:val="36"/>
        </w:rPr>
        <w:t xml:space="preserve">R1 = </w:t>
      </w:r>
      <w:proofErr w:type="gramStart"/>
      <w:r w:rsidRPr="00F52DBA">
        <w:rPr>
          <w:rFonts w:cstheme="minorHAnsi"/>
          <w:color w:val="1F3864" w:themeColor="accent5" w:themeShade="80"/>
          <w:sz w:val="36"/>
          <w:szCs w:val="36"/>
          <w:lang w:val="vi-VN"/>
        </w:rPr>
        <w:t>Π</w:t>
      </w:r>
      <w:r w:rsidRPr="00F52DBA">
        <w:rPr>
          <w:rFonts w:cstheme="minorHAnsi"/>
          <w:color w:val="1F3864" w:themeColor="accent5" w:themeShade="80"/>
          <w:sz w:val="36"/>
          <w:szCs w:val="36"/>
          <w:vertAlign w:val="subscript"/>
          <w:lang w:val="vi-VN"/>
        </w:rPr>
        <w:t>MANV</w:t>
      </w:r>
      <w:r w:rsidRPr="00F52DBA">
        <w:rPr>
          <w:rFonts w:cstheme="minorHAnsi"/>
          <w:color w:val="1F3864" w:themeColor="accent5" w:themeShade="80"/>
          <w:sz w:val="36"/>
          <w:szCs w:val="36"/>
          <w:lang w:val="vi-VN"/>
        </w:rPr>
        <w:t>(</w:t>
      </w:r>
      <w:proofErr w:type="gramEnd"/>
      <w:r w:rsidRPr="00F52DBA">
        <w:rPr>
          <w:rFonts w:cstheme="minorHAnsi"/>
          <w:color w:val="1F3864" w:themeColor="accent5" w:themeShade="80"/>
          <w:sz w:val="36"/>
          <w:szCs w:val="36"/>
        </w:rPr>
        <w:t xml:space="preserve">THANNHAN </w:t>
      </w:r>
      <w:r w:rsidRPr="00F52DBA">
        <w:rPr>
          <w:rFonts w:ascii="Cambria Math" w:hAnsi="Cambria Math" w:cs="Cambria Math"/>
          <w:color w:val="1F3864" w:themeColor="accent5" w:themeShade="80"/>
          <w:sz w:val="36"/>
          <w:szCs w:val="36"/>
          <w:lang w:val="vi-VN"/>
        </w:rPr>
        <w:t>⋈</w:t>
      </w:r>
      <w:r w:rsidRPr="00F52DBA">
        <w:rPr>
          <w:rFonts w:cstheme="minorHAnsi"/>
          <w:color w:val="1F3864" w:themeColor="accent5" w:themeShade="80"/>
          <w:sz w:val="36"/>
          <w:szCs w:val="36"/>
          <w:vertAlign w:val="subscript"/>
          <w:lang w:val="vi-VN"/>
        </w:rPr>
        <w:t>MANV = MANQL</w:t>
      </w:r>
      <w:r w:rsidRPr="00F52DBA">
        <w:rPr>
          <w:rFonts w:cstheme="minorHAnsi"/>
          <w:color w:val="1F3864" w:themeColor="accent5" w:themeShade="80"/>
          <w:sz w:val="36"/>
          <w:szCs w:val="36"/>
          <w:lang w:val="vi-VN"/>
        </w:rPr>
        <w:t xml:space="preserve"> DONVI)</w:t>
      </w:r>
    </w:p>
    <w:p w:rsidR="00587A4F" w:rsidRPr="00F52DBA" w:rsidRDefault="00587A4F" w:rsidP="00587A4F">
      <w:pPr>
        <w:pStyle w:val="ListParagraph"/>
        <w:tabs>
          <w:tab w:val="left" w:pos="1356"/>
        </w:tabs>
        <w:spacing w:line="360" w:lineRule="auto"/>
        <w:ind w:left="360"/>
        <w:rPr>
          <w:rFonts w:cstheme="minorHAnsi"/>
          <w:sz w:val="36"/>
          <w:szCs w:val="36"/>
        </w:rPr>
      </w:pPr>
      <w:r w:rsidRPr="00F52DBA">
        <w:rPr>
          <w:rFonts w:cstheme="minorHAnsi"/>
          <w:sz w:val="36"/>
          <w:szCs w:val="36"/>
          <w:highlight w:val="yellow"/>
        </w:rPr>
        <w:t>Answer</w:t>
      </w:r>
      <w:r w:rsidR="00F04829" w:rsidRPr="00F52DBA">
        <w:rPr>
          <w:rFonts w:cstheme="minorHAnsi"/>
          <w:sz w:val="36"/>
          <w:szCs w:val="36"/>
          <w:highlight w:val="yellow"/>
          <w:vertAlign w:val="subscript"/>
        </w:rPr>
        <w:t>7</w:t>
      </w:r>
      <w:r w:rsidRPr="00F52DBA">
        <w:rPr>
          <w:rFonts w:cstheme="minorHAnsi"/>
          <w:sz w:val="36"/>
          <w:szCs w:val="36"/>
          <w:highlight w:val="yellow"/>
        </w:rPr>
        <w:t xml:space="preserve"> = </w:t>
      </w:r>
      <w:r w:rsidRPr="00F52DBA">
        <w:rPr>
          <w:rFonts w:cstheme="minorHAnsi"/>
          <w:sz w:val="36"/>
          <w:szCs w:val="36"/>
          <w:highlight w:val="yellow"/>
          <w:lang w:val="vi-VN"/>
        </w:rPr>
        <w:t>Π</w:t>
      </w:r>
      <w:r w:rsidRPr="00F52DBA">
        <w:rPr>
          <w:rFonts w:cstheme="minorHAnsi"/>
          <w:sz w:val="36"/>
          <w:szCs w:val="36"/>
          <w:highlight w:val="yellow"/>
          <w:vertAlign w:val="subscript"/>
        </w:rPr>
        <w:t>H</w:t>
      </w:r>
      <w:r w:rsidRPr="00F52DBA">
        <w:rPr>
          <w:rFonts w:cstheme="minorHAnsi"/>
          <w:sz w:val="36"/>
          <w:szCs w:val="36"/>
          <w:highlight w:val="yellow"/>
          <w:vertAlign w:val="subscript"/>
          <w:lang w:val="vi-VN"/>
        </w:rPr>
        <w:t>ONV,</w:t>
      </w:r>
      <w:r w:rsidRPr="00F52DBA">
        <w:rPr>
          <w:rFonts w:cstheme="minorHAnsi"/>
          <w:sz w:val="36"/>
          <w:szCs w:val="36"/>
          <w:highlight w:val="yellow"/>
          <w:vertAlign w:val="subscript"/>
        </w:rPr>
        <w:t xml:space="preserve"> TENNV</w:t>
      </w:r>
      <w:r w:rsidRPr="00F52DBA">
        <w:rPr>
          <w:rFonts w:cstheme="minorHAnsi"/>
          <w:sz w:val="36"/>
          <w:szCs w:val="36"/>
          <w:highlight w:val="yellow"/>
          <w:vertAlign w:val="subscript"/>
          <w:lang w:val="vi-VN"/>
        </w:rPr>
        <w:t xml:space="preserve"> </w:t>
      </w:r>
      <w:proofErr w:type="gramStart"/>
      <w:r w:rsidRPr="00F52DBA">
        <w:rPr>
          <w:rFonts w:cstheme="minorHAnsi"/>
          <w:sz w:val="36"/>
          <w:szCs w:val="36"/>
          <w:highlight w:val="yellow"/>
        </w:rPr>
        <w:t>( R1</w:t>
      </w:r>
      <w:proofErr w:type="gramEnd"/>
      <w:r w:rsidRPr="00F52DBA">
        <w:rPr>
          <w:rFonts w:cstheme="minorHAnsi"/>
          <w:sz w:val="36"/>
          <w:szCs w:val="36"/>
          <w:highlight w:val="yellow"/>
        </w:rPr>
        <w:t xml:space="preserve"> </w:t>
      </w:r>
      <w:r w:rsidRPr="00F52DBA">
        <w:rPr>
          <w:rFonts w:ascii="Cambria Math" w:hAnsi="Cambria Math" w:cs="Cambria Math"/>
          <w:color w:val="000000" w:themeColor="text1"/>
          <w:sz w:val="36"/>
          <w:szCs w:val="36"/>
          <w:highlight w:val="yellow"/>
          <w:lang w:val="vi-VN"/>
        </w:rPr>
        <w:t>⋈</w:t>
      </w:r>
      <w:r w:rsidRPr="00F52DBA">
        <w:rPr>
          <w:rFonts w:cstheme="minorHAnsi"/>
          <w:color w:val="000000" w:themeColor="text1"/>
          <w:sz w:val="36"/>
          <w:szCs w:val="36"/>
          <w:highlight w:val="yellow"/>
        </w:rPr>
        <w:t xml:space="preserve"> NHANVIEN )</w:t>
      </w:r>
    </w:p>
    <w:p w:rsidR="00587A4F" w:rsidRPr="00F52DBA" w:rsidRDefault="00587A4F" w:rsidP="00587A4F">
      <w:pPr>
        <w:pStyle w:val="ListParagraph"/>
        <w:tabs>
          <w:tab w:val="left" w:pos="1356"/>
        </w:tabs>
        <w:spacing w:line="360" w:lineRule="auto"/>
        <w:ind w:left="360"/>
        <w:rPr>
          <w:rFonts w:cstheme="minorHAnsi"/>
          <w:color w:val="1F3864" w:themeColor="accent5" w:themeShade="80"/>
          <w:sz w:val="36"/>
          <w:szCs w:val="36"/>
        </w:rPr>
      </w:pPr>
    </w:p>
    <w:p w:rsidR="001C6197" w:rsidRPr="00F52DBA" w:rsidRDefault="001C6197" w:rsidP="00930BE9">
      <w:pPr>
        <w:tabs>
          <w:tab w:val="left" w:pos="1356"/>
        </w:tabs>
        <w:spacing w:line="360" w:lineRule="auto"/>
        <w:rPr>
          <w:rFonts w:cstheme="minorHAnsi"/>
          <w:sz w:val="36"/>
          <w:szCs w:val="36"/>
          <w:lang w:val="vi-VN"/>
        </w:rPr>
      </w:pPr>
    </w:p>
    <w:sectPr w:rsidR="001C6197" w:rsidRPr="00F52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27FBC"/>
    <w:multiLevelType w:val="hybridMultilevel"/>
    <w:tmpl w:val="D4F4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D0C8D"/>
    <w:multiLevelType w:val="hybridMultilevel"/>
    <w:tmpl w:val="CF767E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E0B"/>
    <w:rsid w:val="00000BBF"/>
    <w:rsid w:val="00074994"/>
    <w:rsid w:val="00094A60"/>
    <w:rsid w:val="000F0C4A"/>
    <w:rsid w:val="001079D2"/>
    <w:rsid w:val="00126570"/>
    <w:rsid w:val="001C6197"/>
    <w:rsid w:val="002554E3"/>
    <w:rsid w:val="00316E7C"/>
    <w:rsid w:val="003331C0"/>
    <w:rsid w:val="003D0E0B"/>
    <w:rsid w:val="00583768"/>
    <w:rsid w:val="00587A4F"/>
    <w:rsid w:val="005A712D"/>
    <w:rsid w:val="005D2CDF"/>
    <w:rsid w:val="0077267B"/>
    <w:rsid w:val="007F720B"/>
    <w:rsid w:val="008E6793"/>
    <w:rsid w:val="00930BE9"/>
    <w:rsid w:val="00D04392"/>
    <w:rsid w:val="00D04754"/>
    <w:rsid w:val="00D44A5D"/>
    <w:rsid w:val="00D926FD"/>
    <w:rsid w:val="00DC3166"/>
    <w:rsid w:val="00E3251F"/>
    <w:rsid w:val="00E912BF"/>
    <w:rsid w:val="00F04829"/>
    <w:rsid w:val="00F5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594A8-36DC-4B07-9A6C-0463F889A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0E0B"/>
    <w:rPr>
      <w:color w:val="808080"/>
    </w:rPr>
  </w:style>
  <w:style w:type="character" w:styleId="Strong">
    <w:name w:val="Strong"/>
    <w:basedOn w:val="DefaultParagraphFont"/>
    <w:uiPriority w:val="22"/>
    <w:qFormat/>
    <w:rsid w:val="003D0E0B"/>
    <w:rPr>
      <w:b/>
      <w:bCs/>
    </w:rPr>
  </w:style>
  <w:style w:type="paragraph" w:styleId="ListParagraph">
    <w:name w:val="List Paragraph"/>
    <w:basedOn w:val="Normal"/>
    <w:uiPriority w:val="34"/>
    <w:qFormat/>
    <w:rsid w:val="00DC3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EEAD59F4CF2548B4CE750D87CFC2CD" ma:contentTypeVersion="18" ma:contentTypeDescription="Create a new document." ma:contentTypeScope="" ma:versionID="1f8ecefbe4730aef986624ba94195d98">
  <xsd:schema xmlns:xsd="http://www.w3.org/2001/XMLSchema" xmlns:xs="http://www.w3.org/2001/XMLSchema" xmlns:p="http://schemas.microsoft.com/office/2006/metadata/properties" xmlns:ns2="e744ded5-459b-4c52-8859-fe4488f58357" xmlns:ns3="5bc9fc12-b010-4747-97c3-b550cf1e244c" targetNamespace="http://schemas.microsoft.com/office/2006/metadata/properties" ma:root="true" ma:fieldsID="1127f62cfebe9b09888d89d13d8a88cc" ns2:_="" ns3:_="">
    <xsd:import namespace="e744ded5-459b-4c52-8859-fe4488f58357"/>
    <xsd:import namespace="5bc9fc12-b010-4747-97c3-b550cf1e244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4ded5-459b-4c52-8859-fe4488f5835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c9fc12-b010-4747-97c3-b550cf1e244c"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11064519-be9f-4b61-948e-cd572762901c}" ma:internalName="TaxCatchAll" ma:showField="CatchAllData" ma:web="5bc9fc12-b010-4747-97c3-b550cf1e244c">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e744ded5-459b-4c52-8859-fe4488f58357" xsi:nil="true"/>
    <TaxCatchAll xmlns="5bc9fc12-b010-4747-97c3-b550cf1e244c" xsi:nil="true"/>
    <lcf76f155ced4ddcb4097134ff3c332f xmlns="e744ded5-459b-4c52-8859-fe4488f583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5DFC41-C663-4F0E-B9FD-AFD5871D0142}"/>
</file>

<file path=customXml/itemProps2.xml><?xml version="1.0" encoding="utf-8"?>
<ds:datastoreItem xmlns:ds="http://schemas.openxmlformats.org/officeDocument/2006/customXml" ds:itemID="{CEFE99EF-F40B-4EB0-95A6-1E6BDB13EC26}"/>
</file>

<file path=customXml/itemProps3.xml><?xml version="1.0" encoding="utf-8"?>
<ds:datastoreItem xmlns:ds="http://schemas.openxmlformats.org/officeDocument/2006/customXml" ds:itemID="{70D299E2-184D-487F-9DE2-9CF9D5DCAF31}"/>
</file>

<file path=docProps/app.xml><?xml version="1.0" encoding="utf-8"?>
<Properties xmlns="http://schemas.openxmlformats.org/officeDocument/2006/extended-properties" xmlns:vt="http://schemas.openxmlformats.org/officeDocument/2006/docPropsVTypes">
  <Template>Normal</Template>
  <TotalTime>290</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NGA</dc:creator>
  <cp:keywords/>
  <dc:description/>
  <cp:lastModifiedBy>HAN NGA</cp:lastModifiedBy>
  <cp:revision>6</cp:revision>
  <dcterms:created xsi:type="dcterms:W3CDTF">2022-04-21T15:23:00Z</dcterms:created>
  <dcterms:modified xsi:type="dcterms:W3CDTF">2022-04-22T09:05:00Z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0x0101007AEEAD59F4CF2548B4CE750D87CFC2CD</vt:lpwstr>
  </property>
</Properties>
</file>