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69A1A9EE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CD176B">
        <w:rPr>
          <w:b/>
          <w:bCs/>
          <w:color w:val="FF0000"/>
          <w:sz w:val="24"/>
          <w:szCs w:val="24"/>
        </w:rPr>
        <w:t>6.</w:t>
      </w:r>
      <w:r w:rsidR="00BA2493">
        <w:rPr>
          <w:b/>
          <w:bCs/>
          <w:color w:val="FF0000"/>
          <w:sz w:val="24"/>
          <w:szCs w:val="24"/>
        </w:rPr>
        <w:t>5</w:t>
      </w:r>
    </w:p>
    <w:p w14:paraId="72EA8412" w14:textId="401F29BE" w:rsidR="00101299" w:rsidRDefault="0004653F" w:rsidP="00CD176B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="00101299">
        <w:rPr>
          <w:sz w:val="24"/>
          <w:szCs w:val="24"/>
        </w:rPr>
        <w:t xml:space="preserve"> </w:t>
      </w:r>
      <w:r w:rsidR="00C7535A">
        <w:rPr>
          <w:sz w:val="24"/>
          <w:szCs w:val="24"/>
        </w:rPr>
        <w:t xml:space="preserve">Viết chương trình có menu cho phép thực hiện các thao tác sau trên </w:t>
      </w:r>
      <w:r w:rsidR="0045370E">
        <w:rPr>
          <w:sz w:val="24"/>
          <w:szCs w:val="24"/>
        </w:rPr>
        <w:t xml:space="preserve">hàng đợi ưu tiên dựa trên </w:t>
      </w:r>
      <w:r w:rsidR="00C7535A">
        <w:rPr>
          <w:sz w:val="24"/>
          <w:szCs w:val="24"/>
        </w:rPr>
        <w:t>max heap generic</w:t>
      </w:r>
      <w:r w:rsidR="0045370E">
        <w:rPr>
          <w:sz w:val="24"/>
          <w:szCs w:val="24"/>
        </w:rPr>
        <w:t>. Tạo hàng đợi chứa các phần tử String để test</w:t>
      </w:r>
      <w:r w:rsidR="00C7535A">
        <w:rPr>
          <w:sz w:val="24"/>
          <w:szCs w:val="24"/>
        </w:rPr>
        <w:t>:</w:t>
      </w:r>
    </w:p>
    <w:p w14:paraId="22D7CDAA" w14:textId="62C7F8FB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Thêm mới một node vào </w:t>
      </w:r>
      <w:r w:rsidR="0045370E">
        <w:rPr>
          <w:sz w:val="24"/>
          <w:szCs w:val="24"/>
        </w:rPr>
        <w:t>hàng đợi</w:t>
      </w:r>
      <w:r>
        <w:rPr>
          <w:sz w:val="24"/>
          <w:szCs w:val="24"/>
        </w:rPr>
        <w:t>.</w:t>
      </w:r>
    </w:p>
    <w:p w14:paraId="052FDE9F" w14:textId="46B415E4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Hiển thị các phần tử trong </w:t>
      </w:r>
      <w:r w:rsidR="0045370E">
        <w:rPr>
          <w:sz w:val="24"/>
          <w:szCs w:val="24"/>
        </w:rPr>
        <w:t>hàng đợi</w:t>
      </w:r>
      <w:r>
        <w:rPr>
          <w:sz w:val="24"/>
          <w:szCs w:val="24"/>
        </w:rPr>
        <w:t xml:space="preserve"> ra màn hình.</w:t>
      </w:r>
    </w:p>
    <w:p w14:paraId="684ADC70" w14:textId="18A74F09" w:rsidR="008F3372" w:rsidRDefault="008F3372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Tìm xem node </w:t>
      </w:r>
      <w:r w:rsidR="0045370E">
        <w:rPr>
          <w:sz w:val="24"/>
          <w:szCs w:val="24"/>
        </w:rPr>
        <w:t>mang</w:t>
      </w:r>
      <w:r>
        <w:rPr>
          <w:sz w:val="24"/>
          <w:szCs w:val="24"/>
        </w:rPr>
        <w:t xml:space="preserve"> giá trị x có tồn tại trong </w:t>
      </w:r>
      <w:r w:rsidR="0045370E">
        <w:rPr>
          <w:sz w:val="24"/>
          <w:szCs w:val="24"/>
        </w:rPr>
        <w:t>hàng đợi</w:t>
      </w:r>
      <w:r>
        <w:rPr>
          <w:sz w:val="24"/>
          <w:szCs w:val="24"/>
        </w:rPr>
        <w:t xml:space="preserve"> hay không.</w:t>
      </w:r>
    </w:p>
    <w:p w14:paraId="1B2FFAE3" w14:textId="6E7ED1CD" w:rsidR="0021115D" w:rsidRDefault="0045370E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Lấy phần tử đầu hàng đợi</w:t>
      </w:r>
      <w:r w:rsidR="0021115D">
        <w:rPr>
          <w:sz w:val="24"/>
          <w:szCs w:val="24"/>
        </w:rPr>
        <w:t>.</w:t>
      </w:r>
      <w:r>
        <w:rPr>
          <w:sz w:val="24"/>
          <w:szCs w:val="24"/>
        </w:rPr>
        <w:t xml:space="preserve"> Hiển thị thông tin của node đó(gồm phần data và priority) ra màn hình.</w:t>
      </w:r>
    </w:p>
    <w:p w14:paraId="10BF6D11" w14:textId="5EDDDB17" w:rsidR="008F3372" w:rsidRDefault="008F3372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Xóa </w:t>
      </w:r>
      <w:r w:rsidR="0045370E">
        <w:rPr>
          <w:sz w:val="24"/>
          <w:szCs w:val="24"/>
        </w:rPr>
        <w:t>phần tử đầu hàng đợi</w:t>
      </w:r>
      <w:r>
        <w:rPr>
          <w:sz w:val="24"/>
          <w:szCs w:val="24"/>
        </w:rPr>
        <w:t>. Hiển thị kết quả xóa thành công hay thất bại.</w:t>
      </w:r>
    </w:p>
    <w:p w14:paraId="002AE59D" w14:textId="3ABB2C60" w:rsidR="0045370E" w:rsidRDefault="0045370E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Kiểm tra xem hàng đợi có rỗng không.</w:t>
      </w:r>
    </w:p>
    <w:p w14:paraId="0D03D896" w14:textId="4F67E508" w:rsidR="00C7535A" w:rsidRDefault="0045370E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Kiểm tra xem hàng đợi đã đầy chưa</w:t>
      </w:r>
      <w:r w:rsidR="00C7535A">
        <w:rPr>
          <w:sz w:val="24"/>
          <w:szCs w:val="24"/>
        </w:rPr>
        <w:t>.</w:t>
      </w:r>
    </w:p>
    <w:p w14:paraId="323561F5" w14:textId="1FD8C62E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 biết kích thước hiện thời của </w:t>
      </w:r>
      <w:r w:rsidR="00AD4F89">
        <w:rPr>
          <w:sz w:val="24"/>
          <w:szCs w:val="24"/>
        </w:rPr>
        <w:t>hàng đợi</w:t>
      </w:r>
      <w:r>
        <w:rPr>
          <w:sz w:val="24"/>
          <w:szCs w:val="24"/>
        </w:rPr>
        <w:t>.</w:t>
      </w:r>
    </w:p>
    <w:p w14:paraId="36FC409A" w14:textId="1E17C22D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61347236" w14:textId="70957AE9" w:rsidR="008F3372" w:rsidRDefault="008F3372" w:rsidP="008F3372">
      <w:pPr>
        <w:jc w:val="both"/>
        <w:rPr>
          <w:sz w:val="24"/>
          <w:szCs w:val="24"/>
        </w:rPr>
      </w:pPr>
      <w:r w:rsidRPr="00C7535A">
        <w:rPr>
          <w:b/>
          <w:bCs/>
          <w:sz w:val="24"/>
          <w:szCs w:val="24"/>
        </w:rPr>
        <w:t xml:space="preserve">Bài </w:t>
      </w:r>
      <w:r w:rsidR="0045370E">
        <w:rPr>
          <w:b/>
          <w:bCs/>
          <w:sz w:val="24"/>
          <w:szCs w:val="24"/>
        </w:rPr>
        <w:t>2</w:t>
      </w:r>
      <w:r w:rsidRPr="00C7535A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Viết chương trình có menu cho phép thực hiện các thao tác sau trên </w:t>
      </w:r>
      <w:r w:rsidR="0045370E">
        <w:rPr>
          <w:sz w:val="24"/>
          <w:szCs w:val="24"/>
        </w:rPr>
        <w:t xml:space="preserve">hàng đợi ưu tiên dựa trên </w:t>
      </w:r>
      <w:r>
        <w:rPr>
          <w:sz w:val="24"/>
          <w:szCs w:val="24"/>
        </w:rPr>
        <w:t>min heap lưu trữ các phần tử kiểu Student. Trong đó thông tin sinh viên gồm: mã sinh viên, họ, đệm, tên và điểm TB:</w:t>
      </w:r>
    </w:p>
    <w:p w14:paraId="3A590996" w14:textId="1F3EB012" w:rsidR="0045370E" w:rsidRDefault="0045370E" w:rsidP="0045370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sinh viên và thứ tự ưu tiên vào hàng đợi.</w:t>
      </w:r>
      <w:r w:rsidR="00D5698D">
        <w:rPr>
          <w:sz w:val="24"/>
          <w:szCs w:val="24"/>
        </w:rPr>
        <w:t xml:space="preserve"> </w:t>
      </w:r>
    </w:p>
    <w:p w14:paraId="04D1A5C6" w14:textId="77777777" w:rsidR="0045370E" w:rsidRDefault="0045370E" w:rsidP="0045370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hàng đợi ra màn hình.</w:t>
      </w:r>
    </w:p>
    <w:p w14:paraId="79D14E14" w14:textId="31F180C4" w:rsidR="0045370E" w:rsidRDefault="0045370E" w:rsidP="0045370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Tìm xem sinh viên </w:t>
      </w:r>
      <w:r w:rsidR="00AD4F89">
        <w:rPr>
          <w:sz w:val="24"/>
          <w:szCs w:val="24"/>
        </w:rPr>
        <w:t>với</w:t>
      </w:r>
      <w:r>
        <w:rPr>
          <w:sz w:val="24"/>
          <w:szCs w:val="24"/>
        </w:rPr>
        <w:t xml:space="preserve"> mã </w:t>
      </w:r>
      <w:r w:rsidR="00AD4F89">
        <w:rPr>
          <w:sz w:val="24"/>
          <w:szCs w:val="24"/>
        </w:rPr>
        <w:t xml:space="preserve">sinh viên </w:t>
      </w:r>
      <w:r>
        <w:rPr>
          <w:sz w:val="24"/>
          <w:szCs w:val="24"/>
        </w:rPr>
        <w:t>x</w:t>
      </w:r>
      <w:r w:rsidR="00AD4F89">
        <w:rPr>
          <w:sz w:val="24"/>
          <w:szCs w:val="24"/>
        </w:rPr>
        <w:t xml:space="preserve"> có</w:t>
      </w:r>
      <w:r>
        <w:rPr>
          <w:sz w:val="24"/>
          <w:szCs w:val="24"/>
        </w:rPr>
        <w:t xml:space="preserve"> tồn tại trong hàng đợi hay không.</w:t>
      </w:r>
    </w:p>
    <w:p w14:paraId="6DAD5B76" w14:textId="77777777" w:rsidR="0045370E" w:rsidRDefault="0045370E" w:rsidP="0045370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Lấy phần tử đầu hàng đợi. Hiển thị thông tin của node đó(gồm phần data và priority) ra màn hình.</w:t>
      </w:r>
    </w:p>
    <w:p w14:paraId="2E9AA3FF" w14:textId="033BF164" w:rsidR="0045370E" w:rsidRDefault="0045370E" w:rsidP="0045370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phần tử đầu hàng đợi. Hiển thị kết quả xóa thành công hay thất bại.</w:t>
      </w:r>
      <w:r w:rsidR="00AD4F89">
        <w:rPr>
          <w:sz w:val="24"/>
          <w:szCs w:val="24"/>
        </w:rPr>
        <w:t xml:space="preserve"> Hiển thị hàng đợi ra màn hình sau khi xóa.</w:t>
      </w:r>
    </w:p>
    <w:p w14:paraId="7D92374A" w14:textId="77777777" w:rsidR="0045370E" w:rsidRDefault="0045370E" w:rsidP="0045370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Kiểm tra xem hàng đợi có rỗng không.</w:t>
      </w:r>
    </w:p>
    <w:p w14:paraId="6D6000ED" w14:textId="77777777" w:rsidR="0045370E" w:rsidRDefault="0045370E" w:rsidP="0045370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Kiểm tra xem hàng đợi đã đầy chưa.</w:t>
      </w:r>
    </w:p>
    <w:p w14:paraId="1710656F" w14:textId="3A4FC8AE" w:rsidR="0045370E" w:rsidRDefault="0045370E" w:rsidP="0045370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 biết kích thước hiện thời của </w:t>
      </w:r>
      <w:r w:rsidR="00AD4F89">
        <w:rPr>
          <w:sz w:val="24"/>
          <w:szCs w:val="24"/>
        </w:rPr>
        <w:t>hàng đợi</w:t>
      </w:r>
      <w:r>
        <w:rPr>
          <w:sz w:val="24"/>
          <w:szCs w:val="24"/>
        </w:rPr>
        <w:t>.</w:t>
      </w:r>
    </w:p>
    <w:p w14:paraId="6B100500" w14:textId="77777777" w:rsidR="0045370E" w:rsidRDefault="0045370E" w:rsidP="0045370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03110DE3" w14:textId="3C38191B" w:rsidR="00BC09A5" w:rsidRDefault="00BC09A5" w:rsidP="00710B7E">
      <w:pPr>
        <w:jc w:val="both"/>
        <w:rPr>
          <w:sz w:val="24"/>
          <w:szCs w:val="24"/>
        </w:rPr>
      </w:pPr>
    </w:p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669A8194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C5E55" w14:textId="77777777" w:rsidR="00786901" w:rsidRDefault="00786901" w:rsidP="00764271">
      <w:pPr>
        <w:spacing w:after="0" w:line="240" w:lineRule="auto"/>
      </w:pPr>
      <w:r>
        <w:separator/>
      </w:r>
    </w:p>
  </w:endnote>
  <w:endnote w:type="continuationSeparator" w:id="0">
    <w:p w14:paraId="20013212" w14:textId="77777777" w:rsidR="00786901" w:rsidRDefault="00786901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B0F3F" w14:textId="77777777" w:rsidR="00545CA8" w:rsidRDefault="00545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09195E6B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40134E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99A80" w14:textId="77777777" w:rsidR="00545CA8" w:rsidRDefault="00545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A5D49" w14:textId="77777777" w:rsidR="00786901" w:rsidRDefault="00786901" w:rsidP="00764271">
      <w:pPr>
        <w:spacing w:after="0" w:line="240" w:lineRule="auto"/>
      </w:pPr>
      <w:r>
        <w:separator/>
      </w:r>
    </w:p>
  </w:footnote>
  <w:footnote w:type="continuationSeparator" w:id="0">
    <w:p w14:paraId="2BE453E3" w14:textId="77777777" w:rsidR="00786901" w:rsidRDefault="00786901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786901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786901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786901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08B6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7E31"/>
    <w:multiLevelType w:val="hybridMultilevel"/>
    <w:tmpl w:val="FE12B3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315C9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3745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230BE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C4459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57EC"/>
    <w:rsid w:val="00022A0F"/>
    <w:rsid w:val="000245EF"/>
    <w:rsid w:val="00027780"/>
    <w:rsid w:val="0004653F"/>
    <w:rsid w:val="00054B96"/>
    <w:rsid w:val="00062A15"/>
    <w:rsid w:val="000659C1"/>
    <w:rsid w:val="000730C7"/>
    <w:rsid w:val="00081F18"/>
    <w:rsid w:val="00082901"/>
    <w:rsid w:val="00084CCD"/>
    <w:rsid w:val="000864E1"/>
    <w:rsid w:val="00096526"/>
    <w:rsid w:val="000A1EC6"/>
    <w:rsid w:val="000D243E"/>
    <w:rsid w:val="000D5A05"/>
    <w:rsid w:val="000E3990"/>
    <w:rsid w:val="000E70DE"/>
    <w:rsid w:val="000F4704"/>
    <w:rsid w:val="00101299"/>
    <w:rsid w:val="001237DC"/>
    <w:rsid w:val="00131497"/>
    <w:rsid w:val="00137167"/>
    <w:rsid w:val="0014102B"/>
    <w:rsid w:val="0014232A"/>
    <w:rsid w:val="00147CAA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1115D"/>
    <w:rsid w:val="00233BB2"/>
    <w:rsid w:val="0024344D"/>
    <w:rsid w:val="002500EE"/>
    <w:rsid w:val="00253827"/>
    <w:rsid w:val="002641CD"/>
    <w:rsid w:val="00271FC2"/>
    <w:rsid w:val="0027283B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2F257C"/>
    <w:rsid w:val="00303553"/>
    <w:rsid w:val="00307C83"/>
    <w:rsid w:val="003162D3"/>
    <w:rsid w:val="003202E9"/>
    <w:rsid w:val="00323B0C"/>
    <w:rsid w:val="0033169D"/>
    <w:rsid w:val="00334A60"/>
    <w:rsid w:val="003562D6"/>
    <w:rsid w:val="0036135E"/>
    <w:rsid w:val="0038372E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134E"/>
    <w:rsid w:val="004020C2"/>
    <w:rsid w:val="004047ED"/>
    <w:rsid w:val="00433BBF"/>
    <w:rsid w:val="00442B07"/>
    <w:rsid w:val="004460F5"/>
    <w:rsid w:val="00452717"/>
    <w:rsid w:val="0045370E"/>
    <w:rsid w:val="0047753C"/>
    <w:rsid w:val="00493F20"/>
    <w:rsid w:val="004D192C"/>
    <w:rsid w:val="004E09A1"/>
    <w:rsid w:val="004E49E3"/>
    <w:rsid w:val="004E76E8"/>
    <w:rsid w:val="004F16C2"/>
    <w:rsid w:val="004F651F"/>
    <w:rsid w:val="0050548B"/>
    <w:rsid w:val="00510D5F"/>
    <w:rsid w:val="0051138E"/>
    <w:rsid w:val="005136AD"/>
    <w:rsid w:val="00545CA8"/>
    <w:rsid w:val="00552169"/>
    <w:rsid w:val="00553B5D"/>
    <w:rsid w:val="0055726D"/>
    <w:rsid w:val="00565A3A"/>
    <w:rsid w:val="005710F5"/>
    <w:rsid w:val="005736A9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6114D6"/>
    <w:rsid w:val="00630489"/>
    <w:rsid w:val="00641FA3"/>
    <w:rsid w:val="00651C32"/>
    <w:rsid w:val="0065421F"/>
    <w:rsid w:val="006600F8"/>
    <w:rsid w:val="00664D84"/>
    <w:rsid w:val="00683AA9"/>
    <w:rsid w:val="0069576D"/>
    <w:rsid w:val="006A4EED"/>
    <w:rsid w:val="006B633B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412D0"/>
    <w:rsid w:val="00744FB6"/>
    <w:rsid w:val="00764271"/>
    <w:rsid w:val="0078347B"/>
    <w:rsid w:val="00786901"/>
    <w:rsid w:val="007913DA"/>
    <w:rsid w:val="007A07AE"/>
    <w:rsid w:val="007A1016"/>
    <w:rsid w:val="007A5CA7"/>
    <w:rsid w:val="007B049C"/>
    <w:rsid w:val="007B2EC5"/>
    <w:rsid w:val="007B4EDB"/>
    <w:rsid w:val="007C32DD"/>
    <w:rsid w:val="007D1CC7"/>
    <w:rsid w:val="007F5FE7"/>
    <w:rsid w:val="00800E6A"/>
    <w:rsid w:val="00813545"/>
    <w:rsid w:val="008360F9"/>
    <w:rsid w:val="008821C4"/>
    <w:rsid w:val="00882FC4"/>
    <w:rsid w:val="00891E7B"/>
    <w:rsid w:val="00896464"/>
    <w:rsid w:val="008A4C2C"/>
    <w:rsid w:val="008E1516"/>
    <w:rsid w:val="008E1785"/>
    <w:rsid w:val="008E4AF0"/>
    <w:rsid w:val="008F3372"/>
    <w:rsid w:val="00937278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A011A0"/>
    <w:rsid w:val="00A0747B"/>
    <w:rsid w:val="00A1486D"/>
    <w:rsid w:val="00A41414"/>
    <w:rsid w:val="00A520BB"/>
    <w:rsid w:val="00A528A9"/>
    <w:rsid w:val="00A55DEC"/>
    <w:rsid w:val="00A56FAC"/>
    <w:rsid w:val="00A61D0D"/>
    <w:rsid w:val="00A64775"/>
    <w:rsid w:val="00A725F9"/>
    <w:rsid w:val="00A87B5D"/>
    <w:rsid w:val="00AC784C"/>
    <w:rsid w:val="00AD4F89"/>
    <w:rsid w:val="00AE1045"/>
    <w:rsid w:val="00AE2637"/>
    <w:rsid w:val="00AF28FF"/>
    <w:rsid w:val="00AF3E5E"/>
    <w:rsid w:val="00AF61D2"/>
    <w:rsid w:val="00B0049C"/>
    <w:rsid w:val="00B154A7"/>
    <w:rsid w:val="00B22518"/>
    <w:rsid w:val="00B34CF0"/>
    <w:rsid w:val="00B53EF9"/>
    <w:rsid w:val="00B624A3"/>
    <w:rsid w:val="00B6387E"/>
    <w:rsid w:val="00B65582"/>
    <w:rsid w:val="00B760AB"/>
    <w:rsid w:val="00B81882"/>
    <w:rsid w:val="00B915BB"/>
    <w:rsid w:val="00B95059"/>
    <w:rsid w:val="00BA2493"/>
    <w:rsid w:val="00BA29E5"/>
    <w:rsid w:val="00BC09A5"/>
    <w:rsid w:val="00BC66EB"/>
    <w:rsid w:val="00BE5B23"/>
    <w:rsid w:val="00BF1187"/>
    <w:rsid w:val="00C070D4"/>
    <w:rsid w:val="00C30E70"/>
    <w:rsid w:val="00C311BA"/>
    <w:rsid w:val="00C367FF"/>
    <w:rsid w:val="00C52C36"/>
    <w:rsid w:val="00C624F8"/>
    <w:rsid w:val="00C63A55"/>
    <w:rsid w:val="00C725A3"/>
    <w:rsid w:val="00C7282A"/>
    <w:rsid w:val="00C7535A"/>
    <w:rsid w:val="00CC0EC9"/>
    <w:rsid w:val="00CD176B"/>
    <w:rsid w:val="00CD7B5D"/>
    <w:rsid w:val="00CF2407"/>
    <w:rsid w:val="00CF2E94"/>
    <w:rsid w:val="00D014CD"/>
    <w:rsid w:val="00D35526"/>
    <w:rsid w:val="00D3703D"/>
    <w:rsid w:val="00D44A43"/>
    <w:rsid w:val="00D5698D"/>
    <w:rsid w:val="00D73E05"/>
    <w:rsid w:val="00D81510"/>
    <w:rsid w:val="00D82909"/>
    <w:rsid w:val="00D95A52"/>
    <w:rsid w:val="00DA7109"/>
    <w:rsid w:val="00DC2ED6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4C5B"/>
    <w:rsid w:val="00EC4122"/>
    <w:rsid w:val="00EE493B"/>
    <w:rsid w:val="00F0291C"/>
    <w:rsid w:val="00F02F95"/>
    <w:rsid w:val="00F51D82"/>
    <w:rsid w:val="00F71465"/>
    <w:rsid w:val="00F74933"/>
    <w:rsid w:val="00FA24D6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6-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199</cp:revision>
  <cp:lastPrinted>2021-07-19T14:24:00Z</cp:lastPrinted>
  <dcterms:created xsi:type="dcterms:W3CDTF">2021-05-04T03:46:00Z</dcterms:created>
  <dcterms:modified xsi:type="dcterms:W3CDTF">2021-08-15T16:25:00Z</dcterms:modified>
</cp:coreProperties>
</file>